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DD" w:rsidRDefault="003873DD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                                              </w:t>
      </w:r>
      <w:r w:rsidR="004379F8">
        <w:rPr>
          <w:color w:val="4E4D4D"/>
          <w:sz w:val="24"/>
        </w:rPr>
        <w:t>УТВЕРЖДЕНО</w:t>
      </w:r>
    </w:p>
    <w:p w:rsidR="004379F8" w:rsidRDefault="004379F8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ab/>
      </w:r>
      <w:r>
        <w:rPr>
          <w:color w:val="4E4D4D"/>
          <w:sz w:val="24"/>
        </w:rPr>
        <w:tab/>
        <w:t xml:space="preserve">                                                                          Протокол заседания комиссии </w:t>
      </w:r>
      <w:proofErr w:type="gramStart"/>
      <w:r>
        <w:rPr>
          <w:color w:val="4E4D4D"/>
          <w:sz w:val="24"/>
        </w:rPr>
        <w:t>по</w:t>
      </w:r>
      <w:proofErr w:type="gramEnd"/>
    </w:p>
    <w:p w:rsidR="004379F8" w:rsidRDefault="004379F8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                                                                      противодействию коррупции </w:t>
      </w:r>
    </w:p>
    <w:p w:rsidR="004379F8" w:rsidRDefault="004379F8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                                                                            УП ЖКХ Шумилинского района </w:t>
      </w:r>
    </w:p>
    <w:p w:rsidR="003873DD" w:rsidRPr="002A642A" w:rsidRDefault="003873DD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</w:t>
      </w:r>
      <w:r w:rsidR="004379F8">
        <w:rPr>
          <w:color w:val="4E4D4D"/>
          <w:sz w:val="24"/>
        </w:rPr>
        <w:t xml:space="preserve">                      </w:t>
      </w:r>
      <w:r w:rsidR="00C1282C">
        <w:rPr>
          <w:color w:val="4E4D4D"/>
          <w:sz w:val="24"/>
        </w:rPr>
        <w:t xml:space="preserve">                               </w:t>
      </w:r>
      <w:r w:rsidR="00BC07E4">
        <w:rPr>
          <w:color w:val="4E4D4D"/>
          <w:sz w:val="24"/>
        </w:rPr>
        <w:t>18</w:t>
      </w:r>
      <w:r w:rsidR="004379F8">
        <w:rPr>
          <w:color w:val="4E4D4D"/>
          <w:sz w:val="24"/>
        </w:rPr>
        <w:t>.12.202</w:t>
      </w:r>
      <w:r w:rsidR="00BC07E4">
        <w:rPr>
          <w:color w:val="4E4D4D"/>
          <w:sz w:val="24"/>
        </w:rPr>
        <w:t>4 № 3</w:t>
      </w:r>
      <w:r w:rsidR="004379F8">
        <w:rPr>
          <w:color w:val="4E4D4D"/>
          <w:sz w:val="24"/>
        </w:rPr>
        <w:t>/202</w:t>
      </w:r>
      <w:r w:rsidR="00BC07E4">
        <w:rPr>
          <w:color w:val="4E4D4D"/>
          <w:sz w:val="24"/>
        </w:rPr>
        <w:t>4</w:t>
      </w:r>
      <w:r>
        <w:rPr>
          <w:color w:val="4E4D4D"/>
          <w:sz w:val="24"/>
        </w:rPr>
        <w:t xml:space="preserve">                                                                              </w:t>
      </w:r>
    </w:p>
    <w:p w:rsidR="004379F8" w:rsidRDefault="004379F8" w:rsidP="003873DD">
      <w:pPr>
        <w:shd w:val="clear" w:color="auto" w:fill="FFFFFF"/>
        <w:tabs>
          <w:tab w:val="left" w:pos="3350"/>
        </w:tabs>
        <w:spacing w:before="120" w:after="120"/>
        <w:jc w:val="center"/>
        <w:rPr>
          <w:color w:val="4E4D4D"/>
          <w:sz w:val="24"/>
        </w:rPr>
      </w:pPr>
    </w:p>
    <w:p w:rsidR="003873DD" w:rsidRDefault="003873DD" w:rsidP="003873DD">
      <w:pPr>
        <w:shd w:val="clear" w:color="auto" w:fill="FFFFFF"/>
        <w:tabs>
          <w:tab w:val="left" w:pos="3350"/>
        </w:tabs>
        <w:spacing w:before="120" w:after="120"/>
        <w:jc w:val="center"/>
        <w:rPr>
          <w:color w:val="4E4D4D"/>
          <w:sz w:val="24"/>
        </w:rPr>
      </w:pPr>
      <w:r>
        <w:rPr>
          <w:color w:val="4E4D4D"/>
          <w:sz w:val="24"/>
        </w:rPr>
        <w:t>ПЛАН</w:t>
      </w:r>
    </w:p>
    <w:p w:rsidR="003873DD" w:rsidRPr="002A642A" w:rsidRDefault="004379F8" w:rsidP="003873DD">
      <w:pPr>
        <w:shd w:val="clear" w:color="auto" w:fill="FFFFFF"/>
        <w:tabs>
          <w:tab w:val="left" w:pos="3350"/>
        </w:tabs>
        <w:spacing w:before="120" w:after="120"/>
        <w:jc w:val="center"/>
        <w:rPr>
          <w:color w:val="4E4D4D"/>
          <w:sz w:val="24"/>
        </w:rPr>
      </w:pPr>
      <w:r>
        <w:rPr>
          <w:color w:val="4E4D4D"/>
          <w:sz w:val="24"/>
        </w:rPr>
        <w:t>работы комиссии по противодействию коррупции</w:t>
      </w:r>
      <w:r w:rsidR="002B50EF">
        <w:rPr>
          <w:color w:val="4E4D4D"/>
          <w:sz w:val="24"/>
        </w:rPr>
        <w:t xml:space="preserve"> на 202</w:t>
      </w:r>
      <w:r w:rsidR="00BB6F0E">
        <w:rPr>
          <w:color w:val="4E4D4D"/>
          <w:sz w:val="24"/>
        </w:rPr>
        <w:t>5</w:t>
      </w:r>
      <w:r w:rsidR="002B50EF">
        <w:rPr>
          <w:color w:val="4E4D4D"/>
          <w:sz w:val="24"/>
        </w:rPr>
        <w:t xml:space="preserve"> год</w:t>
      </w: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353"/>
        <w:gridCol w:w="5505"/>
        <w:gridCol w:w="1661"/>
        <w:gridCol w:w="2127"/>
      </w:tblGrid>
      <w:tr w:rsidR="003873DD" w:rsidRPr="002A642A" w:rsidTr="00CA2915">
        <w:trPr>
          <w:trHeight w:val="1410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b/>
                <w:bCs/>
                <w:i/>
                <w:iCs/>
                <w:color w:val="4E4D4D"/>
                <w:sz w:val="24"/>
              </w:rPr>
              <w:t xml:space="preserve">№ </w:t>
            </w:r>
            <w:proofErr w:type="spellStart"/>
            <w:proofErr w:type="gramStart"/>
            <w:r w:rsidRPr="002A642A">
              <w:rPr>
                <w:b/>
                <w:bCs/>
                <w:i/>
                <w:iCs/>
                <w:color w:val="4E4D4D"/>
                <w:sz w:val="24"/>
              </w:rPr>
              <w:t>п</w:t>
            </w:r>
            <w:proofErr w:type="spellEnd"/>
            <w:proofErr w:type="gramEnd"/>
            <w:r w:rsidRPr="002A642A">
              <w:rPr>
                <w:b/>
                <w:bCs/>
                <w:i/>
                <w:iCs/>
                <w:color w:val="4E4D4D"/>
                <w:sz w:val="24"/>
              </w:rPr>
              <w:t>/</w:t>
            </w:r>
            <w:proofErr w:type="spellStart"/>
            <w:r w:rsidRPr="002A642A">
              <w:rPr>
                <w:b/>
                <w:bCs/>
                <w:i/>
                <w:iCs/>
                <w:color w:val="4E4D4D"/>
                <w:sz w:val="24"/>
              </w:rPr>
              <w:t>п</w:t>
            </w:r>
            <w:proofErr w:type="spell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b/>
                <w:bCs/>
                <w:i/>
                <w:iCs/>
                <w:color w:val="4E4D4D"/>
                <w:sz w:val="24"/>
              </w:rPr>
              <w:t>Планируемый к рассмотрению вопрос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4379F8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b/>
                <w:bCs/>
                <w:i/>
                <w:iCs/>
                <w:color w:val="4E4D4D"/>
                <w:sz w:val="24"/>
              </w:rPr>
              <w:t xml:space="preserve">Сроки </w:t>
            </w:r>
            <w:r w:rsidR="004379F8">
              <w:rPr>
                <w:b/>
                <w:bCs/>
                <w:i/>
                <w:iCs/>
                <w:color w:val="4E4D4D"/>
                <w:sz w:val="24"/>
              </w:rPr>
              <w:t>рассмотрения вопроса комиссией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4F5FD4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b/>
                <w:bCs/>
                <w:i/>
                <w:iCs/>
                <w:color w:val="4E4D4D"/>
                <w:sz w:val="24"/>
              </w:rPr>
              <w:t>Исполнители</w:t>
            </w:r>
          </w:p>
        </w:tc>
      </w:tr>
      <w:tr w:rsidR="000F36C4" w:rsidRPr="002A642A" w:rsidTr="00CA2915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6C4" w:rsidRPr="002A642A" w:rsidRDefault="000F36C4" w:rsidP="007B580C">
            <w:p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C4" w:rsidRPr="000F36C4" w:rsidRDefault="000F36C4" w:rsidP="000F36C4">
            <w:pPr>
              <w:pStyle w:val="af"/>
              <w:numPr>
                <w:ilvl w:val="0"/>
                <w:numId w:val="12"/>
              </w:num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  <w:r>
              <w:rPr>
                <w:b/>
                <w:bCs/>
                <w:i/>
                <w:iCs/>
                <w:color w:val="4E4D4D"/>
                <w:sz w:val="24"/>
              </w:rPr>
              <w:t>Вопросы, подлежащие рассмотрению на заседаниях комиссии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C4" w:rsidRPr="002A642A" w:rsidRDefault="000F36C4" w:rsidP="004379F8">
            <w:p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C4" w:rsidRDefault="000F36C4" w:rsidP="007B580C">
            <w:p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</w:p>
        </w:tc>
      </w:tr>
      <w:tr w:rsidR="00BB6F0E" w:rsidRPr="002A642A" w:rsidTr="00AD7EE4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AD7EE4" w:rsidRDefault="00AD7EE4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AD7EE4">
              <w:rPr>
                <w:color w:val="616161"/>
                <w:shd w:val="clear" w:color="auto" w:fill="FFFFFF"/>
              </w:rPr>
              <w:t>Проведение систематического детального анализа состояния дебиторской задолженности, причин и условий образования просроченной задолженности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2296D">
            <w:pPr>
              <w:textAlignment w:val="baseline"/>
              <w:rPr>
                <w:color w:val="383838"/>
                <w:sz w:val="24"/>
              </w:rPr>
            </w:pPr>
            <w:r>
              <w:rPr>
                <w:color w:val="383838"/>
                <w:sz w:val="24"/>
                <w:bdr w:val="none" w:sz="0" w:space="0" w:color="auto" w:frame="1"/>
              </w:rPr>
              <w:t>Апрель</w:t>
            </w:r>
            <w:r w:rsidR="00AD7EE4">
              <w:rPr>
                <w:color w:val="383838"/>
                <w:sz w:val="24"/>
                <w:bdr w:val="none" w:sz="0" w:space="0" w:color="auto" w:frame="1"/>
              </w:rPr>
              <w:t xml:space="preserve"> 2025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 w:rsidP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главный бухгалтер</w:t>
            </w:r>
            <w:r w:rsidR="00AD7EE4">
              <w:rPr>
                <w:color w:val="383838"/>
                <w:bdr w:val="none" w:sz="0" w:space="0" w:color="auto" w:frame="1"/>
              </w:rPr>
              <w:t xml:space="preserve">, начальник </w:t>
            </w:r>
            <w:proofErr w:type="spellStart"/>
            <w:r w:rsidR="00AD7EE4">
              <w:rPr>
                <w:color w:val="383838"/>
                <w:bdr w:val="none" w:sz="0" w:space="0" w:color="auto" w:frame="1"/>
              </w:rPr>
              <w:t>ПиКС</w:t>
            </w:r>
            <w:proofErr w:type="spellEnd"/>
            <w:r w:rsidR="00AD7EE4">
              <w:rPr>
                <w:color w:val="383838"/>
                <w:bdr w:val="none" w:sz="0" w:space="0" w:color="auto" w:frame="1"/>
              </w:rPr>
              <w:t>, гл</w:t>
            </w:r>
            <w:r w:rsidR="00A70652">
              <w:rPr>
                <w:color w:val="383838"/>
                <w:bdr w:val="none" w:sz="0" w:space="0" w:color="auto" w:frame="1"/>
              </w:rPr>
              <w:t xml:space="preserve">авный </w:t>
            </w:r>
            <w:r w:rsidR="00AD7EE4">
              <w:rPr>
                <w:color w:val="383838"/>
                <w:bdr w:val="none" w:sz="0" w:space="0" w:color="auto" w:frame="1"/>
              </w:rPr>
              <w:t>экономист</w:t>
            </w:r>
          </w:p>
        </w:tc>
      </w:tr>
      <w:tr w:rsidR="00BB6F0E" w:rsidRPr="002A642A" w:rsidTr="00AD7EE4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EE4" w:rsidRPr="00AD7EE4" w:rsidRDefault="00AD7EE4" w:rsidP="00AD7EE4">
            <w:pPr>
              <w:rPr>
                <w:sz w:val="24"/>
              </w:rPr>
            </w:pPr>
            <w:r w:rsidRPr="00AD7EE4">
              <w:rPr>
                <w:color w:val="616161"/>
                <w:sz w:val="24"/>
                <w:shd w:val="clear" w:color="auto" w:fill="FFFFFF"/>
              </w:rPr>
              <w:t>Проведение систематического анализа закупочной деятельности организации</w:t>
            </w:r>
          </w:p>
          <w:p w:rsidR="00AD7EE4" w:rsidRPr="00AD7EE4" w:rsidRDefault="00AD7EE4" w:rsidP="00AD7EE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616161"/>
                <w:sz w:val="24"/>
              </w:rPr>
            </w:pPr>
            <w:r w:rsidRPr="00AD7EE4">
              <w:rPr>
                <w:color w:val="616161"/>
                <w:sz w:val="24"/>
              </w:rPr>
              <w:t xml:space="preserve">– </w:t>
            </w:r>
            <w:proofErr w:type="gramStart"/>
            <w:r w:rsidRPr="00AD7EE4">
              <w:rPr>
                <w:color w:val="616161"/>
                <w:sz w:val="24"/>
              </w:rPr>
              <w:t>контроля за</w:t>
            </w:r>
            <w:proofErr w:type="gramEnd"/>
            <w:r w:rsidRPr="00AD7EE4">
              <w:rPr>
                <w:color w:val="616161"/>
                <w:sz w:val="24"/>
              </w:rPr>
              <w:t xml:space="preserve"> заключением экономически выгодных договоров;</w:t>
            </w:r>
          </w:p>
          <w:p w:rsidR="00AD7EE4" w:rsidRPr="00AD7EE4" w:rsidRDefault="00AD7EE4" w:rsidP="00AD7EE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616161"/>
                <w:sz w:val="24"/>
              </w:rPr>
            </w:pPr>
            <w:r w:rsidRPr="00AD7EE4">
              <w:rPr>
                <w:color w:val="616161"/>
                <w:sz w:val="24"/>
              </w:rPr>
              <w:t>-исключения фактов не обоснованного и недобросовестного участия в деятельности посреднических структур;</w:t>
            </w:r>
          </w:p>
          <w:p w:rsidR="00AD7EE4" w:rsidRPr="00AD7EE4" w:rsidRDefault="00AD7EE4" w:rsidP="00AD7EE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616161"/>
                <w:sz w:val="24"/>
              </w:rPr>
            </w:pPr>
            <w:r w:rsidRPr="00AD7EE4">
              <w:rPr>
                <w:color w:val="616161"/>
                <w:sz w:val="24"/>
              </w:rPr>
              <w:t>-совершенствования правового регулирования порядка осуществления закупок товаров (работ, услуг) для устранения причин и условий, способствующих коррупции в закупках.</w:t>
            </w:r>
          </w:p>
          <w:p w:rsidR="00BB6F0E" w:rsidRPr="00BB6F0E" w:rsidRDefault="00BB6F0E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 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D7EE4">
            <w:pPr>
              <w:textAlignment w:val="baseline"/>
              <w:rPr>
                <w:color w:val="383838"/>
                <w:sz w:val="24"/>
              </w:rPr>
            </w:pPr>
            <w:r>
              <w:rPr>
                <w:color w:val="383838"/>
                <w:sz w:val="24"/>
                <w:bdr w:val="none" w:sz="0" w:space="0" w:color="auto" w:frame="1"/>
              </w:rPr>
              <w:t>Июнь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D7EE4" w:rsidP="00394C35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>Гл</w:t>
            </w:r>
            <w:r w:rsidR="00A70652">
              <w:rPr>
                <w:color w:val="383838"/>
                <w:bdr w:val="none" w:sz="0" w:space="0" w:color="auto" w:frame="1"/>
              </w:rPr>
              <w:t xml:space="preserve">авный </w:t>
            </w:r>
            <w:r>
              <w:rPr>
                <w:color w:val="383838"/>
                <w:bdr w:val="none" w:sz="0" w:space="0" w:color="auto" w:frame="1"/>
              </w:rPr>
              <w:t xml:space="preserve">инженер, начальник </w:t>
            </w:r>
            <w:proofErr w:type="spellStart"/>
            <w:r>
              <w:rPr>
                <w:color w:val="383838"/>
                <w:bdr w:val="none" w:sz="0" w:space="0" w:color="auto" w:frame="1"/>
              </w:rPr>
              <w:t>ПиКС</w:t>
            </w:r>
            <w:proofErr w:type="spellEnd"/>
            <w:r>
              <w:rPr>
                <w:color w:val="383838"/>
                <w:bdr w:val="none" w:sz="0" w:space="0" w:color="auto" w:frame="1"/>
              </w:rPr>
              <w:t>, гл</w:t>
            </w:r>
            <w:r w:rsidR="00394C35">
              <w:rPr>
                <w:color w:val="383838"/>
                <w:bdr w:val="none" w:sz="0" w:space="0" w:color="auto" w:frame="1"/>
              </w:rPr>
              <w:t xml:space="preserve">авный </w:t>
            </w:r>
            <w:r>
              <w:rPr>
                <w:color w:val="383838"/>
                <w:bdr w:val="none" w:sz="0" w:space="0" w:color="auto" w:frame="1"/>
              </w:rPr>
              <w:t>бухгалтер</w:t>
            </w:r>
          </w:p>
        </w:tc>
      </w:tr>
      <w:tr w:rsidR="00BB6F0E" w:rsidRPr="002A642A" w:rsidTr="00AD7EE4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AD7EE4" w:rsidRDefault="00AD7EE4" w:rsidP="009326F8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616161"/>
                <w:shd w:val="clear" w:color="auto" w:fill="FFFFFF"/>
              </w:rPr>
              <w:t>Т</w:t>
            </w:r>
            <w:r w:rsidRPr="00AD7EE4">
              <w:rPr>
                <w:color w:val="616161"/>
                <w:shd w:val="clear" w:color="auto" w:fill="FFFFFF"/>
              </w:rPr>
              <w:t>рудов</w:t>
            </w:r>
            <w:r>
              <w:rPr>
                <w:color w:val="616161"/>
                <w:shd w:val="clear" w:color="auto" w:fill="FFFFFF"/>
              </w:rPr>
              <w:t>ая дисциплина,</w:t>
            </w:r>
            <w:r w:rsidRPr="00AD7EE4">
              <w:rPr>
                <w:color w:val="616161"/>
                <w:shd w:val="clear" w:color="auto" w:fill="FFFFFF"/>
              </w:rPr>
              <w:t xml:space="preserve"> выявлени</w:t>
            </w:r>
            <w:r w:rsidR="009326F8">
              <w:rPr>
                <w:color w:val="616161"/>
                <w:shd w:val="clear" w:color="auto" w:fill="FFFFFF"/>
              </w:rPr>
              <w:t>е и предупреждение</w:t>
            </w:r>
            <w:r w:rsidRPr="00AD7EE4">
              <w:rPr>
                <w:color w:val="616161"/>
                <w:shd w:val="clear" w:color="auto" w:fill="FFFFFF"/>
              </w:rPr>
              <w:t xml:space="preserve"> фактов сокрытия грубых нарушений правил внутреннего трудового распорядка, исключения случаев покровительства нарушителей трудовой дисциплины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9326F8">
            <w:pPr>
              <w:textAlignment w:val="baseline"/>
              <w:rPr>
                <w:color w:val="383838"/>
                <w:sz w:val="24"/>
              </w:rPr>
            </w:pPr>
            <w:r>
              <w:rPr>
                <w:color w:val="383838"/>
                <w:sz w:val="24"/>
                <w:bdr w:val="none" w:sz="0" w:space="0" w:color="auto" w:frame="1"/>
              </w:rPr>
              <w:t>Декабрь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9326F8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 xml:space="preserve">Начальник </w:t>
            </w:r>
            <w:proofErr w:type="spellStart"/>
            <w:r>
              <w:rPr>
                <w:color w:val="383838"/>
                <w:bdr w:val="none" w:sz="0" w:space="0" w:color="auto" w:frame="1"/>
              </w:rPr>
              <w:t>ПиКС</w:t>
            </w:r>
            <w:proofErr w:type="spellEnd"/>
            <w:r>
              <w:rPr>
                <w:color w:val="383838"/>
                <w:bdr w:val="none" w:sz="0" w:space="0" w:color="auto" w:frame="1"/>
              </w:rPr>
              <w:t>, заместитель директора по идеологической работе</w:t>
            </w:r>
          </w:p>
          <w:p w:rsidR="00BB6F0E" w:rsidRPr="00BB6F0E" w:rsidRDefault="00BB6F0E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 </w:t>
            </w:r>
          </w:p>
        </w:tc>
      </w:tr>
      <w:tr w:rsidR="00BB6F0E" w:rsidRPr="002A642A" w:rsidTr="00AD7EE4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9326F8" w:rsidRDefault="009326F8" w:rsidP="009326F8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616161"/>
                <w:shd w:val="clear" w:color="auto" w:fill="FFFFFF"/>
              </w:rPr>
              <w:t>Ц</w:t>
            </w:r>
            <w:r w:rsidRPr="009326F8">
              <w:rPr>
                <w:color w:val="616161"/>
                <w:shd w:val="clear" w:color="auto" w:fill="FFFFFF"/>
              </w:rPr>
              <w:t>елев</w:t>
            </w:r>
            <w:r>
              <w:rPr>
                <w:color w:val="616161"/>
                <w:shd w:val="clear" w:color="auto" w:fill="FFFFFF"/>
              </w:rPr>
              <w:t>ое</w:t>
            </w:r>
            <w:r w:rsidRPr="009326F8">
              <w:rPr>
                <w:color w:val="616161"/>
                <w:shd w:val="clear" w:color="auto" w:fill="FFFFFF"/>
              </w:rPr>
              <w:t>, эффективн</w:t>
            </w:r>
            <w:r>
              <w:rPr>
                <w:color w:val="616161"/>
                <w:shd w:val="clear" w:color="auto" w:fill="FFFFFF"/>
              </w:rPr>
              <w:t>ое расходование</w:t>
            </w:r>
            <w:r w:rsidRPr="009326F8">
              <w:rPr>
                <w:color w:val="616161"/>
                <w:shd w:val="clear" w:color="auto" w:fill="FFFFFF"/>
              </w:rPr>
              <w:t xml:space="preserve"> финансовых средств, обеспечение сохранности имущества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2296D">
            <w:pPr>
              <w:textAlignment w:val="baseline"/>
              <w:rPr>
                <w:color w:val="383838"/>
                <w:sz w:val="24"/>
              </w:rPr>
            </w:pPr>
            <w:r>
              <w:rPr>
                <w:color w:val="383838"/>
                <w:sz w:val="24"/>
              </w:rPr>
              <w:t>Апрель</w:t>
            </w:r>
            <w:r w:rsidR="009326F8">
              <w:rPr>
                <w:color w:val="383838"/>
                <w:sz w:val="24"/>
              </w:rPr>
              <w:t xml:space="preserve">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Главный бухгалтер</w:t>
            </w:r>
          </w:p>
        </w:tc>
      </w:tr>
      <w:tr w:rsidR="00BB6F0E" w:rsidRPr="002A642A" w:rsidTr="00AD7EE4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982C42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>
              <w:rPr>
                <w:color w:val="383838"/>
              </w:rPr>
              <w:t>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A70652" w:rsidRDefault="00A70652" w:rsidP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616161"/>
                <w:shd w:val="clear" w:color="auto" w:fill="FFFFFF"/>
              </w:rPr>
              <w:t>П</w:t>
            </w:r>
            <w:r w:rsidRPr="00A70652">
              <w:rPr>
                <w:color w:val="616161"/>
                <w:shd w:val="clear" w:color="auto" w:fill="FFFFFF"/>
              </w:rPr>
              <w:t>орядок осуществления административных процедур по обращениям граждан. Рассмотрение в установленные сроки обращения граждан, содействие им в получении дополнительных сведений и (или) документов от других государственных органов (организаций), исключение из практики фактов истребования иных, чем установленные в законодательстве, документов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</w:rPr>
              <w:t>Декабрь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70652" w:rsidP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>Ведущий специалист по работе с обращениями, главный инженер</w:t>
            </w:r>
          </w:p>
        </w:tc>
      </w:tr>
      <w:tr w:rsidR="00BB6F0E" w:rsidRPr="002A642A" w:rsidTr="00AD7EE4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982C42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A70652" w:rsidRDefault="00A70652" w:rsidP="00A70652">
            <w:pPr>
              <w:jc w:val="both"/>
              <w:textAlignment w:val="baseline"/>
              <w:rPr>
                <w:color w:val="383838"/>
                <w:sz w:val="24"/>
              </w:rPr>
            </w:pPr>
            <w:r w:rsidRPr="00A70652">
              <w:rPr>
                <w:color w:val="383838"/>
                <w:sz w:val="24"/>
                <w:bdr w:val="none" w:sz="0" w:space="0" w:color="auto" w:frame="1"/>
              </w:rPr>
              <w:t>Соблюдение установленного порядка договорной дисциплины: своевременность и правильность заключения договоров. Обеспечение при заключении договоров требований антикоррупционного законодательства.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2296D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>Апрель</w:t>
            </w:r>
            <w:r w:rsidR="00A70652">
              <w:rPr>
                <w:color w:val="383838"/>
                <w:bdr w:val="none" w:sz="0" w:space="0" w:color="auto" w:frame="1"/>
              </w:rPr>
              <w:t xml:space="preserve">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 xml:space="preserve">Начальник </w:t>
            </w:r>
            <w:proofErr w:type="spellStart"/>
            <w:r>
              <w:rPr>
                <w:color w:val="383838"/>
                <w:bdr w:val="none" w:sz="0" w:space="0" w:color="auto" w:frame="1"/>
              </w:rPr>
              <w:t>ПиКС</w:t>
            </w:r>
            <w:proofErr w:type="spellEnd"/>
          </w:p>
        </w:tc>
      </w:tr>
      <w:tr w:rsidR="00394C35" w:rsidRPr="002A642A" w:rsidTr="00AD7EE4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BB6F0E" w:rsidRDefault="00982C42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  <w:bdr w:val="none" w:sz="0" w:space="0" w:color="auto" w:frame="1"/>
              </w:rPr>
            </w:pPr>
            <w:r>
              <w:rPr>
                <w:color w:val="383838"/>
                <w:bdr w:val="none" w:sz="0" w:space="0" w:color="auto" w:frame="1"/>
              </w:rPr>
              <w:t>7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A70652" w:rsidRDefault="00394C35" w:rsidP="00394C35">
            <w:pPr>
              <w:jc w:val="both"/>
              <w:textAlignment w:val="baseline"/>
              <w:rPr>
                <w:color w:val="383838"/>
                <w:sz w:val="24"/>
                <w:bdr w:val="none" w:sz="0" w:space="0" w:color="auto" w:frame="1"/>
              </w:rPr>
            </w:pPr>
            <w:r>
              <w:rPr>
                <w:color w:val="383838"/>
                <w:sz w:val="24"/>
                <w:bdr w:val="none" w:sz="0" w:space="0" w:color="auto" w:frame="1"/>
              </w:rPr>
              <w:t xml:space="preserve">Механизм </w:t>
            </w:r>
            <w:proofErr w:type="gramStart"/>
            <w:r>
              <w:rPr>
                <w:color w:val="383838"/>
                <w:sz w:val="24"/>
                <w:bdr w:val="none" w:sz="0" w:space="0" w:color="auto" w:frame="1"/>
              </w:rPr>
              <w:t>контроля за</w:t>
            </w:r>
            <w:proofErr w:type="gramEnd"/>
            <w:r>
              <w:rPr>
                <w:color w:val="383838"/>
                <w:sz w:val="24"/>
                <w:bdr w:val="none" w:sz="0" w:space="0" w:color="auto" w:frame="1"/>
              </w:rPr>
              <w:t xml:space="preserve"> деятельностью гостиницы и общежитий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Default="00394C35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  <w:bdr w:val="none" w:sz="0" w:space="0" w:color="auto" w:frame="1"/>
              </w:rPr>
            </w:pPr>
            <w:r>
              <w:rPr>
                <w:color w:val="383838"/>
                <w:bdr w:val="none" w:sz="0" w:space="0" w:color="auto" w:frame="1"/>
              </w:rPr>
              <w:t>Июнь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Default="00394C35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  <w:bdr w:val="none" w:sz="0" w:space="0" w:color="auto" w:frame="1"/>
              </w:rPr>
            </w:pPr>
            <w:r>
              <w:rPr>
                <w:color w:val="383838"/>
                <w:bdr w:val="none" w:sz="0" w:space="0" w:color="auto" w:frame="1"/>
              </w:rPr>
              <w:t>Заместитель директора по идеологической работе</w:t>
            </w:r>
          </w:p>
        </w:tc>
      </w:tr>
      <w:tr w:rsidR="00394C35" w:rsidRPr="002A642A" w:rsidTr="00394C35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Default="00982C42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8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Default="00394C35" w:rsidP="00394C35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Рассмотрение поступающих из правоохранительных, вышестоящих органов представлений, предписаний, информационных писем, актов.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833E9E" w:rsidRDefault="00394C35" w:rsidP="00394C35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833E9E" w:rsidRDefault="00394C35" w:rsidP="00394C35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394C35" w:rsidRPr="002A642A" w:rsidTr="00394C3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982C42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9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sz w:val="24"/>
              </w:rPr>
              <w:t>О подведении  итогов  работы  комиссии по противодействию   коррупции за 2025 год и утверждении плана  работы комиссии  на  2026 год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декабрь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Председатель комиссии, члены комиссии</w:t>
            </w:r>
          </w:p>
        </w:tc>
      </w:tr>
      <w:tr w:rsidR="00394C35" w:rsidRPr="002A642A" w:rsidTr="00394C35">
        <w:trPr>
          <w:trHeight w:val="40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Организационно-практические 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</w:tr>
      <w:tr w:rsidR="00394C35" w:rsidRPr="002A642A" w:rsidTr="00394C3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</w:tr>
      <w:tr w:rsidR="00394C35" w:rsidRPr="002A642A" w:rsidTr="00394C3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Не реже 2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Председатель комиссии, члены комиссии</w:t>
            </w:r>
          </w:p>
        </w:tc>
      </w:tr>
      <w:tr w:rsidR="00394C35" w:rsidRPr="002A642A" w:rsidTr="00394C3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Аккумулирование информации о нарушениях законодательства о борьбе с коррупцией, совершенных работниками УП ЖКХ Шумилинского района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Секретарь комиссии по противодействию коррупции</w:t>
            </w:r>
          </w:p>
        </w:tc>
      </w:tr>
      <w:tr w:rsidR="00394C35" w:rsidRPr="002A642A" w:rsidTr="00394C35">
        <w:trPr>
          <w:trHeight w:val="224"/>
        </w:trPr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Выполнение поручений вышестоящих государственных органов по предотвращению правонарушений, создающих условия для коррупции и коррупционных правонарушений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Председатель комиссии, члены комиссии</w:t>
            </w:r>
          </w:p>
        </w:tc>
      </w:tr>
      <w:tr w:rsidR="00394C35" w:rsidRPr="002A642A" w:rsidTr="00394C35">
        <w:trPr>
          <w:trHeight w:val="224"/>
        </w:trPr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Обновление и размещение информации о работе комиссии по противодействию коррупции на сайте УП ЖКХ Шумилинского района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Секретарь комиссии по противодействию коррупции, заместитель директора по идеологической работе</w:t>
            </w:r>
          </w:p>
        </w:tc>
      </w:tr>
      <w:tr w:rsidR="00394C35" w:rsidRPr="002A642A" w:rsidTr="00394C3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 xml:space="preserve"> </w:t>
            </w:r>
            <w:r w:rsidRPr="003908DD">
              <w:rPr>
                <w:sz w:val="24"/>
              </w:rPr>
              <w:t>Мониторинг изменений в нормативных правовых актах Республики  Беларусь, касающихся вопросов противодействия  коррупции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Правовая служба</w:t>
            </w:r>
          </w:p>
        </w:tc>
      </w:tr>
      <w:tr w:rsidR="00394C35" w:rsidRPr="002A642A" w:rsidTr="00394C3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6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line="280" w:lineRule="exact"/>
              <w:rPr>
                <w:sz w:val="24"/>
              </w:rPr>
            </w:pPr>
            <w:r w:rsidRPr="003908DD">
              <w:rPr>
                <w:sz w:val="24"/>
              </w:rPr>
              <w:t xml:space="preserve">      Осуществление постоянного контроля за соблюдением работниками трудовой и исполнительской дисциплины, включающего контроль </w:t>
            </w:r>
            <w:proofErr w:type="gramStart"/>
            <w:r w:rsidRPr="003908DD">
              <w:rPr>
                <w:sz w:val="24"/>
              </w:rPr>
              <w:t>за</w:t>
            </w:r>
            <w:proofErr w:type="gramEnd"/>
            <w:r w:rsidRPr="003908DD">
              <w:rPr>
                <w:sz w:val="24"/>
              </w:rPr>
              <w:t>: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заблаговременной явкой на рабочее место (до начала рабочего дня и до окончания перерыва  на </w:t>
            </w:r>
            <w:r w:rsidRPr="003908DD">
              <w:rPr>
                <w:sz w:val="24"/>
              </w:rPr>
              <w:lastRenderedPageBreak/>
              <w:t>обед);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своевременным уходом с рабочего места (по окончании рабочего дня и в начале перерыва на обед);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 </w:t>
            </w:r>
            <w:proofErr w:type="gramStart"/>
            <w:r w:rsidRPr="003908DD">
              <w:rPr>
                <w:sz w:val="24"/>
              </w:rPr>
              <w:t>выявлением</w:t>
            </w:r>
            <w:proofErr w:type="gramEnd"/>
            <w:r w:rsidRPr="003908DD">
              <w:rPr>
                <w:sz w:val="24"/>
              </w:rPr>
              <w:t xml:space="preserve"> не явившихся на работу и опоздавших работников;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 нахождением работников в рабочее время на рабочих местах и эффективным использованием  рабочего времени  в течение рабочего дня;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фактическим рабочим временем каждого работника, в том числе в случае установления индивидуального режима работы отдельным работникам;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color w:val="4E4D4D"/>
                <w:sz w:val="24"/>
              </w:rPr>
            </w:pPr>
            <w:r w:rsidRPr="003908DD">
              <w:rPr>
                <w:sz w:val="24"/>
              </w:rPr>
              <w:t xml:space="preserve">     соблюдением графика личного приема граждан, их представителей, представителей юридических лиц 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Заместитель директора по идеологической работе, правовая и кадровая служба</w:t>
            </w:r>
          </w:p>
        </w:tc>
      </w:tr>
      <w:tr w:rsidR="00394C35" w:rsidRPr="002A642A" w:rsidTr="00394C3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lastRenderedPageBreak/>
              <w:t>7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Осуществление </w:t>
            </w:r>
            <w:proofErr w:type="gramStart"/>
            <w:r w:rsidRPr="003908DD">
              <w:rPr>
                <w:sz w:val="24"/>
              </w:rPr>
              <w:t>контроля за</w:t>
            </w:r>
            <w:proofErr w:type="gramEnd"/>
            <w:r w:rsidRPr="003908DD">
              <w:rPr>
                <w:sz w:val="24"/>
              </w:rPr>
              <w:t xml:space="preserve"> выполнением принятых протоколов комиссии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постоянно</w:t>
            </w:r>
          </w:p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sz w:val="24"/>
              </w:rPr>
              <w:t>Секретарь комиссии</w:t>
            </w:r>
            <w:r w:rsidRPr="003908DD">
              <w:rPr>
                <w:color w:val="4E4D4D"/>
                <w:sz w:val="24"/>
              </w:rPr>
              <w:t xml:space="preserve"> по противодействию коррупции </w:t>
            </w:r>
          </w:p>
        </w:tc>
      </w:tr>
      <w:tr w:rsidR="00394C35" w:rsidRPr="002A642A" w:rsidTr="00394C3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8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C35" w:rsidRPr="003908DD" w:rsidRDefault="00394C35" w:rsidP="00394C35">
            <w:pPr>
              <w:jc w:val="both"/>
              <w:rPr>
                <w:sz w:val="24"/>
              </w:rPr>
            </w:pPr>
            <w:r w:rsidRPr="003908DD">
              <w:rPr>
                <w:sz w:val="24"/>
              </w:rPr>
              <w:t>Разработка и утверждение плана  работы  комиссии на 2026 год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 xml:space="preserve">декабрь </w:t>
            </w:r>
          </w:p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2025 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Комиссия по противодействию коррупции</w:t>
            </w:r>
          </w:p>
        </w:tc>
      </w:tr>
    </w:tbl>
    <w:p w:rsidR="002A642A" w:rsidRPr="00022F78" w:rsidRDefault="00022F78" w:rsidP="00022F78">
      <w:pPr>
        <w:jc w:val="both"/>
        <w:rPr>
          <w:sz w:val="24"/>
        </w:rPr>
      </w:pPr>
      <w:r>
        <w:rPr>
          <w:color w:val="333333"/>
          <w:sz w:val="24"/>
          <w:shd w:val="clear" w:color="auto" w:fill="FFFFFF"/>
        </w:rPr>
        <w:t xml:space="preserve">        </w:t>
      </w:r>
      <w:r w:rsidRPr="00022F78">
        <w:rPr>
          <w:color w:val="333333"/>
          <w:sz w:val="24"/>
          <w:shd w:val="clear" w:color="auto" w:fill="FFFFFF"/>
        </w:rPr>
        <w:t>Председатель комиссии  по противодействию коррупции </w:t>
      </w:r>
      <w:r w:rsidR="00BE3568">
        <w:rPr>
          <w:color w:val="333333"/>
          <w:sz w:val="24"/>
          <w:shd w:val="clear" w:color="auto" w:fill="FFFFFF"/>
        </w:rPr>
        <w:t>или по предложению не менее одной трети ее членов</w:t>
      </w:r>
      <w:r w:rsidRPr="00022F78">
        <w:rPr>
          <w:color w:val="333333"/>
          <w:sz w:val="24"/>
          <w:shd w:val="clear" w:color="auto" w:fill="FFFFFF"/>
        </w:rPr>
        <w:t xml:space="preserve"> может вносить на рассмотрение комиссии вопросы, не включенные в план работы комиссии по противодействию коррупции. Заседания комиссии  могут проводиться в 202</w:t>
      </w:r>
      <w:r w:rsidR="00394C35">
        <w:rPr>
          <w:color w:val="333333"/>
          <w:sz w:val="24"/>
          <w:shd w:val="clear" w:color="auto" w:fill="FFFFFF"/>
        </w:rPr>
        <w:t>5</w:t>
      </w:r>
      <w:r w:rsidRPr="00022F78">
        <w:rPr>
          <w:color w:val="333333"/>
          <w:sz w:val="24"/>
          <w:shd w:val="clear" w:color="auto" w:fill="FFFFFF"/>
        </w:rPr>
        <w:t xml:space="preserve"> году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</w:t>
      </w:r>
      <w:r w:rsidRPr="00811EFE">
        <w:rPr>
          <w:color w:val="333333"/>
          <w:sz w:val="24"/>
          <w:shd w:val="clear" w:color="auto" w:fill="FFFFFF"/>
        </w:rPr>
        <w:t>.</w:t>
      </w:r>
      <w:r w:rsidR="004975E7" w:rsidRPr="00811EFE">
        <w:rPr>
          <w:sz w:val="24"/>
        </w:rPr>
        <w:t xml:space="preserve"> </w:t>
      </w:r>
      <w:r w:rsidR="00811EFE" w:rsidRPr="00811EFE">
        <w:rPr>
          <w:sz w:val="24"/>
        </w:rPr>
        <w:t>В</w:t>
      </w:r>
      <w:r w:rsidR="004975E7" w:rsidRPr="00BD5D20">
        <w:rPr>
          <w:sz w:val="24"/>
        </w:rPr>
        <w:t xml:space="preserve"> течение года в случае утраты актуальности вынесенных вопросов на рассмотрение, 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</w:t>
      </w:r>
      <w:r w:rsidR="00811EFE">
        <w:rPr>
          <w:sz w:val="24"/>
        </w:rPr>
        <w:t>.</w:t>
      </w:r>
    </w:p>
    <w:sectPr w:rsidR="002A642A" w:rsidRPr="00022F78" w:rsidSect="00833E9E">
      <w:footerReference w:type="even" r:id="rId8"/>
      <w:foot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DD" w:rsidRDefault="003908DD">
      <w:r>
        <w:separator/>
      </w:r>
    </w:p>
  </w:endnote>
  <w:endnote w:type="continuationSeparator" w:id="1">
    <w:p w:rsidR="003908DD" w:rsidRDefault="0039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DD" w:rsidRDefault="00443FC8" w:rsidP="00AC19D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08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08DD" w:rsidRDefault="003908DD" w:rsidP="0044253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DD" w:rsidRDefault="003908DD" w:rsidP="00AC19DC">
    <w:pPr>
      <w:pStyle w:val="a8"/>
      <w:framePr w:wrap="around" w:vAnchor="text" w:hAnchor="margin" w:xAlign="right" w:y="1"/>
      <w:rPr>
        <w:rStyle w:val="a9"/>
      </w:rPr>
    </w:pPr>
  </w:p>
  <w:p w:rsidR="003908DD" w:rsidRDefault="003908DD" w:rsidP="0044253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DD" w:rsidRDefault="003908DD">
      <w:r>
        <w:separator/>
      </w:r>
    </w:p>
  </w:footnote>
  <w:footnote w:type="continuationSeparator" w:id="1">
    <w:p w:rsidR="003908DD" w:rsidRDefault="00390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525"/>
    <w:multiLevelType w:val="multilevel"/>
    <w:tmpl w:val="23583A5E"/>
    <w:lvl w:ilvl="0">
      <w:start w:val="1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0D2495"/>
    <w:multiLevelType w:val="multilevel"/>
    <w:tmpl w:val="3C02635E"/>
    <w:lvl w:ilvl="0">
      <w:start w:val="6"/>
      <w:numFmt w:val="decimalZero"/>
      <w:lvlText w:val="%1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85"/>
        </w:tabs>
        <w:ind w:left="3585" w:hanging="3585"/>
      </w:pPr>
      <w:rPr>
        <w:rFonts w:hint="default"/>
      </w:rPr>
    </w:lvl>
  </w:abstractNum>
  <w:abstractNum w:abstractNumId="2">
    <w:nsid w:val="14A11C97"/>
    <w:multiLevelType w:val="multilevel"/>
    <w:tmpl w:val="2444A9AA"/>
    <w:lvl w:ilvl="0">
      <w:start w:val="3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8C3B60"/>
    <w:multiLevelType w:val="hybridMultilevel"/>
    <w:tmpl w:val="BC4C5FAC"/>
    <w:lvl w:ilvl="0" w:tplc="96525AC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0D0416"/>
    <w:multiLevelType w:val="hybridMultilevel"/>
    <w:tmpl w:val="A178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7E7"/>
    <w:multiLevelType w:val="hybridMultilevel"/>
    <w:tmpl w:val="B57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03354"/>
    <w:multiLevelType w:val="hybridMultilevel"/>
    <w:tmpl w:val="C608D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F6DC7"/>
    <w:multiLevelType w:val="hybridMultilevel"/>
    <w:tmpl w:val="68E21308"/>
    <w:lvl w:ilvl="0" w:tplc="3D2C1C7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67B70"/>
    <w:multiLevelType w:val="multilevel"/>
    <w:tmpl w:val="AC5845D6"/>
    <w:lvl w:ilvl="0">
      <w:start w:val="10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9">
    <w:nsid w:val="65FF327B"/>
    <w:multiLevelType w:val="hybridMultilevel"/>
    <w:tmpl w:val="4D66A23E"/>
    <w:lvl w:ilvl="0" w:tplc="B07621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40F57"/>
    <w:multiLevelType w:val="multilevel"/>
    <w:tmpl w:val="6FBE2B86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1A645FD"/>
    <w:multiLevelType w:val="hybridMultilevel"/>
    <w:tmpl w:val="BEBA5C18"/>
    <w:lvl w:ilvl="0" w:tplc="1ACA1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40A"/>
    <w:rsid w:val="00002232"/>
    <w:rsid w:val="00002ECC"/>
    <w:rsid w:val="00003074"/>
    <w:rsid w:val="00004DFE"/>
    <w:rsid w:val="00013742"/>
    <w:rsid w:val="000146CC"/>
    <w:rsid w:val="00017CF0"/>
    <w:rsid w:val="00021B04"/>
    <w:rsid w:val="00022AAA"/>
    <w:rsid w:val="00022F78"/>
    <w:rsid w:val="00036C73"/>
    <w:rsid w:val="00036CEE"/>
    <w:rsid w:val="00051B14"/>
    <w:rsid w:val="00053A3D"/>
    <w:rsid w:val="0006033E"/>
    <w:rsid w:val="000706A5"/>
    <w:rsid w:val="000863C6"/>
    <w:rsid w:val="000A114D"/>
    <w:rsid w:val="000A1915"/>
    <w:rsid w:val="000A2CE3"/>
    <w:rsid w:val="000D23AB"/>
    <w:rsid w:val="000F36C4"/>
    <w:rsid w:val="000F5B46"/>
    <w:rsid w:val="000F6F39"/>
    <w:rsid w:val="00104599"/>
    <w:rsid w:val="00104C0E"/>
    <w:rsid w:val="00113C58"/>
    <w:rsid w:val="00130CC3"/>
    <w:rsid w:val="00142233"/>
    <w:rsid w:val="00150799"/>
    <w:rsid w:val="00155389"/>
    <w:rsid w:val="00161ECD"/>
    <w:rsid w:val="00175A21"/>
    <w:rsid w:val="001769D5"/>
    <w:rsid w:val="00191C69"/>
    <w:rsid w:val="00194747"/>
    <w:rsid w:val="00196D34"/>
    <w:rsid w:val="001B508E"/>
    <w:rsid w:val="001B7072"/>
    <w:rsid w:val="001C5C22"/>
    <w:rsid w:val="001E00AB"/>
    <w:rsid w:val="001E57F7"/>
    <w:rsid w:val="001E6471"/>
    <w:rsid w:val="001E7ADD"/>
    <w:rsid w:val="001F0CD3"/>
    <w:rsid w:val="001F1DA5"/>
    <w:rsid w:val="001F498C"/>
    <w:rsid w:val="00205A25"/>
    <w:rsid w:val="00207179"/>
    <w:rsid w:val="0021053B"/>
    <w:rsid w:val="00210BBD"/>
    <w:rsid w:val="00211A17"/>
    <w:rsid w:val="002245CA"/>
    <w:rsid w:val="002348D1"/>
    <w:rsid w:val="00237F68"/>
    <w:rsid w:val="00240A10"/>
    <w:rsid w:val="00246270"/>
    <w:rsid w:val="0025435A"/>
    <w:rsid w:val="00255A5A"/>
    <w:rsid w:val="0026116E"/>
    <w:rsid w:val="00262478"/>
    <w:rsid w:val="002635D1"/>
    <w:rsid w:val="00267490"/>
    <w:rsid w:val="00275832"/>
    <w:rsid w:val="00280579"/>
    <w:rsid w:val="00280F6A"/>
    <w:rsid w:val="002A642A"/>
    <w:rsid w:val="002B50EF"/>
    <w:rsid w:val="002C695B"/>
    <w:rsid w:val="002C6C72"/>
    <w:rsid w:val="002D3C97"/>
    <w:rsid w:val="002D7D29"/>
    <w:rsid w:val="002E351A"/>
    <w:rsid w:val="002F5AB5"/>
    <w:rsid w:val="003004BF"/>
    <w:rsid w:val="003019A6"/>
    <w:rsid w:val="003029B2"/>
    <w:rsid w:val="003215FB"/>
    <w:rsid w:val="00334A5E"/>
    <w:rsid w:val="00335311"/>
    <w:rsid w:val="00343CFD"/>
    <w:rsid w:val="003466C3"/>
    <w:rsid w:val="003506D4"/>
    <w:rsid w:val="00353BA9"/>
    <w:rsid w:val="0035705E"/>
    <w:rsid w:val="00361005"/>
    <w:rsid w:val="00361304"/>
    <w:rsid w:val="003662D1"/>
    <w:rsid w:val="00372B6D"/>
    <w:rsid w:val="003873DD"/>
    <w:rsid w:val="003908DD"/>
    <w:rsid w:val="00393266"/>
    <w:rsid w:val="003944C3"/>
    <w:rsid w:val="00394C35"/>
    <w:rsid w:val="0039588E"/>
    <w:rsid w:val="003A5E6E"/>
    <w:rsid w:val="003B5614"/>
    <w:rsid w:val="003C2862"/>
    <w:rsid w:val="003E1C3C"/>
    <w:rsid w:val="003E47ED"/>
    <w:rsid w:val="003E52D6"/>
    <w:rsid w:val="003F2D24"/>
    <w:rsid w:val="00402763"/>
    <w:rsid w:val="00415F19"/>
    <w:rsid w:val="00421C74"/>
    <w:rsid w:val="00422A06"/>
    <w:rsid w:val="004379F8"/>
    <w:rsid w:val="00441FC8"/>
    <w:rsid w:val="00442535"/>
    <w:rsid w:val="00443FC8"/>
    <w:rsid w:val="004463D4"/>
    <w:rsid w:val="004470ED"/>
    <w:rsid w:val="00451A81"/>
    <w:rsid w:val="0046133F"/>
    <w:rsid w:val="00467ADE"/>
    <w:rsid w:val="00476506"/>
    <w:rsid w:val="004905D4"/>
    <w:rsid w:val="004975E7"/>
    <w:rsid w:val="004A1369"/>
    <w:rsid w:val="004A33DD"/>
    <w:rsid w:val="004A7C1B"/>
    <w:rsid w:val="004B3856"/>
    <w:rsid w:val="004C3DA5"/>
    <w:rsid w:val="004C4925"/>
    <w:rsid w:val="004D7584"/>
    <w:rsid w:val="004E5213"/>
    <w:rsid w:val="004F136A"/>
    <w:rsid w:val="004F5B12"/>
    <w:rsid w:val="004F5FD4"/>
    <w:rsid w:val="00504035"/>
    <w:rsid w:val="00510CB1"/>
    <w:rsid w:val="00534C32"/>
    <w:rsid w:val="005456EB"/>
    <w:rsid w:val="00547F8B"/>
    <w:rsid w:val="00555AA4"/>
    <w:rsid w:val="005622D7"/>
    <w:rsid w:val="0056315F"/>
    <w:rsid w:val="00565062"/>
    <w:rsid w:val="00583A4F"/>
    <w:rsid w:val="005922C1"/>
    <w:rsid w:val="005A69D3"/>
    <w:rsid w:val="005A74B3"/>
    <w:rsid w:val="005B005F"/>
    <w:rsid w:val="005B6981"/>
    <w:rsid w:val="005C66A2"/>
    <w:rsid w:val="005D2877"/>
    <w:rsid w:val="005D4FD0"/>
    <w:rsid w:val="005E397D"/>
    <w:rsid w:val="005F01D4"/>
    <w:rsid w:val="005F4F83"/>
    <w:rsid w:val="006042AC"/>
    <w:rsid w:val="00606401"/>
    <w:rsid w:val="0062276E"/>
    <w:rsid w:val="00624359"/>
    <w:rsid w:val="006272DC"/>
    <w:rsid w:val="0063340A"/>
    <w:rsid w:val="00641AC5"/>
    <w:rsid w:val="00642FA1"/>
    <w:rsid w:val="00645DEF"/>
    <w:rsid w:val="00646451"/>
    <w:rsid w:val="00651A36"/>
    <w:rsid w:val="0066741A"/>
    <w:rsid w:val="0068185D"/>
    <w:rsid w:val="00686C18"/>
    <w:rsid w:val="00695627"/>
    <w:rsid w:val="006B46C3"/>
    <w:rsid w:val="006B6D9A"/>
    <w:rsid w:val="006C2DBE"/>
    <w:rsid w:val="006C749F"/>
    <w:rsid w:val="006E0F6E"/>
    <w:rsid w:val="006E5112"/>
    <w:rsid w:val="006F4CF3"/>
    <w:rsid w:val="00703FD3"/>
    <w:rsid w:val="00716AC5"/>
    <w:rsid w:val="00722394"/>
    <w:rsid w:val="00724CBD"/>
    <w:rsid w:val="00732CEA"/>
    <w:rsid w:val="00737FE2"/>
    <w:rsid w:val="00740AEB"/>
    <w:rsid w:val="00742761"/>
    <w:rsid w:val="00756A70"/>
    <w:rsid w:val="007608C5"/>
    <w:rsid w:val="00761D9E"/>
    <w:rsid w:val="007649F6"/>
    <w:rsid w:val="00770C27"/>
    <w:rsid w:val="00780601"/>
    <w:rsid w:val="00785FE5"/>
    <w:rsid w:val="00787335"/>
    <w:rsid w:val="00796BCB"/>
    <w:rsid w:val="007A3F21"/>
    <w:rsid w:val="007B30AE"/>
    <w:rsid w:val="007B4692"/>
    <w:rsid w:val="007B4D9B"/>
    <w:rsid w:val="007B580C"/>
    <w:rsid w:val="007C1627"/>
    <w:rsid w:val="007C5204"/>
    <w:rsid w:val="007D2B84"/>
    <w:rsid w:val="007D57C1"/>
    <w:rsid w:val="007D60A3"/>
    <w:rsid w:val="007D7D63"/>
    <w:rsid w:val="007E5192"/>
    <w:rsid w:val="007F071A"/>
    <w:rsid w:val="007F1247"/>
    <w:rsid w:val="007F23ED"/>
    <w:rsid w:val="007F300F"/>
    <w:rsid w:val="007F302F"/>
    <w:rsid w:val="008005F1"/>
    <w:rsid w:val="0080284E"/>
    <w:rsid w:val="0080543B"/>
    <w:rsid w:val="00811EFE"/>
    <w:rsid w:val="008153F6"/>
    <w:rsid w:val="00833E9E"/>
    <w:rsid w:val="0083457B"/>
    <w:rsid w:val="008362BE"/>
    <w:rsid w:val="008556E4"/>
    <w:rsid w:val="00860E76"/>
    <w:rsid w:val="00882D25"/>
    <w:rsid w:val="008869A6"/>
    <w:rsid w:val="008B34B3"/>
    <w:rsid w:val="008C511F"/>
    <w:rsid w:val="008C7714"/>
    <w:rsid w:val="008E1DC8"/>
    <w:rsid w:val="008E2724"/>
    <w:rsid w:val="008F250C"/>
    <w:rsid w:val="008F5AAD"/>
    <w:rsid w:val="008F77BD"/>
    <w:rsid w:val="008F78F6"/>
    <w:rsid w:val="00916850"/>
    <w:rsid w:val="00922398"/>
    <w:rsid w:val="009227FE"/>
    <w:rsid w:val="00932174"/>
    <w:rsid w:val="009326F8"/>
    <w:rsid w:val="00935FC9"/>
    <w:rsid w:val="0094681F"/>
    <w:rsid w:val="00950108"/>
    <w:rsid w:val="00955F84"/>
    <w:rsid w:val="009623BB"/>
    <w:rsid w:val="00962F33"/>
    <w:rsid w:val="00963F1B"/>
    <w:rsid w:val="00964DF1"/>
    <w:rsid w:val="009705FA"/>
    <w:rsid w:val="009714E9"/>
    <w:rsid w:val="00971615"/>
    <w:rsid w:val="00977418"/>
    <w:rsid w:val="00981EB1"/>
    <w:rsid w:val="00982371"/>
    <w:rsid w:val="00982C42"/>
    <w:rsid w:val="009867FF"/>
    <w:rsid w:val="0099629E"/>
    <w:rsid w:val="009A3160"/>
    <w:rsid w:val="009B7217"/>
    <w:rsid w:val="009D3AD6"/>
    <w:rsid w:val="009D4F18"/>
    <w:rsid w:val="009D7926"/>
    <w:rsid w:val="009E065F"/>
    <w:rsid w:val="009F2544"/>
    <w:rsid w:val="00A03365"/>
    <w:rsid w:val="00A11F11"/>
    <w:rsid w:val="00A209D5"/>
    <w:rsid w:val="00A2296D"/>
    <w:rsid w:val="00A36D68"/>
    <w:rsid w:val="00A373A8"/>
    <w:rsid w:val="00A50A9F"/>
    <w:rsid w:val="00A53703"/>
    <w:rsid w:val="00A544F0"/>
    <w:rsid w:val="00A55123"/>
    <w:rsid w:val="00A63E4B"/>
    <w:rsid w:val="00A70652"/>
    <w:rsid w:val="00AA3EBB"/>
    <w:rsid w:val="00AB0BCF"/>
    <w:rsid w:val="00AB28FB"/>
    <w:rsid w:val="00AB45B5"/>
    <w:rsid w:val="00AC19DC"/>
    <w:rsid w:val="00AC6AB2"/>
    <w:rsid w:val="00AD7EE4"/>
    <w:rsid w:val="00AE28C8"/>
    <w:rsid w:val="00B054A9"/>
    <w:rsid w:val="00B13EC1"/>
    <w:rsid w:val="00B2166B"/>
    <w:rsid w:val="00B23E5B"/>
    <w:rsid w:val="00B265AE"/>
    <w:rsid w:val="00B31586"/>
    <w:rsid w:val="00B522D9"/>
    <w:rsid w:val="00B609BF"/>
    <w:rsid w:val="00B60F28"/>
    <w:rsid w:val="00B62BA1"/>
    <w:rsid w:val="00B62C02"/>
    <w:rsid w:val="00B63A46"/>
    <w:rsid w:val="00B64753"/>
    <w:rsid w:val="00B7159F"/>
    <w:rsid w:val="00B9425C"/>
    <w:rsid w:val="00BA58CC"/>
    <w:rsid w:val="00BA7D1B"/>
    <w:rsid w:val="00BB2B1C"/>
    <w:rsid w:val="00BB520C"/>
    <w:rsid w:val="00BB6F0E"/>
    <w:rsid w:val="00BC07E4"/>
    <w:rsid w:val="00BC5055"/>
    <w:rsid w:val="00BD1A41"/>
    <w:rsid w:val="00BD5D20"/>
    <w:rsid w:val="00BE3568"/>
    <w:rsid w:val="00BF50AB"/>
    <w:rsid w:val="00C1282C"/>
    <w:rsid w:val="00C222D8"/>
    <w:rsid w:val="00C23AA9"/>
    <w:rsid w:val="00C23D31"/>
    <w:rsid w:val="00C24839"/>
    <w:rsid w:val="00C25B17"/>
    <w:rsid w:val="00C41061"/>
    <w:rsid w:val="00C51F97"/>
    <w:rsid w:val="00C529BE"/>
    <w:rsid w:val="00C54093"/>
    <w:rsid w:val="00C56EEA"/>
    <w:rsid w:val="00C62917"/>
    <w:rsid w:val="00C63122"/>
    <w:rsid w:val="00C637EC"/>
    <w:rsid w:val="00C74D1B"/>
    <w:rsid w:val="00C84F7C"/>
    <w:rsid w:val="00C92BFD"/>
    <w:rsid w:val="00CA04CF"/>
    <w:rsid w:val="00CA2915"/>
    <w:rsid w:val="00CA2D6E"/>
    <w:rsid w:val="00CA6DC3"/>
    <w:rsid w:val="00CB3B74"/>
    <w:rsid w:val="00CB7F6B"/>
    <w:rsid w:val="00CD278A"/>
    <w:rsid w:val="00CD3F34"/>
    <w:rsid w:val="00CE3B34"/>
    <w:rsid w:val="00CE7FEC"/>
    <w:rsid w:val="00D01536"/>
    <w:rsid w:val="00D017F5"/>
    <w:rsid w:val="00D113CE"/>
    <w:rsid w:val="00D27DD2"/>
    <w:rsid w:val="00D30D96"/>
    <w:rsid w:val="00D3588C"/>
    <w:rsid w:val="00D44928"/>
    <w:rsid w:val="00D51EF1"/>
    <w:rsid w:val="00D6250E"/>
    <w:rsid w:val="00D67059"/>
    <w:rsid w:val="00D80AA0"/>
    <w:rsid w:val="00D8617F"/>
    <w:rsid w:val="00D87779"/>
    <w:rsid w:val="00D9630C"/>
    <w:rsid w:val="00D970C5"/>
    <w:rsid w:val="00DA299E"/>
    <w:rsid w:val="00DA35C2"/>
    <w:rsid w:val="00DB3257"/>
    <w:rsid w:val="00DB712D"/>
    <w:rsid w:val="00DB7556"/>
    <w:rsid w:val="00DC27EE"/>
    <w:rsid w:val="00DD0B8E"/>
    <w:rsid w:val="00DD4284"/>
    <w:rsid w:val="00DE7A0A"/>
    <w:rsid w:val="00DF36C3"/>
    <w:rsid w:val="00DF36F2"/>
    <w:rsid w:val="00E13822"/>
    <w:rsid w:val="00E30864"/>
    <w:rsid w:val="00E552D4"/>
    <w:rsid w:val="00E56109"/>
    <w:rsid w:val="00E6310E"/>
    <w:rsid w:val="00E736CE"/>
    <w:rsid w:val="00E84515"/>
    <w:rsid w:val="00E85764"/>
    <w:rsid w:val="00E87DCA"/>
    <w:rsid w:val="00E90B76"/>
    <w:rsid w:val="00EB4B64"/>
    <w:rsid w:val="00EB72CD"/>
    <w:rsid w:val="00EC308A"/>
    <w:rsid w:val="00ED02F8"/>
    <w:rsid w:val="00ED3101"/>
    <w:rsid w:val="00EF39A4"/>
    <w:rsid w:val="00EF77E4"/>
    <w:rsid w:val="00F04C10"/>
    <w:rsid w:val="00F15EAE"/>
    <w:rsid w:val="00F17969"/>
    <w:rsid w:val="00F232A2"/>
    <w:rsid w:val="00F42C7A"/>
    <w:rsid w:val="00F42D2B"/>
    <w:rsid w:val="00F82900"/>
    <w:rsid w:val="00F87475"/>
    <w:rsid w:val="00F97B7E"/>
    <w:rsid w:val="00F97BD8"/>
    <w:rsid w:val="00FA5AB6"/>
    <w:rsid w:val="00FB68DE"/>
    <w:rsid w:val="00FB6D75"/>
    <w:rsid w:val="00FC1733"/>
    <w:rsid w:val="00FD7B16"/>
    <w:rsid w:val="00FE7A9D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40A"/>
    <w:rPr>
      <w:sz w:val="28"/>
      <w:szCs w:val="24"/>
    </w:rPr>
  </w:style>
  <w:style w:type="paragraph" w:styleId="1">
    <w:name w:val="heading 1"/>
    <w:basedOn w:val="a"/>
    <w:next w:val="a"/>
    <w:qFormat/>
    <w:rsid w:val="0063340A"/>
    <w:pPr>
      <w:keepNext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rsid w:val="0063340A"/>
    <w:pPr>
      <w:keepNext/>
      <w:jc w:val="center"/>
      <w:outlineLvl w:val="1"/>
    </w:pPr>
    <w:rPr>
      <w:b/>
      <w:bCs/>
      <w:lang w:val="be-BY"/>
    </w:rPr>
  </w:style>
  <w:style w:type="paragraph" w:styleId="5">
    <w:name w:val="heading 5"/>
    <w:basedOn w:val="a"/>
    <w:next w:val="a"/>
    <w:qFormat/>
    <w:rsid w:val="00D51E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334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340A"/>
    <w:pPr>
      <w:jc w:val="center"/>
    </w:pPr>
    <w:rPr>
      <w:b/>
      <w:bCs/>
      <w:sz w:val="32"/>
    </w:rPr>
  </w:style>
  <w:style w:type="paragraph" w:styleId="a4">
    <w:name w:val="Subtitle"/>
    <w:basedOn w:val="a"/>
    <w:link w:val="a5"/>
    <w:qFormat/>
    <w:rsid w:val="0063340A"/>
    <w:rPr>
      <w:b/>
      <w:bCs/>
      <w:sz w:val="32"/>
      <w:lang w:val="be-BY"/>
    </w:rPr>
  </w:style>
  <w:style w:type="paragraph" w:styleId="a6">
    <w:name w:val="Body Text"/>
    <w:basedOn w:val="a"/>
    <w:rsid w:val="0063340A"/>
    <w:pPr>
      <w:jc w:val="center"/>
    </w:pPr>
  </w:style>
  <w:style w:type="paragraph" w:styleId="20">
    <w:name w:val="Body Text 2"/>
    <w:basedOn w:val="a"/>
    <w:rsid w:val="0063340A"/>
    <w:pPr>
      <w:jc w:val="center"/>
    </w:pPr>
    <w:rPr>
      <w:b/>
      <w:bCs/>
      <w:sz w:val="72"/>
    </w:rPr>
  </w:style>
  <w:style w:type="paragraph" w:styleId="3">
    <w:name w:val="Body Text 3"/>
    <w:basedOn w:val="a"/>
    <w:rsid w:val="0063340A"/>
    <w:pPr>
      <w:jc w:val="both"/>
    </w:pPr>
  </w:style>
  <w:style w:type="paragraph" w:styleId="a7">
    <w:name w:val="Body Text Indent"/>
    <w:basedOn w:val="a"/>
    <w:rsid w:val="0063340A"/>
    <w:pPr>
      <w:spacing w:after="120"/>
      <w:ind w:left="283"/>
    </w:pPr>
  </w:style>
  <w:style w:type="paragraph" w:styleId="21">
    <w:name w:val="Body Text Indent 2"/>
    <w:basedOn w:val="a"/>
    <w:rsid w:val="00737FE2"/>
    <w:pPr>
      <w:spacing w:after="120" w:line="480" w:lineRule="auto"/>
      <w:ind w:left="283"/>
    </w:pPr>
  </w:style>
  <w:style w:type="paragraph" w:styleId="a8">
    <w:name w:val="footer"/>
    <w:basedOn w:val="a"/>
    <w:rsid w:val="0044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42535"/>
  </w:style>
  <w:style w:type="paragraph" w:styleId="aa">
    <w:name w:val="header"/>
    <w:basedOn w:val="a"/>
    <w:rsid w:val="00AC19DC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sid w:val="00EF77E4"/>
    <w:rPr>
      <w:color w:val="0000FF"/>
      <w:u w:val="single"/>
    </w:rPr>
  </w:style>
  <w:style w:type="paragraph" w:customStyle="1" w:styleId="newncpi">
    <w:name w:val="newncpi"/>
    <w:basedOn w:val="a"/>
    <w:rsid w:val="00EF77E4"/>
    <w:pPr>
      <w:ind w:firstLine="567"/>
      <w:jc w:val="both"/>
    </w:pPr>
    <w:rPr>
      <w:sz w:val="24"/>
    </w:rPr>
  </w:style>
  <w:style w:type="table" w:styleId="ac">
    <w:name w:val="Table Grid"/>
    <w:basedOn w:val="a1"/>
    <w:rsid w:val="00EF77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заголовок Знак"/>
    <w:basedOn w:val="a0"/>
    <w:link w:val="a4"/>
    <w:rsid w:val="000D23AB"/>
    <w:rPr>
      <w:b/>
      <w:bCs/>
      <w:sz w:val="32"/>
      <w:szCs w:val="24"/>
      <w:lang w:val="be-BY"/>
    </w:rPr>
  </w:style>
  <w:style w:type="paragraph" w:styleId="ad">
    <w:name w:val="Normal (Web)"/>
    <w:basedOn w:val="a"/>
    <w:uiPriority w:val="99"/>
    <w:unhideWhenUsed/>
    <w:rsid w:val="002A642A"/>
    <w:pPr>
      <w:spacing w:before="100" w:beforeAutospacing="1" w:after="100" w:afterAutospacing="1"/>
    </w:pPr>
    <w:rPr>
      <w:sz w:val="24"/>
    </w:rPr>
  </w:style>
  <w:style w:type="character" w:styleId="ae">
    <w:name w:val="Emphasis"/>
    <w:basedOn w:val="a0"/>
    <w:uiPriority w:val="20"/>
    <w:qFormat/>
    <w:rsid w:val="002A642A"/>
    <w:rPr>
      <w:i/>
      <w:iCs/>
    </w:rPr>
  </w:style>
  <w:style w:type="paragraph" w:styleId="af">
    <w:name w:val="List Paragraph"/>
    <w:basedOn w:val="a"/>
    <w:uiPriority w:val="34"/>
    <w:qFormat/>
    <w:rsid w:val="000F36C4"/>
    <w:pPr>
      <w:ind w:left="720"/>
      <w:contextualSpacing/>
    </w:pPr>
  </w:style>
  <w:style w:type="paragraph" w:customStyle="1" w:styleId="consplusnormal">
    <w:name w:val="consplusnormal"/>
    <w:basedOn w:val="a"/>
    <w:rsid w:val="00BB6F0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3CCC-5926-4F23-843B-E96FF0A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625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адукацыi</vt:lpstr>
    </vt:vector>
  </TitlesOfParts>
  <Company>Home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адукацыi</dc:title>
  <dc:creator>Аня</dc:creator>
  <cp:lastModifiedBy>Юрист</cp:lastModifiedBy>
  <cp:revision>6</cp:revision>
  <cp:lastPrinted>2025-04-03T08:01:00Z</cp:lastPrinted>
  <dcterms:created xsi:type="dcterms:W3CDTF">2024-12-17T13:46:00Z</dcterms:created>
  <dcterms:modified xsi:type="dcterms:W3CDTF">2025-04-03T08:01:00Z</dcterms:modified>
</cp:coreProperties>
</file>