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AB" w:rsidRDefault="001E4A64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АЛГОРИТМ</w:t>
      </w:r>
      <w:bookmarkStart w:id="0" w:name="_GoBack"/>
      <w:bookmarkEnd w:id="0"/>
      <w:r w:rsid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0CC2">
        <w:rPr>
          <w:rFonts w:ascii="Times New Roman" w:hAnsi="Times New Roman" w:cs="Times New Roman"/>
          <w:b/>
          <w:sz w:val="30"/>
          <w:szCs w:val="30"/>
        </w:rPr>
        <w:br/>
      </w:r>
      <w:r w:rsidR="003E19AB">
        <w:rPr>
          <w:rFonts w:ascii="Times New Roman" w:hAnsi="Times New Roman" w:cs="Times New Roman"/>
          <w:b/>
          <w:sz w:val="30"/>
          <w:szCs w:val="30"/>
        </w:rPr>
        <w:t xml:space="preserve">ПО ПРЕДОСТАВЛЕНИЮ СУБСИДИИ В СООТВЕТСТВИИ С УКАЗОМ ПРЕЗИДЕНТА РЕСПУБЛИКИ БЕЛАРУСЬ </w:t>
      </w:r>
    </w:p>
    <w:p w:rsidR="00541334" w:rsidRPr="00116446" w:rsidRDefault="003E19AB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116446" w:rsidRDefault="00116446" w:rsidP="00780C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6446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</w:t>
      </w:r>
      <w:r>
        <w:rPr>
          <w:rFonts w:ascii="Times New Roman" w:hAnsi="Times New Roman" w:cs="Times New Roman"/>
          <w:sz w:val="30"/>
          <w:szCs w:val="30"/>
        </w:rPr>
        <w:t xml:space="preserve"> до обращения за предоставлением субсидии </w:t>
      </w:r>
      <w:r w:rsidRPr="00780CC2">
        <w:rPr>
          <w:rFonts w:ascii="Times New Roman" w:hAnsi="Times New Roman" w:cs="Times New Roman"/>
          <w:b/>
          <w:sz w:val="30"/>
          <w:szCs w:val="30"/>
        </w:rPr>
        <w:t>открывает</w:t>
      </w:r>
      <w:r>
        <w:rPr>
          <w:rFonts w:ascii="Times New Roman" w:hAnsi="Times New Roman" w:cs="Times New Roman"/>
          <w:sz w:val="30"/>
          <w:szCs w:val="30"/>
        </w:rPr>
        <w:t xml:space="preserve"> в банке </w:t>
      </w:r>
      <w:r w:rsidRPr="00780CC2">
        <w:rPr>
          <w:rFonts w:ascii="Times New Roman" w:hAnsi="Times New Roman" w:cs="Times New Roman"/>
          <w:b/>
          <w:sz w:val="30"/>
          <w:szCs w:val="30"/>
        </w:rPr>
        <w:t>счет 3605,</w:t>
      </w:r>
      <w:r>
        <w:rPr>
          <w:rFonts w:ascii="Times New Roman" w:hAnsi="Times New Roman" w:cs="Times New Roman"/>
          <w:sz w:val="30"/>
          <w:szCs w:val="30"/>
        </w:rPr>
        <w:t xml:space="preserve"> предназначенный для </w:t>
      </w:r>
      <w:r w:rsidR="00780CC2">
        <w:rPr>
          <w:rFonts w:ascii="Times New Roman" w:hAnsi="Times New Roman" w:cs="Times New Roman"/>
          <w:sz w:val="30"/>
          <w:szCs w:val="30"/>
        </w:rPr>
        <w:t>учета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средств бюджета </w:t>
      </w:r>
      <w:r w:rsidR="00864E74" w:rsidRPr="00864E74">
        <w:rPr>
          <w:rFonts w:ascii="Times New Roman" w:hAnsi="Times New Roman" w:cs="Times New Roman"/>
          <w:sz w:val="30"/>
          <w:szCs w:val="30"/>
        </w:rPr>
        <w:t>государственного внебюджетного фонда социальной защиты населения Республики</w:t>
      </w:r>
      <w:proofErr w:type="gramEnd"/>
      <w:r w:rsidR="00864E74" w:rsidRPr="00864E74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864E74">
        <w:rPr>
          <w:rFonts w:ascii="Times New Roman" w:hAnsi="Times New Roman" w:cs="Times New Roman"/>
          <w:sz w:val="30"/>
          <w:szCs w:val="30"/>
        </w:rPr>
        <w:t xml:space="preserve"> (далее – бюджет фонда)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0CC2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</w:t>
      </w:r>
      <w:r w:rsidR="00E9193E">
        <w:rPr>
          <w:rFonts w:ascii="Times New Roman" w:hAnsi="Times New Roman" w:cs="Times New Roman"/>
          <w:sz w:val="30"/>
          <w:szCs w:val="30"/>
        </w:rPr>
        <w:t xml:space="preserve">бсидии. </w:t>
      </w:r>
    </w:p>
    <w:p w:rsidR="00995890" w:rsidRDefault="00E9193E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заявлению </w:t>
      </w:r>
      <w:r w:rsidR="00E549EF">
        <w:rPr>
          <w:rFonts w:ascii="Times New Roman" w:hAnsi="Times New Roman" w:cs="Times New Roman"/>
          <w:sz w:val="30"/>
          <w:szCs w:val="30"/>
        </w:rPr>
        <w:t>должны быть приложены документы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</w:t>
      </w:r>
      <w:r w:rsidR="00864E74">
        <w:rPr>
          <w:rFonts w:ascii="Times New Roman" w:hAnsi="Times New Roman" w:cs="Times New Roman"/>
          <w:sz w:val="30"/>
          <w:szCs w:val="30"/>
        </w:rPr>
        <w:t>и приказов</w:t>
      </w:r>
      <w:r>
        <w:rPr>
          <w:rFonts w:ascii="Times New Roman" w:hAnsi="Times New Roman" w:cs="Times New Roman"/>
          <w:sz w:val="30"/>
          <w:szCs w:val="30"/>
        </w:rPr>
        <w:t xml:space="preserve"> организации об объявлении простоя</w:t>
      </w:r>
      <w:r w:rsidR="00864E74">
        <w:rPr>
          <w:rFonts w:ascii="Times New Roman" w:hAnsi="Times New Roman" w:cs="Times New Roman"/>
          <w:sz w:val="30"/>
          <w:szCs w:val="30"/>
        </w:rPr>
        <w:t xml:space="preserve"> не по вине работника и (или) </w:t>
      </w:r>
      <w:r>
        <w:rPr>
          <w:rFonts w:ascii="Times New Roman" w:hAnsi="Times New Roman" w:cs="Times New Roman"/>
          <w:sz w:val="30"/>
          <w:szCs w:val="30"/>
        </w:rPr>
        <w:t>установлении неполного рабочего времени</w:t>
      </w:r>
      <w:r w:rsidR="00864E74">
        <w:rPr>
          <w:rFonts w:ascii="Times New Roman" w:hAnsi="Times New Roman" w:cs="Times New Roman"/>
          <w:sz w:val="30"/>
          <w:szCs w:val="30"/>
        </w:rPr>
        <w:t xml:space="preserve"> по инициативе нанимателя, заверенные в соответствии с законодательством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5890" w:rsidRP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 w:rsidR="00864E74"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780CC2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орган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рассматрива</w:t>
      </w:r>
      <w:r w:rsidR="00780CC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обращение организации и </w:t>
      </w:r>
      <w:r w:rsidRPr="00780CC2">
        <w:rPr>
          <w:rFonts w:ascii="Times New Roman" w:hAnsi="Times New Roman" w:cs="Times New Roman"/>
          <w:b/>
          <w:sz w:val="30"/>
          <w:szCs w:val="30"/>
        </w:rPr>
        <w:t>вынос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и</w:t>
      </w:r>
      <w:r w:rsidRPr="00780CC2">
        <w:rPr>
          <w:rFonts w:ascii="Times New Roman" w:hAnsi="Times New Roman" w:cs="Times New Roman"/>
          <w:b/>
          <w:sz w:val="30"/>
          <w:szCs w:val="30"/>
        </w:rPr>
        <w:t>т решение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95890">
        <w:rPr>
          <w:rFonts w:ascii="Times New Roman" w:hAnsi="Times New Roman" w:cs="Times New Roman"/>
          <w:sz w:val="30"/>
          <w:szCs w:val="30"/>
        </w:rPr>
        <w:t>(</w:t>
      </w:r>
      <w:r w:rsidR="00995890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995890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9958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выделении субсидии, которое должно содержать</w:t>
      </w:r>
      <w:r w:rsidR="00780CC2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</w:t>
      </w:r>
      <w:r w:rsidR="00E549EF">
        <w:rPr>
          <w:rFonts w:ascii="Times New Roman" w:hAnsi="Times New Roman" w:cs="Times New Roman"/>
          <w:sz w:val="30"/>
          <w:szCs w:val="30"/>
        </w:rPr>
        <w:t xml:space="preserve"> доплат работникам </w:t>
      </w:r>
      <w:r>
        <w:rPr>
          <w:rFonts w:ascii="Times New Roman" w:hAnsi="Times New Roman" w:cs="Times New Roman"/>
          <w:sz w:val="30"/>
          <w:szCs w:val="30"/>
        </w:rPr>
        <w:t>организации;</w:t>
      </w:r>
    </w:p>
    <w:p w:rsidR="00C4417B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</w:t>
      </w:r>
      <w:r w:rsidR="00780CC2">
        <w:rPr>
          <w:rFonts w:ascii="Times New Roman" w:hAnsi="Times New Roman" w:cs="Times New Roman"/>
          <w:sz w:val="30"/>
          <w:szCs w:val="30"/>
        </w:rPr>
        <w:t>;</w:t>
      </w:r>
    </w:p>
    <w:p w:rsidR="00780CC2" w:rsidRPr="00116446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C4417B" w:rsidRPr="00E549EF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</w:t>
      </w:r>
      <w:r w:rsidR="00780CC2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Pr="00780CC2">
        <w:rPr>
          <w:rFonts w:ascii="Times New Roman" w:hAnsi="Times New Roman" w:cs="Times New Roman"/>
          <w:b/>
          <w:sz w:val="30"/>
          <w:szCs w:val="30"/>
        </w:rPr>
        <w:t>направля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т его в </w:t>
      </w:r>
      <w:r w:rsidR="00BE72E3" w:rsidRPr="00BE72E3">
        <w:rPr>
          <w:rFonts w:ascii="Times New Roman" w:hAnsi="Times New Roman" w:cs="Times New Roman"/>
          <w:sz w:val="30"/>
          <w:szCs w:val="30"/>
        </w:rPr>
        <w:t>соответствующее областное (Минское городское) управление</w:t>
      </w:r>
      <w:r w:rsidR="00234DA8" w:rsidRPr="00BE72E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E72E3">
        <w:rPr>
          <w:rFonts w:ascii="Times New Roman" w:hAnsi="Times New Roman" w:cs="Times New Roman"/>
          <w:sz w:val="30"/>
          <w:szCs w:val="30"/>
        </w:rPr>
        <w:t>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Министерства труда</w:t>
      </w:r>
      <w:proofErr w:type="gramEnd"/>
      <w:r w:rsidR="00BE72E3" w:rsidRPr="00BE72E3">
        <w:rPr>
          <w:rFonts w:ascii="Times New Roman" w:hAnsi="Times New Roman" w:cs="Times New Roman"/>
          <w:sz w:val="30"/>
          <w:szCs w:val="30"/>
        </w:rPr>
        <w:t xml:space="preserve"> и социальной защиты (далее –</w:t>
      </w:r>
      <w:r w:rsidR="00BE72E3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>)</w:t>
      </w:r>
      <w:r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9EF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sz w:val="30"/>
          <w:szCs w:val="30"/>
        </w:rPr>
        <w:t>О</w:t>
      </w:r>
      <w:r w:rsidR="00780CC2" w:rsidRPr="00780CC2">
        <w:rPr>
          <w:rFonts w:ascii="Times New Roman" w:hAnsi="Times New Roman" w:cs="Times New Roman"/>
          <w:sz w:val="30"/>
          <w:szCs w:val="30"/>
        </w:rPr>
        <w:t>рган</w:t>
      </w:r>
      <w:r w:rsidRPr="00780CC2">
        <w:rPr>
          <w:rFonts w:ascii="Times New Roman" w:hAnsi="Times New Roman" w:cs="Times New Roman"/>
          <w:sz w:val="30"/>
          <w:szCs w:val="30"/>
        </w:rPr>
        <w:t xml:space="preserve"> Фонда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со д</w:t>
      </w:r>
      <w:r w:rsidR="00780CC2">
        <w:rPr>
          <w:rFonts w:ascii="Times New Roman" w:hAnsi="Times New Roman" w:cs="Times New Roman"/>
          <w:sz w:val="30"/>
          <w:szCs w:val="30"/>
        </w:rPr>
        <w:t>ня получения решения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995890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обеспечивае</w:t>
      </w:r>
      <w:r w:rsidR="00E549EF" w:rsidRPr="00780CC2">
        <w:rPr>
          <w:rFonts w:ascii="Times New Roman" w:hAnsi="Times New Roman" w:cs="Times New Roman"/>
          <w:b/>
          <w:sz w:val="30"/>
          <w:szCs w:val="30"/>
        </w:rPr>
        <w:t>т перечисление</w:t>
      </w:r>
      <w:r w:rsidR="00E549EF">
        <w:rPr>
          <w:rFonts w:ascii="Times New Roman" w:hAnsi="Times New Roman" w:cs="Times New Roman"/>
          <w:sz w:val="30"/>
          <w:szCs w:val="30"/>
        </w:rPr>
        <w:t xml:space="preserve"> субсидии </w:t>
      </w:r>
      <w:r w:rsidR="00995890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E549EF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E549EF">
        <w:rPr>
          <w:rFonts w:ascii="Times New Roman" w:hAnsi="Times New Roman" w:cs="Times New Roman"/>
          <w:sz w:val="30"/>
          <w:szCs w:val="30"/>
        </w:rPr>
        <w:t>счет</w:t>
      </w:r>
      <w:r w:rsidR="00995890">
        <w:rPr>
          <w:rFonts w:ascii="Times New Roman" w:hAnsi="Times New Roman" w:cs="Times New Roman"/>
          <w:sz w:val="30"/>
          <w:szCs w:val="30"/>
        </w:rPr>
        <w:t>;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>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C4417B" w:rsidRPr="00116446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780CC2">
        <w:rPr>
          <w:rFonts w:ascii="Times New Roman" w:hAnsi="Times New Roman" w:cs="Times New Roman"/>
          <w:sz w:val="30"/>
          <w:szCs w:val="30"/>
        </w:rPr>
        <w:t>Организация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</w:t>
      </w:r>
      <w:r w:rsidR="00780CC2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780CC2">
        <w:rPr>
          <w:rFonts w:ascii="Times New Roman" w:hAnsi="Times New Roman" w:cs="Times New Roman"/>
          <w:sz w:val="30"/>
          <w:szCs w:val="30"/>
        </w:rPr>
        <w:t xml:space="preserve">счет </w:t>
      </w:r>
      <w:r>
        <w:rPr>
          <w:rFonts w:ascii="Times New Roman" w:hAnsi="Times New Roman" w:cs="Times New Roman"/>
          <w:sz w:val="30"/>
          <w:szCs w:val="30"/>
        </w:rPr>
        <w:t>от органа Фонда</w:t>
      </w:r>
      <w:r w:rsidR="00780CC2">
        <w:rPr>
          <w:rFonts w:ascii="Times New Roman" w:hAnsi="Times New Roman" w:cs="Times New Roman"/>
          <w:sz w:val="30"/>
          <w:szCs w:val="30"/>
        </w:rPr>
        <w:t xml:space="preserve">,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B34834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B34834">
        <w:rPr>
          <w:rFonts w:ascii="Times New Roman" w:hAnsi="Times New Roman" w:cs="Times New Roman"/>
          <w:b/>
          <w:sz w:val="30"/>
          <w:szCs w:val="30"/>
        </w:rPr>
        <w:t>у</w:t>
      </w:r>
      <w:r w:rsidR="00780CC2">
        <w:rPr>
          <w:rFonts w:ascii="Times New Roman" w:hAnsi="Times New Roman" w:cs="Times New Roman"/>
          <w:sz w:val="30"/>
          <w:szCs w:val="30"/>
        </w:rPr>
        <w:t xml:space="preserve">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780CC2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sectPr w:rsidR="00C4417B" w:rsidRPr="00116446" w:rsidSect="00467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CA"/>
    <w:rsid w:val="00116446"/>
    <w:rsid w:val="001559CA"/>
    <w:rsid w:val="001E4A64"/>
    <w:rsid w:val="00234DA8"/>
    <w:rsid w:val="003E19AB"/>
    <w:rsid w:val="00467C85"/>
    <w:rsid w:val="00541334"/>
    <w:rsid w:val="00717FEE"/>
    <w:rsid w:val="00780CC2"/>
    <w:rsid w:val="00864E74"/>
    <w:rsid w:val="00995890"/>
    <w:rsid w:val="00B34834"/>
    <w:rsid w:val="00BE72E3"/>
    <w:rsid w:val="00C4417B"/>
    <w:rsid w:val="00E549EF"/>
    <w:rsid w:val="00E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Кулаковская Галина Юрьевна</cp:lastModifiedBy>
  <cp:revision>8</cp:revision>
  <cp:lastPrinted>2020-05-29T06:32:00Z</cp:lastPrinted>
  <dcterms:created xsi:type="dcterms:W3CDTF">2020-05-29T14:20:00Z</dcterms:created>
  <dcterms:modified xsi:type="dcterms:W3CDTF">2020-06-01T11:50:00Z</dcterms:modified>
</cp:coreProperties>
</file>