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C3" w:rsidRPr="00361DFF" w:rsidRDefault="00095AC3" w:rsidP="00095AC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821D6">
        <w:rPr>
          <w:rFonts w:ascii="Times New Roman" w:hAnsi="Times New Roman" w:cs="Times New Roman"/>
          <w:b/>
          <w:sz w:val="30"/>
          <w:szCs w:val="30"/>
        </w:rPr>
        <w:t>П Е Р Е Ч Е Н Ь</w:t>
      </w:r>
    </w:p>
    <w:p w:rsidR="00095AC3" w:rsidRDefault="00095AC3" w:rsidP="00095AC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21D6">
        <w:rPr>
          <w:rFonts w:ascii="Times New Roman" w:hAnsi="Times New Roman" w:cs="Times New Roman"/>
          <w:b/>
          <w:sz w:val="30"/>
          <w:szCs w:val="30"/>
        </w:rPr>
        <w:t>административных процедур, осуществляемых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821D6">
        <w:rPr>
          <w:rFonts w:ascii="Times New Roman" w:hAnsi="Times New Roman" w:cs="Times New Roman"/>
          <w:b/>
          <w:sz w:val="30"/>
          <w:szCs w:val="30"/>
        </w:rPr>
        <w:t xml:space="preserve">сектором культуры </w:t>
      </w:r>
    </w:p>
    <w:p w:rsidR="00095AC3" w:rsidRPr="002821D6" w:rsidRDefault="00095AC3" w:rsidP="00095AC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21D6">
        <w:rPr>
          <w:rFonts w:ascii="Times New Roman" w:hAnsi="Times New Roman" w:cs="Times New Roman"/>
          <w:b/>
          <w:sz w:val="30"/>
          <w:szCs w:val="30"/>
        </w:rPr>
        <w:t>Шумилинского райисполкома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821D6">
        <w:rPr>
          <w:rFonts w:ascii="Times New Roman" w:hAnsi="Times New Roman" w:cs="Times New Roman"/>
          <w:b/>
          <w:sz w:val="30"/>
          <w:szCs w:val="30"/>
        </w:rPr>
        <w:t>по заявлениям граждан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2201"/>
        <w:gridCol w:w="2392"/>
        <w:gridCol w:w="2278"/>
        <w:gridCol w:w="1802"/>
        <w:gridCol w:w="2433"/>
      </w:tblGrid>
      <w:tr w:rsidR="00095AC3" w:rsidRPr="002D7EA3" w:rsidTr="00FE336A">
        <w:trPr>
          <w:trHeight w:val="1745"/>
        </w:trPr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Наименование</w:t>
            </w:r>
          </w:p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административной</w:t>
            </w:r>
          </w:p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Ответственное должностное лицо за прием документов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Документы и (или) сведения:</w:t>
            </w:r>
          </w:p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представляемые</w:t>
            </w:r>
          </w:p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гражданином при обращении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Размер платы,</w:t>
            </w:r>
          </w:p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взимаем</w:t>
            </w:r>
            <w:r>
              <w:rPr>
                <w:rFonts w:ascii="Times New Roman" w:hAnsi="Times New Roman" w:cs="Times New Roman"/>
              </w:rPr>
              <w:t>ой при осуществлении администра</w:t>
            </w:r>
            <w:r w:rsidRPr="00897FA0">
              <w:rPr>
                <w:rFonts w:ascii="Times New Roman" w:hAnsi="Times New Roman" w:cs="Times New Roman"/>
              </w:rPr>
              <w:t>тивной процедуры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Максимальный срок осуществления</w:t>
            </w:r>
          </w:p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7FA0">
              <w:rPr>
                <w:rFonts w:ascii="Times New Roman" w:hAnsi="Times New Roman" w:cs="Times New Roman"/>
              </w:rPr>
              <w:t>администра-тивной</w:t>
            </w:r>
            <w:proofErr w:type="spellEnd"/>
            <w:r w:rsidRPr="00897FA0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Срок действия справки, другого документа (решения), выдаваемых (принимаемого)</w:t>
            </w:r>
          </w:p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при осуществлении</w:t>
            </w:r>
          </w:p>
          <w:p w:rsidR="00095AC3" w:rsidRPr="00897FA0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>министра</w:t>
            </w:r>
            <w:r w:rsidRPr="00897FA0">
              <w:rPr>
                <w:rFonts w:ascii="Times New Roman" w:hAnsi="Times New Roman" w:cs="Times New Roman"/>
              </w:rPr>
              <w:t>тивной процедуры</w:t>
            </w:r>
          </w:p>
        </w:tc>
      </w:tr>
      <w:tr w:rsidR="00095AC3" w:rsidRPr="002D7EA3" w:rsidTr="00FE336A">
        <w:tc>
          <w:tcPr>
            <w:tcW w:w="0" w:type="auto"/>
            <w:gridSpan w:val="6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2821D6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1D6">
              <w:rPr>
                <w:rFonts w:ascii="Times New Roman" w:hAnsi="Times New Roman" w:cs="Times New Roman"/>
                <w:b/>
                <w:sz w:val="30"/>
                <w:szCs w:val="30"/>
              </w:rPr>
              <w:t>ГЛАВА 2</w:t>
            </w:r>
          </w:p>
          <w:p w:rsidR="00095AC3" w:rsidRPr="002D7EA3" w:rsidRDefault="00095AC3" w:rsidP="00FE336A">
            <w:pPr>
              <w:pStyle w:val="a3"/>
              <w:jc w:val="center"/>
            </w:pPr>
            <w:r w:rsidRPr="002821D6">
              <w:rPr>
                <w:rFonts w:ascii="Times New Roman" w:hAnsi="Times New Roman" w:cs="Times New Roman"/>
                <w:b/>
                <w:sz w:val="30"/>
                <w:szCs w:val="30"/>
              </w:rPr>
              <w:t>ТРУД И СОЦИАЛЬНАЯ ЗАЩИТА</w:t>
            </w:r>
          </w:p>
        </w:tc>
      </w:tr>
      <w:tr w:rsidR="00095AC3" w:rsidRPr="0091129E" w:rsidTr="00FE336A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2.1. Выдача выписки (копии) из трудовой книжки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5AC3" w:rsidRPr="00361DFF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главный специалист сектора культуры Шумилинского райисполкома</w:t>
            </w:r>
          </w:p>
          <w:p w:rsidR="00095AC3" w:rsidRPr="00361DFF" w:rsidRDefault="00095AC3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Данченко Ольга Михайловна</w:t>
            </w:r>
          </w:p>
          <w:p w:rsidR="00095AC3" w:rsidRPr="00361DFF" w:rsidRDefault="00095AC3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кабинет 123</w:t>
            </w:r>
          </w:p>
          <w:p w:rsidR="00095AC3" w:rsidRPr="00361DFF" w:rsidRDefault="00095AC3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тел. 5-70-03</w:t>
            </w:r>
          </w:p>
          <w:p w:rsidR="00095AC3" w:rsidRPr="00361DFF" w:rsidRDefault="00095AC3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на время его отсутствия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 –</w:t>
            </w:r>
          </w:p>
          <w:p w:rsidR="00095AC3" w:rsidRPr="00361DFF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 xml:space="preserve">заведующий сектором </w:t>
            </w:r>
            <w:proofErr w:type="gramStart"/>
            <w:r w:rsidRPr="00361DFF">
              <w:rPr>
                <w:rFonts w:ascii="Times New Roman" w:hAnsi="Times New Roman" w:cs="Times New Roman"/>
                <w:sz w:val="24"/>
              </w:rPr>
              <w:t>культуры  Шумилинского</w:t>
            </w:r>
            <w:proofErr w:type="gramEnd"/>
            <w:r w:rsidRPr="00361DFF">
              <w:rPr>
                <w:rFonts w:ascii="Times New Roman" w:hAnsi="Times New Roman" w:cs="Times New Roman"/>
                <w:sz w:val="24"/>
              </w:rPr>
              <w:t xml:space="preserve"> райисполкома</w:t>
            </w:r>
          </w:p>
          <w:p w:rsidR="00095AC3" w:rsidRPr="00361DFF" w:rsidRDefault="00095AC3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Лосенкова Ирина Викторовна</w:t>
            </w:r>
          </w:p>
          <w:p w:rsidR="00095AC3" w:rsidRPr="00361DFF" w:rsidRDefault="00095AC3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кабинет 124,</w:t>
            </w:r>
          </w:p>
          <w:p w:rsidR="00095AC3" w:rsidRPr="00361DFF" w:rsidRDefault="00095AC3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тел. 5-70-06</w:t>
            </w:r>
          </w:p>
          <w:p w:rsidR="00095AC3" w:rsidRPr="00361DFF" w:rsidRDefault="00095AC3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Режим приёма граждан:</w:t>
            </w:r>
          </w:p>
          <w:p w:rsidR="00095AC3" w:rsidRPr="00361DFF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понедельник – пятница:</w:t>
            </w:r>
          </w:p>
          <w:p w:rsidR="00095AC3" w:rsidRPr="00361DFF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08.00 – 17.00</w:t>
            </w:r>
          </w:p>
          <w:p w:rsidR="00095AC3" w:rsidRPr="00361DFF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перерыв на обед:</w:t>
            </w:r>
          </w:p>
          <w:p w:rsidR="00095AC3" w:rsidRPr="00361DFF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13.00 – 14.00</w:t>
            </w:r>
          </w:p>
          <w:p w:rsidR="00095AC3" w:rsidRPr="00361DFF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выходной:</w:t>
            </w:r>
          </w:p>
          <w:p w:rsidR="00095AC3" w:rsidRPr="0091129E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суббота, воскресенье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095AC3" w:rsidRPr="0091129E" w:rsidTr="00FE336A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095AC3" w:rsidRPr="0091129E" w:rsidTr="00FE336A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2.3. Выдача справки о периоде работы, службы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095AC3" w:rsidRPr="0091129E" w:rsidTr="00FE336A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4. </w:t>
            </w:r>
            <w:r w:rsidRPr="00361DFF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095AC3" w:rsidRPr="0091129E" w:rsidTr="00FE336A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Default="00095AC3" w:rsidP="00FE3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2.24. 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095AC3" w:rsidRPr="0091129E" w:rsidTr="00FE336A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095AC3" w:rsidRPr="0091129E" w:rsidTr="00FE336A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2.44. Выдача справки о </w:t>
            </w:r>
            <w:proofErr w:type="spellStart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невыделении</w:t>
            </w:r>
            <w:proofErr w:type="spellEnd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 путевки на детей на </w:t>
            </w:r>
            <w:proofErr w:type="spellStart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санаторно</w:t>
            </w:r>
            <w:proofErr w:type="spellEnd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 – курортное лечение и оздоровление в текущем году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91129E" w:rsidRDefault="00095AC3" w:rsidP="00FE336A">
            <w:pPr>
              <w:rPr>
                <w:rFonts w:ascii="Times New Roman" w:hAnsi="Times New Roman" w:cs="Times New Roman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095AC3" w:rsidRPr="00361DFF" w:rsidRDefault="00095AC3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</w:tbl>
    <w:p w:rsidR="00095AC3" w:rsidRPr="0091129E" w:rsidRDefault="00095AC3" w:rsidP="00095AC3">
      <w:pPr>
        <w:rPr>
          <w:rFonts w:ascii="Times New Roman" w:hAnsi="Times New Roman" w:cs="Times New Roman"/>
        </w:rPr>
      </w:pPr>
    </w:p>
    <w:p w:rsidR="00C11600" w:rsidRDefault="00C11600">
      <w:bookmarkStart w:id="0" w:name="_GoBack"/>
      <w:bookmarkEnd w:id="0"/>
    </w:p>
    <w:sectPr w:rsidR="00C11600" w:rsidSect="00361DFF">
      <w:pgSz w:w="16838" w:h="11906" w:orient="landscape" w:code="9"/>
      <w:pgMar w:top="567" w:right="1134" w:bottom="567" w:left="1134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58"/>
    <w:rsid w:val="00034658"/>
    <w:rsid w:val="00095AC3"/>
    <w:rsid w:val="00C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F5573-2BA3-47BA-8EEC-85968E6D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C3"/>
    <w:pPr>
      <w:spacing w:after="160" w:line="259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AC3"/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2025-06-09T12:55:00Z</dcterms:created>
  <dcterms:modified xsi:type="dcterms:W3CDTF">2025-06-09T12:55:00Z</dcterms:modified>
</cp:coreProperties>
</file>