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51" w:rsidRDefault="00DD7F51" w:rsidP="00DD7F51">
      <w:pPr>
        <w:rPr>
          <w:sz w:val="30"/>
          <w:szCs w:val="30"/>
        </w:rPr>
      </w:pPr>
    </w:p>
    <w:p w:rsidR="009569C2" w:rsidRDefault="009569C2" w:rsidP="00DD7F51">
      <w:pPr>
        <w:rPr>
          <w:sz w:val="30"/>
          <w:szCs w:val="30"/>
        </w:rPr>
      </w:pPr>
    </w:p>
    <w:p w:rsidR="009569C2" w:rsidRDefault="009569C2" w:rsidP="00DD7F51">
      <w:pPr>
        <w:rPr>
          <w:sz w:val="30"/>
          <w:szCs w:val="30"/>
        </w:rPr>
      </w:pPr>
    </w:p>
    <w:p w:rsidR="009569C2" w:rsidRDefault="009569C2" w:rsidP="00DD7F51">
      <w:pPr>
        <w:rPr>
          <w:sz w:val="30"/>
          <w:szCs w:val="30"/>
        </w:rPr>
      </w:pPr>
    </w:p>
    <w:p w:rsidR="009569C2" w:rsidRDefault="009569C2" w:rsidP="00DD7F51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</w:t>
      </w:r>
    </w:p>
    <w:p w:rsidR="009569C2" w:rsidRDefault="009569C2" w:rsidP="00DD7F51">
      <w:pPr>
        <w:rPr>
          <w:sz w:val="30"/>
          <w:szCs w:val="30"/>
        </w:rPr>
      </w:pPr>
    </w:p>
    <w:p w:rsidR="009569C2" w:rsidRDefault="009569C2" w:rsidP="00DD7F51">
      <w:pPr>
        <w:rPr>
          <w:sz w:val="30"/>
          <w:szCs w:val="30"/>
        </w:rPr>
      </w:pPr>
    </w:p>
    <w:p w:rsidR="009569C2" w:rsidRDefault="009569C2" w:rsidP="00DD7F51">
      <w:pPr>
        <w:rPr>
          <w:sz w:val="30"/>
          <w:szCs w:val="30"/>
        </w:rPr>
      </w:pPr>
    </w:p>
    <w:p w:rsidR="00DD7F51" w:rsidRDefault="00DD7F51" w:rsidP="00DD7F51">
      <w:pPr>
        <w:rPr>
          <w:sz w:val="30"/>
          <w:szCs w:val="30"/>
        </w:rPr>
      </w:pPr>
      <w:r>
        <w:rPr>
          <w:sz w:val="30"/>
          <w:szCs w:val="30"/>
        </w:rPr>
        <w:t xml:space="preserve">О плане работы </w:t>
      </w:r>
      <w:proofErr w:type="spellStart"/>
      <w:r>
        <w:rPr>
          <w:sz w:val="30"/>
          <w:szCs w:val="30"/>
        </w:rPr>
        <w:t>Ковляковского</w:t>
      </w:r>
      <w:proofErr w:type="spellEnd"/>
      <w:r>
        <w:rPr>
          <w:sz w:val="30"/>
          <w:szCs w:val="30"/>
        </w:rPr>
        <w:t xml:space="preserve"> </w:t>
      </w:r>
    </w:p>
    <w:p w:rsidR="00DD7F51" w:rsidRDefault="00DD7F51" w:rsidP="00DD7F51">
      <w:pPr>
        <w:rPr>
          <w:sz w:val="30"/>
          <w:szCs w:val="30"/>
        </w:rPr>
      </w:pPr>
      <w:r>
        <w:rPr>
          <w:sz w:val="30"/>
          <w:szCs w:val="30"/>
        </w:rPr>
        <w:t>сельского Совета депутатов</w:t>
      </w:r>
    </w:p>
    <w:p w:rsidR="00DD7F51" w:rsidRDefault="00DD7F51" w:rsidP="00DD7F51">
      <w:r>
        <w:rPr>
          <w:sz w:val="30"/>
          <w:szCs w:val="30"/>
        </w:rPr>
        <w:t>на 202</w:t>
      </w:r>
      <w:r w:rsidR="00814710">
        <w:rPr>
          <w:sz w:val="30"/>
          <w:szCs w:val="30"/>
        </w:rPr>
        <w:t>6</w:t>
      </w:r>
      <w:r>
        <w:rPr>
          <w:sz w:val="30"/>
          <w:szCs w:val="30"/>
        </w:rPr>
        <w:t xml:space="preserve"> год</w:t>
      </w:r>
      <w:r>
        <w:t xml:space="preserve">       </w:t>
      </w:r>
    </w:p>
    <w:p w:rsidR="00DD7F51" w:rsidRDefault="00DD7F51" w:rsidP="00DD7F51"/>
    <w:p w:rsidR="00DD7F51" w:rsidRDefault="00DD7F51" w:rsidP="000A78E8">
      <w:pPr>
        <w:tabs>
          <w:tab w:val="left" w:pos="-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1 статьи 13 Закона Республики Беларусь от  4 января 2010 г. № 108-З «О местном управлении и самоуправлении в Республике Беларусь» </w:t>
      </w:r>
      <w:proofErr w:type="spellStart"/>
      <w:r>
        <w:rPr>
          <w:sz w:val="30"/>
          <w:szCs w:val="30"/>
        </w:rPr>
        <w:t>Ковляковский</w:t>
      </w:r>
      <w:proofErr w:type="spellEnd"/>
      <w:r>
        <w:rPr>
          <w:sz w:val="30"/>
          <w:szCs w:val="30"/>
        </w:rPr>
        <w:t xml:space="preserve"> сельский Совет депутатов  РЕШИЛ:</w:t>
      </w:r>
    </w:p>
    <w:p w:rsidR="00DD7F51" w:rsidRDefault="00DD7F51" w:rsidP="00DD7F51">
      <w:pPr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Утвердить план работы </w:t>
      </w:r>
      <w:proofErr w:type="spellStart"/>
      <w:r>
        <w:rPr>
          <w:sz w:val="30"/>
          <w:szCs w:val="30"/>
        </w:rPr>
        <w:t>Ковляковского</w:t>
      </w:r>
      <w:proofErr w:type="spellEnd"/>
      <w:r>
        <w:rPr>
          <w:sz w:val="30"/>
          <w:szCs w:val="30"/>
        </w:rPr>
        <w:t xml:space="preserve"> сельского Совета  депутатов на 202</w:t>
      </w:r>
      <w:r w:rsidR="00814710">
        <w:rPr>
          <w:sz w:val="30"/>
          <w:szCs w:val="30"/>
        </w:rPr>
        <w:t>6</w:t>
      </w:r>
      <w:r>
        <w:rPr>
          <w:sz w:val="30"/>
          <w:szCs w:val="30"/>
        </w:rPr>
        <w:t xml:space="preserve"> год (прилагается).</w:t>
      </w:r>
    </w:p>
    <w:p w:rsidR="00DD7F51" w:rsidRDefault="00DD7F51" w:rsidP="00DD7F51">
      <w:pPr>
        <w:spacing w:line="360" w:lineRule="auto"/>
      </w:pPr>
    </w:p>
    <w:p w:rsidR="00DD7F51" w:rsidRDefault="00814710" w:rsidP="00DD7F51">
      <w:pPr>
        <w:rPr>
          <w:sz w:val="30"/>
          <w:szCs w:val="30"/>
        </w:rPr>
      </w:pPr>
      <w:r>
        <w:rPr>
          <w:sz w:val="30"/>
          <w:szCs w:val="30"/>
        </w:rPr>
        <w:t>П</w:t>
      </w:r>
      <w:r w:rsidR="00DD7F51">
        <w:rPr>
          <w:sz w:val="30"/>
          <w:szCs w:val="30"/>
        </w:rPr>
        <w:t>редседател</w:t>
      </w:r>
      <w:r>
        <w:rPr>
          <w:sz w:val="30"/>
          <w:szCs w:val="30"/>
        </w:rPr>
        <w:t xml:space="preserve">ь                 </w:t>
      </w:r>
      <w:r w:rsidR="00DD7F51">
        <w:rPr>
          <w:sz w:val="30"/>
          <w:szCs w:val="30"/>
        </w:rPr>
        <w:t xml:space="preserve">                                              </w:t>
      </w:r>
      <w:proofErr w:type="spellStart"/>
      <w:r>
        <w:rPr>
          <w:sz w:val="30"/>
          <w:szCs w:val="30"/>
        </w:rPr>
        <w:t>В</w:t>
      </w:r>
      <w:r w:rsidR="00DD7F51">
        <w:rPr>
          <w:sz w:val="30"/>
          <w:szCs w:val="30"/>
        </w:rPr>
        <w:t>.В.</w:t>
      </w:r>
      <w:r>
        <w:rPr>
          <w:sz w:val="30"/>
          <w:szCs w:val="30"/>
        </w:rPr>
        <w:t>Калыхан</w:t>
      </w:r>
      <w:proofErr w:type="spellEnd"/>
      <w:r w:rsidR="00DD7F51">
        <w:rPr>
          <w:sz w:val="30"/>
          <w:szCs w:val="30"/>
        </w:rPr>
        <w:t xml:space="preserve">                                                    </w:t>
      </w:r>
    </w:p>
    <w:p w:rsidR="00DD7F51" w:rsidRDefault="00DD7F51" w:rsidP="00DD7F51">
      <w:r>
        <w:t xml:space="preserve">                                                                                </w:t>
      </w:r>
    </w:p>
    <w:p w:rsidR="00DD7F51" w:rsidRDefault="00DD7F51" w:rsidP="00DD7F51"/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</w:pPr>
    </w:p>
    <w:p w:rsidR="00DD7F51" w:rsidRDefault="00DD7F51" w:rsidP="00DD7F51">
      <w:pPr>
        <w:jc w:val="both"/>
        <w:rPr>
          <w:sz w:val="30"/>
          <w:szCs w:val="30"/>
        </w:rPr>
      </w:pPr>
      <w:r>
        <w:lastRenderedPageBreak/>
        <w:t xml:space="preserve">                                                                      </w:t>
      </w:r>
      <w:r>
        <w:rPr>
          <w:sz w:val="30"/>
          <w:szCs w:val="30"/>
        </w:rPr>
        <w:t>УТВЕРЖДЕНО</w:t>
      </w:r>
    </w:p>
    <w:p w:rsidR="00DD7F51" w:rsidRDefault="00DD7F51" w:rsidP="00DD7F51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Решение очередной сессии </w:t>
      </w:r>
    </w:p>
    <w:p w:rsidR="00DD7F51" w:rsidRDefault="00DD7F51" w:rsidP="00DD7F51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</w:t>
      </w:r>
      <w:proofErr w:type="spellStart"/>
      <w:r>
        <w:rPr>
          <w:sz w:val="30"/>
          <w:szCs w:val="30"/>
        </w:rPr>
        <w:t>Ковляковского</w:t>
      </w:r>
      <w:proofErr w:type="spellEnd"/>
      <w:r>
        <w:rPr>
          <w:sz w:val="30"/>
          <w:szCs w:val="30"/>
        </w:rPr>
        <w:t xml:space="preserve"> сельского Совета </w:t>
      </w:r>
    </w:p>
    <w:p w:rsidR="00DD7F51" w:rsidRDefault="00DD7F51" w:rsidP="00DD7F51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депутатов от </w:t>
      </w:r>
      <w:r w:rsidR="00814710">
        <w:rPr>
          <w:sz w:val="30"/>
          <w:szCs w:val="30"/>
        </w:rPr>
        <w:t>30</w:t>
      </w:r>
      <w:r>
        <w:rPr>
          <w:sz w:val="30"/>
          <w:szCs w:val="30"/>
        </w:rPr>
        <w:t>.12.202</w:t>
      </w:r>
      <w:r w:rsidR="00814710">
        <w:rPr>
          <w:sz w:val="30"/>
          <w:szCs w:val="30"/>
        </w:rPr>
        <w:t>5</w:t>
      </w:r>
      <w:r>
        <w:rPr>
          <w:sz w:val="30"/>
          <w:szCs w:val="30"/>
        </w:rPr>
        <w:t xml:space="preserve"> года  </w:t>
      </w:r>
    </w:p>
    <w:p w:rsidR="00DD7F51" w:rsidRDefault="00DD7F51" w:rsidP="00DD7F51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№ </w:t>
      </w:r>
    </w:p>
    <w:p w:rsidR="00DD7F51" w:rsidRDefault="00DD7F51" w:rsidP="00DD7F51">
      <w:pPr>
        <w:rPr>
          <w:sz w:val="30"/>
          <w:szCs w:val="30"/>
        </w:rPr>
      </w:pPr>
    </w:p>
    <w:p w:rsidR="00DD7F51" w:rsidRDefault="00DD7F51" w:rsidP="00DD7F51">
      <w:pPr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Л А Н    Р А Б О Т Ы  </w:t>
      </w:r>
    </w:p>
    <w:p w:rsidR="00DD7F51" w:rsidRDefault="00DD7F51" w:rsidP="00DD7F51">
      <w:pPr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Ковляковского</w:t>
      </w:r>
      <w:proofErr w:type="spellEnd"/>
      <w:r>
        <w:rPr>
          <w:sz w:val="30"/>
          <w:szCs w:val="30"/>
        </w:rPr>
        <w:t xml:space="preserve">  сельского  Совета  депутатов </w:t>
      </w:r>
    </w:p>
    <w:p w:rsidR="00DD7F51" w:rsidRDefault="00DD7F51" w:rsidP="00DD7F51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на  202</w:t>
      </w:r>
      <w:r w:rsidR="00814710">
        <w:rPr>
          <w:sz w:val="30"/>
          <w:szCs w:val="30"/>
        </w:rPr>
        <w:t>6</w:t>
      </w:r>
      <w:r>
        <w:rPr>
          <w:sz w:val="30"/>
          <w:szCs w:val="30"/>
        </w:rPr>
        <w:t xml:space="preserve">  год.</w:t>
      </w:r>
    </w:p>
    <w:p w:rsidR="00DD7F51" w:rsidRDefault="00DD7F51" w:rsidP="00DD7F51"/>
    <w:p w:rsidR="00DD7F51" w:rsidRDefault="00DD7F51" w:rsidP="00DD7F51">
      <w:pPr>
        <w:rPr>
          <w:sz w:val="30"/>
          <w:szCs w:val="30"/>
        </w:rPr>
      </w:pPr>
      <w:r>
        <w:rPr>
          <w:b/>
        </w:rPr>
        <w:t xml:space="preserve">                   </w:t>
      </w:r>
      <w:r>
        <w:t xml:space="preserve">РАЗДЕЛ </w:t>
      </w:r>
      <w:r>
        <w:rPr>
          <w:lang w:val="en-US"/>
        </w:rPr>
        <w:t>I</w:t>
      </w:r>
      <w:r>
        <w:t xml:space="preserve">. </w:t>
      </w:r>
      <w:r>
        <w:rPr>
          <w:sz w:val="30"/>
          <w:szCs w:val="30"/>
        </w:rPr>
        <w:t>Перечень основных вопросов для рассмотрения</w:t>
      </w:r>
    </w:p>
    <w:p w:rsidR="00DD7F51" w:rsidRDefault="00DD7F51" w:rsidP="00DD7F51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на сессиях сельского Совета депутатов</w:t>
      </w:r>
    </w:p>
    <w:p w:rsidR="00DD7F51" w:rsidRDefault="00DD7F51" w:rsidP="00DD7F51">
      <w:pPr>
        <w:jc w:val="center"/>
        <w:rPr>
          <w:b/>
        </w:rPr>
      </w:pPr>
    </w:p>
    <w:p w:rsidR="00DD7F51" w:rsidRDefault="00DD7F51" w:rsidP="00DD7F5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Первый квартал</w:t>
      </w:r>
    </w:p>
    <w:p w:rsidR="00DD7F51" w:rsidRDefault="00DD7F51" w:rsidP="00DD7F51">
      <w:pPr>
        <w:jc w:val="both"/>
        <w:rPr>
          <w:sz w:val="30"/>
          <w:szCs w:val="30"/>
        </w:rPr>
      </w:pPr>
      <w:r>
        <w:rPr>
          <w:sz w:val="30"/>
          <w:szCs w:val="30"/>
        </w:rPr>
        <w:t>1. О работе, проводимой на территории сельсовета по предупреждению гибели и травматизма людей при возникновении пожаров и других чрезвычайных ситуаций в соответствии с требованиями Директивы Президента Республики Беларусь от 11.03.2004 г. № 1 «О мерах по укреплению общественной безопасности и дисциплины».</w:t>
      </w:r>
    </w:p>
    <w:p w:rsidR="00DD7F51" w:rsidRDefault="00DD7F51" w:rsidP="00DD7F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</w:t>
      </w:r>
      <w:proofErr w:type="spellStart"/>
      <w:r>
        <w:rPr>
          <w:sz w:val="30"/>
          <w:szCs w:val="30"/>
        </w:rPr>
        <w:t>Шумилинский</w:t>
      </w:r>
      <w:proofErr w:type="spellEnd"/>
      <w:r>
        <w:rPr>
          <w:sz w:val="30"/>
          <w:szCs w:val="30"/>
        </w:rPr>
        <w:t xml:space="preserve"> РОЧС, </w:t>
      </w:r>
      <w:proofErr w:type="spellStart"/>
      <w:r>
        <w:rPr>
          <w:sz w:val="30"/>
          <w:szCs w:val="30"/>
        </w:rPr>
        <w:t>сельисполком</w:t>
      </w:r>
      <w:proofErr w:type="spellEnd"/>
    </w:p>
    <w:p w:rsidR="00DD7F51" w:rsidRDefault="00DD7F51" w:rsidP="00DD7F51">
      <w:pPr>
        <w:jc w:val="center"/>
        <w:rPr>
          <w:b/>
          <w:sz w:val="30"/>
          <w:szCs w:val="30"/>
        </w:rPr>
      </w:pPr>
    </w:p>
    <w:p w:rsidR="00DD7F51" w:rsidRDefault="00DD7F51" w:rsidP="00DD7F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Информация о работе в избирательном округе депутата </w:t>
      </w:r>
      <w:proofErr w:type="spellStart"/>
      <w:r>
        <w:rPr>
          <w:sz w:val="30"/>
          <w:szCs w:val="30"/>
        </w:rPr>
        <w:t>Ковляковского</w:t>
      </w:r>
      <w:proofErr w:type="spellEnd"/>
      <w:r>
        <w:rPr>
          <w:sz w:val="30"/>
          <w:szCs w:val="30"/>
        </w:rPr>
        <w:t xml:space="preserve"> сельского Совета депутатов от </w:t>
      </w:r>
      <w:proofErr w:type="spellStart"/>
      <w:r>
        <w:rPr>
          <w:sz w:val="30"/>
          <w:szCs w:val="30"/>
        </w:rPr>
        <w:t>Польковичского</w:t>
      </w:r>
      <w:proofErr w:type="spellEnd"/>
      <w:r>
        <w:rPr>
          <w:sz w:val="30"/>
          <w:szCs w:val="30"/>
        </w:rPr>
        <w:t xml:space="preserve"> избирательного округа № 5 </w:t>
      </w:r>
      <w:proofErr w:type="spellStart"/>
      <w:r>
        <w:rPr>
          <w:sz w:val="30"/>
          <w:szCs w:val="30"/>
        </w:rPr>
        <w:t>Куксиной</w:t>
      </w:r>
      <w:proofErr w:type="spellEnd"/>
      <w:r>
        <w:rPr>
          <w:sz w:val="30"/>
          <w:szCs w:val="30"/>
        </w:rPr>
        <w:t xml:space="preserve"> О.И. </w:t>
      </w:r>
    </w:p>
    <w:p w:rsidR="00DD7F51" w:rsidRDefault="00DD7F51" w:rsidP="00DD7F51">
      <w:pPr>
        <w:jc w:val="both"/>
        <w:rPr>
          <w:sz w:val="30"/>
          <w:szCs w:val="30"/>
        </w:rPr>
      </w:pPr>
    </w:p>
    <w:p w:rsidR="00DD7F51" w:rsidRDefault="00DD7F51" w:rsidP="00DD7F51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t>Второй квартал</w:t>
      </w:r>
    </w:p>
    <w:p w:rsidR="00DD7F51" w:rsidRDefault="00814710" w:rsidP="00DD7F51">
      <w:pPr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DD7F51">
        <w:rPr>
          <w:sz w:val="30"/>
          <w:szCs w:val="30"/>
        </w:rPr>
        <w:t>. О проводимой работе на территории сельсовета и мерах по предупреждению преступлений и правонарушений.</w:t>
      </w:r>
    </w:p>
    <w:p w:rsidR="00DD7F51" w:rsidRDefault="00DD7F51" w:rsidP="00DD7F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</w:t>
      </w:r>
      <w:proofErr w:type="spellStart"/>
      <w:r>
        <w:rPr>
          <w:sz w:val="30"/>
          <w:szCs w:val="30"/>
        </w:rPr>
        <w:t>Шумилинский</w:t>
      </w:r>
      <w:proofErr w:type="spellEnd"/>
      <w:r>
        <w:rPr>
          <w:sz w:val="30"/>
          <w:szCs w:val="30"/>
        </w:rPr>
        <w:t xml:space="preserve"> РОВД, </w:t>
      </w:r>
      <w:proofErr w:type="spellStart"/>
      <w:r>
        <w:rPr>
          <w:sz w:val="30"/>
          <w:szCs w:val="30"/>
        </w:rPr>
        <w:t>сельисполком</w:t>
      </w:r>
      <w:proofErr w:type="spellEnd"/>
    </w:p>
    <w:p w:rsidR="00814710" w:rsidRDefault="00814710" w:rsidP="00814710">
      <w:pPr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</w:rPr>
        <w:t xml:space="preserve">. Информация о работе в избирательном округе депутата </w:t>
      </w:r>
      <w:proofErr w:type="spellStart"/>
      <w:r>
        <w:rPr>
          <w:sz w:val="30"/>
          <w:szCs w:val="30"/>
        </w:rPr>
        <w:t>Ковляковского</w:t>
      </w:r>
      <w:proofErr w:type="spellEnd"/>
      <w:r>
        <w:rPr>
          <w:sz w:val="30"/>
          <w:szCs w:val="30"/>
        </w:rPr>
        <w:t xml:space="preserve"> сельского Совета депутатов от </w:t>
      </w:r>
      <w:proofErr w:type="spellStart"/>
      <w:r>
        <w:rPr>
          <w:sz w:val="30"/>
          <w:szCs w:val="30"/>
        </w:rPr>
        <w:t>Кривосельского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избирательного округа № </w:t>
      </w:r>
      <w:r>
        <w:rPr>
          <w:sz w:val="30"/>
          <w:szCs w:val="30"/>
        </w:rPr>
        <w:t>1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Прудниковой И.В</w:t>
      </w:r>
      <w:r>
        <w:rPr>
          <w:sz w:val="30"/>
          <w:szCs w:val="30"/>
        </w:rPr>
        <w:t xml:space="preserve">. </w:t>
      </w:r>
    </w:p>
    <w:p w:rsidR="00DD7F51" w:rsidRDefault="00DD7F51" w:rsidP="00814710">
      <w:pPr>
        <w:jc w:val="both"/>
        <w:rPr>
          <w:b/>
          <w:sz w:val="30"/>
          <w:szCs w:val="30"/>
        </w:rPr>
      </w:pPr>
    </w:p>
    <w:p w:rsidR="00DD7F51" w:rsidRDefault="00DD7F51" w:rsidP="00DD7F51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t>Третий квартал</w:t>
      </w:r>
    </w:p>
    <w:p w:rsidR="00814710" w:rsidRDefault="00814710" w:rsidP="00814710">
      <w:pPr>
        <w:pStyle w:val="a5"/>
        <w:numPr>
          <w:ilvl w:val="0"/>
          <w:numId w:val="1"/>
        </w:numPr>
        <w:ind w:left="0" w:firstLine="360"/>
        <w:jc w:val="both"/>
      </w:pPr>
      <w:r>
        <w:t xml:space="preserve">Об укреплении трудовой дисциплины, состояний и условий труда, ходе реализации мероприятий по выполнению требований Директивы Президента Республики Беларусь от 11.03.2004 г. № 1 «О мерах по укреплению общественной безопасности и дисциплины» </w:t>
      </w:r>
    </w:p>
    <w:p w:rsidR="00814710" w:rsidRDefault="00814710" w:rsidP="0081471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2</w:t>
      </w:r>
      <w:r>
        <w:rPr>
          <w:sz w:val="30"/>
          <w:szCs w:val="30"/>
        </w:rPr>
        <w:t xml:space="preserve">. Информация о работе в избирательном округе депутата </w:t>
      </w:r>
      <w:proofErr w:type="spellStart"/>
      <w:r>
        <w:rPr>
          <w:sz w:val="30"/>
          <w:szCs w:val="30"/>
        </w:rPr>
        <w:t>Ковляковского</w:t>
      </w:r>
      <w:proofErr w:type="spellEnd"/>
      <w:r>
        <w:rPr>
          <w:sz w:val="30"/>
          <w:szCs w:val="30"/>
        </w:rPr>
        <w:t xml:space="preserve"> сельского Совета депутатов от </w:t>
      </w:r>
      <w:proofErr w:type="spellStart"/>
      <w:r>
        <w:rPr>
          <w:sz w:val="30"/>
          <w:szCs w:val="30"/>
        </w:rPr>
        <w:t>Улазовичского</w:t>
      </w:r>
      <w:proofErr w:type="spellEnd"/>
      <w:r>
        <w:rPr>
          <w:sz w:val="30"/>
          <w:szCs w:val="30"/>
        </w:rPr>
        <w:t xml:space="preserve"> избирательного округа № </w:t>
      </w:r>
      <w:r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Коваленко Е.Г.</w:t>
      </w:r>
      <w:r>
        <w:rPr>
          <w:sz w:val="30"/>
          <w:szCs w:val="30"/>
        </w:rPr>
        <w:t xml:space="preserve"> </w:t>
      </w:r>
    </w:p>
    <w:p w:rsidR="00DD7F51" w:rsidRDefault="00DD7F51" w:rsidP="00DD7F51">
      <w:pPr>
        <w:jc w:val="both"/>
        <w:rPr>
          <w:sz w:val="30"/>
          <w:szCs w:val="30"/>
        </w:rPr>
      </w:pPr>
    </w:p>
    <w:p w:rsidR="00DD7F51" w:rsidRDefault="00DD7F51" w:rsidP="00DD7F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</w:t>
      </w:r>
      <w:proofErr w:type="spellStart"/>
      <w:r>
        <w:rPr>
          <w:sz w:val="30"/>
          <w:szCs w:val="30"/>
        </w:rPr>
        <w:t>Сельисполком</w:t>
      </w:r>
      <w:proofErr w:type="spellEnd"/>
    </w:p>
    <w:p w:rsidR="00DD7F51" w:rsidRDefault="00DD7F51" w:rsidP="00814710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lastRenderedPageBreak/>
        <w:t>Четвертый квартал</w:t>
      </w:r>
    </w:p>
    <w:p w:rsidR="00DD7F51" w:rsidRDefault="00DD7F51" w:rsidP="00DD7F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Отчет сельского исполнительного комитета о выполнении основных параметров социально-экономического развитии </w:t>
      </w:r>
      <w:proofErr w:type="spellStart"/>
      <w:r>
        <w:rPr>
          <w:sz w:val="30"/>
          <w:szCs w:val="30"/>
        </w:rPr>
        <w:t>Ковляковского</w:t>
      </w:r>
      <w:proofErr w:type="spellEnd"/>
      <w:r>
        <w:rPr>
          <w:sz w:val="30"/>
          <w:szCs w:val="30"/>
        </w:rPr>
        <w:t xml:space="preserve"> сельсовета за 202</w:t>
      </w:r>
      <w:r w:rsidR="00814710">
        <w:rPr>
          <w:sz w:val="30"/>
          <w:szCs w:val="30"/>
        </w:rPr>
        <w:t>6</w:t>
      </w:r>
      <w:r>
        <w:rPr>
          <w:sz w:val="30"/>
          <w:szCs w:val="30"/>
        </w:rPr>
        <w:t xml:space="preserve"> год и прогнозных показателях на 202</w:t>
      </w:r>
      <w:r w:rsidR="00814710">
        <w:rPr>
          <w:sz w:val="30"/>
          <w:szCs w:val="30"/>
        </w:rPr>
        <w:t>7</w:t>
      </w:r>
      <w:r>
        <w:rPr>
          <w:sz w:val="30"/>
          <w:szCs w:val="30"/>
        </w:rPr>
        <w:t xml:space="preserve"> год.</w:t>
      </w:r>
    </w:p>
    <w:p w:rsidR="00DD7F51" w:rsidRDefault="00DD7F51" w:rsidP="00DD7F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Председатель </w:t>
      </w:r>
      <w:proofErr w:type="gramStart"/>
      <w:r>
        <w:rPr>
          <w:sz w:val="30"/>
          <w:szCs w:val="30"/>
        </w:rPr>
        <w:t>сельского</w:t>
      </w:r>
      <w:proofErr w:type="gramEnd"/>
      <w:r>
        <w:rPr>
          <w:sz w:val="30"/>
          <w:szCs w:val="30"/>
        </w:rPr>
        <w:t xml:space="preserve"> исполнительного</w:t>
      </w:r>
    </w:p>
    <w:p w:rsidR="00DD7F51" w:rsidRDefault="00DD7F51" w:rsidP="00DD7F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комитета </w:t>
      </w:r>
    </w:p>
    <w:p w:rsidR="00DD7F51" w:rsidRDefault="00DD7F51" w:rsidP="00DD7F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</w:t>
      </w:r>
    </w:p>
    <w:p w:rsidR="00DD7F51" w:rsidRDefault="00DD7F51" w:rsidP="00DD7F51">
      <w:pPr>
        <w:jc w:val="both"/>
        <w:rPr>
          <w:sz w:val="30"/>
          <w:szCs w:val="30"/>
        </w:rPr>
      </w:pPr>
      <w:r>
        <w:rPr>
          <w:sz w:val="30"/>
          <w:szCs w:val="30"/>
        </w:rPr>
        <w:t>2. О выполнении бюджета сельского Совета депутатов за 202</w:t>
      </w:r>
      <w:r w:rsidR="00814710">
        <w:rPr>
          <w:sz w:val="30"/>
          <w:szCs w:val="30"/>
        </w:rPr>
        <w:t>6</w:t>
      </w:r>
      <w:r>
        <w:rPr>
          <w:sz w:val="30"/>
          <w:szCs w:val="30"/>
        </w:rPr>
        <w:t xml:space="preserve"> год и о бюджете сельского Совета депутатов на 202</w:t>
      </w:r>
      <w:r w:rsidR="00814710">
        <w:rPr>
          <w:sz w:val="30"/>
          <w:szCs w:val="30"/>
        </w:rPr>
        <w:t>7</w:t>
      </w:r>
      <w:r>
        <w:rPr>
          <w:sz w:val="30"/>
          <w:szCs w:val="30"/>
        </w:rPr>
        <w:t xml:space="preserve"> год.</w:t>
      </w:r>
    </w:p>
    <w:p w:rsidR="00DD7F51" w:rsidRDefault="00DD7F51" w:rsidP="00DD7F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Председатель сельского Совета депутатов, </w:t>
      </w:r>
    </w:p>
    <w:p w:rsidR="00DD7F51" w:rsidRDefault="00DD7F51" w:rsidP="00DD7F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ГУ «Центр по обеспечению деятельности</w:t>
      </w:r>
    </w:p>
    <w:p w:rsidR="00DD7F51" w:rsidRDefault="00DD7F51" w:rsidP="00DD7F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бюджетных организаций </w:t>
      </w:r>
      <w:proofErr w:type="spellStart"/>
      <w:r>
        <w:rPr>
          <w:sz w:val="30"/>
          <w:szCs w:val="30"/>
        </w:rPr>
        <w:t>Шумилинского</w:t>
      </w:r>
      <w:proofErr w:type="spellEnd"/>
    </w:p>
    <w:p w:rsidR="00DD7F51" w:rsidRDefault="00DD7F51" w:rsidP="00DD7F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района»</w:t>
      </w:r>
    </w:p>
    <w:p w:rsidR="00DD7F51" w:rsidRDefault="00DD7F51" w:rsidP="00DD7F51">
      <w:pPr>
        <w:jc w:val="both"/>
        <w:rPr>
          <w:sz w:val="30"/>
          <w:szCs w:val="30"/>
        </w:rPr>
      </w:pPr>
      <w:r>
        <w:rPr>
          <w:sz w:val="30"/>
          <w:szCs w:val="30"/>
        </w:rPr>
        <w:t>3. О плане работы сельского Совета депутатов на 202</w:t>
      </w:r>
      <w:r w:rsidR="00814710">
        <w:rPr>
          <w:sz w:val="30"/>
          <w:szCs w:val="30"/>
        </w:rPr>
        <w:t>7</w:t>
      </w:r>
      <w:r>
        <w:rPr>
          <w:sz w:val="30"/>
          <w:szCs w:val="30"/>
        </w:rPr>
        <w:t xml:space="preserve"> год.</w:t>
      </w:r>
    </w:p>
    <w:p w:rsidR="00DD7F51" w:rsidRDefault="00DD7F51" w:rsidP="00DD7F51">
      <w:pPr>
        <w:rPr>
          <w:sz w:val="30"/>
          <w:szCs w:val="30"/>
        </w:rPr>
      </w:pPr>
    </w:p>
    <w:p w:rsidR="00DD7F51" w:rsidRDefault="00DD7F51" w:rsidP="00DD7F51">
      <w:pPr>
        <w:rPr>
          <w:sz w:val="30"/>
          <w:szCs w:val="30"/>
        </w:rPr>
      </w:pPr>
    </w:p>
    <w:p w:rsidR="00DD7F51" w:rsidRDefault="00DD7F51" w:rsidP="00DD7F51">
      <w:pPr>
        <w:pStyle w:val="a3"/>
        <w:ind w:left="0"/>
        <w:jc w:val="center"/>
        <w:rPr>
          <w:b w:val="0"/>
          <w:sz w:val="30"/>
          <w:szCs w:val="30"/>
        </w:rPr>
      </w:pPr>
    </w:p>
    <w:p w:rsidR="00DD7F51" w:rsidRDefault="00DD7F51" w:rsidP="00DD7F51">
      <w:pPr>
        <w:pStyle w:val="a3"/>
        <w:ind w:left="0"/>
        <w:jc w:val="center"/>
        <w:rPr>
          <w:b w:val="0"/>
          <w:sz w:val="30"/>
          <w:szCs w:val="30"/>
        </w:rPr>
      </w:pPr>
    </w:p>
    <w:p w:rsidR="00DD7F51" w:rsidRDefault="00DD7F51" w:rsidP="00DD7F51">
      <w:pPr>
        <w:pStyle w:val="a3"/>
        <w:ind w:left="0"/>
        <w:jc w:val="center"/>
        <w:rPr>
          <w:b w:val="0"/>
          <w:sz w:val="30"/>
          <w:szCs w:val="30"/>
        </w:rPr>
      </w:pPr>
    </w:p>
    <w:p w:rsidR="00DD7F51" w:rsidRDefault="00DD7F51" w:rsidP="00DD7F51">
      <w:pPr>
        <w:pStyle w:val="a3"/>
        <w:ind w:left="0"/>
        <w:jc w:val="center"/>
        <w:rPr>
          <w:b w:val="0"/>
          <w:sz w:val="30"/>
          <w:szCs w:val="30"/>
        </w:rPr>
      </w:pPr>
    </w:p>
    <w:p w:rsidR="00DD7F51" w:rsidRDefault="00DD7F51" w:rsidP="00DD7F51">
      <w:pPr>
        <w:pStyle w:val="a3"/>
        <w:ind w:left="0"/>
        <w:jc w:val="center"/>
        <w:rPr>
          <w:b w:val="0"/>
          <w:sz w:val="30"/>
          <w:szCs w:val="30"/>
        </w:rPr>
      </w:pPr>
    </w:p>
    <w:p w:rsidR="00DD7F51" w:rsidRDefault="00DD7F51" w:rsidP="00DD7F51">
      <w:pPr>
        <w:pStyle w:val="a3"/>
        <w:ind w:left="0"/>
        <w:jc w:val="center"/>
        <w:rPr>
          <w:b w:val="0"/>
          <w:sz w:val="30"/>
          <w:szCs w:val="30"/>
        </w:rPr>
      </w:pPr>
    </w:p>
    <w:p w:rsidR="00DD7F51" w:rsidRDefault="00DD7F51" w:rsidP="00DD7F51">
      <w:pPr>
        <w:pStyle w:val="a3"/>
        <w:ind w:left="0"/>
        <w:jc w:val="center"/>
        <w:rPr>
          <w:b w:val="0"/>
          <w:sz w:val="30"/>
          <w:szCs w:val="30"/>
        </w:rPr>
      </w:pPr>
    </w:p>
    <w:p w:rsidR="00DD7F51" w:rsidRDefault="00DD7F51" w:rsidP="00DD7F51">
      <w:pPr>
        <w:pStyle w:val="a3"/>
        <w:ind w:left="0"/>
        <w:jc w:val="center"/>
        <w:rPr>
          <w:b w:val="0"/>
          <w:sz w:val="30"/>
          <w:szCs w:val="30"/>
        </w:rPr>
      </w:pPr>
    </w:p>
    <w:p w:rsidR="00DD7F51" w:rsidRDefault="00DD7F51" w:rsidP="00DD7F51">
      <w:pPr>
        <w:pStyle w:val="a3"/>
        <w:ind w:left="0"/>
        <w:jc w:val="center"/>
        <w:rPr>
          <w:b w:val="0"/>
          <w:sz w:val="30"/>
          <w:szCs w:val="30"/>
        </w:rPr>
      </w:pPr>
    </w:p>
    <w:p w:rsidR="00DD7F51" w:rsidRDefault="00DD7F51" w:rsidP="00DD7F51">
      <w:pPr>
        <w:pStyle w:val="a3"/>
        <w:ind w:left="0"/>
        <w:jc w:val="center"/>
        <w:rPr>
          <w:b w:val="0"/>
          <w:sz w:val="30"/>
          <w:szCs w:val="30"/>
        </w:rPr>
      </w:pPr>
    </w:p>
    <w:p w:rsidR="00DD7F51" w:rsidRDefault="00DD7F51" w:rsidP="00DD7F51">
      <w:pPr>
        <w:pStyle w:val="a3"/>
        <w:ind w:left="0"/>
        <w:jc w:val="center"/>
        <w:rPr>
          <w:b w:val="0"/>
          <w:sz w:val="30"/>
          <w:szCs w:val="30"/>
        </w:rPr>
      </w:pPr>
    </w:p>
    <w:p w:rsidR="00DD7F51" w:rsidRDefault="00DD7F51" w:rsidP="00DD7F51">
      <w:pPr>
        <w:pStyle w:val="a3"/>
        <w:ind w:left="0"/>
        <w:jc w:val="center"/>
        <w:rPr>
          <w:b w:val="0"/>
          <w:sz w:val="30"/>
          <w:szCs w:val="30"/>
        </w:rPr>
      </w:pPr>
    </w:p>
    <w:p w:rsidR="00DD7F51" w:rsidRDefault="00DD7F51" w:rsidP="00DD7F51">
      <w:pPr>
        <w:pStyle w:val="a3"/>
        <w:ind w:left="0"/>
        <w:jc w:val="center"/>
        <w:rPr>
          <w:b w:val="0"/>
          <w:sz w:val="30"/>
          <w:szCs w:val="30"/>
        </w:rPr>
      </w:pPr>
    </w:p>
    <w:p w:rsidR="00A31877" w:rsidRDefault="00A31877"/>
    <w:sectPr w:rsidR="00A31877" w:rsidSect="009569C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8711F"/>
    <w:multiLevelType w:val="hybridMultilevel"/>
    <w:tmpl w:val="D39CA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F51"/>
    <w:rsid w:val="000242A0"/>
    <w:rsid w:val="000A78E8"/>
    <w:rsid w:val="005220E8"/>
    <w:rsid w:val="006F388E"/>
    <w:rsid w:val="00814710"/>
    <w:rsid w:val="009569C2"/>
    <w:rsid w:val="00A31877"/>
    <w:rsid w:val="00C121D4"/>
    <w:rsid w:val="00CD0A09"/>
    <w:rsid w:val="00DD7F51"/>
    <w:rsid w:val="00DE39E0"/>
    <w:rsid w:val="00F7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D7F51"/>
    <w:pPr>
      <w:ind w:left="720"/>
    </w:pPr>
    <w:rPr>
      <w:b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D7F5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D7F51"/>
    <w:pPr>
      <w:ind w:left="720"/>
      <w:contextualSpacing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user</cp:lastModifiedBy>
  <cp:revision>6</cp:revision>
  <cp:lastPrinted>2024-07-08T13:01:00Z</cp:lastPrinted>
  <dcterms:created xsi:type="dcterms:W3CDTF">2024-03-05T06:19:00Z</dcterms:created>
  <dcterms:modified xsi:type="dcterms:W3CDTF">2025-12-29T14:17:00Z</dcterms:modified>
</cp:coreProperties>
</file>