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p w14:paraId="7AD8E36B" w14:textId="39741BBB" w:rsidR="00952BEB" w:rsidRDefault="00952BEB" w:rsidP="00BF0492">
      <w:pPr>
        <w:jc w:val="center"/>
        <w:rPr>
          <w:b/>
        </w:rPr>
      </w:pPr>
      <w:r w:rsidRPr="00952BEB">
        <w:rPr>
          <w:b/>
        </w:rPr>
        <w:object w:dxaOrig="4320" w:dyaOrig="4320" w14:anchorId="6E8F0902">
          <v:shape id="_x0000_i1026" type="#_x0000_t75" style="width:519.75pt;height:739.5pt" o:ole="">
            <v:imagedata r:id="rId8" o:title=""/>
          </v:shape>
          <o:OLEObject Type="Embed" ProgID="FoxitReader.Document" ShapeID="_x0000_i1026" DrawAspect="Content" ObjectID="_1830059350" r:id="rId9"/>
        </w:object>
      </w:r>
      <w:bookmarkEnd w:id="0"/>
    </w:p>
    <w:p w14:paraId="7DA57F31" w14:textId="510D8139" w:rsidR="00952BEB" w:rsidRDefault="00952BEB" w:rsidP="00BF0492">
      <w:pPr>
        <w:jc w:val="center"/>
        <w:rPr>
          <w:b/>
        </w:rPr>
      </w:pPr>
    </w:p>
    <w:p w14:paraId="0E233C74" w14:textId="77777777" w:rsidR="00952BEB" w:rsidRDefault="00952BEB" w:rsidP="00BF0492">
      <w:pPr>
        <w:jc w:val="center"/>
        <w:rPr>
          <w:b/>
        </w:rPr>
      </w:pPr>
    </w:p>
    <w:p w14:paraId="18091E08" w14:textId="1D23A0B4" w:rsidR="00746D49" w:rsidRPr="0042716A" w:rsidRDefault="00746D49" w:rsidP="00BF0492">
      <w:pPr>
        <w:jc w:val="center"/>
        <w:rPr>
          <w:b/>
        </w:rPr>
      </w:pPr>
      <w:r w:rsidRPr="0042716A">
        <w:rPr>
          <w:b/>
        </w:rPr>
        <w:t>Раздел 1</w:t>
      </w:r>
      <w:r w:rsidR="005C7DC0" w:rsidRPr="0042716A">
        <w:rPr>
          <w:b/>
        </w:rPr>
        <w:t xml:space="preserve">. </w:t>
      </w:r>
      <w:r w:rsidRPr="0042716A">
        <w:rPr>
          <w:b/>
        </w:rPr>
        <w:t>Порядок сбора и удаления коммунальных отходов</w:t>
      </w:r>
    </w:p>
    <w:p w14:paraId="30D1C989" w14:textId="77777777" w:rsidR="00263DCB" w:rsidRDefault="00263DCB" w:rsidP="00BC217F">
      <w:pPr>
        <w:ind w:firstLine="709"/>
        <w:jc w:val="both"/>
        <w:rPr>
          <w:szCs w:val="28"/>
        </w:rPr>
      </w:pPr>
    </w:p>
    <w:p w14:paraId="7B2D622F" w14:textId="77777777" w:rsidR="00596074" w:rsidRDefault="009F794B" w:rsidP="00BC217F">
      <w:pPr>
        <w:ind w:firstLine="709"/>
        <w:jc w:val="both"/>
        <w:rPr>
          <w:szCs w:val="28"/>
        </w:rPr>
      </w:pPr>
      <w:r w:rsidRPr="009F794B">
        <w:rPr>
          <w:szCs w:val="28"/>
        </w:rPr>
        <w:t xml:space="preserve">Предприятием, оказывающим услуги по </w:t>
      </w:r>
      <w:r w:rsidR="00596074" w:rsidRPr="00034A7E">
        <w:rPr>
          <w:szCs w:val="28"/>
        </w:rPr>
        <w:t>сбору, удалению и</w:t>
      </w:r>
      <w:r w:rsidRPr="009F794B">
        <w:rPr>
          <w:szCs w:val="28"/>
        </w:rPr>
        <w:t xml:space="preserve"> захоронению, коммунальных отходов, образующихся в </w:t>
      </w:r>
      <w:r w:rsidR="00596074" w:rsidRPr="00034A7E">
        <w:rPr>
          <w:szCs w:val="28"/>
        </w:rPr>
        <w:t>Шумилинском</w:t>
      </w:r>
      <w:r w:rsidR="0079214E">
        <w:rPr>
          <w:szCs w:val="28"/>
        </w:rPr>
        <w:t xml:space="preserve"> </w:t>
      </w:r>
      <w:r w:rsidRPr="009F794B">
        <w:rPr>
          <w:szCs w:val="28"/>
        </w:rPr>
        <w:t>районе, является</w:t>
      </w:r>
      <w:r w:rsidR="0079214E">
        <w:rPr>
          <w:szCs w:val="28"/>
        </w:rPr>
        <w:t xml:space="preserve"> </w:t>
      </w:r>
      <w:r w:rsidRPr="009F794B">
        <w:rPr>
          <w:szCs w:val="28"/>
        </w:rPr>
        <w:t>унитарное предприятие жилищно-</w:t>
      </w:r>
      <w:r w:rsidR="00596074" w:rsidRPr="00034A7E">
        <w:rPr>
          <w:szCs w:val="28"/>
        </w:rPr>
        <w:t>коммунального хозяйства</w:t>
      </w:r>
      <w:r w:rsidR="0079214E">
        <w:rPr>
          <w:szCs w:val="28"/>
        </w:rPr>
        <w:t xml:space="preserve"> </w:t>
      </w:r>
      <w:r w:rsidR="00BC217F">
        <w:rPr>
          <w:szCs w:val="28"/>
        </w:rPr>
        <w:t>Шумилинского района</w:t>
      </w:r>
      <w:r w:rsidRPr="009F794B">
        <w:rPr>
          <w:szCs w:val="28"/>
        </w:rPr>
        <w:t xml:space="preserve"> (далее </w:t>
      </w:r>
      <w:r w:rsidR="00596074" w:rsidRPr="00034A7E">
        <w:rPr>
          <w:szCs w:val="28"/>
        </w:rPr>
        <w:t>УП ЖКХ Шумилинского района</w:t>
      </w:r>
      <w:r w:rsidRPr="009F794B">
        <w:rPr>
          <w:szCs w:val="28"/>
        </w:rPr>
        <w:t>). Услуги по обращению с коммунальными отходами оказываются как населению, так и субъектам хозяйствования</w:t>
      </w:r>
      <w:r w:rsidR="00596074" w:rsidRPr="00034A7E">
        <w:rPr>
          <w:szCs w:val="28"/>
        </w:rPr>
        <w:t xml:space="preserve"> на основании заключенных договоров</w:t>
      </w:r>
      <w:r w:rsidRPr="009F794B">
        <w:rPr>
          <w:szCs w:val="28"/>
        </w:rPr>
        <w:t>. На балансе</w:t>
      </w:r>
      <w:r w:rsidR="00596074" w:rsidRPr="00034A7E">
        <w:rPr>
          <w:szCs w:val="28"/>
        </w:rPr>
        <w:t xml:space="preserve"> УП ЖКХ Шумилинского</w:t>
      </w:r>
      <w:r w:rsidR="0079214E">
        <w:rPr>
          <w:szCs w:val="28"/>
        </w:rPr>
        <w:t xml:space="preserve"> </w:t>
      </w:r>
      <w:r w:rsidR="00330C14">
        <w:rPr>
          <w:szCs w:val="28"/>
        </w:rPr>
        <w:t xml:space="preserve">района находятся 2 полигона </w:t>
      </w:r>
      <w:r w:rsidRPr="009F794B">
        <w:rPr>
          <w:szCs w:val="28"/>
        </w:rPr>
        <w:t>для захоронения твердых коммунальных отходов</w:t>
      </w:r>
      <w:r w:rsidR="0079214E">
        <w:rPr>
          <w:szCs w:val="28"/>
        </w:rPr>
        <w:t xml:space="preserve"> </w:t>
      </w:r>
      <w:r w:rsidRPr="009F794B">
        <w:rPr>
          <w:szCs w:val="28"/>
        </w:rPr>
        <w:t>(далее ТКО)</w:t>
      </w:r>
      <w:r w:rsidR="0079214E">
        <w:rPr>
          <w:szCs w:val="28"/>
        </w:rPr>
        <w:t xml:space="preserve"> </w:t>
      </w:r>
      <w:r w:rsidRPr="009F794B">
        <w:rPr>
          <w:szCs w:val="28"/>
        </w:rPr>
        <w:t>района</w:t>
      </w:r>
      <w:r w:rsidR="00E910D9">
        <w:rPr>
          <w:szCs w:val="28"/>
        </w:rPr>
        <w:t xml:space="preserve">, </w:t>
      </w:r>
      <w:r w:rsidR="00E910D9" w:rsidRPr="00E910D9">
        <w:rPr>
          <w:szCs w:val="28"/>
        </w:rPr>
        <w:t xml:space="preserve">расположенные в </w:t>
      </w:r>
      <w:r w:rsidR="00E910D9">
        <w:rPr>
          <w:szCs w:val="28"/>
        </w:rPr>
        <w:t>Шумилинском</w:t>
      </w:r>
      <w:r w:rsidR="00E910D9" w:rsidRPr="00E910D9">
        <w:rPr>
          <w:szCs w:val="28"/>
        </w:rPr>
        <w:t xml:space="preserve"> районе. Для обслуживания сельских населенных пунктов в </w:t>
      </w:r>
      <w:r w:rsidR="00E910D9" w:rsidRPr="00034A7E">
        <w:rPr>
          <w:szCs w:val="28"/>
        </w:rPr>
        <w:t xml:space="preserve">УП ЖКХ Шумилинского района </w:t>
      </w:r>
      <w:r w:rsidR="00E910D9" w:rsidRPr="00E910D9">
        <w:rPr>
          <w:szCs w:val="28"/>
        </w:rPr>
        <w:t xml:space="preserve">создано </w:t>
      </w:r>
      <w:r w:rsidR="00BC217F">
        <w:rPr>
          <w:szCs w:val="28"/>
        </w:rPr>
        <w:t>4</w:t>
      </w:r>
      <w:r w:rsidR="0079214E">
        <w:rPr>
          <w:szCs w:val="28"/>
        </w:rPr>
        <w:t xml:space="preserve"> </w:t>
      </w:r>
      <w:r w:rsidR="00E910D9" w:rsidRPr="00E910D9">
        <w:rPr>
          <w:szCs w:val="28"/>
        </w:rPr>
        <w:t>производственных участк</w:t>
      </w:r>
      <w:r w:rsidR="00BC217F">
        <w:rPr>
          <w:szCs w:val="28"/>
        </w:rPr>
        <w:t>а</w:t>
      </w:r>
      <w:r w:rsidR="00E910D9">
        <w:rPr>
          <w:szCs w:val="28"/>
        </w:rPr>
        <w:t xml:space="preserve"> (Ловжанское</w:t>
      </w:r>
      <w:r w:rsidR="00E910D9" w:rsidRPr="00E910D9">
        <w:rPr>
          <w:szCs w:val="28"/>
        </w:rPr>
        <w:t>,</w:t>
      </w:r>
      <w:r w:rsidR="002F291A">
        <w:rPr>
          <w:szCs w:val="28"/>
        </w:rPr>
        <w:t xml:space="preserve"> </w:t>
      </w:r>
      <w:r w:rsidR="00E910D9">
        <w:rPr>
          <w:szCs w:val="28"/>
        </w:rPr>
        <w:t>Сиротинское, Обольское, Башневское</w:t>
      </w:r>
      <w:r w:rsidR="00E910D9" w:rsidRPr="00E910D9">
        <w:rPr>
          <w:szCs w:val="28"/>
        </w:rPr>
        <w:t>).</w:t>
      </w:r>
    </w:p>
    <w:p w14:paraId="171CA7FA" w14:textId="77777777" w:rsidR="00E85041" w:rsidRDefault="00E85041" w:rsidP="00BC217F">
      <w:pPr>
        <w:ind w:firstLine="709"/>
        <w:jc w:val="both"/>
        <w:rPr>
          <w:szCs w:val="28"/>
        </w:rPr>
      </w:pPr>
      <w:r>
        <w:rPr>
          <w:szCs w:val="28"/>
        </w:rPr>
        <w:t>Порядок сбора и удаления коммунальных отходов района определяется схемой</w:t>
      </w:r>
      <w:r w:rsidRPr="00FE5B8F">
        <w:rPr>
          <w:szCs w:val="28"/>
        </w:rPr>
        <w:t xml:space="preserve"> обращения с коммунальными отходами на территории </w:t>
      </w:r>
      <w:r>
        <w:rPr>
          <w:szCs w:val="28"/>
        </w:rPr>
        <w:t>Шумилинского</w:t>
      </w:r>
      <w:r w:rsidRPr="00FE5B8F">
        <w:rPr>
          <w:szCs w:val="28"/>
        </w:rPr>
        <w:t xml:space="preserve"> района.</w:t>
      </w:r>
    </w:p>
    <w:p w14:paraId="4164E1E2" w14:textId="77777777" w:rsidR="00BC217F" w:rsidRDefault="00BC217F" w:rsidP="00BC217F">
      <w:pPr>
        <w:ind w:firstLine="709"/>
        <w:jc w:val="both"/>
        <w:rPr>
          <w:szCs w:val="28"/>
        </w:rPr>
      </w:pPr>
      <w:r>
        <w:rPr>
          <w:szCs w:val="28"/>
        </w:rPr>
        <w:t xml:space="preserve">Сбор твёрдых коммунальных отходов (ТКО) и вторичных материальных ресурсов (далее – ВМР) от </w:t>
      </w:r>
      <w:r w:rsidR="0085115B">
        <w:rPr>
          <w:szCs w:val="28"/>
        </w:rPr>
        <w:t>физических лиц (</w:t>
      </w:r>
      <w:r>
        <w:rPr>
          <w:szCs w:val="28"/>
        </w:rPr>
        <w:t>населения</w:t>
      </w:r>
      <w:r w:rsidR="0085115B">
        <w:rPr>
          <w:szCs w:val="28"/>
        </w:rPr>
        <w:t>)</w:t>
      </w:r>
      <w:r>
        <w:rPr>
          <w:szCs w:val="28"/>
        </w:rPr>
        <w:t xml:space="preserve"> осуществляется следующими способами:</w:t>
      </w:r>
    </w:p>
    <w:p w14:paraId="563A808E" w14:textId="77777777" w:rsidR="00BC217F" w:rsidRDefault="00BC217F" w:rsidP="00BC217F">
      <w:pPr>
        <w:ind w:firstLine="709"/>
        <w:jc w:val="both"/>
        <w:rPr>
          <w:szCs w:val="28"/>
        </w:rPr>
      </w:pPr>
      <w:r>
        <w:rPr>
          <w:szCs w:val="28"/>
        </w:rPr>
        <w:t>- через систему контейнерных площадок,</w:t>
      </w:r>
    </w:p>
    <w:p w14:paraId="1D629F2E" w14:textId="77777777" w:rsidR="00BC217F" w:rsidRDefault="00BC217F" w:rsidP="00BC217F">
      <w:pPr>
        <w:ind w:firstLine="709"/>
        <w:jc w:val="both"/>
        <w:rPr>
          <w:szCs w:val="28"/>
        </w:rPr>
      </w:pPr>
      <w:r>
        <w:rPr>
          <w:szCs w:val="28"/>
        </w:rPr>
        <w:t>- через систему индивидуальных пластиковых контейнеров объемом 0,12 м</w:t>
      </w:r>
      <w:r>
        <w:rPr>
          <w:szCs w:val="28"/>
          <w:vertAlign w:val="superscript"/>
        </w:rPr>
        <w:t>3</w:t>
      </w:r>
      <w:r w:rsidR="00E85041">
        <w:rPr>
          <w:szCs w:val="28"/>
        </w:rPr>
        <w:t>(бестарным способом)</w:t>
      </w:r>
      <w:r>
        <w:rPr>
          <w:szCs w:val="28"/>
        </w:rPr>
        <w:t>,</w:t>
      </w:r>
    </w:p>
    <w:p w14:paraId="6B816826" w14:textId="77777777" w:rsidR="00BC217F" w:rsidRDefault="00D2591E" w:rsidP="00BC217F">
      <w:pPr>
        <w:ind w:firstLine="709"/>
        <w:jc w:val="both"/>
        <w:rPr>
          <w:szCs w:val="28"/>
        </w:rPr>
      </w:pPr>
      <w:r>
        <w:rPr>
          <w:szCs w:val="28"/>
        </w:rPr>
        <w:t xml:space="preserve">- </w:t>
      </w:r>
      <w:r w:rsidR="00BC217F">
        <w:rPr>
          <w:szCs w:val="28"/>
        </w:rPr>
        <w:t>подомовой объезд специализированным транспортом по установленному графику.</w:t>
      </w:r>
    </w:p>
    <w:p w14:paraId="5E855BBC" w14:textId="77777777" w:rsidR="0085115B" w:rsidRDefault="0085115B" w:rsidP="00BC217F">
      <w:pPr>
        <w:ind w:firstLine="709"/>
        <w:jc w:val="both"/>
        <w:rPr>
          <w:szCs w:val="28"/>
        </w:rPr>
      </w:pPr>
      <w:r>
        <w:rPr>
          <w:szCs w:val="28"/>
        </w:rPr>
        <w:t>Сбор ТКО и ВМР</w:t>
      </w:r>
      <w:r w:rsidR="00FD5825">
        <w:rPr>
          <w:szCs w:val="28"/>
        </w:rPr>
        <w:t xml:space="preserve"> от юридических лиц организован </w:t>
      </w:r>
      <w:r>
        <w:rPr>
          <w:szCs w:val="28"/>
        </w:rPr>
        <w:t>через систему контейнерных площадок.</w:t>
      </w:r>
    </w:p>
    <w:p w14:paraId="3D1D24B9" w14:textId="77777777" w:rsidR="00596074" w:rsidRDefault="00596074" w:rsidP="00BC217F">
      <w:pPr>
        <w:ind w:firstLine="709"/>
        <w:jc w:val="both"/>
        <w:rPr>
          <w:szCs w:val="28"/>
        </w:rPr>
      </w:pPr>
      <w:r w:rsidRPr="00034A7E">
        <w:rPr>
          <w:szCs w:val="28"/>
        </w:rPr>
        <w:t>Для перевозки ТКО используется специализированный транспорт</w:t>
      </w:r>
      <w:r w:rsidR="00BC217F">
        <w:rPr>
          <w:szCs w:val="28"/>
        </w:rPr>
        <w:t xml:space="preserve"> со следующими техническими </w:t>
      </w:r>
      <w:r w:rsidR="00BC217F" w:rsidRPr="00794D88">
        <w:rPr>
          <w:szCs w:val="28"/>
        </w:rPr>
        <w:t>характеристиками</w:t>
      </w:r>
      <w:r w:rsidR="0041547D" w:rsidRPr="00794D88">
        <w:rPr>
          <w:szCs w:val="28"/>
        </w:rPr>
        <w:t xml:space="preserve"> (приложение </w:t>
      </w:r>
      <w:r w:rsidR="00221F48" w:rsidRPr="00794D88">
        <w:rPr>
          <w:szCs w:val="28"/>
        </w:rPr>
        <w:t>6</w:t>
      </w:r>
      <w:r w:rsidR="0041547D" w:rsidRPr="00794D88">
        <w:rPr>
          <w:szCs w:val="28"/>
        </w:rPr>
        <w:t>)</w:t>
      </w:r>
      <w:r w:rsidRPr="00794D88">
        <w:rPr>
          <w:szCs w:val="28"/>
        </w:rPr>
        <w:t>:</w:t>
      </w:r>
      <w:r w:rsidR="00221F48" w:rsidRPr="00794D88">
        <w:rPr>
          <w:szCs w:val="28"/>
        </w:rPr>
        <w:t xml:space="preserve"> </w:t>
      </w:r>
    </w:p>
    <w:tbl>
      <w:tblPr>
        <w:tblStyle w:val="aa"/>
        <w:tblW w:w="9510" w:type="dxa"/>
        <w:jc w:val="center"/>
        <w:tblLook w:val="04A0" w:firstRow="1" w:lastRow="0" w:firstColumn="1" w:lastColumn="0" w:noHBand="0" w:noVBand="1"/>
      </w:tblPr>
      <w:tblGrid>
        <w:gridCol w:w="2205"/>
        <w:gridCol w:w="2101"/>
        <w:gridCol w:w="1726"/>
        <w:gridCol w:w="1701"/>
        <w:gridCol w:w="1777"/>
      </w:tblGrid>
      <w:tr w:rsidR="00263DCB" w:rsidRPr="00713E53" w14:paraId="4C1C9D96" w14:textId="77777777" w:rsidTr="00263DCB">
        <w:trPr>
          <w:jc w:val="center"/>
        </w:trPr>
        <w:tc>
          <w:tcPr>
            <w:tcW w:w="4306" w:type="dxa"/>
            <w:gridSpan w:val="2"/>
          </w:tcPr>
          <w:p w14:paraId="2216967D" w14:textId="77777777" w:rsidR="00263DCB" w:rsidRPr="000233FA" w:rsidRDefault="00263DCB" w:rsidP="00763711">
            <w:pPr>
              <w:jc w:val="center"/>
            </w:pPr>
            <w:r w:rsidRPr="000233FA">
              <w:t>Вид техники</w:t>
            </w:r>
          </w:p>
        </w:tc>
        <w:tc>
          <w:tcPr>
            <w:tcW w:w="1726" w:type="dxa"/>
          </w:tcPr>
          <w:p w14:paraId="5798059C" w14:textId="77777777" w:rsidR="00263DCB" w:rsidRPr="000233FA" w:rsidRDefault="00263DCB" w:rsidP="00763711">
            <w:pPr>
              <w:jc w:val="center"/>
            </w:pPr>
            <w:r w:rsidRPr="000233FA">
              <w:t xml:space="preserve">Тип </w:t>
            </w:r>
          </w:p>
          <w:p w14:paraId="7E1C2775" w14:textId="77777777" w:rsidR="00263DCB" w:rsidRPr="000233FA" w:rsidRDefault="00263DCB" w:rsidP="00763711">
            <w:pPr>
              <w:jc w:val="center"/>
            </w:pPr>
            <w:r w:rsidRPr="000233FA">
              <w:t>загрузки</w:t>
            </w:r>
          </w:p>
        </w:tc>
        <w:tc>
          <w:tcPr>
            <w:tcW w:w="1701" w:type="dxa"/>
          </w:tcPr>
          <w:p w14:paraId="1922A207" w14:textId="77777777" w:rsidR="00263DCB" w:rsidRPr="000233FA" w:rsidRDefault="00263DCB" w:rsidP="00763711">
            <w:pPr>
              <w:jc w:val="center"/>
            </w:pPr>
            <w:r w:rsidRPr="000233FA">
              <w:t>Объем загрузки,</w:t>
            </w:r>
          </w:p>
          <w:p w14:paraId="60AE9705" w14:textId="77777777" w:rsidR="00263DCB" w:rsidRPr="000233FA" w:rsidRDefault="00263DCB" w:rsidP="00763711">
            <w:pPr>
              <w:jc w:val="center"/>
              <w:rPr>
                <w:vertAlign w:val="superscript"/>
              </w:rPr>
            </w:pPr>
            <w:r w:rsidRPr="000233FA">
              <w:t>м</w:t>
            </w:r>
            <w:r w:rsidRPr="000233FA">
              <w:rPr>
                <w:vertAlign w:val="superscript"/>
              </w:rPr>
              <w:t>3</w:t>
            </w:r>
          </w:p>
        </w:tc>
        <w:tc>
          <w:tcPr>
            <w:tcW w:w="1777" w:type="dxa"/>
          </w:tcPr>
          <w:p w14:paraId="24E488AA" w14:textId="77777777" w:rsidR="00263DCB" w:rsidRPr="000233FA" w:rsidRDefault="00263DCB" w:rsidP="00763711">
            <w:pPr>
              <w:jc w:val="center"/>
            </w:pPr>
            <w:r w:rsidRPr="000233FA">
              <w:t>Кол-во,</w:t>
            </w:r>
          </w:p>
          <w:p w14:paraId="6E5BA02C" w14:textId="77777777" w:rsidR="00263DCB" w:rsidRPr="000233FA" w:rsidRDefault="00263DCB" w:rsidP="00763711">
            <w:pPr>
              <w:jc w:val="center"/>
            </w:pPr>
            <w:r w:rsidRPr="000233FA">
              <w:t>ед.</w:t>
            </w:r>
          </w:p>
        </w:tc>
      </w:tr>
      <w:tr w:rsidR="00B163F7" w:rsidRPr="00713E53" w14:paraId="1F013CAB" w14:textId="77777777" w:rsidTr="00263DCB">
        <w:trPr>
          <w:jc w:val="center"/>
        </w:trPr>
        <w:tc>
          <w:tcPr>
            <w:tcW w:w="2205" w:type="dxa"/>
            <w:vMerge w:val="restart"/>
          </w:tcPr>
          <w:p w14:paraId="00D66906" w14:textId="77777777" w:rsidR="00B163F7" w:rsidRPr="000233FA" w:rsidRDefault="00B163F7" w:rsidP="00222D6D">
            <w:pPr>
              <w:jc w:val="center"/>
            </w:pPr>
            <w:r w:rsidRPr="000233FA">
              <w:t>Колесный трактор с прицепом</w:t>
            </w:r>
          </w:p>
        </w:tc>
        <w:tc>
          <w:tcPr>
            <w:tcW w:w="2101" w:type="dxa"/>
          </w:tcPr>
          <w:p w14:paraId="3C87C360" w14:textId="77777777" w:rsidR="00B163F7" w:rsidRPr="000233FA" w:rsidRDefault="00B163F7" w:rsidP="007772D8">
            <w:pPr>
              <w:jc w:val="center"/>
            </w:pPr>
            <w:r w:rsidRPr="000233FA">
              <w:t>МТЗ-82.1 +</w:t>
            </w:r>
          </w:p>
          <w:p w14:paraId="3F5F1C8F" w14:textId="77777777" w:rsidR="00B163F7" w:rsidRPr="000233FA" w:rsidRDefault="00B163F7" w:rsidP="007772D8">
            <w:pPr>
              <w:jc w:val="center"/>
            </w:pPr>
            <w:r w:rsidRPr="000233FA">
              <w:t>2ПТС-4</w:t>
            </w:r>
          </w:p>
        </w:tc>
        <w:tc>
          <w:tcPr>
            <w:tcW w:w="1726" w:type="dxa"/>
          </w:tcPr>
          <w:p w14:paraId="3ED7615B" w14:textId="77777777" w:rsidR="00B163F7" w:rsidRPr="000233FA" w:rsidRDefault="00B163F7" w:rsidP="00222D6D">
            <w:pPr>
              <w:jc w:val="center"/>
            </w:pPr>
            <w:r w:rsidRPr="000233FA">
              <w:t>-</w:t>
            </w:r>
          </w:p>
        </w:tc>
        <w:tc>
          <w:tcPr>
            <w:tcW w:w="1701" w:type="dxa"/>
          </w:tcPr>
          <w:p w14:paraId="67BEBDDE" w14:textId="77777777" w:rsidR="00B163F7" w:rsidRPr="000233FA" w:rsidRDefault="00B163F7" w:rsidP="00222D6D">
            <w:pPr>
              <w:jc w:val="center"/>
            </w:pPr>
            <w:r w:rsidRPr="000233FA">
              <w:t>4</w:t>
            </w:r>
          </w:p>
        </w:tc>
        <w:tc>
          <w:tcPr>
            <w:tcW w:w="1777" w:type="dxa"/>
          </w:tcPr>
          <w:p w14:paraId="1B86D760" w14:textId="77777777" w:rsidR="00B163F7" w:rsidRPr="000233FA" w:rsidRDefault="00B163F7" w:rsidP="00222D6D">
            <w:pPr>
              <w:jc w:val="center"/>
            </w:pPr>
            <w:r w:rsidRPr="000233FA">
              <w:t>1</w:t>
            </w:r>
          </w:p>
        </w:tc>
      </w:tr>
      <w:tr w:rsidR="00B163F7" w:rsidRPr="00713E53" w14:paraId="2082FF2E" w14:textId="77777777" w:rsidTr="00263DCB">
        <w:trPr>
          <w:jc w:val="center"/>
        </w:trPr>
        <w:tc>
          <w:tcPr>
            <w:tcW w:w="2205" w:type="dxa"/>
            <w:vMerge/>
          </w:tcPr>
          <w:p w14:paraId="0D8127D8" w14:textId="77777777" w:rsidR="00B163F7" w:rsidRPr="000233FA" w:rsidRDefault="00B163F7" w:rsidP="0001507E">
            <w:pPr>
              <w:jc w:val="center"/>
            </w:pPr>
          </w:p>
        </w:tc>
        <w:tc>
          <w:tcPr>
            <w:tcW w:w="2101" w:type="dxa"/>
          </w:tcPr>
          <w:p w14:paraId="2EE23408" w14:textId="77777777" w:rsidR="00B163F7" w:rsidRPr="000233FA" w:rsidRDefault="00B163F7" w:rsidP="0001507E">
            <w:pPr>
              <w:jc w:val="center"/>
            </w:pPr>
            <w:r w:rsidRPr="000233FA">
              <w:t>МТЗ-82.1 +</w:t>
            </w:r>
          </w:p>
          <w:p w14:paraId="36F2D0FA" w14:textId="77777777" w:rsidR="00B163F7" w:rsidRPr="000233FA" w:rsidRDefault="00B163F7" w:rsidP="0001507E">
            <w:pPr>
              <w:jc w:val="center"/>
            </w:pPr>
            <w:r w:rsidRPr="000233FA">
              <w:t>2ПТС-4,5</w:t>
            </w:r>
          </w:p>
        </w:tc>
        <w:tc>
          <w:tcPr>
            <w:tcW w:w="1726" w:type="dxa"/>
          </w:tcPr>
          <w:p w14:paraId="1C47D7E5" w14:textId="77777777" w:rsidR="00B163F7" w:rsidRPr="000233FA" w:rsidRDefault="00B163F7" w:rsidP="0001507E">
            <w:pPr>
              <w:jc w:val="center"/>
            </w:pPr>
            <w:r w:rsidRPr="000233FA">
              <w:t>-</w:t>
            </w:r>
          </w:p>
        </w:tc>
        <w:tc>
          <w:tcPr>
            <w:tcW w:w="1701" w:type="dxa"/>
          </w:tcPr>
          <w:p w14:paraId="0B323433" w14:textId="77777777" w:rsidR="00B163F7" w:rsidRPr="000233FA" w:rsidRDefault="00B163F7" w:rsidP="0001507E">
            <w:pPr>
              <w:jc w:val="center"/>
            </w:pPr>
            <w:r w:rsidRPr="000233FA">
              <w:t>4,5</w:t>
            </w:r>
          </w:p>
        </w:tc>
        <w:tc>
          <w:tcPr>
            <w:tcW w:w="1777" w:type="dxa"/>
          </w:tcPr>
          <w:p w14:paraId="2009515C" w14:textId="77777777" w:rsidR="00B163F7" w:rsidRPr="000233FA" w:rsidRDefault="00B163F7" w:rsidP="0001507E">
            <w:pPr>
              <w:jc w:val="center"/>
            </w:pPr>
            <w:r w:rsidRPr="000233FA">
              <w:t>1</w:t>
            </w:r>
          </w:p>
        </w:tc>
      </w:tr>
      <w:tr w:rsidR="00B163F7" w:rsidRPr="00713E53" w14:paraId="67887732" w14:textId="77777777" w:rsidTr="00263DCB">
        <w:trPr>
          <w:jc w:val="center"/>
        </w:trPr>
        <w:tc>
          <w:tcPr>
            <w:tcW w:w="2205" w:type="dxa"/>
            <w:vMerge/>
          </w:tcPr>
          <w:p w14:paraId="5C84497F" w14:textId="77777777" w:rsidR="00B163F7" w:rsidRPr="000233FA" w:rsidRDefault="00B163F7" w:rsidP="0001507E">
            <w:pPr>
              <w:jc w:val="center"/>
            </w:pPr>
          </w:p>
        </w:tc>
        <w:tc>
          <w:tcPr>
            <w:tcW w:w="2101" w:type="dxa"/>
          </w:tcPr>
          <w:p w14:paraId="5A047968" w14:textId="77777777" w:rsidR="00B163F7" w:rsidRPr="000233FA" w:rsidRDefault="00B163F7" w:rsidP="0001507E">
            <w:pPr>
              <w:jc w:val="center"/>
            </w:pPr>
            <w:r w:rsidRPr="000233FA">
              <w:t>МТЗ-82.1 +</w:t>
            </w:r>
          </w:p>
          <w:p w14:paraId="78B276AD" w14:textId="77777777" w:rsidR="00B163F7" w:rsidRPr="000233FA" w:rsidRDefault="00B163F7" w:rsidP="0001507E">
            <w:pPr>
              <w:jc w:val="center"/>
            </w:pPr>
            <w:r w:rsidRPr="000233FA">
              <w:t>2ПТС-6,5</w:t>
            </w:r>
          </w:p>
        </w:tc>
        <w:tc>
          <w:tcPr>
            <w:tcW w:w="1726" w:type="dxa"/>
          </w:tcPr>
          <w:p w14:paraId="717FBA43" w14:textId="77777777" w:rsidR="00B163F7" w:rsidRPr="000233FA" w:rsidRDefault="00B163F7" w:rsidP="0001507E">
            <w:pPr>
              <w:jc w:val="center"/>
            </w:pPr>
            <w:r w:rsidRPr="000233FA">
              <w:t>-</w:t>
            </w:r>
          </w:p>
        </w:tc>
        <w:tc>
          <w:tcPr>
            <w:tcW w:w="1701" w:type="dxa"/>
          </w:tcPr>
          <w:p w14:paraId="4C19A070" w14:textId="77777777" w:rsidR="00B163F7" w:rsidRPr="000233FA" w:rsidRDefault="00B163F7" w:rsidP="0001507E">
            <w:pPr>
              <w:jc w:val="center"/>
            </w:pPr>
            <w:r w:rsidRPr="000233FA">
              <w:t>6,5</w:t>
            </w:r>
          </w:p>
        </w:tc>
        <w:tc>
          <w:tcPr>
            <w:tcW w:w="1777" w:type="dxa"/>
          </w:tcPr>
          <w:p w14:paraId="0E2CCB85" w14:textId="77777777" w:rsidR="00B163F7" w:rsidRPr="000233FA" w:rsidRDefault="00B163F7" w:rsidP="0001507E">
            <w:pPr>
              <w:jc w:val="center"/>
            </w:pPr>
            <w:r w:rsidRPr="000233FA">
              <w:t>1</w:t>
            </w:r>
          </w:p>
        </w:tc>
      </w:tr>
      <w:tr w:rsidR="00B163F7" w:rsidRPr="00713E53" w14:paraId="25F4BAF1" w14:textId="77777777" w:rsidTr="00263DCB">
        <w:trPr>
          <w:jc w:val="center"/>
        </w:trPr>
        <w:tc>
          <w:tcPr>
            <w:tcW w:w="2205" w:type="dxa"/>
            <w:vMerge/>
          </w:tcPr>
          <w:p w14:paraId="795196BF" w14:textId="77777777" w:rsidR="00B163F7" w:rsidRPr="000233FA" w:rsidRDefault="00B163F7" w:rsidP="0001507E">
            <w:pPr>
              <w:jc w:val="center"/>
            </w:pPr>
          </w:p>
        </w:tc>
        <w:tc>
          <w:tcPr>
            <w:tcW w:w="2101" w:type="dxa"/>
          </w:tcPr>
          <w:p w14:paraId="4A111892" w14:textId="77777777" w:rsidR="00B163F7" w:rsidRPr="000233FA" w:rsidRDefault="00B163F7" w:rsidP="0001507E">
            <w:pPr>
              <w:jc w:val="center"/>
            </w:pPr>
            <w:r w:rsidRPr="000233FA">
              <w:t xml:space="preserve">МТЗ-82.1 </w:t>
            </w:r>
          </w:p>
          <w:p w14:paraId="0CE86432" w14:textId="77777777" w:rsidR="00B163F7" w:rsidRPr="000233FA" w:rsidRDefault="00B163F7" w:rsidP="0001507E">
            <w:pPr>
              <w:jc w:val="center"/>
            </w:pPr>
            <w:r w:rsidRPr="000233FA">
              <w:t>+ 2ПТС-4,5</w:t>
            </w:r>
          </w:p>
          <w:p w14:paraId="4A588CC2" w14:textId="77777777" w:rsidR="00B163F7" w:rsidRPr="000233FA" w:rsidRDefault="00B163F7" w:rsidP="0001507E">
            <w:pPr>
              <w:jc w:val="center"/>
            </w:pPr>
            <w:r w:rsidRPr="000233FA">
              <w:t>или + 2ПТС-6,5</w:t>
            </w:r>
          </w:p>
        </w:tc>
        <w:tc>
          <w:tcPr>
            <w:tcW w:w="1726" w:type="dxa"/>
          </w:tcPr>
          <w:p w14:paraId="421CC9F7" w14:textId="77777777" w:rsidR="00B163F7" w:rsidRPr="000233FA" w:rsidRDefault="00B163F7" w:rsidP="0001507E">
            <w:pPr>
              <w:jc w:val="center"/>
            </w:pPr>
            <w:r w:rsidRPr="000233FA">
              <w:t>-</w:t>
            </w:r>
          </w:p>
        </w:tc>
        <w:tc>
          <w:tcPr>
            <w:tcW w:w="1701" w:type="dxa"/>
          </w:tcPr>
          <w:p w14:paraId="657CDA40" w14:textId="77777777" w:rsidR="00B163F7" w:rsidRPr="000233FA" w:rsidRDefault="00B163F7" w:rsidP="0001507E">
            <w:pPr>
              <w:jc w:val="center"/>
            </w:pPr>
            <w:r w:rsidRPr="000233FA">
              <w:t>4,5</w:t>
            </w:r>
          </w:p>
          <w:p w14:paraId="01CDBB12" w14:textId="77777777" w:rsidR="00B163F7" w:rsidRPr="000233FA" w:rsidRDefault="00B163F7" w:rsidP="0001507E">
            <w:pPr>
              <w:jc w:val="center"/>
            </w:pPr>
            <w:r w:rsidRPr="000233FA">
              <w:t>или</w:t>
            </w:r>
          </w:p>
          <w:p w14:paraId="4C8E51A5" w14:textId="77777777" w:rsidR="00B163F7" w:rsidRPr="000233FA" w:rsidRDefault="00B163F7" w:rsidP="0001507E">
            <w:pPr>
              <w:jc w:val="center"/>
            </w:pPr>
            <w:r w:rsidRPr="000233FA">
              <w:t>6,5</w:t>
            </w:r>
          </w:p>
        </w:tc>
        <w:tc>
          <w:tcPr>
            <w:tcW w:w="1777" w:type="dxa"/>
          </w:tcPr>
          <w:p w14:paraId="0ADEF1F3" w14:textId="77777777" w:rsidR="00B163F7" w:rsidRPr="000233FA" w:rsidRDefault="00B163F7" w:rsidP="0001507E">
            <w:pPr>
              <w:jc w:val="center"/>
            </w:pPr>
            <w:r w:rsidRPr="000233FA">
              <w:t>1</w:t>
            </w:r>
          </w:p>
        </w:tc>
      </w:tr>
      <w:tr w:rsidR="00B163F7" w:rsidRPr="00713E53" w14:paraId="1673655F" w14:textId="77777777" w:rsidTr="00263DCB">
        <w:trPr>
          <w:jc w:val="center"/>
        </w:trPr>
        <w:tc>
          <w:tcPr>
            <w:tcW w:w="2205" w:type="dxa"/>
            <w:vMerge/>
          </w:tcPr>
          <w:p w14:paraId="38B463DA" w14:textId="77777777" w:rsidR="00B163F7" w:rsidRPr="000233FA" w:rsidRDefault="00B163F7" w:rsidP="0001507E">
            <w:pPr>
              <w:jc w:val="center"/>
            </w:pPr>
          </w:p>
        </w:tc>
        <w:tc>
          <w:tcPr>
            <w:tcW w:w="2101" w:type="dxa"/>
          </w:tcPr>
          <w:p w14:paraId="7B6773CA" w14:textId="77777777" w:rsidR="00B163F7" w:rsidRPr="000233FA" w:rsidRDefault="00B163F7" w:rsidP="0001507E">
            <w:pPr>
              <w:jc w:val="center"/>
            </w:pPr>
            <w:r w:rsidRPr="000233FA">
              <w:t>МТЗ 920+</w:t>
            </w:r>
          </w:p>
          <w:p w14:paraId="4AD2052B" w14:textId="77777777" w:rsidR="00B163F7" w:rsidRPr="000233FA" w:rsidRDefault="00B163F7" w:rsidP="0001507E">
            <w:pPr>
              <w:jc w:val="center"/>
            </w:pPr>
            <w:r w:rsidRPr="000233FA">
              <w:t>2ПТС-6,5</w:t>
            </w:r>
          </w:p>
        </w:tc>
        <w:tc>
          <w:tcPr>
            <w:tcW w:w="1726" w:type="dxa"/>
          </w:tcPr>
          <w:p w14:paraId="761D14F7" w14:textId="77777777" w:rsidR="00B163F7" w:rsidRPr="000233FA" w:rsidRDefault="00B163F7" w:rsidP="0001507E">
            <w:pPr>
              <w:jc w:val="center"/>
            </w:pPr>
            <w:r w:rsidRPr="000233FA">
              <w:t>-</w:t>
            </w:r>
          </w:p>
        </w:tc>
        <w:tc>
          <w:tcPr>
            <w:tcW w:w="1701" w:type="dxa"/>
          </w:tcPr>
          <w:p w14:paraId="54BA3978" w14:textId="77777777" w:rsidR="00B163F7" w:rsidRPr="000233FA" w:rsidRDefault="00B163F7" w:rsidP="0001507E">
            <w:pPr>
              <w:jc w:val="center"/>
            </w:pPr>
            <w:r w:rsidRPr="000233FA">
              <w:t>6,5</w:t>
            </w:r>
          </w:p>
        </w:tc>
        <w:tc>
          <w:tcPr>
            <w:tcW w:w="1777" w:type="dxa"/>
          </w:tcPr>
          <w:p w14:paraId="073BA69C" w14:textId="77777777" w:rsidR="00B163F7" w:rsidRPr="000233FA" w:rsidRDefault="00B163F7" w:rsidP="0001507E">
            <w:pPr>
              <w:jc w:val="center"/>
            </w:pPr>
            <w:r w:rsidRPr="000233FA">
              <w:t>1</w:t>
            </w:r>
          </w:p>
        </w:tc>
      </w:tr>
      <w:tr w:rsidR="00B163F7" w:rsidRPr="00713E53" w14:paraId="11530038" w14:textId="77777777" w:rsidTr="00263DCB">
        <w:trPr>
          <w:jc w:val="center"/>
        </w:trPr>
        <w:tc>
          <w:tcPr>
            <w:tcW w:w="2205" w:type="dxa"/>
            <w:vMerge/>
          </w:tcPr>
          <w:p w14:paraId="6404B7EA" w14:textId="77777777" w:rsidR="00B163F7" w:rsidRPr="000233FA" w:rsidRDefault="00B163F7" w:rsidP="0001507E">
            <w:pPr>
              <w:jc w:val="center"/>
            </w:pPr>
          </w:p>
        </w:tc>
        <w:tc>
          <w:tcPr>
            <w:tcW w:w="2101" w:type="dxa"/>
          </w:tcPr>
          <w:p w14:paraId="24107403" w14:textId="77777777" w:rsidR="00B163F7" w:rsidRPr="000233FA" w:rsidRDefault="00B163F7" w:rsidP="0001507E">
            <w:pPr>
              <w:jc w:val="center"/>
            </w:pPr>
            <w:r w:rsidRPr="000233FA">
              <w:t>МТЗ 1221+</w:t>
            </w:r>
          </w:p>
          <w:p w14:paraId="263F4F10" w14:textId="77777777" w:rsidR="00B163F7" w:rsidRPr="000233FA" w:rsidRDefault="00B163F7" w:rsidP="0001507E">
            <w:pPr>
              <w:jc w:val="center"/>
            </w:pPr>
            <w:r w:rsidRPr="000233FA">
              <w:t>2ПТС-6,5</w:t>
            </w:r>
          </w:p>
        </w:tc>
        <w:tc>
          <w:tcPr>
            <w:tcW w:w="1726" w:type="dxa"/>
          </w:tcPr>
          <w:p w14:paraId="65C8E696" w14:textId="77777777" w:rsidR="00B163F7" w:rsidRPr="000233FA" w:rsidRDefault="00B163F7" w:rsidP="0001507E">
            <w:pPr>
              <w:jc w:val="center"/>
            </w:pPr>
            <w:r w:rsidRPr="000233FA">
              <w:t>-</w:t>
            </w:r>
          </w:p>
        </w:tc>
        <w:tc>
          <w:tcPr>
            <w:tcW w:w="1701" w:type="dxa"/>
          </w:tcPr>
          <w:p w14:paraId="6742F729" w14:textId="77777777" w:rsidR="00B163F7" w:rsidRPr="000233FA" w:rsidRDefault="00B163F7" w:rsidP="0001507E">
            <w:pPr>
              <w:jc w:val="center"/>
            </w:pPr>
            <w:r w:rsidRPr="000233FA">
              <w:t>6,5</w:t>
            </w:r>
          </w:p>
        </w:tc>
        <w:tc>
          <w:tcPr>
            <w:tcW w:w="1777" w:type="dxa"/>
          </w:tcPr>
          <w:p w14:paraId="0F10C49A" w14:textId="77777777" w:rsidR="00B163F7" w:rsidRPr="000233FA" w:rsidRDefault="00B163F7" w:rsidP="0001507E">
            <w:pPr>
              <w:jc w:val="center"/>
            </w:pPr>
            <w:r w:rsidRPr="000233FA">
              <w:t>1</w:t>
            </w:r>
          </w:p>
        </w:tc>
      </w:tr>
      <w:tr w:rsidR="00B163F7" w:rsidRPr="00713E53" w14:paraId="3D815FAE" w14:textId="77777777" w:rsidTr="00263DCB">
        <w:trPr>
          <w:jc w:val="center"/>
        </w:trPr>
        <w:tc>
          <w:tcPr>
            <w:tcW w:w="2205" w:type="dxa"/>
            <w:vMerge/>
          </w:tcPr>
          <w:p w14:paraId="383C27A1" w14:textId="77777777" w:rsidR="00B163F7" w:rsidRPr="000233FA" w:rsidRDefault="00B163F7" w:rsidP="0001507E">
            <w:pPr>
              <w:jc w:val="center"/>
            </w:pPr>
          </w:p>
        </w:tc>
        <w:tc>
          <w:tcPr>
            <w:tcW w:w="2101" w:type="dxa"/>
          </w:tcPr>
          <w:p w14:paraId="76C929AC" w14:textId="77777777" w:rsidR="00B163F7" w:rsidRPr="000233FA" w:rsidRDefault="00B163F7" w:rsidP="0001507E">
            <w:pPr>
              <w:jc w:val="center"/>
            </w:pPr>
            <w:r>
              <w:t xml:space="preserve">Беларус </w:t>
            </w:r>
            <w:r w:rsidRPr="009C064E">
              <w:t>82</w:t>
            </w:r>
            <w:r>
              <w:t xml:space="preserve"> + </w:t>
            </w:r>
            <w:r>
              <w:lastRenderedPageBreak/>
              <w:t>полуприцеп ТИГЕР</w:t>
            </w:r>
          </w:p>
        </w:tc>
        <w:tc>
          <w:tcPr>
            <w:tcW w:w="1726" w:type="dxa"/>
          </w:tcPr>
          <w:p w14:paraId="1E5091B0" w14:textId="77777777" w:rsidR="00B163F7" w:rsidRPr="000233FA" w:rsidRDefault="00B163F7" w:rsidP="0001507E">
            <w:pPr>
              <w:jc w:val="center"/>
            </w:pPr>
            <w:r>
              <w:lastRenderedPageBreak/>
              <w:t>-</w:t>
            </w:r>
          </w:p>
        </w:tc>
        <w:tc>
          <w:tcPr>
            <w:tcW w:w="1701" w:type="dxa"/>
          </w:tcPr>
          <w:p w14:paraId="13F1DD7D" w14:textId="77777777" w:rsidR="00B163F7" w:rsidRPr="000233FA" w:rsidRDefault="00B163F7" w:rsidP="0001507E">
            <w:pPr>
              <w:jc w:val="center"/>
            </w:pPr>
            <w:r>
              <w:t>5,8</w:t>
            </w:r>
          </w:p>
        </w:tc>
        <w:tc>
          <w:tcPr>
            <w:tcW w:w="1777" w:type="dxa"/>
          </w:tcPr>
          <w:p w14:paraId="40CAC200" w14:textId="77777777" w:rsidR="00B163F7" w:rsidRPr="000233FA" w:rsidRDefault="00B163F7" w:rsidP="0001507E">
            <w:pPr>
              <w:jc w:val="center"/>
            </w:pPr>
            <w:r>
              <w:t>1</w:t>
            </w:r>
          </w:p>
        </w:tc>
      </w:tr>
      <w:tr w:rsidR="0001507E" w:rsidRPr="00713E53" w14:paraId="0330C14D" w14:textId="77777777" w:rsidTr="00263DCB">
        <w:trPr>
          <w:jc w:val="center"/>
        </w:trPr>
        <w:tc>
          <w:tcPr>
            <w:tcW w:w="2205" w:type="dxa"/>
          </w:tcPr>
          <w:p w14:paraId="27405C58" w14:textId="77777777" w:rsidR="0001507E" w:rsidRPr="000233FA" w:rsidRDefault="0001507E" w:rsidP="0001507E">
            <w:pPr>
              <w:jc w:val="center"/>
            </w:pPr>
            <w:r w:rsidRPr="000233FA">
              <w:br w:type="page"/>
              <w:t>Колесный трактор с погрузчиком</w:t>
            </w:r>
          </w:p>
        </w:tc>
        <w:tc>
          <w:tcPr>
            <w:tcW w:w="2101" w:type="dxa"/>
          </w:tcPr>
          <w:p w14:paraId="6B237668" w14:textId="77777777" w:rsidR="0001507E" w:rsidRPr="000233FA" w:rsidRDefault="0001507E" w:rsidP="0001507E">
            <w:pPr>
              <w:jc w:val="center"/>
            </w:pPr>
            <w:r w:rsidRPr="000233FA">
              <w:t>МТЗ 1221+</w:t>
            </w:r>
          </w:p>
          <w:p w14:paraId="4A8256D6" w14:textId="77777777" w:rsidR="0001507E" w:rsidRPr="000233FA" w:rsidRDefault="0001507E" w:rsidP="0001507E">
            <w:pPr>
              <w:jc w:val="center"/>
            </w:pPr>
            <w:r w:rsidRPr="000233FA">
              <w:t>погрузчик</w:t>
            </w:r>
          </w:p>
        </w:tc>
        <w:tc>
          <w:tcPr>
            <w:tcW w:w="1726" w:type="dxa"/>
          </w:tcPr>
          <w:p w14:paraId="054A2EAE" w14:textId="77777777" w:rsidR="0001507E" w:rsidRPr="000233FA" w:rsidRDefault="0001507E" w:rsidP="0001507E">
            <w:pPr>
              <w:jc w:val="center"/>
            </w:pPr>
            <w:r w:rsidRPr="000233FA">
              <w:t>-</w:t>
            </w:r>
          </w:p>
        </w:tc>
        <w:tc>
          <w:tcPr>
            <w:tcW w:w="1701" w:type="dxa"/>
          </w:tcPr>
          <w:p w14:paraId="09ED8203" w14:textId="77777777" w:rsidR="0001507E" w:rsidRPr="000233FA" w:rsidRDefault="0001507E" w:rsidP="0001507E">
            <w:pPr>
              <w:jc w:val="center"/>
            </w:pPr>
            <w:r w:rsidRPr="000233FA">
              <w:rPr>
                <w:shd w:val="clear" w:color="auto" w:fill="FFFFFF"/>
              </w:rPr>
              <w:t>≈ 0,3</w:t>
            </w:r>
          </w:p>
        </w:tc>
        <w:tc>
          <w:tcPr>
            <w:tcW w:w="1777" w:type="dxa"/>
          </w:tcPr>
          <w:p w14:paraId="77A1546D" w14:textId="77777777" w:rsidR="0001507E" w:rsidRPr="000233FA" w:rsidRDefault="0001507E" w:rsidP="0001507E">
            <w:pPr>
              <w:jc w:val="center"/>
            </w:pPr>
            <w:r w:rsidRPr="000233FA">
              <w:t>1</w:t>
            </w:r>
          </w:p>
        </w:tc>
      </w:tr>
      <w:tr w:rsidR="00B163F7" w:rsidRPr="00713E53" w14:paraId="74392545" w14:textId="77777777" w:rsidTr="002A202F">
        <w:trPr>
          <w:trHeight w:val="300"/>
          <w:jc w:val="center"/>
        </w:trPr>
        <w:tc>
          <w:tcPr>
            <w:tcW w:w="2205" w:type="dxa"/>
            <w:vMerge w:val="restart"/>
          </w:tcPr>
          <w:p w14:paraId="00746970" w14:textId="77777777" w:rsidR="00B163F7" w:rsidRPr="00A92B8D" w:rsidRDefault="00B163F7" w:rsidP="0001507E">
            <w:pPr>
              <w:jc w:val="center"/>
              <w:rPr>
                <w:color w:val="FF0000"/>
              </w:rPr>
            </w:pPr>
          </w:p>
          <w:p w14:paraId="0CFDA597" w14:textId="77777777" w:rsidR="00B163F7" w:rsidRPr="00A92B8D" w:rsidRDefault="00B163F7" w:rsidP="0001507E">
            <w:pPr>
              <w:jc w:val="center"/>
              <w:rPr>
                <w:color w:val="FF0000"/>
              </w:rPr>
            </w:pPr>
          </w:p>
          <w:p w14:paraId="79C6494B" w14:textId="77777777" w:rsidR="00B163F7" w:rsidRPr="00FD5825" w:rsidRDefault="00B163F7" w:rsidP="0001507E">
            <w:pPr>
              <w:jc w:val="center"/>
            </w:pPr>
            <w:r w:rsidRPr="00FD5825">
              <w:t>Мусоровоз</w:t>
            </w:r>
          </w:p>
          <w:p w14:paraId="46F6BF35" w14:textId="77777777" w:rsidR="00B163F7" w:rsidRPr="00A92B8D" w:rsidRDefault="00B163F7" w:rsidP="0001507E">
            <w:pPr>
              <w:jc w:val="center"/>
              <w:rPr>
                <w:color w:val="FF0000"/>
              </w:rPr>
            </w:pPr>
          </w:p>
        </w:tc>
        <w:tc>
          <w:tcPr>
            <w:tcW w:w="2101" w:type="dxa"/>
          </w:tcPr>
          <w:p w14:paraId="03123524" w14:textId="60115260" w:rsidR="00B163F7" w:rsidRPr="004A585B" w:rsidRDefault="009143F6" w:rsidP="002A202F">
            <w:pPr>
              <w:jc w:val="center"/>
            </w:pPr>
            <w:r>
              <w:t xml:space="preserve">ПМТ-4102 на шасси ГАЗ </w:t>
            </w:r>
            <w:r>
              <w:rPr>
                <w:lang w:val="en-US"/>
              </w:rPr>
              <w:t>C</w:t>
            </w:r>
            <w:r w:rsidRPr="00606E0C">
              <w:t>41</w:t>
            </w:r>
            <w:r>
              <w:rPr>
                <w:lang w:val="en-US"/>
              </w:rPr>
              <w:t>R</w:t>
            </w:r>
            <w:r w:rsidRPr="00606E0C">
              <w:t>13</w:t>
            </w:r>
          </w:p>
        </w:tc>
        <w:tc>
          <w:tcPr>
            <w:tcW w:w="1726" w:type="dxa"/>
          </w:tcPr>
          <w:p w14:paraId="6C8D543B" w14:textId="77777777" w:rsidR="00B163F7" w:rsidRPr="004A585B" w:rsidRDefault="00B163F7" w:rsidP="0001507E">
            <w:pPr>
              <w:jc w:val="center"/>
            </w:pPr>
            <w:r w:rsidRPr="004A585B">
              <w:t>боковой</w:t>
            </w:r>
          </w:p>
        </w:tc>
        <w:tc>
          <w:tcPr>
            <w:tcW w:w="1701" w:type="dxa"/>
          </w:tcPr>
          <w:p w14:paraId="04E55772" w14:textId="77777777" w:rsidR="00B163F7" w:rsidRPr="004A585B" w:rsidRDefault="00B163F7" w:rsidP="0001507E">
            <w:pPr>
              <w:jc w:val="center"/>
            </w:pPr>
            <w:r w:rsidRPr="004A585B">
              <w:t>5</w:t>
            </w:r>
          </w:p>
        </w:tc>
        <w:tc>
          <w:tcPr>
            <w:tcW w:w="1777" w:type="dxa"/>
          </w:tcPr>
          <w:p w14:paraId="6D586C21" w14:textId="77777777" w:rsidR="00B163F7" w:rsidRPr="004A585B" w:rsidRDefault="00B163F7" w:rsidP="0001507E">
            <w:pPr>
              <w:jc w:val="center"/>
            </w:pPr>
            <w:r w:rsidRPr="004A585B">
              <w:t>1</w:t>
            </w:r>
          </w:p>
        </w:tc>
      </w:tr>
      <w:tr w:rsidR="00B163F7" w:rsidRPr="00713E53" w14:paraId="32EDB3CD" w14:textId="77777777" w:rsidTr="00263DCB">
        <w:trPr>
          <w:jc w:val="center"/>
        </w:trPr>
        <w:tc>
          <w:tcPr>
            <w:tcW w:w="2205" w:type="dxa"/>
            <w:vMerge/>
          </w:tcPr>
          <w:p w14:paraId="4F57CEDD" w14:textId="77777777" w:rsidR="00B163F7" w:rsidRPr="004A585B" w:rsidRDefault="00B163F7" w:rsidP="0001507E">
            <w:pPr>
              <w:jc w:val="center"/>
            </w:pPr>
          </w:p>
        </w:tc>
        <w:tc>
          <w:tcPr>
            <w:tcW w:w="2101" w:type="dxa"/>
          </w:tcPr>
          <w:p w14:paraId="76A7C56E" w14:textId="77777777" w:rsidR="00B163F7" w:rsidRPr="004A585B" w:rsidRDefault="00B163F7" w:rsidP="0001507E">
            <w:pPr>
              <w:jc w:val="center"/>
            </w:pPr>
            <w:r w:rsidRPr="004A585B">
              <w:t>ГАЗ САЗ 3901-11</w:t>
            </w:r>
          </w:p>
        </w:tc>
        <w:tc>
          <w:tcPr>
            <w:tcW w:w="1726" w:type="dxa"/>
          </w:tcPr>
          <w:p w14:paraId="1D4E024D" w14:textId="77777777" w:rsidR="00B163F7" w:rsidRPr="004A585B" w:rsidRDefault="00B163F7" w:rsidP="0001507E">
            <w:pPr>
              <w:jc w:val="center"/>
            </w:pPr>
            <w:r w:rsidRPr="004A585B">
              <w:t>боковой</w:t>
            </w:r>
          </w:p>
        </w:tc>
        <w:tc>
          <w:tcPr>
            <w:tcW w:w="1701" w:type="dxa"/>
          </w:tcPr>
          <w:p w14:paraId="54BB08D5" w14:textId="77777777" w:rsidR="00B163F7" w:rsidRPr="004A585B" w:rsidRDefault="00B163F7" w:rsidP="0001507E">
            <w:pPr>
              <w:jc w:val="center"/>
            </w:pPr>
            <w:r w:rsidRPr="004A585B">
              <w:t>5</w:t>
            </w:r>
          </w:p>
        </w:tc>
        <w:tc>
          <w:tcPr>
            <w:tcW w:w="1777" w:type="dxa"/>
          </w:tcPr>
          <w:p w14:paraId="264EAA73" w14:textId="77777777" w:rsidR="00B163F7" w:rsidRPr="004A585B" w:rsidRDefault="00B163F7" w:rsidP="0001507E">
            <w:pPr>
              <w:jc w:val="center"/>
            </w:pPr>
            <w:r w:rsidRPr="004A585B">
              <w:t>1</w:t>
            </w:r>
          </w:p>
        </w:tc>
      </w:tr>
      <w:tr w:rsidR="00B163F7" w:rsidRPr="00713E53" w14:paraId="5D2180A0" w14:textId="77777777" w:rsidTr="00263DCB">
        <w:trPr>
          <w:jc w:val="center"/>
        </w:trPr>
        <w:tc>
          <w:tcPr>
            <w:tcW w:w="2205" w:type="dxa"/>
            <w:vMerge/>
          </w:tcPr>
          <w:p w14:paraId="641797E3" w14:textId="77777777" w:rsidR="00B163F7" w:rsidRPr="004A585B" w:rsidRDefault="00B163F7" w:rsidP="0001507E">
            <w:pPr>
              <w:jc w:val="center"/>
            </w:pPr>
          </w:p>
        </w:tc>
        <w:tc>
          <w:tcPr>
            <w:tcW w:w="2101" w:type="dxa"/>
          </w:tcPr>
          <w:p w14:paraId="782AC630" w14:textId="77777777" w:rsidR="00B163F7" w:rsidRPr="004A585B" w:rsidRDefault="00B163F7" w:rsidP="0001507E">
            <w:pPr>
              <w:jc w:val="center"/>
            </w:pPr>
            <w:r w:rsidRPr="004A585B">
              <w:t>МАЗ 490143</w:t>
            </w:r>
          </w:p>
        </w:tc>
        <w:tc>
          <w:tcPr>
            <w:tcW w:w="1726" w:type="dxa"/>
          </w:tcPr>
          <w:p w14:paraId="1C0220C4" w14:textId="77777777" w:rsidR="00B163F7" w:rsidRPr="004A585B" w:rsidRDefault="00B163F7" w:rsidP="0001507E">
            <w:pPr>
              <w:jc w:val="center"/>
            </w:pPr>
            <w:r w:rsidRPr="004A585B">
              <w:t>задний</w:t>
            </w:r>
          </w:p>
        </w:tc>
        <w:tc>
          <w:tcPr>
            <w:tcW w:w="1701" w:type="dxa"/>
          </w:tcPr>
          <w:p w14:paraId="18AFC676" w14:textId="77777777" w:rsidR="00B163F7" w:rsidRPr="004A585B" w:rsidRDefault="00B163F7" w:rsidP="0001507E">
            <w:pPr>
              <w:jc w:val="center"/>
            </w:pPr>
            <w:r w:rsidRPr="004A585B">
              <w:t>8</w:t>
            </w:r>
          </w:p>
        </w:tc>
        <w:tc>
          <w:tcPr>
            <w:tcW w:w="1777" w:type="dxa"/>
          </w:tcPr>
          <w:p w14:paraId="2A5D6CBE" w14:textId="77777777" w:rsidR="00B163F7" w:rsidRPr="004A585B" w:rsidRDefault="00B163F7" w:rsidP="0001507E">
            <w:pPr>
              <w:jc w:val="center"/>
            </w:pPr>
            <w:r w:rsidRPr="004A585B">
              <w:t>1</w:t>
            </w:r>
          </w:p>
        </w:tc>
      </w:tr>
      <w:tr w:rsidR="00B163F7" w:rsidRPr="00713E53" w14:paraId="0397EE7C" w14:textId="77777777" w:rsidTr="00263DCB">
        <w:trPr>
          <w:jc w:val="center"/>
        </w:trPr>
        <w:tc>
          <w:tcPr>
            <w:tcW w:w="2205" w:type="dxa"/>
            <w:vMerge/>
          </w:tcPr>
          <w:p w14:paraId="69505E87" w14:textId="77777777" w:rsidR="00B163F7" w:rsidRPr="004A585B" w:rsidRDefault="00B163F7" w:rsidP="0001507E">
            <w:pPr>
              <w:jc w:val="center"/>
            </w:pPr>
          </w:p>
        </w:tc>
        <w:tc>
          <w:tcPr>
            <w:tcW w:w="2101" w:type="dxa"/>
          </w:tcPr>
          <w:p w14:paraId="4B474A2B" w14:textId="77777777" w:rsidR="00B163F7" w:rsidRPr="004A585B" w:rsidRDefault="00B163F7" w:rsidP="0001507E">
            <w:pPr>
              <w:jc w:val="center"/>
            </w:pPr>
            <w:r w:rsidRPr="004A585B">
              <w:t>ГАЗ-САЗ-3901-10</w:t>
            </w:r>
          </w:p>
        </w:tc>
        <w:tc>
          <w:tcPr>
            <w:tcW w:w="1726" w:type="dxa"/>
          </w:tcPr>
          <w:p w14:paraId="08F52765" w14:textId="77777777" w:rsidR="00B163F7" w:rsidRPr="004A585B" w:rsidRDefault="00B163F7" w:rsidP="0055163B">
            <w:pPr>
              <w:jc w:val="center"/>
            </w:pPr>
            <w:r w:rsidRPr="004A585B">
              <w:t>боковой</w:t>
            </w:r>
          </w:p>
        </w:tc>
        <w:tc>
          <w:tcPr>
            <w:tcW w:w="1701" w:type="dxa"/>
          </w:tcPr>
          <w:p w14:paraId="3FF50404" w14:textId="77777777" w:rsidR="00B163F7" w:rsidRPr="004A585B" w:rsidRDefault="00B163F7" w:rsidP="0001507E">
            <w:pPr>
              <w:jc w:val="center"/>
            </w:pPr>
            <w:r w:rsidRPr="004A585B">
              <w:t>5</w:t>
            </w:r>
          </w:p>
        </w:tc>
        <w:tc>
          <w:tcPr>
            <w:tcW w:w="1777" w:type="dxa"/>
          </w:tcPr>
          <w:p w14:paraId="35A7DB61" w14:textId="77777777" w:rsidR="00B163F7" w:rsidRPr="004A585B" w:rsidRDefault="00B163F7" w:rsidP="0001507E">
            <w:pPr>
              <w:jc w:val="center"/>
            </w:pPr>
            <w:r w:rsidRPr="004A585B">
              <w:t>1</w:t>
            </w:r>
          </w:p>
        </w:tc>
      </w:tr>
      <w:tr w:rsidR="00B163F7" w:rsidRPr="00713E53" w14:paraId="1E2634FD" w14:textId="77777777" w:rsidTr="00263DCB">
        <w:trPr>
          <w:jc w:val="center"/>
        </w:trPr>
        <w:tc>
          <w:tcPr>
            <w:tcW w:w="2205" w:type="dxa"/>
            <w:vMerge/>
          </w:tcPr>
          <w:p w14:paraId="76A4C124" w14:textId="77777777" w:rsidR="00B163F7" w:rsidRPr="004A585B" w:rsidRDefault="00B163F7" w:rsidP="0001507E">
            <w:pPr>
              <w:jc w:val="center"/>
            </w:pPr>
          </w:p>
        </w:tc>
        <w:tc>
          <w:tcPr>
            <w:tcW w:w="2101" w:type="dxa"/>
          </w:tcPr>
          <w:p w14:paraId="299287D4" w14:textId="77777777" w:rsidR="00B163F7" w:rsidRPr="00606E0C" w:rsidRDefault="00B163F7" w:rsidP="0001507E">
            <w:pPr>
              <w:jc w:val="center"/>
            </w:pPr>
            <w:r>
              <w:t xml:space="preserve">ГАЗ-САЗ на шасси ГАЗ </w:t>
            </w:r>
            <w:r>
              <w:rPr>
                <w:lang w:val="en-US"/>
              </w:rPr>
              <w:t>C</w:t>
            </w:r>
            <w:r w:rsidRPr="00606E0C">
              <w:t>41</w:t>
            </w:r>
            <w:r>
              <w:rPr>
                <w:lang w:val="en-US"/>
              </w:rPr>
              <w:t>R</w:t>
            </w:r>
            <w:r w:rsidRPr="00606E0C">
              <w:t>13</w:t>
            </w:r>
          </w:p>
        </w:tc>
        <w:tc>
          <w:tcPr>
            <w:tcW w:w="1726" w:type="dxa"/>
          </w:tcPr>
          <w:p w14:paraId="75718C54" w14:textId="77777777" w:rsidR="00B163F7" w:rsidRPr="00CB441B" w:rsidRDefault="00B163F7" w:rsidP="0055163B">
            <w:pPr>
              <w:jc w:val="center"/>
            </w:pPr>
            <w:r>
              <w:t>задний</w:t>
            </w:r>
          </w:p>
        </w:tc>
        <w:tc>
          <w:tcPr>
            <w:tcW w:w="1701" w:type="dxa"/>
          </w:tcPr>
          <w:p w14:paraId="20217B30" w14:textId="77777777" w:rsidR="00B163F7" w:rsidRPr="004A585B" w:rsidRDefault="00B163F7" w:rsidP="0001507E">
            <w:pPr>
              <w:jc w:val="center"/>
            </w:pPr>
            <w:r>
              <w:t>5</w:t>
            </w:r>
          </w:p>
        </w:tc>
        <w:tc>
          <w:tcPr>
            <w:tcW w:w="1777" w:type="dxa"/>
          </w:tcPr>
          <w:p w14:paraId="3F7F9FE7" w14:textId="77777777" w:rsidR="00B163F7" w:rsidRPr="004A585B" w:rsidRDefault="00B163F7" w:rsidP="0001507E">
            <w:pPr>
              <w:jc w:val="center"/>
            </w:pPr>
            <w:r>
              <w:t>1</w:t>
            </w:r>
          </w:p>
        </w:tc>
      </w:tr>
    </w:tbl>
    <w:p w14:paraId="3ACBA01B" w14:textId="1660A48E" w:rsidR="002F038B" w:rsidRDefault="007277B8" w:rsidP="002F038B">
      <w:pPr>
        <w:ind w:firstLine="709"/>
        <w:jc w:val="both"/>
        <w:rPr>
          <w:szCs w:val="28"/>
        </w:rPr>
      </w:pPr>
      <w:r w:rsidRPr="006062C0">
        <w:rPr>
          <w:szCs w:val="28"/>
        </w:rPr>
        <w:t>Мусоровозы</w:t>
      </w:r>
      <w:r w:rsidR="0079214E" w:rsidRPr="006062C0">
        <w:rPr>
          <w:szCs w:val="28"/>
        </w:rPr>
        <w:t xml:space="preserve"> </w:t>
      </w:r>
      <w:r w:rsidRPr="006062C0">
        <w:rPr>
          <w:szCs w:val="28"/>
        </w:rPr>
        <w:t>используются для приема</w:t>
      </w:r>
      <w:r w:rsidR="0079214E" w:rsidRPr="006062C0">
        <w:rPr>
          <w:szCs w:val="28"/>
        </w:rPr>
        <w:t xml:space="preserve"> </w:t>
      </w:r>
      <w:r w:rsidRPr="006062C0">
        <w:rPr>
          <w:szCs w:val="28"/>
        </w:rPr>
        <w:t xml:space="preserve">отходов из </w:t>
      </w:r>
      <w:r w:rsidR="00763711" w:rsidRPr="006062C0">
        <w:rPr>
          <w:szCs w:val="28"/>
        </w:rPr>
        <w:t xml:space="preserve">металлических </w:t>
      </w:r>
      <w:r w:rsidRPr="006062C0">
        <w:rPr>
          <w:szCs w:val="28"/>
        </w:rPr>
        <w:t>контейнеров</w:t>
      </w:r>
      <w:r w:rsidR="0079214E" w:rsidRPr="006062C0">
        <w:rPr>
          <w:szCs w:val="28"/>
        </w:rPr>
        <w:t xml:space="preserve"> </w:t>
      </w:r>
      <w:r w:rsidRPr="006062C0">
        <w:rPr>
          <w:szCs w:val="28"/>
        </w:rPr>
        <w:t>объемом 0,75-1,1 м</w:t>
      </w:r>
      <w:r w:rsidRPr="006062C0">
        <w:rPr>
          <w:szCs w:val="28"/>
          <w:vertAlign w:val="superscript"/>
        </w:rPr>
        <w:t>3</w:t>
      </w:r>
      <w:r w:rsidR="00763711" w:rsidRPr="006062C0">
        <w:rPr>
          <w:szCs w:val="28"/>
        </w:rPr>
        <w:t>, а также пластиковых контейнеров объемом 0,12 м</w:t>
      </w:r>
      <w:r w:rsidR="00763711" w:rsidRPr="006062C0">
        <w:rPr>
          <w:szCs w:val="28"/>
          <w:vertAlign w:val="superscript"/>
        </w:rPr>
        <w:t>3</w:t>
      </w:r>
      <w:r w:rsidRPr="006062C0">
        <w:rPr>
          <w:szCs w:val="28"/>
        </w:rPr>
        <w:t xml:space="preserve">. </w:t>
      </w:r>
      <w:r w:rsidR="009F794B" w:rsidRPr="006062C0">
        <w:rPr>
          <w:szCs w:val="28"/>
        </w:rPr>
        <w:t xml:space="preserve">Для накопления </w:t>
      </w:r>
      <w:r w:rsidR="00034A7E" w:rsidRPr="006062C0">
        <w:rPr>
          <w:szCs w:val="28"/>
        </w:rPr>
        <w:t>коммунальных</w:t>
      </w:r>
      <w:r w:rsidRPr="006062C0">
        <w:rPr>
          <w:szCs w:val="28"/>
        </w:rPr>
        <w:t xml:space="preserve"> отходов используется</w:t>
      </w:r>
      <w:r w:rsidR="0079214E" w:rsidRPr="006062C0">
        <w:rPr>
          <w:szCs w:val="28"/>
        </w:rPr>
        <w:t xml:space="preserve"> </w:t>
      </w:r>
      <w:r w:rsidR="00985588" w:rsidRPr="006062C0">
        <w:rPr>
          <w:noProof/>
          <w:szCs w:val="28"/>
        </w:rPr>
        <w:t>3</w:t>
      </w:r>
      <w:r w:rsidR="00FC3A2F">
        <w:rPr>
          <w:noProof/>
          <w:szCs w:val="28"/>
        </w:rPr>
        <w:t>50</w:t>
      </w:r>
      <w:r w:rsidR="006345F8" w:rsidRPr="006062C0">
        <w:rPr>
          <w:noProof/>
          <w:szCs w:val="28"/>
        </w:rPr>
        <w:t xml:space="preserve"> контейнер</w:t>
      </w:r>
      <w:r w:rsidR="00FC3A2F">
        <w:rPr>
          <w:noProof/>
          <w:szCs w:val="28"/>
        </w:rPr>
        <w:t>ов</w:t>
      </w:r>
      <w:r w:rsidR="006345F8" w:rsidRPr="006062C0">
        <w:rPr>
          <w:noProof/>
          <w:szCs w:val="28"/>
        </w:rPr>
        <w:t>.</w:t>
      </w:r>
      <w:r w:rsidR="00E0750A" w:rsidRPr="006062C0">
        <w:rPr>
          <w:noProof/>
          <w:color w:val="FF0000"/>
          <w:szCs w:val="28"/>
        </w:rPr>
        <w:t xml:space="preserve"> </w:t>
      </w:r>
      <w:r w:rsidR="00763711" w:rsidRPr="006062C0">
        <w:rPr>
          <w:szCs w:val="28"/>
        </w:rPr>
        <w:t xml:space="preserve">Так же в </w:t>
      </w:r>
      <w:r w:rsidR="00E766B3" w:rsidRPr="006062C0">
        <w:rPr>
          <w:szCs w:val="28"/>
        </w:rPr>
        <w:t xml:space="preserve">секторе индивидуальной жилой застройки установлено </w:t>
      </w:r>
      <w:r w:rsidR="00905C7E" w:rsidRPr="006062C0">
        <w:rPr>
          <w:szCs w:val="28"/>
        </w:rPr>
        <w:t>2</w:t>
      </w:r>
      <w:r w:rsidR="006062C0" w:rsidRPr="006062C0">
        <w:rPr>
          <w:szCs w:val="28"/>
        </w:rPr>
        <w:t>9</w:t>
      </w:r>
      <w:r w:rsidR="00985588" w:rsidRPr="006062C0">
        <w:rPr>
          <w:szCs w:val="28"/>
        </w:rPr>
        <w:t>50</w:t>
      </w:r>
      <w:r w:rsidR="00E766B3" w:rsidRPr="006062C0">
        <w:rPr>
          <w:szCs w:val="28"/>
        </w:rPr>
        <w:t xml:space="preserve"> пластиковых контейнера объемом 0,12 м</w:t>
      </w:r>
      <w:r w:rsidR="00E766B3" w:rsidRPr="006062C0">
        <w:rPr>
          <w:szCs w:val="28"/>
          <w:vertAlign w:val="superscript"/>
        </w:rPr>
        <w:t>3</w:t>
      </w:r>
      <w:r w:rsidR="00E766B3" w:rsidRPr="006062C0">
        <w:rPr>
          <w:szCs w:val="28"/>
        </w:rPr>
        <w:t xml:space="preserve">, </w:t>
      </w:r>
      <w:r w:rsidR="00905C7E" w:rsidRPr="006062C0">
        <w:rPr>
          <w:szCs w:val="28"/>
        </w:rPr>
        <w:t>1</w:t>
      </w:r>
      <w:r w:rsidR="006062C0" w:rsidRPr="006062C0">
        <w:rPr>
          <w:szCs w:val="28"/>
        </w:rPr>
        <w:t>475</w:t>
      </w:r>
      <w:r w:rsidR="00E766B3" w:rsidRPr="006062C0">
        <w:rPr>
          <w:szCs w:val="28"/>
        </w:rPr>
        <w:t xml:space="preserve"> из которых предназначены для сбора различных видов ВМР, а </w:t>
      </w:r>
      <w:r w:rsidR="00985588" w:rsidRPr="006062C0">
        <w:rPr>
          <w:szCs w:val="28"/>
        </w:rPr>
        <w:t>1</w:t>
      </w:r>
      <w:r w:rsidR="000F57EC">
        <w:rPr>
          <w:szCs w:val="28"/>
        </w:rPr>
        <w:t>4</w:t>
      </w:r>
      <w:r w:rsidR="006062C0" w:rsidRPr="006062C0">
        <w:rPr>
          <w:szCs w:val="28"/>
        </w:rPr>
        <w:t>75</w:t>
      </w:r>
      <w:r w:rsidR="00E766B3" w:rsidRPr="006062C0">
        <w:rPr>
          <w:szCs w:val="28"/>
        </w:rPr>
        <w:t xml:space="preserve"> – для сбора ТКО.</w:t>
      </w:r>
    </w:p>
    <w:p w14:paraId="30CA0F9D" w14:textId="77777777" w:rsidR="00E85041" w:rsidRDefault="00E766B3" w:rsidP="00E85041">
      <w:pPr>
        <w:ind w:firstLine="709"/>
        <w:jc w:val="both"/>
        <w:rPr>
          <w:szCs w:val="28"/>
        </w:rPr>
      </w:pPr>
      <w:r>
        <w:rPr>
          <w:szCs w:val="28"/>
        </w:rPr>
        <w:t>В многоэтажной жилой застройке загрузка отходов производится механическим способом из контейнеров.</w:t>
      </w:r>
      <w:r w:rsidR="0079214E">
        <w:rPr>
          <w:szCs w:val="28"/>
        </w:rPr>
        <w:t xml:space="preserve"> </w:t>
      </w:r>
      <w:r w:rsidR="00E85041" w:rsidRPr="001B1A3D">
        <w:rPr>
          <w:szCs w:val="28"/>
        </w:rPr>
        <w:t>Домовладельцы осуществляют складирование отходов в контейнеры, находящиеся на</w:t>
      </w:r>
      <w:r w:rsidR="0079214E">
        <w:rPr>
          <w:szCs w:val="28"/>
        </w:rPr>
        <w:t xml:space="preserve"> </w:t>
      </w:r>
      <w:r w:rsidR="00E85041" w:rsidRPr="001B1A3D">
        <w:rPr>
          <w:szCs w:val="28"/>
        </w:rPr>
        <w:t>специальных площадках</w:t>
      </w:r>
      <w:r w:rsidR="0079214E">
        <w:rPr>
          <w:szCs w:val="28"/>
        </w:rPr>
        <w:t xml:space="preserve"> </w:t>
      </w:r>
      <w:r w:rsidR="00E85041" w:rsidRPr="001B1A3D">
        <w:rPr>
          <w:szCs w:val="28"/>
        </w:rPr>
        <w:t>(контейнерные площадки). Далее перевозка</w:t>
      </w:r>
      <w:r w:rsidR="0079214E">
        <w:rPr>
          <w:szCs w:val="28"/>
        </w:rPr>
        <w:t xml:space="preserve"> </w:t>
      </w:r>
      <w:r w:rsidR="00E85041" w:rsidRPr="001B1A3D">
        <w:rPr>
          <w:szCs w:val="28"/>
        </w:rPr>
        <w:t xml:space="preserve">накопленных отходов производится специализированным предприятием по графику. </w:t>
      </w:r>
      <w:r w:rsidR="00CE1872">
        <w:rPr>
          <w:szCs w:val="28"/>
        </w:rPr>
        <w:t xml:space="preserve">В </w:t>
      </w:r>
      <w:r w:rsidR="00E85041">
        <w:rPr>
          <w:szCs w:val="28"/>
        </w:rPr>
        <w:t>г.п. Шумилино к</w:t>
      </w:r>
      <w:r w:rsidR="00E85041" w:rsidRPr="001B1A3D">
        <w:rPr>
          <w:szCs w:val="28"/>
        </w:rPr>
        <w:t xml:space="preserve">онтейнеры расставлены как для накопления неразделенных (смешанных) отходов, так и для раздельного накопления отходов, относящихся к вторичным материальным ресурсам. Контейнерные площадки </w:t>
      </w:r>
      <w:r w:rsidR="00E85041">
        <w:rPr>
          <w:szCs w:val="28"/>
        </w:rPr>
        <w:t>созданы</w:t>
      </w:r>
      <w:r w:rsidR="00E85041" w:rsidRPr="001B1A3D">
        <w:rPr>
          <w:szCs w:val="28"/>
        </w:rPr>
        <w:t xml:space="preserve"> исходя из установленных санитарных но</w:t>
      </w:r>
      <w:r w:rsidR="00E85041">
        <w:rPr>
          <w:szCs w:val="28"/>
        </w:rPr>
        <w:t>рм. Эксплуатация контейнерных площадок и прилегающей территории, в том числе соблюдение санитарного состояния, обеспечивается.</w:t>
      </w:r>
    </w:p>
    <w:p w14:paraId="52C5D1C6" w14:textId="77777777" w:rsidR="00E766B3" w:rsidRDefault="006D26BC" w:rsidP="002F038B">
      <w:pPr>
        <w:ind w:firstLine="709"/>
        <w:jc w:val="both"/>
        <w:rPr>
          <w:szCs w:val="28"/>
        </w:rPr>
      </w:pPr>
      <w:r>
        <w:rPr>
          <w:szCs w:val="28"/>
        </w:rPr>
        <w:t>Бестарным способом, через индивидуальные контейнеры объемом</w:t>
      </w:r>
      <w:r w:rsidR="0079214E">
        <w:rPr>
          <w:szCs w:val="28"/>
        </w:rPr>
        <w:t xml:space="preserve"> </w:t>
      </w:r>
      <w:r w:rsidR="00F6674D" w:rsidRPr="00763711">
        <w:rPr>
          <w:szCs w:val="28"/>
        </w:rPr>
        <w:t>0,12 м</w:t>
      </w:r>
      <w:r w:rsidR="00F6674D" w:rsidRPr="00763711">
        <w:rPr>
          <w:szCs w:val="28"/>
          <w:vertAlign w:val="superscript"/>
        </w:rPr>
        <w:t>3</w:t>
      </w:r>
      <w:r w:rsidR="00F6674D">
        <w:rPr>
          <w:szCs w:val="28"/>
        </w:rPr>
        <w:t>, выполняемым путем объезда специализированным транспортом по графику, организован сбор и удаление ТКО и ВМР от индивидуальной жилой застройк</w:t>
      </w:r>
      <w:r w:rsidR="0085115B">
        <w:rPr>
          <w:szCs w:val="28"/>
        </w:rPr>
        <w:t>и</w:t>
      </w:r>
      <w:r w:rsidR="00F6674D">
        <w:rPr>
          <w:szCs w:val="28"/>
        </w:rPr>
        <w:t>.</w:t>
      </w:r>
    </w:p>
    <w:p w14:paraId="0A0D8DAC" w14:textId="77777777" w:rsidR="00E85041" w:rsidRDefault="00E85041" w:rsidP="00E85041">
      <w:pPr>
        <w:ind w:firstLine="709"/>
        <w:jc w:val="both"/>
        <w:rPr>
          <w:szCs w:val="28"/>
        </w:rPr>
      </w:pPr>
      <w:r w:rsidRPr="001B1A3D">
        <w:rPr>
          <w:szCs w:val="28"/>
        </w:rPr>
        <w:t>Подомовой объезд специализированным транспортом по установленному графику</w:t>
      </w:r>
      <w:r w:rsidR="0085115B">
        <w:rPr>
          <w:szCs w:val="28"/>
        </w:rPr>
        <w:t xml:space="preserve"> производится следующим образом:</w:t>
      </w:r>
      <w:r w:rsidR="00655E9E">
        <w:rPr>
          <w:szCs w:val="28"/>
        </w:rPr>
        <w:t xml:space="preserve"> </w:t>
      </w:r>
      <w:r w:rsidR="0085115B">
        <w:rPr>
          <w:szCs w:val="28"/>
        </w:rPr>
        <w:t>о</w:t>
      </w:r>
      <w:r w:rsidRPr="001B1A3D">
        <w:rPr>
          <w:szCs w:val="28"/>
        </w:rPr>
        <w:t>тходы выносятся домовладельцами на придорожную</w:t>
      </w:r>
      <w:r w:rsidR="00655E9E">
        <w:rPr>
          <w:szCs w:val="28"/>
        </w:rPr>
        <w:t xml:space="preserve"> </w:t>
      </w:r>
      <w:r w:rsidRPr="001B1A3D">
        <w:rPr>
          <w:szCs w:val="28"/>
        </w:rPr>
        <w:t xml:space="preserve">часть движения транспорта за некоторое время до приезда </w:t>
      </w:r>
      <w:r w:rsidR="00753161">
        <w:rPr>
          <w:szCs w:val="28"/>
        </w:rPr>
        <w:t xml:space="preserve">специализированного транспорта. </w:t>
      </w:r>
      <w:r w:rsidR="00753161" w:rsidRPr="00AE0884">
        <w:rPr>
          <w:szCs w:val="28"/>
        </w:rPr>
        <w:t xml:space="preserve">Наполненный </w:t>
      </w:r>
      <w:r w:rsidR="00753161">
        <w:rPr>
          <w:szCs w:val="28"/>
        </w:rPr>
        <w:t>трактор</w:t>
      </w:r>
      <w:r w:rsidR="00753161" w:rsidRPr="00AE0884">
        <w:rPr>
          <w:szCs w:val="28"/>
        </w:rPr>
        <w:t xml:space="preserve"> выгружается на полигоне, затем продолжает дальнейший объезд населенных пунктов</w:t>
      </w:r>
      <w:r w:rsidR="00753161">
        <w:rPr>
          <w:szCs w:val="28"/>
        </w:rPr>
        <w:t xml:space="preserve"> </w:t>
      </w:r>
      <w:r w:rsidR="00753161" w:rsidRPr="00AE0884">
        <w:rPr>
          <w:szCs w:val="28"/>
        </w:rPr>
        <w:t xml:space="preserve">по </w:t>
      </w:r>
      <w:r w:rsidR="00753161">
        <w:rPr>
          <w:szCs w:val="28"/>
        </w:rPr>
        <w:t xml:space="preserve">установленному </w:t>
      </w:r>
      <w:r w:rsidR="00753161" w:rsidRPr="00AE0884">
        <w:rPr>
          <w:szCs w:val="28"/>
        </w:rPr>
        <w:t>маршруту.</w:t>
      </w:r>
    </w:p>
    <w:p w14:paraId="4500B2CF" w14:textId="79861382" w:rsidR="001023DF" w:rsidRPr="00C17496" w:rsidRDefault="001023DF" w:rsidP="001023DF">
      <w:pPr>
        <w:ind w:firstLine="709"/>
        <w:jc w:val="both"/>
        <w:rPr>
          <w:i/>
          <w:szCs w:val="28"/>
        </w:rPr>
      </w:pPr>
      <w:r w:rsidRPr="00C17496">
        <w:rPr>
          <w:i/>
          <w:szCs w:val="28"/>
        </w:rPr>
        <w:t>Описание системы в г.п.</w:t>
      </w:r>
      <w:r w:rsidR="00696626">
        <w:rPr>
          <w:i/>
          <w:szCs w:val="28"/>
        </w:rPr>
        <w:t xml:space="preserve"> </w:t>
      </w:r>
      <w:r w:rsidRPr="00007FA2">
        <w:rPr>
          <w:i/>
          <w:szCs w:val="28"/>
        </w:rPr>
        <w:t>Шумилино</w:t>
      </w:r>
      <w:r w:rsidR="007A2E30">
        <w:rPr>
          <w:i/>
          <w:szCs w:val="28"/>
        </w:rPr>
        <w:t>.</w:t>
      </w:r>
    </w:p>
    <w:p w14:paraId="46D8994C" w14:textId="0B013326" w:rsidR="001023DF" w:rsidRDefault="001023DF" w:rsidP="001023DF">
      <w:pPr>
        <w:ind w:firstLine="709"/>
        <w:jc w:val="both"/>
        <w:rPr>
          <w:color w:val="000000" w:themeColor="text1"/>
          <w:szCs w:val="28"/>
        </w:rPr>
      </w:pPr>
      <w:r w:rsidRPr="00A863BE">
        <w:rPr>
          <w:szCs w:val="28"/>
        </w:rPr>
        <w:t>В г</w:t>
      </w:r>
      <w:r w:rsidR="007A2E30">
        <w:rPr>
          <w:szCs w:val="28"/>
        </w:rPr>
        <w:t xml:space="preserve">.п. Шумилино </w:t>
      </w:r>
      <w:r w:rsidRPr="00A863BE">
        <w:rPr>
          <w:szCs w:val="28"/>
        </w:rPr>
        <w:t>реализован контейнерный способ удаления коммунальных отходов</w:t>
      </w:r>
      <w:r>
        <w:rPr>
          <w:szCs w:val="28"/>
        </w:rPr>
        <w:t>, а также действует систем</w:t>
      </w:r>
      <w:r w:rsidR="005C7DC0">
        <w:rPr>
          <w:szCs w:val="28"/>
        </w:rPr>
        <w:t>а</w:t>
      </w:r>
      <w:r>
        <w:rPr>
          <w:szCs w:val="28"/>
        </w:rPr>
        <w:t xml:space="preserve"> сбора отходов через индивидуальные пластиковые контейнера, объемом 0,12 м</w:t>
      </w:r>
      <w:r>
        <w:rPr>
          <w:szCs w:val="28"/>
          <w:vertAlign w:val="superscript"/>
        </w:rPr>
        <w:t>3</w:t>
      </w:r>
      <w:r>
        <w:rPr>
          <w:szCs w:val="28"/>
        </w:rPr>
        <w:t>.</w:t>
      </w:r>
      <w:r w:rsidR="00696626">
        <w:rPr>
          <w:szCs w:val="28"/>
        </w:rPr>
        <w:t xml:space="preserve"> </w:t>
      </w:r>
      <w:r w:rsidRPr="003F48EA">
        <w:rPr>
          <w:color w:val="000000" w:themeColor="text1"/>
          <w:szCs w:val="28"/>
        </w:rPr>
        <w:t xml:space="preserve">Частота удаления отходов </w:t>
      </w:r>
      <w:r w:rsidR="0011153B">
        <w:rPr>
          <w:color w:val="000000" w:themeColor="text1"/>
          <w:szCs w:val="28"/>
        </w:rPr>
        <w:t xml:space="preserve">для первого способа </w:t>
      </w:r>
      <w:r w:rsidRPr="003F48EA">
        <w:rPr>
          <w:color w:val="000000" w:themeColor="text1"/>
          <w:szCs w:val="28"/>
        </w:rPr>
        <w:lastRenderedPageBreak/>
        <w:t xml:space="preserve">варьируется от 3 до 7 раз в неделю. </w:t>
      </w:r>
      <w:r w:rsidRPr="00E727BB">
        <w:rPr>
          <w:szCs w:val="28"/>
        </w:rPr>
        <w:t xml:space="preserve">Для раздельного сбора ВМР от населения расставлено </w:t>
      </w:r>
      <w:r w:rsidR="00696909" w:rsidRPr="00E727BB">
        <w:rPr>
          <w:szCs w:val="28"/>
        </w:rPr>
        <w:t>6</w:t>
      </w:r>
      <w:r w:rsidR="006A5E0E">
        <w:rPr>
          <w:szCs w:val="28"/>
        </w:rPr>
        <w:t>1</w:t>
      </w:r>
      <w:r w:rsidRPr="00E727BB">
        <w:rPr>
          <w:szCs w:val="28"/>
        </w:rPr>
        <w:t xml:space="preserve"> контейнер</w:t>
      </w:r>
      <w:r w:rsidR="00E727BB" w:rsidRPr="00E727BB">
        <w:rPr>
          <w:szCs w:val="28"/>
        </w:rPr>
        <w:t>ов</w:t>
      </w:r>
      <w:r w:rsidRPr="00E727BB">
        <w:rPr>
          <w:szCs w:val="28"/>
        </w:rPr>
        <w:t xml:space="preserve">, в том числе для пластмассы - </w:t>
      </w:r>
      <w:r w:rsidR="00696909" w:rsidRPr="00E727BB">
        <w:rPr>
          <w:szCs w:val="28"/>
        </w:rPr>
        <w:t>3</w:t>
      </w:r>
      <w:r w:rsidR="006A5E0E">
        <w:rPr>
          <w:szCs w:val="28"/>
        </w:rPr>
        <w:t>5</w:t>
      </w:r>
      <w:r w:rsidRPr="00E727BB">
        <w:rPr>
          <w:szCs w:val="28"/>
        </w:rPr>
        <w:t xml:space="preserve"> штук, для стекла - </w:t>
      </w:r>
      <w:r w:rsidR="00696909" w:rsidRPr="00E727BB">
        <w:rPr>
          <w:szCs w:val="28"/>
        </w:rPr>
        <w:t>2</w:t>
      </w:r>
      <w:r w:rsidR="005701FE">
        <w:rPr>
          <w:szCs w:val="28"/>
        </w:rPr>
        <w:t>5</w:t>
      </w:r>
      <w:r w:rsidRPr="00E727BB">
        <w:rPr>
          <w:szCs w:val="28"/>
        </w:rPr>
        <w:t xml:space="preserve"> штук, для картона и бумаги - </w:t>
      </w:r>
      <w:r w:rsidR="005701FE">
        <w:rPr>
          <w:szCs w:val="28"/>
        </w:rPr>
        <w:t>1</w:t>
      </w:r>
      <w:r w:rsidRPr="00E727BB">
        <w:rPr>
          <w:szCs w:val="28"/>
        </w:rPr>
        <w:t xml:space="preserve"> шт.</w:t>
      </w:r>
      <w:r w:rsidR="0079214E">
        <w:rPr>
          <w:szCs w:val="28"/>
        </w:rPr>
        <w:t xml:space="preserve"> </w:t>
      </w:r>
      <w:r w:rsidRPr="00A863BE">
        <w:rPr>
          <w:szCs w:val="28"/>
        </w:rPr>
        <w:t>Контейнеры для раздельного сбора отходов расставлены в районах многоэтажн</w:t>
      </w:r>
      <w:r w:rsidR="00DB6A87">
        <w:rPr>
          <w:szCs w:val="28"/>
        </w:rPr>
        <w:t xml:space="preserve">ой жилой застройке. </w:t>
      </w:r>
      <w:r w:rsidRPr="00FD5825">
        <w:rPr>
          <w:szCs w:val="28"/>
        </w:rPr>
        <w:t>Металлические контейнеры,</w:t>
      </w:r>
      <w:r w:rsidRPr="00C936CA">
        <w:rPr>
          <w:color w:val="FF0000"/>
          <w:szCs w:val="28"/>
        </w:rPr>
        <w:t xml:space="preserve"> </w:t>
      </w:r>
      <w:r w:rsidRPr="009F794B">
        <w:rPr>
          <w:szCs w:val="28"/>
        </w:rPr>
        <w:t xml:space="preserve">установлены на специально отведенных площадках с твердым покрытием. </w:t>
      </w:r>
      <w:r>
        <w:rPr>
          <w:szCs w:val="28"/>
        </w:rPr>
        <w:t>У</w:t>
      </w:r>
      <w:r w:rsidRPr="00A863BE">
        <w:rPr>
          <w:szCs w:val="28"/>
        </w:rPr>
        <w:t xml:space="preserve">становленные контейнеры для раздельного сбора ВМР имеют объем </w:t>
      </w:r>
      <w:r>
        <w:rPr>
          <w:szCs w:val="28"/>
        </w:rPr>
        <w:t>0,75-1,1 м</w:t>
      </w:r>
      <w:r w:rsidRPr="00C17496">
        <w:rPr>
          <w:szCs w:val="28"/>
          <w:vertAlign w:val="superscript"/>
        </w:rPr>
        <w:t>3</w:t>
      </w:r>
      <w:r w:rsidRPr="00A863BE">
        <w:rPr>
          <w:szCs w:val="28"/>
        </w:rPr>
        <w:t xml:space="preserve">. </w:t>
      </w:r>
      <w:r w:rsidR="00FD5825" w:rsidRPr="00FD5825">
        <w:rPr>
          <w:szCs w:val="28"/>
        </w:rPr>
        <w:t xml:space="preserve">Вывоз ВМР осуществляется </w:t>
      </w:r>
      <w:r w:rsidRPr="00FD5825">
        <w:rPr>
          <w:szCs w:val="28"/>
        </w:rPr>
        <w:t>в соответствии с утвержденным графиком</w:t>
      </w:r>
      <w:r w:rsidRPr="00A863BE">
        <w:rPr>
          <w:szCs w:val="28"/>
        </w:rPr>
        <w:t>.</w:t>
      </w:r>
      <w:r w:rsidR="00FD5825">
        <w:rPr>
          <w:szCs w:val="28"/>
        </w:rPr>
        <w:t xml:space="preserve"> </w:t>
      </w:r>
      <w:r w:rsidRPr="007A066B">
        <w:rPr>
          <w:color w:val="000000" w:themeColor="text1"/>
          <w:szCs w:val="28"/>
        </w:rPr>
        <w:t xml:space="preserve">Из районов индивидуальной жилой застройки смешанные ТКО вывозятся 1 раз в неделю в соответствии с утвержденными маршрутными графиками, вывоз ВМР </w:t>
      </w:r>
      <w:r w:rsidR="000C3FD9">
        <w:rPr>
          <w:color w:val="000000" w:themeColor="text1"/>
          <w:szCs w:val="28"/>
        </w:rPr>
        <w:t xml:space="preserve">так же </w:t>
      </w:r>
      <w:r w:rsidRPr="007A066B">
        <w:rPr>
          <w:color w:val="000000" w:themeColor="text1"/>
          <w:szCs w:val="28"/>
        </w:rPr>
        <w:t xml:space="preserve">производится </w:t>
      </w:r>
      <w:r w:rsidR="007A066B" w:rsidRPr="007A066B">
        <w:rPr>
          <w:color w:val="000000" w:themeColor="text1"/>
          <w:szCs w:val="28"/>
        </w:rPr>
        <w:t>1 раз в неделю</w:t>
      </w:r>
      <w:r w:rsidRPr="007A066B">
        <w:rPr>
          <w:color w:val="000000" w:themeColor="text1"/>
          <w:szCs w:val="28"/>
        </w:rPr>
        <w:t>.</w:t>
      </w:r>
    </w:p>
    <w:p w14:paraId="5E1A8351" w14:textId="03F46BD6" w:rsidR="00420956" w:rsidRDefault="00420956" w:rsidP="001023DF">
      <w:pPr>
        <w:ind w:firstLine="709"/>
        <w:jc w:val="both"/>
        <w:rPr>
          <w:color w:val="000000" w:themeColor="text1"/>
          <w:szCs w:val="28"/>
        </w:rPr>
      </w:pPr>
      <w:r>
        <w:rPr>
          <w:color w:val="000000" w:themeColor="text1"/>
          <w:szCs w:val="28"/>
        </w:rPr>
        <w:t>Вывоз отходов с отсеков КГО осуществляется 1 раз в 2 недели</w:t>
      </w:r>
      <w:r w:rsidR="00CF3317">
        <w:rPr>
          <w:color w:val="000000" w:themeColor="text1"/>
          <w:szCs w:val="28"/>
        </w:rPr>
        <w:t xml:space="preserve"> (1-ый и 3-ий четверг)</w:t>
      </w:r>
      <w:r>
        <w:rPr>
          <w:color w:val="000000" w:themeColor="text1"/>
          <w:szCs w:val="28"/>
        </w:rPr>
        <w:t>.</w:t>
      </w:r>
    </w:p>
    <w:p w14:paraId="7E7DDA3D" w14:textId="77777777" w:rsidR="001023DF" w:rsidRDefault="001023DF" w:rsidP="001023DF">
      <w:pPr>
        <w:ind w:firstLine="709"/>
        <w:jc w:val="both"/>
        <w:rPr>
          <w:szCs w:val="28"/>
        </w:rPr>
      </w:pPr>
      <w:r w:rsidRPr="00AE0884">
        <w:rPr>
          <w:i/>
          <w:szCs w:val="28"/>
        </w:rPr>
        <w:t>Описание системы в сельских населенных пунктах</w:t>
      </w:r>
      <w:r>
        <w:rPr>
          <w:szCs w:val="28"/>
        </w:rPr>
        <w:t>.</w:t>
      </w:r>
    </w:p>
    <w:p w14:paraId="3D2A4A00" w14:textId="492E7EE2" w:rsidR="0085115B" w:rsidRPr="007C0328" w:rsidRDefault="001023DF" w:rsidP="0085115B">
      <w:pPr>
        <w:ind w:firstLine="709"/>
        <w:jc w:val="both"/>
        <w:rPr>
          <w:color w:val="000000" w:themeColor="text1"/>
          <w:szCs w:val="28"/>
        </w:rPr>
      </w:pPr>
      <w:r w:rsidRPr="00AE0884">
        <w:rPr>
          <w:szCs w:val="28"/>
        </w:rPr>
        <w:t xml:space="preserve">В сельских населенных пунктах для удаления ТКО применяется подомовой объезд специализированным </w:t>
      </w:r>
      <w:r w:rsidRPr="00794D88">
        <w:rPr>
          <w:szCs w:val="28"/>
        </w:rPr>
        <w:t>транспортом</w:t>
      </w:r>
      <w:r w:rsidR="00301663" w:rsidRPr="00794D88">
        <w:rPr>
          <w:szCs w:val="28"/>
        </w:rPr>
        <w:t xml:space="preserve"> (по схемам согласно приложению </w:t>
      </w:r>
      <w:r w:rsidR="00221F48" w:rsidRPr="00794D88">
        <w:rPr>
          <w:szCs w:val="28"/>
        </w:rPr>
        <w:t>8</w:t>
      </w:r>
      <w:r w:rsidR="00301663" w:rsidRPr="00794D88">
        <w:rPr>
          <w:szCs w:val="28"/>
        </w:rPr>
        <w:t>)</w:t>
      </w:r>
      <w:r w:rsidR="0085115B" w:rsidRPr="00794D88">
        <w:rPr>
          <w:szCs w:val="28"/>
        </w:rPr>
        <w:t>,</w:t>
      </w:r>
      <w:r w:rsidR="005C7DC0">
        <w:rPr>
          <w:szCs w:val="28"/>
        </w:rPr>
        <w:t xml:space="preserve"> а также действует система сбора отходов через индивидуальные пластиковые контейнера, объемом 0,12 м</w:t>
      </w:r>
      <w:r w:rsidR="005C7DC0">
        <w:rPr>
          <w:szCs w:val="28"/>
          <w:vertAlign w:val="superscript"/>
        </w:rPr>
        <w:t>3</w:t>
      </w:r>
      <w:r w:rsidR="005C7DC0">
        <w:rPr>
          <w:szCs w:val="28"/>
        </w:rPr>
        <w:t>.</w:t>
      </w:r>
      <w:r w:rsidR="0014525D">
        <w:rPr>
          <w:szCs w:val="28"/>
        </w:rPr>
        <w:t xml:space="preserve"> </w:t>
      </w:r>
      <w:r w:rsidRPr="00AE0884">
        <w:rPr>
          <w:szCs w:val="28"/>
        </w:rPr>
        <w:t xml:space="preserve">Сбор твердых коммунальных отходов с сельских населенных пунктов осуществляется </w:t>
      </w:r>
      <w:r>
        <w:rPr>
          <w:szCs w:val="28"/>
        </w:rPr>
        <w:t>колесными тракторами с прицепами объем</w:t>
      </w:r>
      <w:r w:rsidR="000C3FD9">
        <w:rPr>
          <w:szCs w:val="28"/>
        </w:rPr>
        <w:t xml:space="preserve">ами </w:t>
      </w:r>
      <w:r>
        <w:rPr>
          <w:szCs w:val="28"/>
        </w:rPr>
        <w:t>4</w:t>
      </w:r>
      <w:r w:rsidR="000C3FD9">
        <w:rPr>
          <w:szCs w:val="28"/>
        </w:rPr>
        <w:t xml:space="preserve"> - 6,5 </w:t>
      </w:r>
      <w:r w:rsidR="000C3FD9" w:rsidRPr="00AE0884">
        <w:rPr>
          <w:szCs w:val="28"/>
        </w:rPr>
        <w:t>м</w:t>
      </w:r>
      <w:r w:rsidR="000C3FD9" w:rsidRPr="00AE0884">
        <w:rPr>
          <w:szCs w:val="28"/>
          <w:vertAlign w:val="superscript"/>
        </w:rPr>
        <w:t>3</w:t>
      </w:r>
      <w:r w:rsidRPr="00AE0884">
        <w:rPr>
          <w:szCs w:val="28"/>
        </w:rPr>
        <w:t>, в соответствии с графиком планово-регулярного вывоза отходов, установленным</w:t>
      </w:r>
      <w:r w:rsidR="0079214E">
        <w:rPr>
          <w:szCs w:val="28"/>
        </w:rPr>
        <w:t xml:space="preserve"> </w:t>
      </w:r>
      <w:r w:rsidRPr="00AE0884">
        <w:rPr>
          <w:szCs w:val="28"/>
        </w:rPr>
        <w:t xml:space="preserve">в схеме обращения с коммунальными отходами на территории </w:t>
      </w:r>
      <w:r>
        <w:rPr>
          <w:szCs w:val="28"/>
        </w:rPr>
        <w:t>Шумилинского</w:t>
      </w:r>
      <w:r w:rsidRPr="00AE0884">
        <w:rPr>
          <w:szCs w:val="28"/>
        </w:rPr>
        <w:t xml:space="preserve"> района</w:t>
      </w:r>
      <w:r w:rsidR="00301663">
        <w:rPr>
          <w:szCs w:val="28"/>
        </w:rPr>
        <w:t xml:space="preserve"> </w:t>
      </w:r>
      <w:r w:rsidR="00301663" w:rsidRPr="00794D88">
        <w:rPr>
          <w:szCs w:val="28"/>
        </w:rPr>
        <w:t>(приложение 8)</w:t>
      </w:r>
      <w:r w:rsidRPr="00794D88">
        <w:rPr>
          <w:szCs w:val="28"/>
        </w:rPr>
        <w:t>.</w:t>
      </w:r>
      <w:r w:rsidRPr="00AE0884">
        <w:rPr>
          <w:szCs w:val="28"/>
        </w:rPr>
        <w:t xml:space="preserve"> Наполненный </w:t>
      </w:r>
      <w:r>
        <w:rPr>
          <w:szCs w:val="28"/>
        </w:rPr>
        <w:t>трактор</w:t>
      </w:r>
      <w:r w:rsidRPr="00AE0884">
        <w:rPr>
          <w:szCs w:val="28"/>
        </w:rPr>
        <w:t xml:space="preserve"> выгружается на полигоне, затем продолжает дальнейший объезд населенных пунктов</w:t>
      </w:r>
      <w:r w:rsidR="0079214E">
        <w:rPr>
          <w:szCs w:val="28"/>
        </w:rPr>
        <w:t xml:space="preserve"> </w:t>
      </w:r>
      <w:r w:rsidRPr="00AE0884">
        <w:rPr>
          <w:szCs w:val="28"/>
        </w:rPr>
        <w:t xml:space="preserve">по </w:t>
      </w:r>
      <w:r w:rsidR="000C3FD9">
        <w:rPr>
          <w:szCs w:val="28"/>
        </w:rPr>
        <w:t xml:space="preserve">установленному </w:t>
      </w:r>
      <w:r w:rsidRPr="00AE0884">
        <w:rPr>
          <w:szCs w:val="28"/>
        </w:rPr>
        <w:t>маршруту.</w:t>
      </w:r>
      <w:r w:rsidR="0079214E">
        <w:rPr>
          <w:szCs w:val="28"/>
        </w:rPr>
        <w:t xml:space="preserve"> </w:t>
      </w:r>
      <w:r w:rsidRPr="00AE0884">
        <w:rPr>
          <w:szCs w:val="28"/>
        </w:rPr>
        <w:t>Частота удаления отходов варьируется от 1</w:t>
      </w:r>
      <w:r w:rsidR="0079214E">
        <w:rPr>
          <w:szCs w:val="28"/>
        </w:rPr>
        <w:t xml:space="preserve"> </w:t>
      </w:r>
      <w:r w:rsidRPr="00AE0884">
        <w:rPr>
          <w:szCs w:val="28"/>
        </w:rPr>
        <w:t>раза в неделю</w:t>
      </w:r>
      <w:r w:rsidR="0079214E">
        <w:rPr>
          <w:szCs w:val="28"/>
        </w:rPr>
        <w:t xml:space="preserve"> </w:t>
      </w:r>
      <w:r w:rsidRPr="00AE0884">
        <w:rPr>
          <w:szCs w:val="28"/>
        </w:rPr>
        <w:t>до 1 раза в месяц</w:t>
      </w:r>
      <w:r w:rsidR="00F665D5">
        <w:rPr>
          <w:szCs w:val="28"/>
        </w:rPr>
        <w:t xml:space="preserve"> в соответствии с п.5.4 ТКП 17.11-08-2024 (33040</w:t>
      </w:r>
      <w:r w:rsidR="00F665D5" w:rsidRPr="00F665D5">
        <w:rPr>
          <w:szCs w:val="28"/>
        </w:rPr>
        <w:t>/</w:t>
      </w:r>
      <w:r w:rsidR="00F665D5">
        <w:rPr>
          <w:szCs w:val="28"/>
        </w:rPr>
        <w:t>33140) «Технические требования к обращению с коммунальными отходами»</w:t>
      </w:r>
      <w:r w:rsidRPr="00AE0884">
        <w:rPr>
          <w:szCs w:val="28"/>
        </w:rPr>
        <w:t>.</w:t>
      </w:r>
      <w:r w:rsidR="0079214E">
        <w:rPr>
          <w:szCs w:val="28"/>
        </w:rPr>
        <w:t xml:space="preserve"> </w:t>
      </w:r>
      <w:r w:rsidR="0085115B" w:rsidRPr="007C0328">
        <w:rPr>
          <w:color w:val="000000" w:themeColor="text1"/>
          <w:szCs w:val="28"/>
        </w:rPr>
        <w:t xml:space="preserve">Из районов индивидуальной жилой застройки сельских населенных пунктов смешанные ТКО вывозятся 1 раз в неделю в соответствии с утвержденными маршрутными графиками, вывоз ВМР </w:t>
      </w:r>
      <w:r w:rsidR="000C3FD9">
        <w:rPr>
          <w:color w:val="000000" w:themeColor="text1"/>
          <w:szCs w:val="28"/>
        </w:rPr>
        <w:t xml:space="preserve">так же </w:t>
      </w:r>
      <w:r w:rsidR="0085115B" w:rsidRPr="007C0328">
        <w:rPr>
          <w:color w:val="000000" w:themeColor="text1"/>
          <w:szCs w:val="28"/>
        </w:rPr>
        <w:t>производится 1</w:t>
      </w:r>
      <w:r w:rsidR="0079214E">
        <w:rPr>
          <w:color w:val="000000" w:themeColor="text1"/>
          <w:szCs w:val="28"/>
        </w:rPr>
        <w:t xml:space="preserve"> </w:t>
      </w:r>
      <w:r w:rsidR="0085115B" w:rsidRPr="007C0328">
        <w:rPr>
          <w:color w:val="000000" w:themeColor="text1"/>
          <w:szCs w:val="28"/>
        </w:rPr>
        <w:t xml:space="preserve">раз </w:t>
      </w:r>
      <w:r w:rsidR="000C3FD9">
        <w:rPr>
          <w:color w:val="000000" w:themeColor="text1"/>
          <w:szCs w:val="28"/>
        </w:rPr>
        <w:t xml:space="preserve">в </w:t>
      </w:r>
      <w:r w:rsidR="0085115B" w:rsidRPr="007C0328">
        <w:rPr>
          <w:color w:val="000000" w:themeColor="text1"/>
          <w:szCs w:val="28"/>
        </w:rPr>
        <w:t>недел</w:t>
      </w:r>
      <w:r w:rsidR="000C3FD9">
        <w:rPr>
          <w:color w:val="000000" w:themeColor="text1"/>
          <w:szCs w:val="28"/>
        </w:rPr>
        <w:t>ю</w:t>
      </w:r>
      <w:r w:rsidR="0085115B" w:rsidRPr="007C0328">
        <w:rPr>
          <w:color w:val="000000" w:themeColor="text1"/>
          <w:szCs w:val="28"/>
        </w:rPr>
        <w:t>.</w:t>
      </w:r>
    </w:p>
    <w:p w14:paraId="1A65B4F3" w14:textId="77777777" w:rsidR="000C3FD9" w:rsidRDefault="001023DF" w:rsidP="000C3FD9">
      <w:pPr>
        <w:ind w:firstLine="709"/>
        <w:jc w:val="both"/>
        <w:rPr>
          <w:i/>
          <w:szCs w:val="28"/>
        </w:rPr>
      </w:pPr>
      <w:r w:rsidRPr="00AE0884">
        <w:rPr>
          <w:i/>
          <w:szCs w:val="28"/>
        </w:rPr>
        <w:t>Описание системы в садоводческих товариществах</w:t>
      </w:r>
      <w:r>
        <w:rPr>
          <w:i/>
          <w:szCs w:val="28"/>
        </w:rPr>
        <w:t>.</w:t>
      </w:r>
    </w:p>
    <w:p w14:paraId="4ADB84AD" w14:textId="77777777" w:rsidR="002352B7" w:rsidRPr="00B41694" w:rsidRDefault="001023DF" w:rsidP="000C3FD9">
      <w:pPr>
        <w:ind w:firstLine="709"/>
        <w:jc w:val="both"/>
        <w:rPr>
          <w:color w:val="FF0000"/>
        </w:rPr>
      </w:pPr>
      <w:r w:rsidRPr="000C3FD9">
        <w:t>Для организации удаления ТКО в садоводческом товариществе «Дачное» оборудованы 2 пл</w:t>
      </w:r>
      <w:r w:rsidR="00E355B9">
        <w:t xml:space="preserve">ощадки, с установленными на них 6 </w:t>
      </w:r>
      <w:r w:rsidRPr="000C3FD9">
        <w:t>контейнерами</w:t>
      </w:r>
      <w:r w:rsidR="000C3FD9">
        <w:t>.</w:t>
      </w:r>
      <w:r w:rsidR="00FD5825">
        <w:t xml:space="preserve"> </w:t>
      </w:r>
    </w:p>
    <w:p w14:paraId="627DB5BD" w14:textId="77777777" w:rsidR="001023DF" w:rsidRPr="000C3FD9" w:rsidRDefault="002352B7" w:rsidP="002352B7">
      <w:pPr>
        <w:jc w:val="both"/>
        <w:rPr>
          <w:i/>
          <w:szCs w:val="28"/>
        </w:rPr>
      </w:pPr>
      <w:r>
        <w:t>Для перевозки отходов заключен договор №</w:t>
      </w:r>
      <w:r w:rsidRPr="002352B7">
        <w:t xml:space="preserve"> 17/0</w:t>
      </w:r>
      <w:r>
        <w:t xml:space="preserve"> от 25.07.2022. Транспортировка </w:t>
      </w:r>
      <w:r w:rsidR="001023DF" w:rsidRPr="000C3FD9">
        <w:t>отходов производится транспортом УП ЖКХ Шумилинского района согласно схеме обращения с коммунальными отходами на территории Шумилинского района</w:t>
      </w:r>
      <w:r w:rsidR="00301663" w:rsidRPr="000C3FD9">
        <w:t xml:space="preserve"> </w:t>
      </w:r>
      <w:r w:rsidR="00301663" w:rsidRPr="00794D88">
        <w:t xml:space="preserve">(приложение </w:t>
      </w:r>
      <w:r w:rsidR="00221F48" w:rsidRPr="00794D88">
        <w:t>7</w:t>
      </w:r>
      <w:r w:rsidR="00301663" w:rsidRPr="00794D88">
        <w:t>)</w:t>
      </w:r>
      <w:r w:rsidR="001023DF" w:rsidRPr="00794D88">
        <w:t>.</w:t>
      </w:r>
      <w:r w:rsidR="001023DF" w:rsidRPr="000C3FD9">
        <w:t xml:space="preserve"> </w:t>
      </w:r>
    </w:p>
    <w:p w14:paraId="0BB20C26" w14:textId="77777777" w:rsidR="002F038B" w:rsidRPr="008A6487" w:rsidRDefault="002F038B" w:rsidP="002F038B">
      <w:pPr>
        <w:ind w:firstLine="709"/>
        <w:jc w:val="both"/>
        <w:rPr>
          <w:szCs w:val="28"/>
        </w:rPr>
      </w:pPr>
      <w:r w:rsidRPr="008A6487">
        <w:rPr>
          <w:szCs w:val="28"/>
        </w:rPr>
        <w:t>Количество человек основного персонала, занятых на оказании услуги по обращению с ТКО:</w:t>
      </w:r>
    </w:p>
    <w:p w14:paraId="4888C447" w14:textId="3A65B0DB" w:rsidR="002F038B" w:rsidRPr="008A6487" w:rsidRDefault="002F038B" w:rsidP="00E34D84">
      <w:pPr>
        <w:ind w:firstLine="709"/>
        <w:jc w:val="both"/>
        <w:rPr>
          <w:szCs w:val="28"/>
        </w:rPr>
      </w:pPr>
      <w:r w:rsidRPr="008A6487">
        <w:rPr>
          <w:szCs w:val="28"/>
        </w:rPr>
        <w:t xml:space="preserve">1. </w:t>
      </w:r>
      <w:r w:rsidR="00E34D84" w:rsidRPr="008A6487">
        <w:rPr>
          <w:i/>
          <w:szCs w:val="28"/>
          <w:u w:val="single"/>
        </w:rPr>
        <w:t>С</w:t>
      </w:r>
      <w:r w:rsidRPr="008A6487">
        <w:rPr>
          <w:i/>
          <w:szCs w:val="28"/>
          <w:u w:val="single"/>
        </w:rPr>
        <w:t xml:space="preserve">бор и вывоз ТКО </w:t>
      </w:r>
      <w:r w:rsidR="00121F80" w:rsidRPr="008A6487">
        <w:rPr>
          <w:i/>
          <w:szCs w:val="28"/>
          <w:u w:val="single"/>
        </w:rPr>
        <w:t>-</w:t>
      </w:r>
      <w:r w:rsidRPr="008A6487">
        <w:rPr>
          <w:i/>
          <w:szCs w:val="28"/>
          <w:u w:val="single"/>
        </w:rPr>
        <w:t xml:space="preserve"> 1</w:t>
      </w:r>
      <w:r w:rsidR="00865FE6">
        <w:rPr>
          <w:i/>
          <w:szCs w:val="28"/>
          <w:u w:val="single"/>
        </w:rPr>
        <w:t>3</w:t>
      </w:r>
      <w:r w:rsidRPr="008A6487">
        <w:rPr>
          <w:i/>
          <w:szCs w:val="28"/>
          <w:u w:val="single"/>
        </w:rPr>
        <w:t xml:space="preserve"> человек</w:t>
      </w:r>
      <w:r w:rsidR="00E34D84" w:rsidRPr="008A6487">
        <w:rPr>
          <w:i/>
          <w:szCs w:val="28"/>
          <w:u w:val="single"/>
        </w:rPr>
        <w:t>:</w:t>
      </w:r>
    </w:p>
    <w:p w14:paraId="41DEB3A8" w14:textId="1784194C" w:rsidR="002F038B" w:rsidRPr="008A6487" w:rsidRDefault="002F038B" w:rsidP="00E34D84">
      <w:pPr>
        <w:ind w:firstLine="709"/>
        <w:jc w:val="both"/>
        <w:rPr>
          <w:szCs w:val="28"/>
        </w:rPr>
      </w:pPr>
      <w:r w:rsidRPr="008A6487">
        <w:rPr>
          <w:szCs w:val="28"/>
        </w:rPr>
        <w:t>- сбор ТКО –</w:t>
      </w:r>
      <w:r w:rsidR="00D92A5E">
        <w:rPr>
          <w:szCs w:val="28"/>
        </w:rPr>
        <w:t xml:space="preserve"> 5 </w:t>
      </w:r>
      <w:r w:rsidRPr="008A6487">
        <w:rPr>
          <w:szCs w:val="28"/>
        </w:rPr>
        <w:t>водителей автомобилей мусоровозов-контейнеровозов, а также 7 трактористов, которые по установленным графикам объезжают деревни, где нет контейнеров;</w:t>
      </w:r>
    </w:p>
    <w:p w14:paraId="179F0209" w14:textId="77777777" w:rsidR="002F038B" w:rsidRPr="008A6487" w:rsidRDefault="002F038B" w:rsidP="00E34D84">
      <w:pPr>
        <w:ind w:firstLine="709"/>
        <w:jc w:val="both"/>
        <w:rPr>
          <w:szCs w:val="28"/>
        </w:rPr>
      </w:pPr>
      <w:r w:rsidRPr="008A6487">
        <w:rPr>
          <w:szCs w:val="28"/>
        </w:rPr>
        <w:t>- заключение и перезаключение договоров, оформление сопутствующих документов, составление отчетности – 1 контролер по благоустройству населенных пунктов;</w:t>
      </w:r>
    </w:p>
    <w:p w14:paraId="4A1DCA1E" w14:textId="77777777" w:rsidR="002F038B" w:rsidRPr="000D7D52" w:rsidRDefault="002F038B" w:rsidP="00E34D84">
      <w:pPr>
        <w:ind w:firstLine="709"/>
        <w:jc w:val="both"/>
        <w:rPr>
          <w:szCs w:val="28"/>
        </w:rPr>
      </w:pPr>
      <w:r w:rsidRPr="000D7D52">
        <w:rPr>
          <w:szCs w:val="28"/>
        </w:rPr>
        <w:t xml:space="preserve">2. </w:t>
      </w:r>
      <w:r w:rsidR="00E34D84" w:rsidRPr="000D7D52">
        <w:rPr>
          <w:i/>
          <w:szCs w:val="28"/>
          <w:u w:val="single"/>
        </w:rPr>
        <w:t>П</w:t>
      </w:r>
      <w:r w:rsidRPr="000D7D52">
        <w:rPr>
          <w:i/>
          <w:szCs w:val="28"/>
          <w:u w:val="single"/>
        </w:rPr>
        <w:t xml:space="preserve">ользование </w:t>
      </w:r>
      <w:r w:rsidR="00326FC8" w:rsidRPr="000D7D52">
        <w:rPr>
          <w:i/>
          <w:szCs w:val="28"/>
          <w:u w:val="single"/>
        </w:rPr>
        <w:t>полигоном ТКО</w:t>
      </w:r>
      <w:r w:rsidR="004865E9">
        <w:rPr>
          <w:i/>
          <w:szCs w:val="28"/>
          <w:u w:val="single"/>
        </w:rPr>
        <w:t xml:space="preserve"> </w:t>
      </w:r>
      <w:r w:rsidR="00EA6D4E" w:rsidRPr="000D7D52">
        <w:rPr>
          <w:i/>
          <w:szCs w:val="28"/>
          <w:u w:val="single"/>
        </w:rPr>
        <w:t xml:space="preserve">(подготовка к захоронению) – </w:t>
      </w:r>
      <w:r w:rsidR="004865E9">
        <w:rPr>
          <w:i/>
          <w:szCs w:val="28"/>
          <w:u w:val="single"/>
        </w:rPr>
        <w:t>6</w:t>
      </w:r>
      <w:r w:rsidRPr="000D7D52">
        <w:rPr>
          <w:i/>
          <w:szCs w:val="28"/>
          <w:u w:val="single"/>
        </w:rPr>
        <w:t xml:space="preserve"> человек</w:t>
      </w:r>
      <w:r w:rsidR="00E34D84" w:rsidRPr="000D7D52">
        <w:rPr>
          <w:i/>
          <w:szCs w:val="28"/>
          <w:u w:val="single"/>
        </w:rPr>
        <w:t>:</w:t>
      </w:r>
    </w:p>
    <w:p w14:paraId="73DFB93C" w14:textId="77777777" w:rsidR="002F038B" w:rsidRPr="00FD5825" w:rsidRDefault="002F038B" w:rsidP="00E34D84">
      <w:pPr>
        <w:ind w:firstLine="709"/>
        <w:jc w:val="both"/>
        <w:rPr>
          <w:szCs w:val="28"/>
        </w:rPr>
      </w:pPr>
      <w:r w:rsidRPr="00FD5825">
        <w:rPr>
          <w:szCs w:val="28"/>
        </w:rPr>
        <w:lastRenderedPageBreak/>
        <w:t xml:space="preserve">- прием ТКО на </w:t>
      </w:r>
      <w:r w:rsidR="00326FC8" w:rsidRPr="00FD5825">
        <w:rPr>
          <w:szCs w:val="28"/>
        </w:rPr>
        <w:t>полигонах</w:t>
      </w:r>
      <w:r w:rsidRPr="00FD5825">
        <w:rPr>
          <w:szCs w:val="28"/>
        </w:rPr>
        <w:t>, учет, оформление документов, направление на выг</w:t>
      </w:r>
      <w:r w:rsidR="00EA6D4E" w:rsidRPr="00FD5825">
        <w:rPr>
          <w:szCs w:val="28"/>
        </w:rPr>
        <w:t xml:space="preserve">рузку на свалке, выборка ВМР – </w:t>
      </w:r>
      <w:r w:rsidR="00FD5825" w:rsidRPr="00FD5825">
        <w:rPr>
          <w:szCs w:val="28"/>
        </w:rPr>
        <w:t>4</w:t>
      </w:r>
      <w:r w:rsidRPr="00FD5825">
        <w:rPr>
          <w:szCs w:val="28"/>
        </w:rPr>
        <w:t xml:space="preserve"> рабочих по благоустройству производственных территорий;</w:t>
      </w:r>
    </w:p>
    <w:p w14:paraId="68D238EB" w14:textId="77777777" w:rsidR="002F038B" w:rsidRPr="00FD5825" w:rsidRDefault="002F038B" w:rsidP="00E34D84">
      <w:pPr>
        <w:ind w:firstLine="709"/>
        <w:jc w:val="both"/>
        <w:rPr>
          <w:szCs w:val="28"/>
        </w:rPr>
      </w:pPr>
      <w:r w:rsidRPr="00FD5825">
        <w:rPr>
          <w:szCs w:val="28"/>
        </w:rPr>
        <w:t>- захоронение отходов – 2 машиниста бульдозера;</w:t>
      </w:r>
    </w:p>
    <w:p w14:paraId="63DE6E9A" w14:textId="77777777" w:rsidR="002F038B" w:rsidRPr="000D7D52" w:rsidRDefault="002F038B" w:rsidP="00E34D84">
      <w:pPr>
        <w:ind w:firstLine="709"/>
        <w:jc w:val="both"/>
        <w:rPr>
          <w:szCs w:val="28"/>
        </w:rPr>
      </w:pPr>
      <w:r w:rsidRPr="000D7D52">
        <w:rPr>
          <w:szCs w:val="28"/>
        </w:rPr>
        <w:t xml:space="preserve">3. </w:t>
      </w:r>
      <w:r w:rsidR="00E34D84" w:rsidRPr="000D7D52">
        <w:rPr>
          <w:i/>
          <w:szCs w:val="28"/>
          <w:u w:val="single"/>
        </w:rPr>
        <w:t>Р</w:t>
      </w:r>
      <w:r w:rsidRPr="000D7D52">
        <w:rPr>
          <w:i/>
          <w:szCs w:val="28"/>
          <w:u w:val="single"/>
        </w:rPr>
        <w:t>абота с ВМР (прием от населения, сортировка, прессование, сдача)-</w:t>
      </w:r>
      <w:r w:rsidR="00EA6D4E" w:rsidRPr="000D7D52">
        <w:rPr>
          <w:i/>
          <w:szCs w:val="28"/>
          <w:u w:val="single"/>
        </w:rPr>
        <w:t>7</w:t>
      </w:r>
      <w:r w:rsidRPr="000D7D52">
        <w:rPr>
          <w:i/>
          <w:szCs w:val="28"/>
          <w:u w:val="single"/>
        </w:rPr>
        <w:t xml:space="preserve"> постоянных человек, 6-7 договоров подряда ежемесячно, транспорт по факту</w:t>
      </w:r>
      <w:r w:rsidR="00E34D84" w:rsidRPr="000D7D52">
        <w:rPr>
          <w:i/>
          <w:szCs w:val="28"/>
          <w:u w:val="single"/>
        </w:rPr>
        <w:t>:</w:t>
      </w:r>
    </w:p>
    <w:p w14:paraId="674604FA" w14:textId="77777777" w:rsidR="002F038B" w:rsidRPr="000D7D52" w:rsidRDefault="002F038B" w:rsidP="00E34D84">
      <w:pPr>
        <w:ind w:firstLine="709"/>
        <w:jc w:val="both"/>
        <w:rPr>
          <w:szCs w:val="28"/>
        </w:rPr>
      </w:pPr>
      <w:r w:rsidRPr="000D7D52">
        <w:rPr>
          <w:szCs w:val="28"/>
        </w:rPr>
        <w:t>- выборка ВМР из смешанных отходов, поступающих на полигоны – граждане, работающие на условиях договоров подряда, в среднем 6-7 договоров в месяц;</w:t>
      </w:r>
    </w:p>
    <w:p w14:paraId="0439CE67" w14:textId="77777777" w:rsidR="002F038B" w:rsidRPr="000D7D52" w:rsidRDefault="002F038B" w:rsidP="00E34D84">
      <w:pPr>
        <w:ind w:firstLine="709"/>
        <w:jc w:val="both"/>
        <w:rPr>
          <w:szCs w:val="28"/>
        </w:rPr>
      </w:pPr>
      <w:r w:rsidRPr="000D7D52">
        <w:rPr>
          <w:szCs w:val="28"/>
        </w:rPr>
        <w:t>- прием, взвешивание, учет и расчет с гражданами за ВМР в месте приема</w:t>
      </w:r>
      <w:r w:rsidR="00121F80" w:rsidRPr="000D7D52">
        <w:rPr>
          <w:szCs w:val="28"/>
        </w:rPr>
        <w:t>-</w:t>
      </w:r>
      <w:r w:rsidRPr="000D7D52">
        <w:rPr>
          <w:szCs w:val="28"/>
        </w:rPr>
        <w:t xml:space="preserve"> 2 кладовщика;</w:t>
      </w:r>
    </w:p>
    <w:p w14:paraId="38B00841" w14:textId="77777777" w:rsidR="002F038B" w:rsidRPr="000D7D52" w:rsidRDefault="002F038B" w:rsidP="00E34D84">
      <w:pPr>
        <w:ind w:firstLine="709"/>
        <w:jc w:val="both"/>
        <w:rPr>
          <w:szCs w:val="28"/>
        </w:rPr>
      </w:pPr>
      <w:r w:rsidRPr="000D7D52">
        <w:rPr>
          <w:szCs w:val="28"/>
        </w:rPr>
        <w:t>- прессование ТКО</w:t>
      </w:r>
      <w:r w:rsidR="00E97D4E" w:rsidRPr="000D7D52">
        <w:rPr>
          <w:szCs w:val="28"/>
        </w:rPr>
        <w:t xml:space="preserve"> –</w:t>
      </w:r>
      <w:r w:rsidR="0014525D">
        <w:rPr>
          <w:szCs w:val="28"/>
        </w:rPr>
        <w:t xml:space="preserve"> </w:t>
      </w:r>
      <w:r w:rsidR="00EA6D4E" w:rsidRPr="000D7D52">
        <w:rPr>
          <w:szCs w:val="28"/>
        </w:rPr>
        <w:t>3</w:t>
      </w:r>
      <w:r w:rsidRPr="000D7D52">
        <w:rPr>
          <w:szCs w:val="28"/>
        </w:rPr>
        <w:t xml:space="preserve"> прессовщика ВМР;</w:t>
      </w:r>
    </w:p>
    <w:p w14:paraId="5439805A" w14:textId="77777777" w:rsidR="002F038B" w:rsidRPr="000D7D52" w:rsidRDefault="002F038B" w:rsidP="00E34D84">
      <w:pPr>
        <w:ind w:firstLine="709"/>
        <w:jc w:val="both"/>
        <w:rPr>
          <w:szCs w:val="28"/>
        </w:rPr>
      </w:pPr>
      <w:r w:rsidRPr="000D7D52">
        <w:rPr>
          <w:szCs w:val="28"/>
        </w:rPr>
        <w:t>- досортир</w:t>
      </w:r>
      <w:r w:rsidR="00E97D4E" w:rsidRPr="000D7D52">
        <w:rPr>
          <w:szCs w:val="28"/>
        </w:rPr>
        <w:t xml:space="preserve">овка, погрузка, разгрузка ВМР, </w:t>
      </w:r>
      <w:r w:rsidRPr="000D7D52">
        <w:rPr>
          <w:szCs w:val="28"/>
        </w:rPr>
        <w:t xml:space="preserve">закладка ВМР в пресс, увязка тюков </w:t>
      </w:r>
      <w:r w:rsidR="00E85041" w:rsidRPr="000D7D52">
        <w:rPr>
          <w:szCs w:val="28"/>
        </w:rPr>
        <w:t>-</w:t>
      </w:r>
      <w:r w:rsidRPr="000D7D52">
        <w:rPr>
          <w:szCs w:val="28"/>
        </w:rPr>
        <w:t xml:space="preserve"> 2 подсобных рабочих;</w:t>
      </w:r>
    </w:p>
    <w:p w14:paraId="3CFDD543" w14:textId="77777777" w:rsidR="002F038B" w:rsidRDefault="002F038B" w:rsidP="00E34D84">
      <w:pPr>
        <w:ind w:firstLine="709"/>
        <w:jc w:val="both"/>
        <w:rPr>
          <w:szCs w:val="28"/>
        </w:rPr>
      </w:pPr>
      <w:r w:rsidRPr="000D7D52">
        <w:rPr>
          <w:szCs w:val="28"/>
        </w:rPr>
        <w:t>- расходы по перевозке ВМР в места переработки, по факту транспортом предприятия по мер</w:t>
      </w:r>
      <w:r w:rsidR="00CE1872">
        <w:rPr>
          <w:szCs w:val="28"/>
        </w:rPr>
        <w:t>е формирования объема поставки.</w:t>
      </w:r>
    </w:p>
    <w:p w14:paraId="70EB39A3" w14:textId="523032B8" w:rsidR="00EC7C3B" w:rsidRPr="00400988" w:rsidRDefault="00EC7C3B" w:rsidP="00EC7C3B">
      <w:pPr>
        <w:ind w:firstLine="709"/>
        <w:jc w:val="both"/>
        <w:rPr>
          <w:color w:val="000000" w:themeColor="text1"/>
          <w:szCs w:val="28"/>
        </w:rPr>
      </w:pPr>
      <w:r>
        <w:rPr>
          <w:szCs w:val="28"/>
        </w:rPr>
        <w:t>Уборка и очистка</w:t>
      </w:r>
      <w:r w:rsidR="00FC3A2F">
        <w:rPr>
          <w:szCs w:val="28"/>
        </w:rPr>
        <w:t xml:space="preserve"> </w:t>
      </w:r>
      <w:r>
        <w:rPr>
          <w:szCs w:val="28"/>
        </w:rPr>
        <w:t>урн установленных в местах общего пользования производится ежедневно УП ЖКХ Шумилинского района.</w:t>
      </w:r>
    </w:p>
    <w:p w14:paraId="0B0F1B4D" w14:textId="35EB00D9" w:rsidR="00FE5B8F" w:rsidRDefault="00FE5B8F" w:rsidP="007277B8">
      <w:pPr>
        <w:ind w:firstLine="709"/>
        <w:jc w:val="both"/>
        <w:rPr>
          <w:szCs w:val="28"/>
        </w:rPr>
      </w:pPr>
      <w:r w:rsidRPr="0026113D">
        <w:rPr>
          <w:szCs w:val="28"/>
        </w:rPr>
        <w:t>Дорожно-эксплуатационные</w:t>
      </w:r>
      <w:r w:rsidRPr="0026113D">
        <w:rPr>
          <w:color w:val="000000" w:themeColor="text1"/>
          <w:szCs w:val="28"/>
        </w:rPr>
        <w:t xml:space="preserve"> службы осуществляют удаление отходов от остановочных пунктов</w:t>
      </w:r>
      <w:r w:rsidR="00A61C5F" w:rsidRPr="0026113D">
        <w:rPr>
          <w:color w:val="000000" w:themeColor="text1"/>
          <w:szCs w:val="28"/>
        </w:rPr>
        <w:t xml:space="preserve">, </w:t>
      </w:r>
      <w:r w:rsidRPr="0026113D">
        <w:rPr>
          <w:color w:val="000000" w:themeColor="text1"/>
          <w:szCs w:val="28"/>
        </w:rPr>
        <w:t>площадок отдыха</w:t>
      </w:r>
      <w:r w:rsidR="00A61C5F" w:rsidRPr="0026113D">
        <w:rPr>
          <w:color w:val="000000" w:themeColor="text1"/>
          <w:szCs w:val="28"/>
        </w:rPr>
        <w:t>, полосы отвода автомобильных</w:t>
      </w:r>
      <w:r w:rsidRPr="0026113D">
        <w:rPr>
          <w:color w:val="000000" w:themeColor="text1"/>
          <w:szCs w:val="28"/>
        </w:rPr>
        <w:t xml:space="preserve"> дорог, расположенных в Шумилинском районе</w:t>
      </w:r>
      <w:r w:rsidR="00400988" w:rsidRPr="0026113D">
        <w:rPr>
          <w:color w:val="000000" w:themeColor="text1"/>
          <w:szCs w:val="28"/>
        </w:rPr>
        <w:t>.</w:t>
      </w:r>
      <w:r w:rsidR="00F04176" w:rsidRPr="0026113D">
        <w:rPr>
          <w:color w:val="000000" w:themeColor="text1"/>
          <w:szCs w:val="28"/>
        </w:rPr>
        <w:t xml:space="preserve"> </w:t>
      </w:r>
      <w:r w:rsidR="00400988" w:rsidRPr="0026113D">
        <w:rPr>
          <w:color w:val="000000" w:themeColor="text1"/>
          <w:szCs w:val="28"/>
        </w:rPr>
        <w:t>Н</w:t>
      </w:r>
      <w:r w:rsidR="002F7EA5" w:rsidRPr="0026113D">
        <w:rPr>
          <w:color w:val="000000" w:themeColor="text1"/>
          <w:szCs w:val="28"/>
        </w:rPr>
        <w:t xml:space="preserve">а </w:t>
      </w:r>
      <w:r w:rsidR="00400988" w:rsidRPr="0026113D">
        <w:rPr>
          <w:color w:val="000000" w:themeColor="text1"/>
          <w:szCs w:val="28"/>
        </w:rPr>
        <w:t xml:space="preserve">автомобильных </w:t>
      </w:r>
      <w:r w:rsidR="00AF253B" w:rsidRPr="0026113D">
        <w:rPr>
          <w:color w:val="000000" w:themeColor="text1"/>
          <w:szCs w:val="28"/>
        </w:rPr>
        <w:t xml:space="preserve">дорогах республиканского </w:t>
      </w:r>
      <w:r w:rsidR="002F7EA5" w:rsidRPr="0026113D">
        <w:rPr>
          <w:color w:val="000000" w:themeColor="text1"/>
          <w:szCs w:val="28"/>
        </w:rPr>
        <w:t xml:space="preserve">назначения </w:t>
      </w:r>
      <w:r w:rsidR="00400988" w:rsidRPr="0026113D">
        <w:rPr>
          <w:color w:val="000000" w:themeColor="text1"/>
          <w:szCs w:val="28"/>
        </w:rPr>
        <w:t>уборка производится</w:t>
      </w:r>
      <w:r w:rsidR="004C7313">
        <w:rPr>
          <w:color w:val="000000" w:themeColor="text1"/>
          <w:szCs w:val="28"/>
        </w:rPr>
        <w:t xml:space="preserve"> </w:t>
      </w:r>
      <w:r w:rsidR="0026113D" w:rsidRPr="0026113D">
        <w:rPr>
          <w:color w:val="000000" w:themeColor="text1"/>
          <w:szCs w:val="28"/>
        </w:rPr>
        <w:t>2 раза в неделю</w:t>
      </w:r>
      <w:r w:rsidR="00C2173C">
        <w:rPr>
          <w:color w:val="000000" w:themeColor="text1"/>
          <w:szCs w:val="28"/>
        </w:rPr>
        <w:t xml:space="preserve"> (понедельник, четверг)</w:t>
      </w:r>
      <w:r w:rsidR="0026113D" w:rsidRPr="0026113D">
        <w:rPr>
          <w:color w:val="000000" w:themeColor="text1"/>
          <w:szCs w:val="28"/>
        </w:rPr>
        <w:t>,</w:t>
      </w:r>
      <w:r w:rsidR="0026113D" w:rsidRPr="0026113D">
        <w:rPr>
          <w:szCs w:val="28"/>
        </w:rPr>
        <w:t xml:space="preserve"> </w:t>
      </w:r>
      <w:r w:rsidR="00445D9F" w:rsidRPr="0026113D">
        <w:rPr>
          <w:szCs w:val="28"/>
        </w:rPr>
        <w:t>на дорогах местного назначения 2 раза в месяц</w:t>
      </w:r>
      <w:r w:rsidR="00C2173C">
        <w:rPr>
          <w:szCs w:val="28"/>
        </w:rPr>
        <w:t xml:space="preserve"> (1-ый, 3-ий вторник)</w:t>
      </w:r>
      <w:r w:rsidR="00400988" w:rsidRPr="0026113D">
        <w:rPr>
          <w:szCs w:val="28"/>
        </w:rPr>
        <w:t>.</w:t>
      </w:r>
    </w:p>
    <w:p w14:paraId="5D9720D4" w14:textId="77777777" w:rsidR="00AE0884" w:rsidRDefault="00AE0884" w:rsidP="00AE0884">
      <w:pPr>
        <w:ind w:firstLine="709"/>
        <w:jc w:val="both"/>
        <w:rPr>
          <w:rFonts w:eastAsiaTheme="minorEastAsia"/>
          <w:bCs/>
          <w:sz w:val="30"/>
          <w:szCs w:val="30"/>
        </w:rPr>
      </w:pPr>
      <w:r w:rsidRPr="009F794B">
        <w:rPr>
          <w:szCs w:val="28"/>
        </w:rPr>
        <w:t xml:space="preserve">Решением </w:t>
      </w:r>
      <w:r>
        <w:rPr>
          <w:szCs w:val="28"/>
        </w:rPr>
        <w:t>Шумилинского</w:t>
      </w:r>
      <w:r w:rsidRPr="009F794B">
        <w:rPr>
          <w:szCs w:val="28"/>
        </w:rPr>
        <w:t xml:space="preserve"> районног</w:t>
      </w:r>
      <w:r>
        <w:rPr>
          <w:szCs w:val="28"/>
        </w:rPr>
        <w:t xml:space="preserve">о исполнительного комитета от </w:t>
      </w:r>
      <w:r w:rsidR="00E412CE">
        <w:rPr>
          <w:szCs w:val="28"/>
        </w:rPr>
        <w:t>31</w:t>
      </w:r>
      <w:r>
        <w:rPr>
          <w:szCs w:val="28"/>
        </w:rPr>
        <w:t>.05.20</w:t>
      </w:r>
      <w:r w:rsidR="00E412CE">
        <w:rPr>
          <w:szCs w:val="28"/>
        </w:rPr>
        <w:t>24</w:t>
      </w:r>
      <w:r w:rsidR="00221F48">
        <w:rPr>
          <w:szCs w:val="28"/>
        </w:rPr>
        <w:t xml:space="preserve">      </w:t>
      </w:r>
      <w:r>
        <w:rPr>
          <w:szCs w:val="28"/>
        </w:rPr>
        <w:t>№</w:t>
      </w:r>
      <w:r w:rsidR="00221F48">
        <w:rPr>
          <w:szCs w:val="28"/>
        </w:rPr>
        <w:t xml:space="preserve"> </w:t>
      </w:r>
      <w:r w:rsidR="00E412CE">
        <w:rPr>
          <w:szCs w:val="28"/>
        </w:rPr>
        <w:t>433</w:t>
      </w:r>
      <w:r>
        <w:rPr>
          <w:szCs w:val="28"/>
        </w:rPr>
        <w:t xml:space="preserve"> </w:t>
      </w:r>
      <w:r w:rsidR="00E412CE">
        <w:rPr>
          <w:szCs w:val="28"/>
        </w:rPr>
        <w:t xml:space="preserve">установлены </w:t>
      </w:r>
      <w:r w:rsidR="00E412CE">
        <w:rPr>
          <w:rFonts w:eastAsiaTheme="minorEastAsia"/>
          <w:bCs/>
          <w:szCs w:val="28"/>
        </w:rPr>
        <w:t xml:space="preserve">нормативы образования твердых </w:t>
      </w:r>
      <w:r w:rsidRPr="00E25BFE">
        <w:rPr>
          <w:rFonts w:eastAsiaTheme="minorEastAsia"/>
          <w:bCs/>
          <w:szCs w:val="28"/>
        </w:rPr>
        <w:t>коммунальных отходов</w:t>
      </w:r>
      <w:r w:rsidR="00E412CE">
        <w:rPr>
          <w:rFonts w:eastAsiaTheme="minorEastAsia"/>
          <w:bCs/>
          <w:szCs w:val="28"/>
        </w:rPr>
        <w:t xml:space="preserve"> для населения Шумилинского района:</w:t>
      </w:r>
    </w:p>
    <w:tbl>
      <w:tblPr>
        <w:tblW w:w="5000" w:type="pct"/>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478"/>
        <w:gridCol w:w="2016"/>
        <w:gridCol w:w="1320"/>
        <w:gridCol w:w="1400"/>
        <w:gridCol w:w="1232"/>
        <w:gridCol w:w="1400"/>
        <w:gridCol w:w="1232"/>
        <w:gridCol w:w="1400"/>
      </w:tblGrid>
      <w:tr w:rsidR="00E412CE" w:rsidRPr="008A492B" w14:paraId="09536AED" w14:textId="77777777" w:rsidTr="008B6764">
        <w:trPr>
          <w:trHeight w:val="238"/>
        </w:trPr>
        <w:tc>
          <w:tcPr>
            <w:tcW w:w="228" w:type="pct"/>
            <w:vMerge w:val="restart"/>
            <w:tcBorders>
              <w:bottom w:val="single" w:sz="4" w:space="0" w:color="auto"/>
              <w:right w:val="single" w:sz="4" w:space="0" w:color="auto"/>
            </w:tcBorders>
            <w:tcMar>
              <w:top w:w="0" w:type="dxa"/>
              <w:left w:w="6" w:type="dxa"/>
              <w:bottom w:w="0" w:type="dxa"/>
              <w:right w:w="6" w:type="dxa"/>
            </w:tcMar>
            <w:vAlign w:val="center"/>
            <w:hideMark/>
          </w:tcPr>
          <w:p w14:paraId="09D34647" w14:textId="77777777" w:rsidR="00AE0884" w:rsidRPr="00E85041" w:rsidRDefault="00AE0884" w:rsidP="008B6764">
            <w:pPr>
              <w:jc w:val="center"/>
              <w:rPr>
                <w:rFonts w:eastAsiaTheme="minorEastAsia"/>
                <w:sz w:val="20"/>
                <w:szCs w:val="20"/>
              </w:rPr>
            </w:pPr>
            <w:r w:rsidRPr="00E85041">
              <w:rPr>
                <w:rFonts w:eastAsiaTheme="minorEastAsia"/>
                <w:sz w:val="20"/>
                <w:szCs w:val="20"/>
              </w:rPr>
              <w:t>№</w:t>
            </w:r>
            <w:r w:rsidRPr="00E85041">
              <w:rPr>
                <w:rFonts w:eastAsiaTheme="minorEastAsia"/>
                <w:sz w:val="20"/>
                <w:szCs w:val="20"/>
              </w:rPr>
              <w:br/>
              <w:t>п/п</w:t>
            </w:r>
          </w:p>
        </w:tc>
        <w:tc>
          <w:tcPr>
            <w:tcW w:w="962" w:type="pct"/>
            <w:vMerge w:val="restar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14:paraId="093BBC6E" w14:textId="77777777" w:rsidR="00AE0884" w:rsidRPr="00E85041" w:rsidRDefault="00AE0884" w:rsidP="008B6764">
            <w:pPr>
              <w:jc w:val="center"/>
              <w:rPr>
                <w:rFonts w:eastAsiaTheme="minorEastAsia"/>
                <w:sz w:val="20"/>
                <w:szCs w:val="20"/>
              </w:rPr>
            </w:pPr>
            <w:r w:rsidRPr="00E85041">
              <w:rPr>
                <w:rFonts w:eastAsiaTheme="minorEastAsia"/>
                <w:sz w:val="20"/>
                <w:szCs w:val="20"/>
              </w:rPr>
              <w:t xml:space="preserve">Объекты образования (происхождения) </w:t>
            </w:r>
            <w:r w:rsidR="00E412CE">
              <w:rPr>
                <w:rFonts w:eastAsiaTheme="minorEastAsia"/>
                <w:sz w:val="20"/>
                <w:szCs w:val="20"/>
              </w:rPr>
              <w:t xml:space="preserve">твердых коммунальных </w:t>
            </w:r>
            <w:r w:rsidRPr="00E85041">
              <w:rPr>
                <w:rFonts w:eastAsiaTheme="minorEastAsia"/>
                <w:sz w:val="20"/>
                <w:szCs w:val="20"/>
              </w:rPr>
              <w:t>отходов</w:t>
            </w:r>
          </w:p>
        </w:tc>
        <w:tc>
          <w:tcPr>
            <w:tcW w:w="630" w:type="pct"/>
            <w:vMerge w:val="restar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14:paraId="53B888FF" w14:textId="77777777" w:rsidR="00AE0884" w:rsidRPr="00E85041" w:rsidRDefault="00AE0884" w:rsidP="008B6764">
            <w:pPr>
              <w:jc w:val="center"/>
              <w:rPr>
                <w:rFonts w:eastAsiaTheme="minorEastAsia"/>
                <w:sz w:val="20"/>
                <w:szCs w:val="20"/>
              </w:rPr>
            </w:pPr>
            <w:r w:rsidRPr="00E85041">
              <w:rPr>
                <w:rFonts w:eastAsiaTheme="minorEastAsia"/>
                <w:sz w:val="20"/>
                <w:szCs w:val="20"/>
              </w:rPr>
              <w:t xml:space="preserve">Фонд времени образования </w:t>
            </w:r>
            <w:r w:rsidR="00E412CE">
              <w:rPr>
                <w:rFonts w:eastAsiaTheme="minorEastAsia"/>
                <w:sz w:val="20"/>
                <w:szCs w:val="20"/>
              </w:rPr>
              <w:t xml:space="preserve">твердых коммунальных </w:t>
            </w:r>
            <w:r w:rsidRPr="00E85041">
              <w:rPr>
                <w:rFonts w:eastAsiaTheme="minorEastAsia"/>
                <w:sz w:val="20"/>
                <w:szCs w:val="20"/>
              </w:rPr>
              <w:t>отходов, суток</w:t>
            </w:r>
          </w:p>
        </w:tc>
        <w:tc>
          <w:tcPr>
            <w:tcW w:w="1256" w:type="pct"/>
            <w:gridSpan w:val="2"/>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14:paraId="696C91F3" w14:textId="77777777" w:rsidR="00AE0884" w:rsidRPr="00E85041" w:rsidRDefault="00AE0884" w:rsidP="008B6764">
            <w:pPr>
              <w:jc w:val="center"/>
              <w:rPr>
                <w:rFonts w:eastAsiaTheme="minorEastAsia"/>
                <w:sz w:val="20"/>
                <w:szCs w:val="20"/>
              </w:rPr>
            </w:pPr>
            <w:r w:rsidRPr="00E85041">
              <w:rPr>
                <w:rFonts w:eastAsiaTheme="minorEastAsia"/>
                <w:sz w:val="20"/>
                <w:szCs w:val="20"/>
              </w:rPr>
              <w:t>Среднесуточный объем образования твердых коммунальных отходов на одного человека</w:t>
            </w:r>
          </w:p>
        </w:tc>
        <w:tc>
          <w:tcPr>
            <w:tcW w:w="1256" w:type="pct"/>
            <w:gridSpan w:val="2"/>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14:paraId="05280606" w14:textId="77777777" w:rsidR="00AE0884" w:rsidRPr="00E85041" w:rsidRDefault="00AE0884" w:rsidP="008B6764">
            <w:pPr>
              <w:jc w:val="center"/>
              <w:rPr>
                <w:rFonts w:eastAsiaTheme="minorEastAsia"/>
                <w:sz w:val="20"/>
                <w:szCs w:val="20"/>
              </w:rPr>
            </w:pPr>
            <w:r w:rsidRPr="00E85041">
              <w:rPr>
                <w:rFonts w:eastAsiaTheme="minorEastAsia"/>
                <w:sz w:val="20"/>
                <w:szCs w:val="20"/>
              </w:rPr>
              <w:t>Среднегодовой объем образования твердых коммунальных отходов на одного человека</w:t>
            </w:r>
          </w:p>
        </w:tc>
        <w:tc>
          <w:tcPr>
            <w:tcW w:w="668" w:type="pct"/>
            <w:vMerge w:val="restart"/>
            <w:tcBorders>
              <w:left w:val="single" w:sz="4" w:space="0" w:color="auto"/>
              <w:bottom w:val="single" w:sz="4" w:space="0" w:color="auto"/>
            </w:tcBorders>
            <w:tcMar>
              <w:top w:w="0" w:type="dxa"/>
              <w:left w:w="6" w:type="dxa"/>
              <w:bottom w:w="0" w:type="dxa"/>
              <w:right w:w="6" w:type="dxa"/>
            </w:tcMar>
            <w:vAlign w:val="center"/>
            <w:hideMark/>
          </w:tcPr>
          <w:p w14:paraId="6B7BD97C" w14:textId="77777777" w:rsidR="00AE0884" w:rsidRPr="00E85041" w:rsidRDefault="00AE0884" w:rsidP="008B6764">
            <w:pPr>
              <w:jc w:val="center"/>
              <w:rPr>
                <w:rFonts w:eastAsiaTheme="minorEastAsia"/>
                <w:sz w:val="20"/>
                <w:szCs w:val="20"/>
              </w:rPr>
            </w:pPr>
            <w:r w:rsidRPr="00E85041">
              <w:rPr>
                <w:rFonts w:eastAsiaTheme="minorEastAsia"/>
                <w:sz w:val="20"/>
                <w:szCs w:val="20"/>
              </w:rPr>
              <w:t xml:space="preserve">Средняя плотность </w:t>
            </w:r>
            <w:r w:rsidR="00E412CE">
              <w:rPr>
                <w:rFonts w:eastAsiaTheme="minorEastAsia"/>
                <w:sz w:val="20"/>
                <w:szCs w:val="20"/>
              </w:rPr>
              <w:t xml:space="preserve">твердых коммунальных </w:t>
            </w:r>
            <w:r w:rsidRPr="00E85041">
              <w:rPr>
                <w:rFonts w:eastAsiaTheme="minorEastAsia"/>
                <w:sz w:val="20"/>
                <w:szCs w:val="20"/>
              </w:rPr>
              <w:t xml:space="preserve">отходов, килограммов на </w:t>
            </w:r>
            <w:r w:rsidR="00E412CE">
              <w:rPr>
                <w:rFonts w:eastAsiaTheme="minorEastAsia"/>
                <w:sz w:val="20"/>
                <w:szCs w:val="20"/>
              </w:rPr>
              <w:t xml:space="preserve">один </w:t>
            </w:r>
            <w:r w:rsidRPr="00E85041">
              <w:rPr>
                <w:rFonts w:eastAsiaTheme="minorEastAsia"/>
                <w:sz w:val="20"/>
                <w:szCs w:val="20"/>
              </w:rPr>
              <w:t>кубический метр</w:t>
            </w:r>
          </w:p>
        </w:tc>
      </w:tr>
      <w:tr w:rsidR="00E412CE" w:rsidRPr="008A492B" w14:paraId="09B5B669" w14:textId="77777777" w:rsidTr="00BF0492">
        <w:trPr>
          <w:trHeight w:val="572"/>
        </w:trPr>
        <w:tc>
          <w:tcPr>
            <w:tcW w:w="0" w:type="auto"/>
            <w:vMerge/>
            <w:tcBorders>
              <w:bottom w:val="single" w:sz="4" w:space="0" w:color="auto"/>
              <w:right w:val="single" w:sz="4" w:space="0" w:color="auto"/>
            </w:tcBorders>
            <w:vAlign w:val="center"/>
            <w:hideMark/>
          </w:tcPr>
          <w:p w14:paraId="6039C9C2" w14:textId="77777777" w:rsidR="00AE0884" w:rsidRPr="00E85041" w:rsidRDefault="00AE0884" w:rsidP="008B6764">
            <w:pPr>
              <w:rPr>
                <w:rFonts w:eastAsiaTheme="minorEastAsia" w:cstheme="minorBidi"/>
                <w:sz w:val="20"/>
                <w:szCs w:val="20"/>
                <w:lang w:eastAsia="en-US"/>
              </w:rPr>
            </w:pPr>
          </w:p>
        </w:tc>
        <w:tc>
          <w:tcPr>
            <w:tcW w:w="0" w:type="auto"/>
            <w:vMerge/>
            <w:tcBorders>
              <w:left w:val="single" w:sz="4" w:space="0" w:color="auto"/>
              <w:bottom w:val="single" w:sz="4" w:space="0" w:color="auto"/>
              <w:right w:val="single" w:sz="4" w:space="0" w:color="auto"/>
            </w:tcBorders>
            <w:vAlign w:val="center"/>
            <w:hideMark/>
          </w:tcPr>
          <w:p w14:paraId="23FDF224" w14:textId="77777777" w:rsidR="00AE0884" w:rsidRPr="00E85041" w:rsidRDefault="00AE0884" w:rsidP="008B6764">
            <w:pPr>
              <w:rPr>
                <w:rFonts w:eastAsiaTheme="minorEastAsia" w:cstheme="minorBidi"/>
                <w:sz w:val="20"/>
                <w:szCs w:val="20"/>
                <w:lang w:eastAsia="en-US"/>
              </w:rPr>
            </w:pPr>
          </w:p>
        </w:tc>
        <w:tc>
          <w:tcPr>
            <w:tcW w:w="0" w:type="auto"/>
            <w:vMerge/>
            <w:tcBorders>
              <w:left w:val="single" w:sz="4" w:space="0" w:color="auto"/>
              <w:bottom w:val="single" w:sz="4" w:space="0" w:color="auto"/>
              <w:right w:val="single" w:sz="4" w:space="0" w:color="auto"/>
            </w:tcBorders>
            <w:vAlign w:val="center"/>
            <w:hideMark/>
          </w:tcPr>
          <w:p w14:paraId="603F20AC" w14:textId="77777777" w:rsidR="00AE0884" w:rsidRPr="00E85041" w:rsidRDefault="00AE0884" w:rsidP="008B6764">
            <w:pPr>
              <w:rPr>
                <w:rFonts w:eastAsiaTheme="minorEastAsia" w:cstheme="minorBidi"/>
                <w:sz w:val="20"/>
                <w:szCs w:val="20"/>
                <w:lang w:eastAsia="en-US"/>
              </w:rPr>
            </w:pPr>
          </w:p>
        </w:tc>
        <w:tc>
          <w:tcPr>
            <w:tcW w:w="6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14:paraId="70D55F44" w14:textId="77777777" w:rsidR="00AE0884" w:rsidRPr="00E85041" w:rsidRDefault="00AE0884" w:rsidP="008B6764">
            <w:pPr>
              <w:jc w:val="center"/>
              <w:rPr>
                <w:rFonts w:eastAsiaTheme="minorEastAsia"/>
                <w:sz w:val="20"/>
                <w:szCs w:val="20"/>
              </w:rPr>
            </w:pPr>
            <w:r w:rsidRPr="00E85041">
              <w:rPr>
                <w:rFonts w:eastAsiaTheme="minorEastAsia"/>
                <w:sz w:val="20"/>
                <w:szCs w:val="20"/>
              </w:rPr>
              <w:t>килограммов</w:t>
            </w:r>
          </w:p>
        </w:tc>
        <w:tc>
          <w:tcPr>
            <w:tcW w:w="58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14:paraId="44B4AC6A" w14:textId="77777777" w:rsidR="00AE0884" w:rsidRPr="00E85041" w:rsidRDefault="00AE0884" w:rsidP="008B6764">
            <w:pPr>
              <w:jc w:val="center"/>
              <w:rPr>
                <w:rFonts w:eastAsiaTheme="minorEastAsia"/>
                <w:sz w:val="20"/>
                <w:szCs w:val="20"/>
              </w:rPr>
            </w:pPr>
            <w:r w:rsidRPr="00E85041">
              <w:rPr>
                <w:rFonts w:eastAsiaTheme="minorEastAsia"/>
                <w:sz w:val="20"/>
                <w:szCs w:val="20"/>
              </w:rPr>
              <w:t>кубических метров</w:t>
            </w:r>
          </w:p>
        </w:tc>
        <w:tc>
          <w:tcPr>
            <w:tcW w:w="6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14:paraId="624729F5" w14:textId="77777777" w:rsidR="00AE0884" w:rsidRPr="00E85041" w:rsidRDefault="00AE0884" w:rsidP="008B6764">
            <w:pPr>
              <w:jc w:val="center"/>
              <w:rPr>
                <w:rFonts w:eastAsiaTheme="minorEastAsia"/>
                <w:sz w:val="20"/>
                <w:szCs w:val="20"/>
              </w:rPr>
            </w:pPr>
            <w:r w:rsidRPr="00E85041">
              <w:rPr>
                <w:rFonts w:eastAsiaTheme="minorEastAsia"/>
                <w:sz w:val="20"/>
                <w:szCs w:val="20"/>
              </w:rPr>
              <w:t>килограммов</w:t>
            </w:r>
          </w:p>
        </w:tc>
        <w:tc>
          <w:tcPr>
            <w:tcW w:w="58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14:paraId="5F2198D5" w14:textId="77777777" w:rsidR="00AE0884" w:rsidRPr="00E85041" w:rsidRDefault="00AE0884" w:rsidP="008B6764">
            <w:pPr>
              <w:jc w:val="center"/>
              <w:rPr>
                <w:rFonts w:eastAsiaTheme="minorEastAsia"/>
                <w:sz w:val="20"/>
                <w:szCs w:val="20"/>
              </w:rPr>
            </w:pPr>
            <w:r w:rsidRPr="00E85041">
              <w:rPr>
                <w:rFonts w:eastAsiaTheme="minorEastAsia"/>
                <w:sz w:val="20"/>
                <w:szCs w:val="20"/>
              </w:rPr>
              <w:t>кубических метров</w:t>
            </w:r>
          </w:p>
        </w:tc>
        <w:tc>
          <w:tcPr>
            <w:tcW w:w="0" w:type="auto"/>
            <w:vMerge/>
            <w:tcBorders>
              <w:left w:val="single" w:sz="4" w:space="0" w:color="auto"/>
              <w:bottom w:val="single" w:sz="4" w:space="0" w:color="auto"/>
            </w:tcBorders>
            <w:vAlign w:val="center"/>
            <w:hideMark/>
          </w:tcPr>
          <w:p w14:paraId="26F114BF" w14:textId="77777777" w:rsidR="00AE0884" w:rsidRPr="00E85041" w:rsidRDefault="00AE0884" w:rsidP="008B6764">
            <w:pPr>
              <w:rPr>
                <w:rFonts w:eastAsiaTheme="minorEastAsia" w:cstheme="minorBidi"/>
                <w:sz w:val="20"/>
                <w:szCs w:val="20"/>
                <w:lang w:eastAsia="en-US"/>
              </w:rPr>
            </w:pPr>
          </w:p>
        </w:tc>
      </w:tr>
      <w:tr w:rsidR="00E412CE" w:rsidRPr="008A492B" w14:paraId="689F4EAA" w14:textId="77777777" w:rsidTr="008B6764">
        <w:trPr>
          <w:trHeight w:val="238"/>
        </w:trPr>
        <w:tc>
          <w:tcPr>
            <w:tcW w:w="228" w:type="pct"/>
            <w:tcBorders>
              <w:top w:val="single" w:sz="4" w:space="0" w:color="auto"/>
              <w:bottom w:val="single" w:sz="4" w:space="0" w:color="auto"/>
              <w:right w:val="single" w:sz="4" w:space="0" w:color="auto"/>
            </w:tcBorders>
            <w:tcMar>
              <w:top w:w="0" w:type="dxa"/>
              <w:left w:w="6" w:type="dxa"/>
              <w:bottom w:w="0" w:type="dxa"/>
              <w:right w:w="6" w:type="dxa"/>
            </w:tcMar>
            <w:hideMark/>
          </w:tcPr>
          <w:p w14:paraId="1B239783" w14:textId="77777777" w:rsidR="00AE0884" w:rsidRPr="00E85041" w:rsidRDefault="00AE0884" w:rsidP="008B6764">
            <w:pPr>
              <w:jc w:val="center"/>
              <w:rPr>
                <w:rFonts w:eastAsiaTheme="minorEastAsia"/>
                <w:sz w:val="20"/>
                <w:szCs w:val="20"/>
              </w:rPr>
            </w:pPr>
            <w:r w:rsidRPr="00E85041">
              <w:rPr>
                <w:rFonts w:eastAsiaTheme="minorEastAsia"/>
                <w:sz w:val="20"/>
                <w:szCs w:val="20"/>
              </w:rPr>
              <w:t>1</w:t>
            </w:r>
          </w:p>
        </w:tc>
        <w:tc>
          <w:tcPr>
            <w:tcW w:w="962"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3F784D5D" w14:textId="77777777" w:rsidR="00AE0884" w:rsidRPr="00E85041" w:rsidRDefault="00E412CE" w:rsidP="00E412CE">
            <w:pPr>
              <w:jc w:val="center"/>
              <w:rPr>
                <w:rFonts w:eastAsiaTheme="minorEastAsia"/>
                <w:sz w:val="20"/>
                <w:szCs w:val="20"/>
              </w:rPr>
            </w:pPr>
            <w:r>
              <w:rPr>
                <w:rFonts w:eastAsiaTheme="minorEastAsia"/>
                <w:sz w:val="20"/>
                <w:szCs w:val="20"/>
              </w:rPr>
              <w:t>Многоквартирные жилые дома, общежития</w:t>
            </w:r>
          </w:p>
        </w:tc>
        <w:tc>
          <w:tcPr>
            <w:tcW w:w="630"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053CBB49" w14:textId="77777777" w:rsidR="00AE0884" w:rsidRPr="00E85041" w:rsidRDefault="00AE0884" w:rsidP="008B6764">
            <w:pPr>
              <w:jc w:val="center"/>
              <w:rPr>
                <w:rFonts w:eastAsiaTheme="minorEastAsia"/>
                <w:sz w:val="20"/>
                <w:szCs w:val="20"/>
              </w:rPr>
            </w:pPr>
            <w:r w:rsidRPr="00E85041">
              <w:rPr>
                <w:rFonts w:eastAsiaTheme="minorEastAsia"/>
                <w:sz w:val="20"/>
                <w:szCs w:val="20"/>
              </w:rPr>
              <w:t>365</w:t>
            </w:r>
          </w:p>
        </w:tc>
        <w:tc>
          <w:tcPr>
            <w:tcW w:w="6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05E9927A" w14:textId="77777777" w:rsidR="00AE0884" w:rsidRPr="00E85041" w:rsidRDefault="00AE0884" w:rsidP="00E412CE">
            <w:pPr>
              <w:jc w:val="center"/>
              <w:rPr>
                <w:rFonts w:eastAsiaTheme="minorEastAsia"/>
                <w:sz w:val="20"/>
                <w:szCs w:val="20"/>
              </w:rPr>
            </w:pPr>
            <w:r w:rsidRPr="00E85041">
              <w:rPr>
                <w:rFonts w:eastAsiaTheme="minorEastAsia"/>
                <w:sz w:val="20"/>
                <w:szCs w:val="20"/>
              </w:rPr>
              <w:t>0,</w:t>
            </w:r>
            <w:r w:rsidR="00E412CE">
              <w:rPr>
                <w:rFonts w:eastAsiaTheme="minorEastAsia"/>
                <w:sz w:val="20"/>
                <w:szCs w:val="20"/>
              </w:rPr>
              <w:t>621</w:t>
            </w:r>
          </w:p>
        </w:tc>
        <w:tc>
          <w:tcPr>
            <w:tcW w:w="58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6CA4F336" w14:textId="77777777" w:rsidR="00AE0884" w:rsidRPr="00E85041" w:rsidRDefault="00AE0884" w:rsidP="00E412CE">
            <w:pPr>
              <w:jc w:val="center"/>
              <w:rPr>
                <w:rFonts w:eastAsiaTheme="minorEastAsia"/>
                <w:sz w:val="20"/>
                <w:szCs w:val="20"/>
              </w:rPr>
            </w:pPr>
            <w:r w:rsidRPr="00E85041">
              <w:rPr>
                <w:rFonts w:eastAsiaTheme="minorEastAsia"/>
                <w:sz w:val="20"/>
                <w:szCs w:val="20"/>
              </w:rPr>
              <w:t>0,005</w:t>
            </w:r>
            <w:r w:rsidR="00E412CE">
              <w:rPr>
                <w:rFonts w:eastAsiaTheme="minorEastAsia"/>
                <w:sz w:val="20"/>
                <w:szCs w:val="20"/>
              </w:rPr>
              <w:t>4</w:t>
            </w:r>
          </w:p>
        </w:tc>
        <w:tc>
          <w:tcPr>
            <w:tcW w:w="66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0F1354DB" w14:textId="77777777" w:rsidR="00AE0884" w:rsidRPr="00E85041" w:rsidRDefault="00CD0C2E" w:rsidP="008B6764">
            <w:pPr>
              <w:jc w:val="center"/>
              <w:rPr>
                <w:rFonts w:eastAsiaTheme="minorEastAsia"/>
                <w:sz w:val="20"/>
                <w:szCs w:val="20"/>
              </w:rPr>
            </w:pPr>
            <w:r>
              <w:rPr>
                <w:rFonts w:eastAsiaTheme="minorEastAsia"/>
                <w:sz w:val="20"/>
                <w:szCs w:val="20"/>
              </w:rPr>
              <w:t>226,845</w:t>
            </w:r>
          </w:p>
        </w:tc>
        <w:tc>
          <w:tcPr>
            <w:tcW w:w="58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hideMark/>
          </w:tcPr>
          <w:p w14:paraId="73AB214F" w14:textId="77777777" w:rsidR="00AE0884" w:rsidRPr="00E85041" w:rsidRDefault="00AE0884" w:rsidP="00CD0C2E">
            <w:pPr>
              <w:jc w:val="center"/>
              <w:rPr>
                <w:rFonts w:eastAsiaTheme="minorEastAsia"/>
                <w:sz w:val="20"/>
                <w:szCs w:val="20"/>
              </w:rPr>
            </w:pPr>
            <w:r w:rsidRPr="00E85041">
              <w:rPr>
                <w:rFonts w:eastAsiaTheme="minorEastAsia"/>
                <w:sz w:val="20"/>
                <w:szCs w:val="20"/>
              </w:rPr>
              <w:t>1,9</w:t>
            </w:r>
            <w:r w:rsidR="00CD0C2E">
              <w:rPr>
                <w:rFonts w:eastAsiaTheme="minorEastAsia"/>
                <w:sz w:val="20"/>
                <w:szCs w:val="20"/>
              </w:rPr>
              <w:t>9</w:t>
            </w:r>
          </w:p>
        </w:tc>
        <w:tc>
          <w:tcPr>
            <w:tcW w:w="668" w:type="pct"/>
            <w:tcBorders>
              <w:top w:val="single" w:sz="4" w:space="0" w:color="auto"/>
              <w:left w:val="single" w:sz="4" w:space="0" w:color="auto"/>
              <w:bottom w:val="single" w:sz="4" w:space="0" w:color="auto"/>
            </w:tcBorders>
            <w:tcMar>
              <w:top w:w="0" w:type="dxa"/>
              <w:left w:w="6" w:type="dxa"/>
              <w:bottom w:w="0" w:type="dxa"/>
              <w:right w:w="6" w:type="dxa"/>
            </w:tcMar>
            <w:hideMark/>
          </w:tcPr>
          <w:p w14:paraId="0729C60B" w14:textId="77777777" w:rsidR="00AE0884" w:rsidRPr="00E85041" w:rsidRDefault="00CD0C2E" w:rsidP="008B6764">
            <w:pPr>
              <w:jc w:val="center"/>
              <w:rPr>
                <w:rFonts w:eastAsiaTheme="minorEastAsia"/>
                <w:sz w:val="20"/>
                <w:szCs w:val="20"/>
              </w:rPr>
            </w:pPr>
            <w:r>
              <w:rPr>
                <w:rFonts w:eastAsiaTheme="minorEastAsia"/>
                <w:sz w:val="20"/>
                <w:szCs w:val="20"/>
              </w:rPr>
              <w:t>113,99</w:t>
            </w:r>
          </w:p>
        </w:tc>
      </w:tr>
      <w:tr w:rsidR="00E412CE" w:rsidRPr="008A492B" w14:paraId="66B3D766" w14:textId="77777777" w:rsidTr="008B6764">
        <w:trPr>
          <w:trHeight w:val="238"/>
        </w:trPr>
        <w:tc>
          <w:tcPr>
            <w:tcW w:w="228" w:type="pct"/>
            <w:tcBorders>
              <w:top w:val="single" w:sz="4" w:space="0" w:color="auto"/>
              <w:right w:val="single" w:sz="4" w:space="0" w:color="auto"/>
            </w:tcBorders>
            <w:tcMar>
              <w:top w:w="0" w:type="dxa"/>
              <w:left w:w="6" w:type="dxa"/>
              <w:bottom w:w="0" w:type="dxa"/>
              <w:right w:w="6" w:type="dxa"/>
            </w:tcMar>
            <w:hideMark/>
          </w:tcPr>
          <w:p w14:paraId="4299B237" w14:textId="77777777" w:rsidR="00AE0884" w:rsidRPr="00E85041" w:rsidRDefault="00AE0884" w:rsidP="008B6764">
            <w:pPr>
              <w:jc w:val="center"/>
              <w:rPr>
                <w:rFonts w:eastAsiaTheme="minorEastAsia"/>
                <w:sz w:val="20"/>
                <w:szCs w:val="20"/>
              </w:rPr>
            </w:pPr>
            <w:r w:rsidRPr="00E85041">
              <w:rPr>
                <w:rFonts w:eastAsiaTheme="minorEastAsia"/>
                <w:sz w:val="20"/>
                <w:szCs w:val="20"/>
              </w:rPr>
              <w:t>2</w:t>
            </w:r>
          </w:p>
        </w:tc>
        <w:tc>
          <w:tcPr>
            <w:tcW w:w="962" w:type="pct"/>
            <w:tcBorders>
              <w:top w:val="single" w:sz="4" w:space="0" w:color="auto"/>
              <w:left w:val="single" w:sz="4" w:space="0" w:color="auto"/>
              <w:right w:val="single" w:sz="4" w:space="0" w:color="auto"/>
            </w:tcBorders>
            <w:tcMar>
              <w:top w:w="0" w:type="dxa"/>
              <w:left w:w="6" w:type="dxa"/>
              <w:bottom w:w="0" w:type="dxa"/>
              <w:right w:w="6" w:type="dxa"/>
            </w:tcMar>
            <w:hideMark/>
          </w:tcPr>
          <w:p w14:paraId="1D56B562" w14:textId="77777777" w:rsidR="00AE0884" w:rsidRPr="00E85041" w:rsidRDefault="00E412CE" w:rsidP="00E412CE">
            <w:pPr>
              <w:jc w:val="center"/>
              <w:rPr>
                <w:rFonts w:eastAsiaTheme="minorEastAsia"/>
                <w:sz w:val="20"/>
                <w:szCs w:val="20"/>
              </w:rPr>
            </w:pPr>
            <w:r>
              <w:rPr>
                <w:rFonts w:eastAsiaTheme="minorEastAsia"/>
                <w:sz w:val="20"/>
                <w:szCs w:val="20"/>
              </w:rPr>
              <w:t>Одноквартирные и блокированные жилые дома всех форм собстенности</w:t>
            </w:r>
          </w:p>
        </w:tc>
        <w:tc>
          <w:tcPr>
            <w:tcW w:w="630" w:type="pct"/>
            <w:tcBorders>
              <w:top w:val="single" w:sz="4" w:space="0" w:color="auto"/>
              <w:left w:val="single" w:sz="4" w:space="0" w:color="auto"/>
              <w:right w:val="single" w:sz="4" w:space="0" w:color="auto"/>
            </w:tcBorders>
            <w:tcMar>
              <w:top w:w="0" w:type="dxa"/>
              <w:left w:w="6" w:type="dxa"/>
              <w:bottom w:w="0" w:type="dxa"/>
              <w:right w:w="6" w:type="dxa"/>
            </w:tcMar>
            <w:hideMark/>
          </w:tcPr>
          <w:p w14:paraId="22793C6E" w14:textId="77777777" w:rsidR="00AE0884" w:rsidRPr="00E85041" w:rsidRDefault="00AE0884" w:rsidP="008B6764">
            <w:pPr>
              <w:jc w:val="center"/>
              <w:rPr>
                <w:rFonts w:eastAsiaTheme="minorEastAsia"/>
                <w:sz w:val="20"/>
                <w:szCs w:val="20"/>
              </w:rPr>
            </w:pPr>
            <w:r w:rsidRPr="00E85041">
              <w:rPr>
                <w:rFonts w:eastAsiaTheme="minorEastAsia"/>
                <w:sz w:val="20"/>
                <w:szCs w:val="20"/>
              </w:rPr>
              <w:t>365</w:t>
            </w:r>
          </w:p>
        </w:tc>
        <w:tc>
          <w:tcPr>
            <w:tcW w:w="668" w:type="pct"/>
            <w:tcBorders>
              <w:top w:val="single" w:sz="4" w:space="0" w:color="auto"/>
              <w:left w:val="single" w:sz="4" w:space="0" w:color="auto"/>
              <w:right w:val="single" w:sz="4" w:space="0" w:color="auto"/>
            </w:tcBorders>
            <w:tcMar>
              <w:top w:w="0" w:type="dxa"/>
              <w:left w:w="6" w:type="dxa"/>
              <w:bottom w:w="0" w:type="dxa"/>
              <w:right w:w="6" w:type="dxa"/>
            </w:tcMar>
            <w:hideMark/>
          </w:tcPr>
          <w:p w14:paraId="20101AE9" w14:textId="77777777" w:rsidR="00AE0884" w:rsidRPr="00E85041" w:rsidRDefault="00CD0C2E" w:rsidP="008B6764">
            <w:pPr>
              <w:jc w:val="center"/>
              <w:rPr>
                <w:rFonts w:eastAsiaTheme="minorEastAsia"/>
                <w:sz w:val="20"/>
                <w:szCs w:val="20"/>
              </w:rPr>
            </w:pPr>
            <w:r>
              <w:rPr>
                <w:rFonts w:eastAsiaTheme="minorEastAsia"/>
                <w:sz w:val="20"/>
                <w:szCs w:val="20"/>
              </w:rPr>
              <w:t>0,649</w:t>
            </w:r>
          </w:p>
        </w:tc>
        <w:tc>
          <w:tcPr>
            <w:tcW w:w="588" w:type="pct"/>
            <w:tcBorders>
              <w:top w:val="single" w:sz="4" w:space="0" w:color="auto"/>
              <w:left w:val="single" w:sz="4" w:space="0" w:color="auto"/>
              <w:right w:val="single" w:sz="4" w:space="0" w:color="auto"/>
            </w:tcBorders>
            <w:tcMar>
              <w:top w:w="0" w:type="dxa"/>
              <w:left w:w="6" w:type="dxa"/>
              <w:bottom w:w="0" w:type="dxa"/>
              <w:right w:w="6" w:type="dxa"/>
            </w:tcMar>
            <w:hideMark/>
          </w:tcPr>
          <w:p w14:paraId="24E5130B" w14:textId="77777777" w:rsidR="00AE0884" w:rsidRPr="00E85041" w:rsidRDefault="00AE0884" w:rsidP="00CD0C2E">
            <w:pPr>
              <w:jc w:val="center"/>
              <w:rPr>
                <w:rFonts w:eastAsiaTheme="minorEastAsia"/>
                <w:sz w:val="20"/>
                <w:szCs w:val="20"/>
              </w:rPr>
            </w:pPr>
            <w:r w:rsidRPr="00E85041">
              <w:rPr>
                <w:rFonts w:eastAsiaTheme="minorEastAsia"/>
                <w:sz w:val="20"/>
                <w:szCs w:val="20"/>
              </w:rPr>
              <w:t>0,00</w:t>
            </w:r>
            <w:r w:rsidR="00CD0C2E">
              <w:rPr>
                <w:rFonts w:eastAsiaTheme="minorEastAsia"/>
                <w:sz w:val="20"/>
                <w:szCs w:val="20"/>
              </w:rPr>
              <w:t>55</w:t>
            </w:r>
          </w:p>
        </w:tc>
        <w:tc>
          <w:tcPr>
            <w:tcW w:w="668" w:type="pct"/>
            <w:tcBorders>
              <w:top w:val="single" w:sz="4" w:space="0" w:color="auto"/>
              <w:left w:val="single" w:sz="4" w:space="0" w:color="auto"/>
              <w:right w:val="single" w:sz="4" w:space="0" w:color="auto"/>
            </w:tcBorders>
            <w:tcMar>
              <w:top w:w="0" w:type="dxa"/>
              <w:left w:w="6" w:type="dxa"/>
              <w:bottom w:w="0" w:type="dxa"/>
              <w:right w:w="6" w:type="dxa"/>
            </w:tcMar>
            <w:hideMark/>
          </w:tcPr>
          <w:p w14:paraId="031861E5" w14:textId="77777777" w:rsidR="00AE0884" w:rsidRPr="00E85041" w:rsidRDefault="00CD0C2E" w:rsidP="008B6764">
            <w:pPr>
              <w:jc w:val="center"/>
              <w:rPr>
                <w:rFonts w:eastAsiaTheme="minorEastAsia"/>
                <w:sz w:val="20"/>
                <w:szCs w:val="20"/>
              </w:rPr>
            </w:pPr>
            <w:r>
              <w:rPr>
                <w:rFonts w:eastAsiaTheme="minorEastAsia"/>
                <w:sz w:val="20"/>
                <w:szCs w:val="20"/>
              </w:rPr>
              <w:t>259,181</w:t>
            </w:r>
          </w:p>
        </w:tc>
        <w:tc>
          <w:tcPr>
            <w:tcW w:w="588" w:type="pct"/>
            <w:tcBorders>
              <w:top w:val="single" w:sz="4" w:space="0" w:color="auto"/>
              <w:left w:val="single" w:sz="4" w:space="0" w:color="auto"/>
              <w:right w:val="single" w:sz="4" w:space="0" w:color="auto"/>
            </w:tcBorders>
            <w:tcMar>
              <w:top w:w="0" w:type="dxa"/>
              <w:left w:w="6" w:type="dxa"/>
              <w:bottom w:w="0" w:type="dxa"/>
              <w:right w:w="6" w:type="dxa"/>
            </w:tcMar>
            <w:hideMark/>
          </w:tcPr>
          <w:p w14:paraId="597039F3" w14:textId="77777777" w:rsidR="00AE0884" w:rsidRPr="00E85041" w:rsidRDefault="00CD0C2E" w:rsidP="008B6764">
            <w:pPr>
              <w:jc w:val="center"/>
              <w:rPr>
                <w:rFonts w:eastAsiaTheme="minorEastAsia"/>
                <w:sz w:val="20"/>
                <w:szCs w:val="20"/>
              </w:rPr>
            </w:pPr>
            <w:r>
              <w:rPr>
                <w:rFonts w:eastAsiaTheme="minorEastAsia"/>
                <w:sz w:val="20"/>
                <w:szCs w:val="20"/>
              </w:rPr>
              <w:t>2,20</w:t>
            </w:r>
          </w:p>
        </w:tc>
        <w:tc>
          <w:tcPr>
            <w:tcW w:w="668" w:type="pct"/>
            <w:tcBorders>
              <w:top w:val="single" w:sz="4" w:space="0" w:color="auto"/>
              <w:left w:val="single" w:sz="4" w:space="0" w:color="auto"/>
            </w:tcBorders>
            <w:tcMar>
              <w:top w:w="0" w:type="dxa"/>
              <w:left w:w="6" w:type="dxa"/>
              <w:bottom w:w="0" w:type="dxa"/>
              <w:right w:w="6" w:type="dxa"/>
            </w:tcMar>
            <w:hideMark/>
          </w:tcPr>
          <w:p w14:paraId="416BFC1E" w14:textId="77777777" w:rsidR="00AE0884" w:rsidRPr="00E85041" w:rsidRDefault="00CD0C2E" w:rsidP="008B6764">
            <w:pPr>
              <w:jc w:val="center"/>
              <w:rPr>
                <w:rFonts w:eastAsiaTheme="minorEastAsia"/>
                <w:sz w:val="20"/>
                <w:szCs w:val="20"/>
              </w:rPr>
            </w:pPr>
            <w:r>
              <w:rPr>
                <w:rFonts w:eastAsiaTheme="minorEastAsia"/>
                <w:sz w:val="20"/>
                <w:szCs w:val="20"/>
              </w:rPr>
              <w:t>117,81</w:t>
            </w:r>
          </w:p>
        </w:tc>
      </w:tr>
    </w:tbl>
    <w:p w14:paraId="1C5B4F5B" w14:textId="77777777" w:rsidR="00E85041" w:rsidRDefault="00E85041" w:rsidP="00085150">
      <w:pPr>
        <w:jc w:val="both"/>
        <w:rPr>
          <w:szCs w:val="28"/>
        </w:rPr>
      </w:pPr>
    </w:p>
    <w:p w14:paraId="76000DBA" w14:textId="77777777" w:rsidR="00242C62" w:rsidRDefault="009F794B" w:rsidP="00085150">
      <w:pPr>
        <w:pStyle w:val="ab"/>
        <w:numPr>
          <w:ilvl w:val="1"/>
          <w:numId w:val="3"/>
        </w:numPr>
        <w:ind w:left="0" w:firstLine="0"/>
        <w:contextualSpacing w:val="0"/>
        <w:jc w:val="center"/>
        <w:rPr>
          <w:iCs/>
          <w:szCs w:val="28"/>
        </w:rPr>
      </w:pPr>
      <w:r w:rsidRPr="005C7DC0">
        <w:rPr>
          <w:iCs/>
          <w:szCs w:val="28"/>
        </w:rPr>
        <w:t>Захоронение коммунальных отходов</w:t>
      </w:r>
    </w:p>
    <w:p w14:paraId="7B1B9732" w14:textId="77777777" w:rsidR="005C7DC0" w:rsidRPr="005C7DC0" w:rsidRDefault="005C7DC0" w:rsidP="00085150">
      <w:pPr>
        <w:pStyle w:val="ab"/>
        <w:ind w:left="0"/>
        <w:contextualSpacing w:val="0"/>
        <w:rPr>
          <w:iCs/>
          <w:szCs w:val="28"/>
        </w:rPr>
      </w:pPr>
    </w:p>
    <w:p w14:paraId="6C845877" w14:textId="470101F3" w:rsidR="005C7DC0" w:rsidRDefault="009F794B" w:rsidP="00085150">
      <w:pPr>
        <w:ind w:firstLine="709"/>
        <w:jc w:val="both"/>
        <w:rPr>
          <w:szCs w:val="28"/>
        </w:rPr>
      </w:pPr>
      <w:r w:rsidRPr="009F794B">
        <w:rPr>
          <w:szCs w:val="28"/>
        </w:rPr>
        <w:t>На территории района для захоронения твердых коммунальных отходов использу</w:t>
      </w:r>
      <w:r w:rsidR="0023151D">
        <w:rPr>
          <w:szCs w:val="28"/>
        </w:rPr>
        <w:t>ется полигон ТКО г.п. Шумилино, ТБО г.п. Оболь</w:t>
      </w:r>
      <w:r w:rsidRPr="009F794B">
        <w:rPr>
          <w:szCs w:val="28"/>
        </w:rPr>
        <w:t>, находящиеся на балансе</w:t>
      </w:r>
      <w:r w:rsidR="0079214E">
        <w:rPr>
          <w:szCs w:val="28"/>
        </w:rPr>
        <w:t xml:space="preserve"> </w:t>
      </w:r>
      <w:r w:rsidR="00242C62" w:rsidRPr="00034A7E">
        <w:rPr>
          <w:szCs w:val="28"/>
        </w:rPr>
        <w:t>УП ЖКХ Шумилинского района</w:t>
      </w:r>
      <w:r w:rsidR="00242C62">
        <w:rPr>
          <w:szCs w:val="28"/>
        </w:rPr>
        <w:t>.</w:t>
      </w:r>
    </w:p>
    <w:p w14:paraId="2C42BE73" w14:textId="09C7B266" w:rsidR="005C7DC0" w:rsidRDefault="009F794B" w:rsidP="00882E78">
      <w:pPr>
        <w:ind w:firstLine="709"/>
        <w:jc w:val="both"/>
        <w:rPr>
          <w:szCs w:val="28"/>
        </w:rPr>
      </w:pPr>
      <w:r w:rsidRPr="009F794B">
        <w:rPr>
          <w:szCs w:val="28"/>
        </w:rPr>
        <w:t>Полигон ТКО</w:t>
      </w:r>
      <w:r w:rsidR="00BB23A1">
        <w:rPr>
          <w:szCs w:val="28"/>
        </w:rPr>
        <w:t xml:space="preserve"> г.п. </w:t>
      </w:r>
      <w:r w:rsidR="00242C62">
        <w:rPr>
          <w:szCs w:val="28"/>
        </w:rPr>
        <w:t xml:space="preserve">Шумилино расположен в </w:t>
      </w:r>
      <w:r w:rsidR="00397EBB">
        <w:rPr>
          <w:szCs w:val="28"/>
        </w:rPr>
        <w:t>3</w:t>
      </w:r>
      <w:r w:rsidRPr="009F794B">
        <w:rPr>
          <w:szCs w:val="28"/>
        </w:rPr>
        <w:t xml:space="preserve"> км </w:t>
      </w:r>
      <w:r w:rsidR="00397EBB">
        <w:rPr>
          <w:szCs w:val="28"/>
        </w:rPr>
        <w:t xml:space="preserve">к северу </w:t>
      </w:r>
      <w:r w:rsidR="00242C62">
        <w:rPr>
          <w:szCs w:val="28"/>
        </w:rPr>
        <w:t xml:space="preserve">от </w:t>
      </w:r>
      <w:r w:rsidR="00397EBB">
        <w:rPr>
          <w:szCs w:val="28"/>
        </w:rPr>
        <w:t xml:space="preserve">центра </w:t>
      </w:r>
      <w:r w:rsidR="00242C62">
        <w:rPr>
          <w:szCs w:val="28"/>
        </w:rPr>
        <w:t>посёлка</w:t>
      </w:r>
      <w:r w:rsidRPr="009F794B">
        <w:rPr>
          <w:szCs w:val="28"/>
        </w:rPr>
        <w:t xml:space="preserve"> по автодороге </w:t>
      </w:r>
      <w:r w:rsidR="00397EBB">
        <w:rPr>
          <w:szCs w:val="28"/>
        </w:rPr>
        <w:t>Шумилино</w:t>
      </w:r>
      <w:r w:rsidR="005C7DC0">
        <w:rPr>
          <w:szCs w:val="28"/>
        </w:rPr>
        <w:t>-</w:t>
      </w:r>
      <w:r w:rsidR="00397EBB">
        <w:rPr>
          <w:szCs w:val="28"/>
        </w:rPr>
        <w:t>Сиротино</w:t>
      </w:r>
      <w:r w:rsidR="00242C62">
        <w:rPr>
          <w:szCs w:val="28"/>
        </w:rPr>
        <w:t>.</w:t>
      </w:r>
      <w:r w:rsidR="00D63C9B">
        <w:rPr>
          <w:szCs w:val="28"/>
        </w:rPr>
        <w:t xml:space="preserve"> </w:t>
      </w:r>
      <w:r w:rsidR="00F9058A">
        <w:rPr>
          <w:szCs w:val="28"/>
        </w:rPr>
        <w:t xml:space="preserve">Проектной документации не имеется. </w:t>
      </w:r>
      <w:r w:rsidR="00F32639">
        <w:rPr>
          <w:szCs w:val="28"/>
        </w:rPr>
        <w:t xml:space="preserve">Начало эксплуатации полигона </w:t>
      </w:r>
      <w:r w:rsidR="005C7DC0">
        <w:rPr>
          <w:szCs w:val="28"/>
        </w:rPr>
        <w:t>-</w:t>
      </w:r>
      <w:r w:rsidR="0079214E">
        <w:rPr>
          <w:szCs w:val="28"/>
        </w:rPr>
        <w:t xml:space="preserve"> </w:t>
      </w:r>
      <w:r w:rsidRPr="009F794B">
        <w:rPr>
          <w:szCs w:val="28"/>
        </w:rPr>
        <w:t>19</w:t>
      </w:r>
      <w:r w:rsidR="001D6D0C">
        <w:rPr>
          <w:szCs w:val="28"/>
        </w:rPr>
        <w:t>70</w:t>
      </w:r>
      <w:r w:rsidRPr="009F794B">
        <w:rPr>
          <w:szCs w:val="28"/>
        </w:rPr>
        <w:t xml:space="preserve"> г.</w:t>
      </w:r>
      <w:r w:rsidR="00D63C9B">
        <w:rPr>
          <w:szCs w:val="28"/>
        </w:rPr>
        <w:t xml:space="preserve"> </w:t>
      </w:r>
      <w:r w:rsidRPr="009F794B">
        <w:rPr>
          <w:szCs w:val="28"/>
        </w:rPr>
        <w:t xml:space="preserve">Площадь земельного отвода </w:t>
      </w:r>
      <w:r w:rsidR="00397EBB">
        <w:rPr>
          <w:szCs w:val="28"/>
        </w:rPr>
        <w:t>2</w:t>
      </w:r>
      <w:r w:rsidRPr="009F794B">
        <w:rPr>
          <w:szCs w:val="28"/>
        </w:rPr>
        <w:t xml:space="preserve"> га. </w:t>
      </w:r>
      <w:r w:rsidR="00882E78">
        <w:rPr>
          <w:szCs w:val="28"/>
        </w:rPr>
        <w:t xml:space="preserve">Мощность полигона </w:t>
      </w:r>
      <w:r w:rsidR="005C7DC0">
        <w:rPr>
          <w:szCs w:val="28"/>
        </w:rPr>
        <w:lastRenderedPageBreak/>
        <w:t>-</w:t>
      </w:r>
      <w:r w:rsidR="00882E78">
        <w:rPr>
          <w:szCs w:val="28"/>
        </w:rPr>
        <w:t xml:space="preserve"> 850 т/год. </w:t>
      </w:r>
      <w:r w:rsidR="00397EBB">
        <w:rPr>
          <w:szCs w:val="28"/>
        </w:rPr>
        <w:t xml:space="preserve">Имеются </w:t>
      </w:r>
      <w:r w:rsidR="00397EBB">
        <w:t>противофильтрационный экран из глины, водоотводная канава, ограждение и обваловка.</w:t>
      </w:r>
      <w:r w:rsidR="0079214E">
        <w:t xml:space="preserve"> </w:t>
      </w:r>
      <w:r w:rsidRPr="009F794B">
        <w:rPr>
          <w:szCs w:val="28"/>
        </w:rPr>
        <w:t>Для контроля качества</w:t>
      </w:r>
      <w:r w:rsidR="0079214E">
        <w:rPr>
          <w:szCs w:val="28"/>
        </w:rPr>
        <w:t xml:space="preserve"> </w:t>
      </w:r>
      <w:r w:rsidRPr="009F794B">
        <w:rPr>
          <w:szCs w:val="28"/>
        </w:rPr>
        <w:t>грунтовых вод имеются</w:t>
      </w:r>
      <w:r w:rsidR="0079214E">
        <w:rPr>
          <w:szCs w:val="28"/>
        </w:rPr>
        <w:t xml:space="preserve"> </w:t>
      </w:r>
      <w:r w:rsidRPr="009F794B">
        <w:rPr>
          <w:szCs w:val="28"/>
        </w:rPr>
        <w:t>три наблюдательные скважины</w:t>
      </w:r>
      <w:r w:rsidR="00E301E2">
        <w:rPr>
          <w:szCs w:val="28"/>
        </w:rPr>
        <w:t>.</w:t>
      </w:r>
    </w:p>
    <w:p w14:paraId="179106F0" w14:textId="7376E104" w:rsidR="005C7DC0" w:rsidRDefault="00E301E2" w:rsidP="00882E78">
      <w:pPr>
        <w:ind w:firstLine="709"/>
        <w:jc w:val="both"/>
        <w:rPr>
          <w:szCs w:val="28"/>
        </w:rPr>
      </w:pPr>
      <w:r w:rsidRPr="009F794B">
        <w:rPr>
          <w:szCs w:val="28"/>
        </w:rPr>
        <w:t xml:space="preserve">Полигон </w:t>
      </w:r>
      <w:r w:rsidR="00BB23A1">
        <w:rPr>
          <w:szCs w:val="28"/>
        </w:rPr>
        <w:t>ТБО г.п. Оболь</w:t>
      </w:r>
      <w:r>
        <w:rPr>
          <w:szCs w:val="28"/>
        </w:rPr>
        <w:t xml:space="preserve"> расположен в 1,6</w:t>
      </w:r>
      <w:r w:rsidRPr="009F794B">
        <w:rPr>
          <w:szCs w:val="28"/>
        </w:rPr>
        <w:t xml:space="preserve"> км </w:t>
      </w:r>
      <w:r>
        <w:rPr>
          <w:szCs w:val="28"/>
        </w:rPr>
        <w:t>к ю-з от посёлка</w:t>
      </w:r>
      <w:r w:rsidRPr="009F794B">
        <w:rPr>
          <w:szCs w:val="28"/>
        </w:rPr>
        <w:t xml:space="preserve"> по автодороге </w:t>
      </w:r>
      <w:r>
        <w:rPr>
          <w:szCs w:val="28"/>
        </w:rPr>
        <w:t>Оболь</w:t>
      </w:r>
      <w:r w:rsidRPr="009F794B">
        <w:rPr>
          <w:szCs w:val="28"/>
        </w:rPr>
        <w:t xml:space="preserve"> –</w:t>
      </w:r>
      <w:r>
        <w:rPr>
          <w:szCs w:val="28"/>
        </w:rPr>
        <w:t xml:space="preserve"> Леоново.</w:t>
      </w:r>
      <w:r w:rsidR="00A57726">
        <w:rPr>
          <w:szCs w:val="28"/>
        </w:rPr>
        <w:t xml:space="preserve"> </w:t>
      </w:r>
      <w:r w:rsidR="007C4D02">
        <w:rPr>
          <w:szCs w:val="28"/>
        </w:rPr>
        <w:t>Проект «Полигон ТБО для г.п.</w:t>
      </w:r>
      <w:r w:rsidR="004C7313">
        <w:rPr>
          <w:szCs w:val="28"/>
        </w:rPr>
        <w:t xml:space="preserve"> </w:t>
      </w:r>
      <w:r w:rsidR="00882E78" w:rsidRPr="00882E78">
        <w:rPr>
          <w:szCs w:val="28"/>
        </w:rPr>
        <w:t>Оболь»</w:t>
      </w:r>
      <w:r w:rsidR="00882E78">
        <w:rPr>
          <w:szCs w:val="28"/>
        </w:rPr>
        <w:t xml:space="preserve">. </w:t>
      </w:r>
      <w:r w:rsidR="008F113D">
        <w:rPr>
          <w:szCs w:val="28"/>
        </w:rPr>
        <w:t xml:space="preserve">Разработчик </w:t>
      </w:r>
      <w:r w:rsidR="005C7DC0">
        <w:rPr>
          <w:szCs w:val="28"/>
        </w:rPr>
        <w:t>-</w:t>
      </w:r>
      <w:r w:rsidR="0079214E">
        <w:rPr>
          <w:szCs w:val="28"/>
        </w:rPr>
        <w:t xml:space="preserve"> </w:t>
      </w:r>
      <w:r w:rsidR="00882E78" w:rsidRPr="00882E78">
        <w:rPr>
          <w:szCs w:val="28"/>
        </w:rPr>
        <w:t>Бел</w:t>
      </w:r>
      <w:r w:rsidR="005C7DC0">
        <w:rPr>
          <w:szCs w:val="28"/>
        </w:rPr>
        <w:t>н</w:t>
      </w:r>
      <w:r w:rsidR="00882E78" w:rsidRPr="00882E78">
        <w:rPr>
          <w:szCs w:val="28"/>
        </w:rPr>
        <w:t>иц «Экология» НИЦ «Энерго», 1995г.</w:t>
      </w:r>
      <w:r w:rsidR="0079214E">
        <w:rPr>
          <w:szCs w:val="28"/>
        </w:rPr>
        <w:t xml:space="preserve"> </w:t>
      </w:r>
      <w:r w:rsidRPr="009F794B">
        <w:rPr>
          <w:szCs w:val="28"/>
        </w:rPr>
        <w:t xml:space="preserve">Начало эксплуатации полигона </w:t>
      </w:r>
      <w:r w:rsidR="005C7DC0">
        <w:rPr>
          <w:szCs w:val="28"/>
        </w:rPr>
        <w:t>-</w:t>
      </w:r>
      <w:r>
        <w:rPr>
          <w:szCs w:val="28"/>
        </w:rPr>
        <w:t xml:space="preserve"> 1998</w:t>
      </w:r>
      <w:r w:rsidRPr="009F794B">
        <w:rPr>
          <w:szCs w:val="28"/>
        </w:rPr>
        <w:t xml:space="preserve"> г. Площадь земельного отвода </w:t>
      </w:r>
      <w:r>
        <w:rPr>
          <w:szCs w:val="28"/>
        </w:rPr>
        <w:t>2,3</w:t>
      </w:r>
      <w:r w:rsidRPr="009F794B">
        <w:rPr>
          <w:szCs w:val="28"/>
        </w:rPr>
        <w:t xml:space="preserve"> га. </w:t>
      </w:r>
      <w:r w:rsidR="00F32639">
        <w:rPr>
          <w:szCs w:val="28"/>
        </w:rPr>
        <w:t xml:space="preserve">Проектная мощность полигона </w:t>
      </w:r>
      <w:r w:rsidR="005C7DC0">
        <w:rPr>
          <w:szCs w:val="28"/>
        </w:rPr>
        <w:t>-</w:t>
      </w:r>
      <w:r w:rsidR="00882E78">
        <w:rPr>
          <w:szCs w:val="28"/>
        </w:rPr>
        <w:t xml:space="preserve"> 800 т/год. </w:t>
      </w:r>
      <w:r>
        <w:rPr>
          <w:szCs w:val="28"/>
        </w:rPr>
        <w:t xml:space="preserve">Имеются </w:t>
      </w:r>
      <w:r>
        <w:t>противофильтрационный экран из глины, водоотводная канава и обваловка.</w:t>
      </w:r>
      <w:r w:rsidRPr="009F794B">
        <w:rPr>
          <w:szCs w:val="28"/>
        </w:rPr>
        <w:t xml:space="preserve"> Для контроля качества</w:t>
      </w:r>
      <w:r w:rsidR="0079214E">
        <w:rPr>
          <w:szCs w:val="28"/>
        </w:rPr>
        <w:t xml:space="preserve"> </w:t>
      </w:r>
      <w:r w:rsidRPr="009F794B">
        <w:rPr>
          <w:szCs w:val="28"/>
        </w:rPr>
        <w:t>грунтовых вод имеются</w:t>
      </w:r>
      <w:r w:rsidR="0079214E">
        <w:rPr>
          <w:szCs w:val="28"/>
        </w:rPr>
        <w:t xml:space="preserve"> </w:t>
      </w:r>
      <w:r w:rsidRPr="009F794B">
        <w:rPr>
          <w:szCs w:val="28"/>
        </w:rPr>
        <w:t>три наблюдательные скважины</w:t>
      </w:r>
      <w:r>
        <w:rPr>
          <w:szCs w:val="28"/>
        </w:rPr>
        <w:t xml:space="preserve">. </w:t>
      </w:r>
      <w:r w:rsidR="00882E78">
        <w:rPr>
          <w:szCs w:val="28"/>
        </w:rPr>
        <w:t xml:space="preserve">Сроки эксплуатации – до 2035 года. </w:t>
      </w:r>
    </w:p>
    <w:p w14:paraId="31C3F1C4" w14:textId="77777777" w:rsidR="00B47610" w:rsidRDefault="00AB4272" w:rsidP="00882E78">
      <w:pPr>
        <w:ind w:firstLine="709"/>
        <w:jc w:val="both"/>
        <w:rPr>
          <w:szCs w:val="28"/>
        </w:rPr>
      </w:pPr>
      <w:r>
        <w:t>В соответствии с требованиями нормативных документов, на объектах захоронения коммунальных отходов необходимо производить уплотнение поступивших для изоляции отходов. Для этих целей используются бульдозера. Бульдозер предназначен для эксплуатации на полигонах ТКО для выполнения технологических операций по сдвиганию отходов на рабочую карту объекта, создания уплотненного слоя отходов и изолирующих слоев грунта, обвалования рабочих карт объекта.</w:t>
      </w:r>
      <w:r w:rsidR="0079214E">
        <w:t xml:space="preserve"> </w:t>
      </w:r>
      <w:r w:rsidR="009F794B" w:rsidRPr="009F794B">
        <w:rPr>
          <w:szCs w:val="28"/>
        </w:rPr>
        <w:t>Для уплотнения</w:t>
      </w:r>
      <w:r w:rsidR="00E301E2">
        <w:rPr>
          <w:szCs w:val="28"/>
        </w:rPr>
        <w:t xml:space="preserve"> о</w:t>
      </w:r>
      <w:r w:rsidR="009F794B" w:rsidRPr="009F794B">
        <w:rPr>
          <w:szCs w:val="28"/>
        </w:rPr>
        <w:t xml:space="preserve">тходов на </w:t>
      </w:r>
      <w:r w:rsidR="002638FF">
        <w:rPr>
          <w:szCs w:val="28"/>
        </w:rPr>
        <w:t>объектах захоронения отходов</w:t>
      </w:r>
      <w:r w:rsidR="0079214E">
        <w:rPr>
          <w:szCs w:val="28"/>
        </w:rPr>
        <w:t xml:space="preserve"> </w:t>
      </w:r>
      <w:r>
        <w:rPr>
          <w:szCs w:val="28"/>
        </w:rPr>
        <w:t xml:space="preserve">предприятием </w:t>
      </w:r>
      <w:r w:rsidR="009F794B" w:rsidRPr="009F794B">
        <w:rPr>
          <w:szCs w:val="28"/>
        </w:rPr>
        <w:t>использу</w:t>
      </w:r>
      <w:r w:rsidR="002638FF">
        <w:rPr>
          <w:szCs w:val="28"/>
        </w:rPr>
        <w:t>ю</w:t>
      </w:r>
      <w:r w:rsidR="009F794B" w:rsidRPr="009F794B">
        <w:rPr>
          <w:szCs w:val="28"/>
        </w:rPr>
        <w:t>тся</w:t>
      </w:r>
      <w:r w:rsidR="0079214E">
        <w:rPr>
          <w:szCs w:val="28"/>
        </w:rPr>
        <w:t xml:space="preserve"> </w:t>
      </w:r>
      <w:r w:rsidR="009F794B" w:rsidRPr="009F794B">
        <w:rPr>
          <w:szCs w:val="28"/>
        </w:rPr>
        <w:t>бульдозер</w:t>
      </w:r>
      <w:r w:rsidR="00B47610">
        <w:rPr>
          <w:szCs w:val="28"/>
        </w:rPr>
        <w:t>ы</w:t>
      </w:r>
      <w:r w:rsidR="0079214E">
        <w:rPr>
          <w:szCs w:val="28"/>
        </w:rPr>
        <w:t xml:space="preserve"> </w:t>
      </w:r>
      <w:r w:rsidR="009F794B" w:rsidRPr="009F794B">
        <w:rPr>
          <w:szCs w:val="28"/>
        </w:rPr>
        <w:t xml:space="preserve">на базе </w:t>
      </w:r>
      <w:r w:rsidR="00B47610">
        <w:rPr>
          <w:szCs w:val="28"/>
        </w:rPr>
        <w:t>гусеничных</w:t>
      </w:r>
      <w:r w:rsidR="0079214E">
        <w:rPr>
          <w:szCs w:val="28"/>
        </w:rPr>
        <w:t xml:space="preserve"> </w:t>
      </w:r>
      <w:r w:rsidR="00B47610">
        <w:rPr>
          <w:szCs w:val="28"/>
        </w:rPr>
        <w:t>тракторов</w:t>
      </w:r>
      <w:r w:rsidR="0079214E">
        <w:rPr>
          <w:szCs w:val="28"/>
        </w:rPr>
        <w:t xml:space="preserve"> </w:t>
      </w:r>
      <w:r w:rsidR="009F794B" w:rsidRPr="00B465D2">
        <w:rPr>
          <w:color w:val="000000" w:themeColor="text1"/>
          <w:szCs w:val="28"/>
        </w:rPr>
        <w:t>ДТ-75</w:t>
      </w:r>
      <w:r w:rsidR="002638FF" w:rsidRPr="00B465D2">
        <w:rPr>
          <w:color w:val="000000" w:themeColor="text1"/>
          <w:szCs w:val="28"/>
        </w:rPr>
        <w:t xml:space="preserve"> и </w:t>
      </w:r>
      <w:r w:rsidR="00B47610" w:rsidRPr="00B465D2">
        <w:rPr>
          <w:color w:val="000000" w:themeColor="text1"/>
          <w:szCs w:val="28"/>
        </w:rPr>
        <w:t>Т-130</w:t>
      </w:r>
      <w:r w:rsidR="009F794B" w:rsidRPr="009F794B">
        <w:rPr>
          <w:szCs w:val="28"/>
        </w:rPr>
        <w:t>.</w:t>
      </w:r>
      <w:r w:rsidR="00B47610">
        <w:rPr>
          <w:szCs w:val="28"/>
        </w:rPr>
        <w:t xml:space="preserve"> Захоронение отходов на объектах </w:t>
      </w:r>
      <w:r w:rsidR="00B47610" w:rsidRPr="009F794B">
        <w:rPr>
          <w:szCs w:val="28"/>
        </w:rPr>
        <w:t xml:space="preserve">захоронения </w:t>
      </w:r>
      <w:r w:rsidR="00B47610">
        <w:rPr>
          <w:szCs w:val="28"/>
        </w:rPr>
        <w:t>ТКО осуществляется в соответствии с технологическим регламентом.</w:t>
      </w:r>
    </w:p>
    <w:p w14:paraId="451EB81B" w14:textId="77777777" w:rsidR="005C7DC0" w:rsidRDefault="00222D6D" w:rsidP="00882E78">
      <w:pPr>
        <w:ind w:firstLine="709"/>
        <w:jc w:val="both"/>
        <w:rPr>
          <w:szCs w:val="28"/>
        </w:rPr>
      </w:pPr>
      <w:r>
        <w:rPr>
          <w:szCs w:val="28"/>
        </w:rPr>
        <w:t>Отходы, принимаемые на полигоны ТКО для захоронения, доставляются специализированным транспортом, а также транспортом сторонних юридических лиц</w:t>
      </w:r>
      <w:r w:rsidR="00263DCB">
        <w:rPr>
          <w:szCs w:val="28"/>
        </w:rPr>
        <w:t>,</w:t>
      </w:r>
      <w:r w:rsidR="0079214E">
        <w:rPr>
          <w:szCs w:val="28"/>
        </w:rPr>
        <w:t xml:space="preserve"> </w:t>
      </w:r>
      <w:r w:rsidR="00263DCB">
        <w:rPr>
          <w:szCs w:val="28"/>
        </w:rPr>
        <w:t>согласно действующему законодательству Республики</w:t>
      </w:r>
      <w:r>
        <w:rPr>
          <w:szCs w:val="28"/>
        </w:rPr>
        <w:t xml:space="preserve"> Беларусь и заключенных договоров по обращению с отходами.</w:t>
      </w:r>
    </w:p>
    <w:p w14:paraId="4689BDB9" w14:textId="77777777" w:rsidR="006F297A" w:rsidRDefault="006F297A" w:rsidP="00882E78">
      <w:pPr>
        <w:ind w:firstLine="709"/>
        <w:jc w:val="both"/>
        <w:rPr>
          <w:szCs w:val="28"/>
        </w:rPr>
      </w:pPr>
      <w:r>
        <w:rPr>
          <w:szCs w:val="28"/>
        </w:rPr>
        <w:t xml:space="preserve">Сведения о действующих </w:t>
      </w:r>
      <w:r w:rsidRPr="00431055">
        <w:rPr>
          <w:szCs w:val="28"/>
        </w:rPr>
        <w:t>объект</w:t>
      </w:r>
      <w:r>
        <w:rPr>
          <w:szCs w:val="28"/>
        </w:rPr>
        <w:t>ах</w:t>
      </w:r>
      <w:r w:rsidRPr="00431055">
        <w:rPr>
          <w:szCs w:val="28"/>
        </w:rPr>
        <w:t xml:space="preserve"> захоронения коммунальных отходов </w:t>
      </w:r>
      <w:r>
        <w:rPr>
          <w:szCs w:val="28"/>
        </w:rPr>
        <w:t>с указанием месторасположения</w:t>
      </w:r>
      <w:r w:rsidR="00085150">
        <w:rPr>
          <w:szCs w:val="28"/>
        </w:rPr>
        <w:t xml:space="preserve"> и картой-схемой объектов</w:t>
      </w:r>
      <w:r>
        <w:rPr>
          <w:szCs w:val="28"/>
        </w:rPr>
        <w:t xml:space="preserve"> представлены в </w:t>
      </w:r>
      <w:r w:rsidR="00085150">
        <w:rPr>
          <w:szCs w:val="28"/>
        </w:rPr>
        <w:t>п</w:t>
      </w:r>
      <w:r>
        <w:rPr>
          <w:szCs w:val="28"/>
        </w:rPr>
        <w:t>риложении 1.</w:t>
      </w:r>
    </w:p>
    <w:p w14:paraId="2D403AD9" w14:textId="77777777" w:rsidR="00222D6D" w:rsidRDefault="00C20C7F" w:rsidP="00085150">
      <w:pPr>
        <w:ind w:firstLine="709"/>
        <w:jc w:val="both"/>
        <w:rPr>
          <w:szCs w:val="28"/>
        </w:rPr>
      </w:pPr>
      <w:r>
        <w:rPr>
          <w:szCs w:val="28"/>
        </w:rPr>
        <w:t>Маршруты</w:t>
      </w:r>
      <w:r w:rsidR="00902308">
        <w:rPr>
          <w:szCs w:val="28"/>
        </w:rPr>
        <w:t xml:space="preserve">, </w:t>
      </w:r>
      <w:r>
        <w:rPr>
          <w:szCs w:val="28"/>
        </w:rPr>
        <w:t>график</w:t>
      </w:r>
      <w:r w:rsidR="00902308">
        <w:rPr>
          <w:szCs w:val="28"/>
        </w:rPr>
        <w:t xml:space="preserve"> и карты-схемы</w:t>
      </w:r>
      <w:r>
        <w:rPr>
          <w:szCs w:val="28"/>
        </w:rPr>
        <w:t xml:space="preserve"> движения мусоровозов в г.п. Шумилино</w:t>
      </w:r>
      <w:r w:rsidR="00085150">
        <w:rPr>
          <w:szCs w:val="28"/>
        </w:rPr>
        <w:t xml:space="preserve">, </w:t>
      </w:r>
      <w:r w:rsidR="00D73085">
        <w:rPr>
          <w:szCs w:val="28"/>
        </w:rPr>
        <w:t xml:space="preserve">            </w:t>
      </w:r>
      <w:r w:rsidR="00085150">
        <w:rPr>
          <w:szCs w:val="28"/>
        </w:rPr>
        <w:t>г.п. Оболь</w:t>
      </w:r>
      <w:r>
        <w:rPr>
          <w:szCs w:val="28"/>
        </w:rPr>
        <w:t xml:space="preserve"> и близлежащих населенных пунктов</w:t>
      </w:r>
      <w:r w:rsidR="0079214E">
        <w:rPr>
          <w:szCs w:val="28"/>
        </w:rPr>
        <w:t xml:space="preserve"> </w:t>
      </w:r>
      <w:r>
        <w:rPr>
          <w:szCs w:val="28"/>
        </w:rPr>
        <w:t xml:space="preserve">представлены в </w:t>
      </w:r>
      <w:r w:rsidR="00902308">
        <w:rPr>
          <w:szCs w:val="28"/>
        </w:rPr>
        <w:t>п</w:t>
      </w:r>
      <w:r>
        <w:rPr>
          <w:szCs w:val="28"/>
        </w:rPr>
        <w:t>риложении 2.</w:t>
      </w:r>
    </w:p>
    <w:p w14:paraId="141E6C1A" w14:textId="77777777" w:rsidR="00085150" w:rsidRDefault="00085150" w:rsidP="00085150">
      <w:pPr>
        <w:ind w:firstLine="709"/>
        <w:jc w:val="both"/>
        <w:rPr>
          <w:szCs w:val="28"/>
        </w:rPr>
      </w:pPr>
    </w:p>
    <w:p w14:paraId="6E25F00B" w14:textId="77777777" w:rsidR="009E4FC1" w:rsidRDefault="009E4FC1" w:rsidP="00085150">
      <w:pPr>
        <w:pStyle w:val="ab"/>
        <w:numPr>
          <w:ilvl w:val="1"/>
          <w:numId w:val="3"/>
        </w:numPr>
        <w:ind w:left="0" w:firstLine="0"/>
        <w:contextualSpacing w:val="0"/>
        <w:jc w:val="center"/>
        <w:rPr>
          <w:iCs/>
          <w:szCs w:val="28"/>
        </w:rPr>
      </w:pPr>
      <w:r w:rsidRPr="005C7DC0">
        <w:rPr>
          <w:iCs/>
          <w:szCs w:val="28"/>
        </w:rPr>
        <w:t>Сбор и заготовка вторичных материальных ресурсов</w:t>
      </w:r>
    </w:p>
    <w:p w14:paraId="4076C497" w14:textId="77777777" w:rsidR="00263DCB" w:rsidRDefault="00263DCB" w:rsidP="00085150">
      <w:pPr>
        <w:pStyle w:val="ab"/>
        <w:ind w:left="0"/>
        <w:contextualSpacing w:val="0"/>
        <w:rPr>
          <w:iCs/>
          <w:szCs w:val="28"/>
        </w:rPr>
      </w:pPr>
    </w:p>
    <w:p w14:paraId="2760B298" w14:textId="5DAB72D7" w:rsidR="004B7732" w:rsidRPr="001006CC" w:rsidRDefault="009E4FC1" w:rsidP="00085150">
      <w:pPr>
        <w:ind w:firstLine="709"/>
        <w:jc w:val="both"/>
        <w:rPr>
          <w:color w:val="C00000"/>
          <w:szCs w:val="28"/>
        </w:rPr>
      </w:pPr>
      <w:r w:rsidRPr="009F794B">
        <w:rPr>
          <w:szCs w:val="28"/>
        </w:rPr>
        <w:t xml:space="preserve">В </w:t>
      </w:r>
      <w:r>
        <w:rPr>
          <w:szCs w:val="28"/>
        </w:rPr>
        <w:t>г.п. Шумилино по адресу: ул.</w:t>
      </w:r>
      <w:r w:rsidR="004C7313">
        <w:rPr>
          <w:szCs w:val="28"/>
        </w:rPr>
        <w:t xml:space="preserve"> </w:t>
      </w:r>
      <w:r>
        <w:rPr>
          <w:szCs w:val="28"/>
        </w:rPr>
        <w:t>Пионерская, 9 работае</w:t>
      </w:r>
      <w:r w:rsidRPr="009F794B">
        <w:rPr>
          <w:szCs w:val="28"/>
        </w:rPr>
        <w:t>т</w:t>
      </w:r>
      <w:r>
        <w:rPr>
          <w:szCs w:val="28"/>
        </w:rPr>
        <w:t xml:space="preserve"> стационарный приемный заготовительный пункт, в котором</w:t>
      </w:r>
      <w:r w:rsidR="0079214E">
        <w:rPr>
          <w:szCs w:val="28"/>
        </w:rPr>
        <w:t xml:space="preserve"> </w:t>
      </w:r>
      <w:r>
        <w:rPr>
          <w:szCs w:val="28"/>
        </w:rPr>
        <w:t xml:space="preserve">можно </w:t>
      </w:r>
      <w:r w:rsidRPr="009F794B">
        <w:rPr>
          <w:szCs w:val="28"/>
        </w:rPr>
        <w:t>сдать стеклянную тару, отходы пластмасс</w:t>
      </w:r>
      <w:r w:rsidR="00207CC4">
        <w:rPr>
          <w:szCs w:val="28"/>
        </w:rPr>
        <w:t>ы</w:t>
      </w:r>
      <w:r w:rsidRPr="009F794B">
        <w:rPr>
          <w:szCs w:val="28"/>
        </w:rPr>
        <w:t>, бумаги, картона</w:t>
      </w:r>
      <w:r>
        <w:rPr>
          <w:szCs w:val="28"/>
        </w:rPr>
        <w:t>, о</w:t>
      </w:r>
      <w:r w:rsidRPr="00375109">
        <w:rPr>
          <w:szCs w:val="28"/>
        </w:rPr>
        <w:t>тходы электрического и электронного оборудования</w:t>
      </w:r>
      <w:r w:rsidR="001C3C56">
        <w:rPr>
          <w:szCs w:val="28"/>
        </w:rPr>
        <w:t xml:space="preserve"> (приложение 3)</w:t>
      </w:r>
      <w:r>
        <w:rPr>
          <w:szCs w:val="28"/>
        </w:rPr>
        <w:t xml:space="preserve">. </w:t>
      </w:r>
      <w:r w:rsidR="00510473">
        <w:rPr>
          <w:szCs w:val="28"/>
        </w:rPr>
        <w:t>Кроме того</w:t>
      </w:r>
      <w:r w:rsidR="00AC107C">
        <w:rPr>
          <w:szCs w:val="28"/>
        </w:rPr>
        <w:t xml:space="preserve">, ВМР в каждом подразделении принимают по заявке. </w:t>
      </w:r>
      <w:r w:rsidR="00510473">
        <w:rPr>
          <w:szCs w:val="28"/>
        </w:rPr>
        <w:t>ВМР принимают по весу с оформлением первичных учетных бухгалтерских документов и складируют в специально отведенных местах, затем перевозят</w:t>
      </w:r>
      <w:r w:rsidR="0079214E">
        <w:rPr>
          <w:szCs w:val="28"/>
        </w:rPr>
        <w:t xml:space="preserve"> </w:t>
      </w:r>
      <w:r w:rsidR="00510473">
        <w:rPr>
          <w:szCs w:val="28"/>
        </w:rPr>
        <w:t xml:space="preserve">на общий склад в г.п. Шумилино. </w:t>
      </w:r>
      <w:r w:rsidRPr="00007FA2">
        <w:rPr>
          <w:szCs w:val="28"/>
        </w:rPr>
        <w:t>Закупочные цены у населения за килограмм</w:t>
      </w:r>
      <w:r w:rsidR="00007FA2" w:rsidRPr="00007FA2">
        <w:rPr>
          <w:szCs w:val="28"/>
        </w:rPr>
        <w:t xml:space="preserve"> установлены в соответствии с прейскурантом цен на вторичные материальные ресурсы.</w:t>
      </w:r>
      <w:r w:rsidR="00B71CA3">
        <w:rPr>
          <w:szCs w:val="28"/>
        </w:rPr>
        <w:t xml:space="preserve"> Также в Шуми</w:t>
      </w:r>
      <w:r w:rsidR="00E355B9">
        <w:rPr>
          <w:szCs w:val="28"/>
        </w:rPr>
        <w:t xml:space="preserve">линском районе имеются и другие </w:t>
      </w:r>
      <w:r w:rsidR="00B71CA3">
        <w:rPr>
          <w:szCs w:val="28"/>
        </w:rPr>
        <w:t xml:space="preserve">приемные заготовительные пункты согласно приложению </w:t>
      </w:r>
      <w:r w:rsidR="00D241EF">
        <w:rPr>
          <w:szCs w:val="28"/>
        </w:rPr>
        <w:t>4</w:t>
      </w:r>
      <w:r w:rsidR="00B71CA3">
        <w:rPr>
          <w:szCs w:val="28"/>
        </w:rPr>
        <w:t>.</w:t>
      </w:r>
    </w:p>
    <w:p w14:paraId="43B02D9C" w14:textId="364460E1" w:rsidR="00FD1898" w:rsidRDefault="00FD1898" w:rsidP="009E4FC1">
      <w:pPr>
        <w:ind w:firstLine="709"/>
        <w:jc w:val="both"/>
        <w:rPr>
          <w:szCs w:val="28"/>
        </w:rPr>
      </w:pPr>
      <w:r>
        <w:rPr>
          <w:szCs w:val="28"/>
          <w:lang w:bidi="ru-RU"/>
        </w:rPr>
        <w:t>Ртутьсодержащие элементы (</w:t>
      </w:r>
      <w:r w:rsidR="008428A3" w:rsidRPr="008428A3">
        <w:rPr>
          <w:szCs w:val="28"/>
          <w:lang w:bidi="ru-RU"/>
        </w:rPr>
        <w:t>люминесцентные лампы всех типов</w:t>
      </w:r>
      <w:r w:rsidR="008428A3">
        <w:rPr>
          <w:szCs w:val="28"/>
          <w:lang w:bidi="ru-RU"/>
        </w:rPr>
        <w:t xml:space="preserve">, градусники и др.) </w:t>
      </w:r>
      <w:r w:rsidRPr="00551F9E">
        <w:rPr>
          <w:szCs w:val="28"/>
          <w:lang w:bidi="ru-RU"/>
        </w:rPr>
        <w:t xml:space="preserve">принимают </w:t>
      </w:r>
      <w:r w:rsidRPr="00551F9E">
        <w:rPr>
          <w:szCs w:val="28"/>
        </w:rPr>
        <w:t xml:space="preserve">на базе склада унитарного предприятия жилищно-коммунального хозяйства Шумилинского района, расположенного </w:t>
      </w:r>
      <w:r w:rsidRPr="008E138C">
        <w:rPr>
          <w:szCs w:val="28"/>
        </w:rPr>
        <w:t>по улиц</w:t>
      </w:r>
      <w:r>
        <w:rPr>
          <w:szCs w:val="28"/>
        </w:rPr>
        <w:t xml:space="preserve">е </w:t>
      </w:r>
      <w:r w:rsidR="001006CC">
        <w:rPr>
          <w:szCs w:val="28"/>
        </w:rPr>
        <w:t>Пионерская</w:t>
      </w:r>
      <w:r>
        <w:rPr>
          <w:szCs w:val="28"/>
        </w:rPr>
        <w:t xml:space="preserve">, </w:t>
      </w:r>
      <w:r w:rsidR="001006CC">
        <w:rPr>
          <w:szCs w:val="28"/>
        </w:rPr>
        <w:t>9</w:t>
      </w:r>
      <w:r w:rsidR="008B6764">
        <w:rPr>
          <w:szCs w:val="28"/>
        </w:rPr>
        <w:t xml:space="preserve"> </w:t>
      </w:r>
      <w:r w:rsidR="008B6764">
        <w:rPr>
          <w:szCs w:val="28"/>
        </w:rPr>
        <w:lastRenderedPageBreak/>
        <w:t xml:space="preserve">(приложение </w:t>
      </w:r>
      <w:r w:rsidR="00D241EF">
        <w:rPr>
          <w:szCs w:val="28"/>
        </w:rPr>
        <w:t>5</w:t>
      </w:r>
      <w:r w:rsidR="008B6764">
        <w:rPr>
          <w:szCs w:val="28"/>
        </w:rPr>
        <w:t>)</w:t>
      </w:r>
      <w:r>
        <w:rPr>
          <w:szCs w:val="28"/>
        </w:rPr>
        <w:t>.</w:t>
      </w:r>
      <w:r w:rsidR="0020299E">
        <w:rPr>
          <w:szCs w:val="28"/>
        </w:rPr>
        <w:t xml:space="preserve"> График работы: понедельник – пятница 8:00-13:00, 14:00-17:00, выходные дни: суббота, воскресенье. </w:t>
      </w:r>
    </w:p>
    <w:p w14:paraId="58D2A2F2" w14:textId="1561992B" w:rsidR="00510473" w:rsidRPr="0064247B" w:rsidRDefault="009E4FC1" w:rsidP="00510473">
      <w:pPr>
        <w:ind w:firstLine="709"/>
        <w:jc w:val="both"/>
        <w:rPr>
          <w:color w:val="FF0000"/>
          <w:szCs w:val="28"/>
        </w:rPr>
      </w:pPr>
      <w:r>
        <w:rPr>
          <w:szCs w:val="28"/>
        </w:rPr>
        <w:t>На полигонах</w:t>
      </w:r>
      <w:r w:rsidR="0079214E">
        <w:rPr>
          <w:szCs w:val="28"/>
        </w:rPr>
        <w:t xml:space="preserve"> </w:t>
      </w:r>
      <w:r>
        <w:t xml:space="preserve">УП ЖКХ Шумилинского района </w:t>
      </w:r>
      <w:r>
        <w:rPr>
          <w:szCs w:val="28"/>
        </w:rPr>
        <w:t>ведется работа</w:t>
      </w:r>
      <w:r w:rsidR="0079214E">
        <w:rPr>
          <w:szCs w:val="28"/>
        </w:rPr>
        <w:t xml:space="preserve"> </w:t>
      </w:r>
      <w:r>
        <w:rPr>
          <w:szCs w:val="28"/>
        </w:rPr>
        <w:t xml:space="preserve">по извлечению ВМР из состава поступающих отходов. </w:t>
      </w:r>
      <w:r w:rsidR="00510473">
        <w:rPr>
          <w:szCs w:val="28"/>
        </w:rPr>
        <w:t>Выбранные ВМР также доставляют на общий склад. В специально отведенном помещении, расположенном по адресу: г.п.</w:t>
      </w:r>
      <w:r w:rsidR="004C7313">
        <w:rPr>
          <w:szCs w:val="28"/>
        </w:rPr>
        <w:t xml:space="preserve"> </w:t>
      </w:r>
      <w:r w:rsidR="00510473">
        <w:rPr>
          <w:szCs w:val="28"/>
        </w:rPr>
        <w:t xml:space="preserve">Шумилино, ул. Горная, 13 производится досортировка поступающих ВМР из контейнеров, установленных для раздельного сбора отходов. Здесь же ВМР прессуются по виду, формируется объем ВМР под максимальную загрузку транспортной единицы. </w:t>
      </w:r>
      <w:r w:rsidR="0001090A">
        <w:rPr>
          <w:szCs w:val="28"/>
        </w:rPr>
        <w:t>Для заготовки ВМР используются</w:t>
      </w:r>
      <w:r w:rsidR="000809F8">
        <w:rPr>
          <w:szCs w:val="28"/>
        </w:rPr>
        <w:t xml:space="preserve">: прокалыватель УЖИМ 546.39 – </w:t>
      </w:r>
      <w:r w:rsidR="001B0E7F">
        <w:rPr>
          <w:szCs w:val="28"/>
        </w:rPr>
        <w:t xml:space="preserve">1 </w:t>
      </w:r>
      <w:r w:rsidR="000809F8">
        <w:rPr>
          <w:szCs w:val="28"/>
        </w:rPr>
        <w:t>шт., пресс ПГВ УЖИМ 529</w:t>
      </w:r>
      <w:r w:rsidR="000809F8" w:rsidRPr="000809F8">
        <w:rPr>
          <w:szCs w:val="28"/>
        </w:rPr>
        <w:t>/17</w:t>
      </w:r>
      <w:r w:rsidR="000809F8">
        <w:rPr>
          <w:szCs w:val="28"/>
        </w:rPr>
        <w:t xml:space="preserve"> – 1 шт., пресс ПГВ УЖИМ 529</w:t>
      </w:r>
      <w:r w:rsidR="000809F8" w:rsidRPr="000809F8">
        <w:rPr>
          <w:szCs w:val="28"/>
        </w:rPr>
        <w:t>/</w:t>
      </w:r>
      <w:r w:rsidR="000809F8">
        <w:rPr>
          <w:szCs w:val="28"/>
        </w:rPr>
        <w:t>19.01</w:t>
      </w:r>
      <w:r w:rsidR="000809F8" w:rsidRPr="000809F8">
        <w:rPr>
          <w:szCs w:val="28"/>
        </w:rPr>
        <w:t xml:space="preserve"> </w:t>
      </w:r>
      <w:r w:rsidR="000809F8">
        <w:rPr>
          <w:szCs w:val="28"/>
        </w:rPr>
        <w:t>– 1 шт., пресс ПГВ УЖИМ</w:t>
      </w:r>
      <w:r w:rsidR="00E36D58">
        <w:rPr>
          <w:szCs w:val="28"/>
        </w:rPr>
        <w:t xml:space="preserve"> 529</w:t>
      </w:r>
      <w:r w:rsidR="00E36D58" w:rsidRPr="00E36D58">
        <w:rPr>
          <w:szCs w:val="28"/>
        </w:rPr>
        <w:t>/2</w:t>
      </w:r>
      <w:r w:rsidR="00E36D58" w:rsidRPr="001B0E7F">
        <w:rPr>
          <w:szCs w:val="28"/>
        </w:rPr>
        <w:t>0</w:t>
      </w:r>
      <w:r w:rsidR="001B0E7F">
        <w:rPr>
          <w:szCs w:val="28"/>
        </w:rPr>
        <w:t>.1 – 1 шт.</w:t>
      </w:r>
      <w:r w:rsidR="000809F8">
        <w:rPr>
          <w:szCs w:val="28"/>
        </w:rPr>
        <w:t xml:space="preserve"> </w:t>
      </w:r>
      <w:r w:rsidR="0001090A">
        <w:rPr>
          <w:szCs w:val="28"/>
        </w:rPr>
        <w:t xml:space="preserve"> </w:t>
      </w:r>
    </w:p>
    <w:p w14:paraId="23C1FF9F" w14:textId="637EC84C" w:rsidR="009E4FC1" w:rsidRPr="00EF52E0" w:rsidRDefault="00510473" w:rsidP="00510473">
      <w:pPr>
        <w:ind w:firstLine="709"/>
        <w:jc w:val="both"/>
        <w:rPr>
          <w:szCs w:val="28"/>
        </w:rPr>
      </w:pPr>
      <w:r w:rsidRPr="00445D26">
        <w:rPr>
          <w:szCs w:val="28"/>
        </w:rPr>
        <w:t xml:space="preserve">За </w:t>
      </w:r>
      <w:r w:rsidR="002B5225" w:rsidRPr="00445D26">
        <w:rPr>
          <w:szCs w:val="28"/>
        </w:rPr>
        <w:t>9</w:t>
      </w:r>
      <w:r w:rsidR="00C659F1" w:rsidRPr="00445D26">
        <w:rPr>
          <w:szCs w:val="28"/>
        </w:rPr>
        <w:t xml:space="preserve"> месяцев 202</w:t>
      </w:r>
      <w:r w:rsidR="00445D26" w:rsidRPr="00445D26">
        <w:rPr>
          <w:szCs w:val="28"/>
        </w:rPr>
        <w:t>5</w:t>
      </w:r>
      <w:r w:rsidR="00DB6A87" w:rsidRPr="00445D26">
        <w:rPr>
          <w:szCs w:val="28"/>
        </w:rPr>
        <w:t xml:space="preserve"> </w:t>
      </w:r>
      <w:r w:rsidRPr="00445D26">
        <w:rPr>
          <w:szCs w:val="28"/>
        </w:rPr>
        <w:t>г. УП ЖКХ</w:t>
      </w:r>
      <w:r w:rsidR="0079214E" w:rsidRPr="00445D26">
        <w:rPr>
          <w:szCs w:val="28"/>
        </w:rPr>
        <w:t xml:space="preserve"> </w:t>
      </w:r>
      <w:r w:rsidR="00121938" w:rsidRPr="00445D26">
        <w:rPr>
          <w:szCs w:val="28"/>
        </w:rPr>
        <w:t>Шумилинского района</w:t>
      </w:r>
      <w:r w:rsidRPr="00445D26">
        <w:rPr>
          <w:szCs w:val="28"/>
        </w:rPr>
        <w:t xml:space="preserve"> собрано</w:t>
      </w:r>
      <w:r w:rsidR="00B7479B" w:rsidRPr="00445D26">
        <w:rPr>
          <w:szCs w:val="28"/>
        </w:rPr>
        <w:t xml:space="preserve"> и заготовлено</w:t>
      </w:r>
      <w:r w:rsidR="0079214E" w:rsidRPr="00445D26">
        <w:rPr>
          <w:szCs w:val="28"/>
        </w:rPr>
        <w:t xml:space="preserve"> </w:t>
      </w:r>
      <w:r w:rsidR="00445D26" w:rsidRPr="00445D26">
        <w:rPr>
          <w:szCs w:val="28"/>
        </w:rPr>
        <w:t>177,78</w:t>
      </w:r>
      <w:r w:rsidR="00964D78" w:rsidRPr="00445D26">
        <w:rPr>
          <w:szCs w:val="28"/>
        </w:rPr>
        <w:t xml:space="preserve"> </w:t>
      </w:r>
      <w:r w:rsidR="00C659F1" w:rsidRPr="00445D26">
        <w:rPr>
          <w:szCs w:val="28"/>
        </w:rPr>
        <w:t>т</w:t>
      </w:r>
      <w:r w:rsidRPr="00445D26">
        <w:rPr>
          <w:szCs w:val="28"/>
        </w:rPr>
        <w:t xml:space="preserve"> бумаги</w:t>
      </w:r>
      <w:r w:rsidR="002B5225" w:rsidRPr="00445D26">
        <w:rPr>
          <w:szCs w:val="28"/>
        </w:rPr>
        <w:t>,</w:t>
      </w:r>
      <w:r w:rsidR="00445D26" w:rsidRPr="00445D26">
        <w:rPr>
          <w:szCs w:val="28"/>
        </w:rPr>
        <w:t xml:space="preserve"> 191,58</w:t>
      </w:r>
      <w:r w:rsidR="0079214E" w:rsidRPr="00445D26">
        <w:rPr>
          <w:szCs w:val="28"/>
        </w:rPr>
        <w:t xml:space="preserve"> </w:t>
      </w:r>
      <w:r w:rsidR="00C659F1" w:rsidRPr="00445D26">
        <w:rPr>
          <w:szCs w:val="28"/>
        </w:rPr>
        <w:t>т</w:t>
      </w:r>
      <w:r w:rsidRPr="00445D26">
        <w:rPr>
          <w:szCs w:val="28"/>
        </w:rPr>
        <w:t xml:space="preserve"> стекла</w:t>
      </w:r>
      <w:r w:rsidR="002B5225" w:rsidRPr="00445D26">
        <w:rPr>
          <w:szCs w:val="28"/>
        </w:rPr>
        <w:t>,</w:t>
      </w:r>
      <w:r w:rsidR="0079214E" w:rsidRPr="00445D26">
        <w:rPr>
          <w:szCs w:val="28"/>
        </w:rPr>
        <w:t xml:space="preserve"> </w:t>
      </w:r>
      <w:r w:rsidR="00445D26" w:rsidRPr="00445D26">
        <w:rPr>
          <w:szCs w:val="28"/>
        </w:rPr>
        <w:t>30,2</w:t>
      </w:r>
      <w:r w:rsidR="0079214E" w:rsidRPr="00445D26">
        <w:rPr>
          <w:szCs w:val="28"/>
        </w:rPr>
        <w:t xml:space="preserve"> </w:t>
      </w:r>
      <w:r w:rsidRPr="00445D26">
        <w:rPr>
          <w:szCs w:val="28"/>
        </w:rPr>
        <w:t xml:space="preserve">т </w:t>
      </w:r>
      <w:r w:rsidR="002B5225" w:rsidRPr="00445D26">
        <w:rPr>
          <w:szCs w:val="28"/>
        </w:rPr>
        <w:t>полимерных отходов,</w:t>
      </w:r>
      <w:r w:rsidR="00964D78" w:rsidRPr="00445D26">
        <w:rPr>
          <w:szCs w:val="28"/>
        </w:rPr>
        <w:t xml:space="preserve"> </w:t>
      </w:r>
      <w:r w:rsidR="00445D26" w:rsidRPr="00445D26">
        <w:rPr>
          <w:szCs w:val="28"/>
        </w:rPr>
        <w:t>28,9</w:t>
      </w:r>
      <w:r w:rsidR="00964D78" w:rsidRPr="00445D26">
        <w:rPr>
          <w:szCs w:val="28"/>
        </w:rPr>
        <w:t xml:space="preserve"> </w:t>
      </w:r>
      <w:r w:rsidR="002B5225" w:rsidRPr="00445D26">
        <w:rPr>
          <w:szCs w:val="28"/>
        </w:rPr>
        <w:t>т</w:t>
      </w:r>
      <w:r w:rsidR="00B7479B" w:rsidRPr="00445D26">
        <w:rPr>
          <w:szCs w:val="28"/>
        </w:rPr>
        <w:t xml:space="preserve"> изношенных шин</w:t>
      </w:r>
      <w:r w:rsidR="002B5225" w:rsidRPr="00445D26">
        <w:rPr>
          <w:szCs w:val="28"/>
        </w:rPr>
        <w:t>,</w:t>
      </w:r>
      <w:r w:rsidR="00964D78" w:rsidRPr="00445D26">
        <w:rPr>
          <w:szCs w:val="28"/>
        </w:rPr>
        <w:t xml:space="preserve"> </w:t>
      </w:r>
      <w:r w:rsidR="00445D26" w:rsidRPr="00445D26">
        <w:rPr>
          <w:szCs w:val="28"/>
        </w:rPr>
        <w:t>2</w:t>
      </w:r>
      <w:r w:rsidR="0079214E" w:rsidRPr="00445D26">
        <w:rPr>
          <w:szCs w:val="28"/>
        </w:rPr>
        <w:t xml:space="preserve"> </w:t>
      </w:r>
      <w:r w:rsidRPr="00445D26">
        <w:rPr>
          <w:szCs w:val="28"/>
        </w:rPr>
        <w:t>т отработанных масел</w:t>
      </w:r>
      <w:r w:rsidR="002B5225" w:rsidRPr="00445D26">
        <w:rPr>
          <w:szCs w:val="28"/>
        </w:rPr>
        <w:t>,</w:t>
      </w:r>
      <w:r w:rsidR="0079214E" w:rsidRPr="00445D26">
        <w:rPr>
          <w:szCs w:val="28"/>
        </w:rPr>
        <w:t xml:space="preserve"> </w:t>
      </w:r>
      <w:r w:rsidR="00964D78" w:rsidRPr="00445D26">
        <w:rPr>
          <w:szCs w:val="28"/>
        </w:rPr>
        <w:t>11,</w:t>
      </w:r>
      <w:r w:rsidR="00445D26" w:rsidRPr="00445D26">
        <w:rPr>
          <w:szCs w:val="28"/>
        </w:rPr>
        <w:t>805</w:t>
      </w:r>
      <w:r w:rsidR="00F04176" w:rsidRPr="00445D26">
        <w:rPr>
          <w:szCs w:val="28"/>
        </w:rPr>
        <w:t xml:space="preserve"> </w:t>
      </w:r>
      <w:r w:rsidR="00B7479B" w:rsidRPr="00445D26">
        <w:rPr>
          <w:szCs w:val="28"/>
        </w:rPr>
        <w:t xml:space="preserve">т отходов </w:t>
      </w:r>
      <w:r w:rsidR="002B5225" w:rsidRPr="00445D26">
        <w:rPr>
          <w:szCs w:val="28"/>
        </w:rPr>
        <w:t>электрического и электронного оборудования</w:t>
      </w:r>
      <w:r w:rsidR="00121938" w:rsidRPr="00445D26">
        <w:rPr>
          <w:szCs w:val="28"/>
        </w:rPr>
        <w:t xml:space="preserve">, </w:t>
      </w:r>
      <w:r w:rsidR="00445D26" w:rsidRPr="00445D26">
        <w:rPr>
          <w:szCs w:val="28"/>
        </w:rPr>
        <w:t>21,32</w:t>
      </w:r>
      <w:r w:rsidR="00121938" w:rsidRPr="00445D26">
        <w:rPr>
          <w:szCs w:val="28"/>
        </w:rPr>
        <w:t xml:space="preserve"> т черных металлов.</w:t>
      </w:r>
    </w:p>
    <w:p w14:paraId="64784B34" w14:textId="77777777" w:rsidR="00B831D1" w:rsidRDefault="00B831D1" w:rsidP="00B831D1">
      <w:pPr>
        <w:rPr>
          <w:iCs/>
          <w:szCs w:val="28"/>
          <w:highlight w:val="lightGray"/>
        </w:rPr>
      </w:pPr>
    </w:p>
    <w:p w14:paraId="75E9FEED" w14:textId="77777777" w:rsidR="005B4F3B" w:rsidRPr="00121938" w:rsidRDefault="001F6BA7" w:rsidP="001C3C56">
      <w:pPr>
        <w:pStyle w:val="ab"/>
        <w:numPr>
          <w:ilvl w:val="1"/>
          <w:numId w:val="3"/>
        </w:numPr>
        <w:ind w:left="0" w:firstLine="0"/>
        <w:contextualSpacing w:val="0"/>
        <w:jc w:val="center"/>
        <w:rPr>
          <w:iCs/>
          <w:szCs w:val="28"/>
        </w:rPr>
      </w:pPr>
      <w:r w:rsidRPr="00121938">
        <w:rPr>
          <w:iCs/>
          <w:szCs w:val="28"/>
        </w:rPr>
        <w:t>Экономические аспекты обращения с коммунальными отходами</w:t>
      </w:r>
    </w:p>
    <w:p w14:paraId="2CE5BFA9" w14:textId="00958866" w:rsidR="002B5225" w:rsidRPr="00484CAC" w:rsidRDefault="005B4F3B" w:rsidP="000F085C">
      <w:pPr>
        <w:ind w:firstLine="709"/>
        <w:jc w:val="both"/>
        <w:rPr>
          <w:szCs w:val="28"/>
        </w:rPr>
      </w:pPr>
      <w:r w:rsidRPr="00484CAC">
        <w:rPr>
          <w:szCs w:val="28"/>
        </w:rPr>
        <w:t xml:space="preserve">Расходы предприятия за </w:t>
      </w:r>
      <w:r w:rsidR="00B7479B" w:rsidRPr="00484CAC">
        <w:rPr>
          <w:szCs w:val="28"/>
        </w:rPr>
        <w:t>9</w:t>
      </w:r>
      <w:r w:rsidRPr="00484CAC">
        <w:rPr>
          <w:szCs w:val="28"/>
        </w:rPr>
        <w:t xml:space="preserve"> месяцев 20</w:t>
      </w:r>
      <w:r w:rsidR="00B7479B" w:rsidRPr="00484CAC">
        <w:rPr>
          <w:szCs w:val="28"/>
        </w:rPr>
        <w:t>2</w:t>
      </w:r>
      <w:r w:rsidR="00954822">
        <w:rPr>
          <w:szCs w:val="28"/>
        </w:rPr>
        <w:t>5</w:t>
      </w:r>
      <w:r w:rsidRPr="00484CAC">
        <w:rPr>
          <w:szCs w:val="28"/>
        </w:rPr>
        <w:t xml:space="preserve"> года по данным бухгалтерского учета составили:</w:t>
      </w:r>
    </w:p>
    <w:p w14:paraId="04F69016" w14:textId="6DFECF56" w:rsidR="002B5225" w:rsidRPr="00484CAC" w:rsidRDefault="002B5225" w:rsidP="000F085C">
      <w:pPr>
        <w:ind w:firstLine="709"/>
        <w:jc w:val="both"/>
        <w:rPr>
          <w:szCs w:val="28"/>
        </w:rPr>
      </w:pPr>
      <w:r w:rsidRPr="00484CAC">
        <w:rPr>
          <w:szCs w:val="28"/>
        </w:rPr>
        <w:t xml:space="preserve">- </w:t>
      </w:r>
      <w:r w:rsidR="005B4F3B" w:rsidRPr="00484CAC">
        <w:rPr>
          <w:szCs w:val="28"/>
        </w:rPr>
        <w:t xml:space="preserve">по сбору и вывозу ТКО </w:t>
      </w:r>
      <w:r w:rsidR="000C7444" w:rsidRPr="00484CAC">
        <w:rPr>
          <w:szCs w:val="28"/>
        </w:rPr>
        <w:t>–</w:t>
      </w:r>
      <w:r w:rsidR="000809F8" w:rsidRPr="00484CAC">
        <w:rPr>
          <w:szCs w:val="28"/>
        </w:rPr>
        <w:t xml:space="preserve"> </w:t>
      </w:r>
      <w:r w:rsidR="00954822">
        <w:rPr>
          <w:szCs w:val="28"/>
        </w:rPr>
        <w:t>424,795</w:t>
      </w:r>
      <w:r w:rsidR="005B4F3B" w:rsidRPr="00484CAC">
        <w:rPr>
          <w:szCs w:val="28"/>
        </w:rPr>
        <w:t xml:space="preserve"> тысяч рублей;</w:t>
      </w:r>
    </w:p>
    <w:p w14:paraId="02025FBB" w14:textId="3E7B23AD" w:rsidR="002B5225" w:rsidRPr="00484CAC" w:rsidRDefault="002B5225" w:rsidP="000F085C">
      <w:pPr>
        <w:ind w:firstLine="709"/>
        <w:jc w:val="both"/>
        <w:rPr>
          <w:szCs w:val="28"/>
        </w:rPr>
      </w:pPr>
      <w:r w:rsidRPr="00484CAC">
        <w:rPr>
          <w:szCs w:val="28"/>
        </w:rPr>
        <w:t xml:space="preserve">- </w:t>
      </w:r>
      <w:r w:rsidR="008428A3" w:rsidRPr="00484CAC">
        <w:rPr>
          <w:szCs w:val="28"/>
        </w:rPr>
        <w:t>захоронение на полигоне ТКО</w:t>
      </w:r>
      <w:r w:rsidR="005B4F3B" w:rsidRPr="00484CAC">
        <w:rPr>
          <w:szCs w:val="28"/>
        </w:rPr>
        <w:t xml:space="preserve"> – </w:t>
      </w:r>
      <w:r w:rsidR="00954822">
        <w:rPr>
          <w:szCs w:val="28"/>
        </w:rPr>
        <w:t>111,562</w:t>
      </w:r>
      <w:r w:rsidR="005B4F3B" w:rsidRPr="00484CAC">
        <w:rPr>
          <w:szCs w:val="28"/>
        </w:rPr>
        <w:t xml:space="preserve"> тысяч рублей;</w:t>
      </w:r>
    </w:p>
    <w:p w14:paraId="301F4434" w14:textId="53F65FC0" w:rsidR="005B4F3B" w:rsidRPr="00484CAC" w:rsidRDefault="002B5225" w:rsidP="000F085C">
      <w:pPr>
        <w:ind w:firstLine="709"/>
        <w:jc w:val="both"/>
        <w:rPr>
          <w:szCs w:val="28"/>
        </w:rPr>
      </w:pPr>
      <w:r w:rsidRPr="00484CAC">
        <w:rPr>
          <w:szCs w:val="28"/>
        </w:rPr>
        <w:t xml:space="preserve">- </w:t>
      </w:r>
      <w:r w:rsidR="005B4F3B" w:rsidRPr="00484CAC">
        <w:rPr>
          <w:szCs w:val="28"/>
        </w:rPr>
        <w:t xml:space="preserve">работа с ВМР (без учета стоимости ВМР, закупленного напрямую от граждан) – </w:t>
      </w:r>
      <w:r w:rsidR="00954822">
        <w:rPr>
          <w:szCs w:val="28"/>
        </w:rPr>
        <w:t>203,97</w:t>
      </w:r>
      <w:r w:rsidR="005B4F3B" w:rsidRPr="00484CAC">
        <w:rPr>
          <w:szCs w:val="28"/>
        </w:rPr>
        <w:t xml:space="preserve"> тысяч рублей. </w:t>
      </w:r>
    </w:p>
    <w:p w14:paraId="3A884C5F" w14:textId="79C28E25" w:rsidR="005B4F3B" w:rsidRPr="005839BA" w:rsidRDefault="005B4F3B" w:rsidP="000F085C">
      <w:pPr>
        <w:ind w:firstLine="709"/>
        <w:jc w:val="both"/>
        <w:rPr>
          <w:szCs w:val="28"/>
        </w:rPr>
      </w:pPr>
      <w:r w:rsidRPr="005839BA">
        <w:rPr>
          <w:szCs w:val="28"/>
        </w:rPr>
        <w:t>Средняя себестоимость услуги «</w:t>
      </w:r>
      <w:r w:rsidR="00B73854" w:rsidRPr="005839BA">
        <w:rPr>
          <w:szCs w:val="28"/>
        </w:rPr>
        <w:t>О</w:t>
      </w:r>
      <w:r w:rsidRPr="005839BA">
        <w:rPr>
          <w:szCs w:val="28"/>
        </w:rPr>
        <w:t xml:space="preserve">бращение с ТКО» по итогам работы за </w:t>
      </w:r>
      <w:r w:rsidR="00B7479B" w:rsidRPr="005839BA">
        <w:rPr>
          <w:szCs w:val="28"/>
        </w:rPr>
        <w:t>9 месяцев</w:t>
      </w:r>
      <w:r w:rsidRPr="005839BA">
        <w:rPr>
          <w:szCs w:val="28"/>
        </w:rPr>
        <w:t xml:space="preserve"> 20</w:t>
      </w:r>
      <w:r w:rsidR="00B7479B" w:rsidRPr="005839BA">
        <w:rPr>
          <w:szCs w:val="28"/>
        </w:rPr>
        <w:t>2</w:t>
      </w:r>
      <w:r w:rsidR="009F006D">
        <w:rPr>
          <w:szCs w:val="28"/>
        </w:rPr>
        <w:t>5</w:t>
      </w:r>
      <w:r w:rsidRPr="005839BA">
        <w:rPr>
          <w:szCs w:val="28"/>
        </w:rPr>
        <w:t xml:space="preserve"> года </w:t>
      </w:r>
      <w:r w:rsidR="00B73854" w:rsidRPr="005839BA">
        <w:rPr>
          <w:szCs w:val="28"/>
        </w:rPr>
        <w:t xml:space="preserve">составляет </w:t>
      </w:r>
      <w:r w:rsidR="0039721B" w:rsidRPr="005839BA">
        <w:rPr>
          <w:szCs w:val="28"/>
        </w:rPr>
        <w:t>1</w:t>
      </w:r>
      <w:r w:rsidR="00954822">
        <w:rPr>
          <w:szCs w:val="28"/>
        </w:rPr>
        <w:t>9,4407</w:t>
      </w:r>
      <w:r w:rsidRPr="005839BA">
        <w:rPr>
          <w:szCs w:val="28"/>
        </w:rPr>
        <w:t xml:space="preserve"> рублей за 1</w:t>
      </w:r>
      <w:r w:rsidR="006A0B9B" w:rsidRPr="005839BA">
        <w:rPr>
          <w:szCs w:val="28"/>
        </w:rPr>
        <w:t xml:space="preserve"> </w:t>
      </w:r>
      <w:r w:rsidRPr="005839BA">
        <w:rPr>
          <w:szCs w:val="28"/>
        </w:rPr>
        <w:t>кубометр.</w:t>
      </w:r>
    </w:p>
    <w:p w14:paraId="19E69BF3" w14:textId="0CDAF06F" w:rsidR="005B4F3B" w:rsidRPr="00CA707A" w:rsidRDefault="005B4F3B" w:rsidP="000F085C">
      <w:pPr>
        <w:ind w:firstLine="709"/>
        <w:jc w:val="both"/>
        <w:rPr>
          <w:szCs w:val="28"/>
        </w:rPr>
      </w:pPr>
      <w:r w:rsidRPr="00CA707A">
        <w:rPr>
          <w:szCs w:val="28"/>
        </w:rPr>
        <w:t xml:space="preserve">Действующие тарифы на услуги по обращению с ТКО для населения </w:t>
      </w:r>
      <w:r w:rsidR="00CA707A" w:rsidRPr="00CA707A">
        <w:rPr>
          <w:szCs w:val="28"/>
        </w:rPr>
        <w:t xml:space="preserve">– </w:t>
      </w:r>
      <w:r w:rsidR="00BC4DC8" w:rsidRPr="00CA707A">
        <w:rPr>
          <w:szCs w:val="28"/>
        </w:rPr>
        <w:t>1</w:t>
      </w:r>
      <w:r w:rsidR="00954822">
        <w:rPr>
          <w:szCs w:val="28"/>
        </w:rPr>
        <w:t>5,3776</w:t>
      </w:r>
      <w:r w:rsidR="00CA707A" w:rsidRPr="00CA707A">
        <w:rPr>
          <w:szCs w:val="28"/>
        </w:rPr>
        <w:t xml:space="preserve"> </w:t>
      </w:r>
      <w:r w:rsidRPr="00CA707A">
        <w:rPr>
          <w:szCs w:val="28"/>
        </w:rPr>
        <w:t>рублей за 1 кубометр, для юридических лиц</w:t>
      </w:r>
      <w:r w:rsidR="00833067" w:rsidRPr="00CA707A">
        <w:rPr>
          <w:szCs w:val="28"/>
        </w:rPr>
        <w:t xml:space="preserve"> – </w:t>
      </w:r>
      <w:r w:rsidR="00954822">
        <w:rPr>
          <w:szCs w:val="28"/>
        </w:rPr>
        <w:t>17,0163</w:t>
      </w:r>
      <w:r w:rsidR="00833067" w:rsidRPr="00CA707A">
        <w:rPr>
          <w:szCs w:val="28"/>
        </w:rPr>
        <w:t xml:space="preserve"> рублей за 1 кубометр.</w:t>
      </w:r>
    </w:p>
    <w:p w14:paraId="3EF97F09" w14:textId="70D06B3C" w:rsidR="00551094" w:rsidRPr="00A56F66" w:rsidRDefault="005B4F3B" w:rsidP="000F085C">
      <w:pPr>
        <w:ind w:firstLine="709"/>
        <w:jc w:val="both"/>
        <w:rPr>
          <w:szCs w:val="28"/>
        </w:rPr>
      </w:pPr>
      <w:r w:rsidRPr="005839BA">
        <w:rPr>
          <w:szCs w:val="28"/>
        </w:rPr>
        <w:t xml:space="preserve">Установленная планово-расчетная цена на услугу по обращению с ТКО за 1 кубометр отходов </w:t>
      </w:r>
      <w:r w:rsidR="000C7444" w:rsidRPr="005839BA">
        <w:rPr>
          <w:szCs w:val="28"/>
        </w:rPr>
        <w:t>–</w:t>
      </w:r>
      <w:r w:rsidR="00954822">
        <w:rPr>
          <w:szCs w:val="28"/>
        </w:rPr>
        <w:t>21,4635</w:t>
      </w:r>
      <w:r w:rsidRPr="005839BA">
        <w:rPr>
          <w:szCs w:val="28"/>
        </w:rPr>
        <w:t xml:space="preserve"> рублей.</w:t>
      </w:r>
    </w:p>
    <w:p w14:paraId="048B5A3C" w14:textId="77777777" w:rsidR="00282E00" w:rsidRDefault="00282E00" w:rsidP="00715A7D">
      <w:pPr>
        <w:ind w:firstLine="709"/>
        <w:jc w:val="center"/>
        <w:rPr>
          <w:b/>
        </w:rPr>
      </w:pPr>
    </w:p>
    <w:p w14:paraId="71115ABA" w14:textId="77777777" w:rsidR="00FB470E" w:rsidRPr="0042716A" w:rsidRDefault="00715A7D" w:rsidP="00715A7D">
      <w:pPr>
        <w:ind w:firstLine="709"/>
        <w:jc w:val="center"/>
        <w:rPr>
          <w:b/>
        </w:rPr>
      </w:pPr>
      <w:r w:rsidRPr="0042716A">
        <w:rPr>
          <w:b/>
        </w:rPr>
        <w:t>Раздел 2. Перспектива развития системы сбора и удаления коммунальных отходов</w:t>
      </w:r>
    </w:p>
    <w:p w14:paraId="41D294D8" w14:textId="77777777" w:rsidR="00715A7D" w:rsidRDefault="00715A7D" w:rsidP="0046245D">
      <w:pPr>
        <w:ind w:firstLine="709"/>
        <w:jc w:val="both"/>
        <w:rPr>
          <w:bCs/>
        </w:rPr>
      </w:pPr>
    </w:p>
    <w:p w14:paraId="46A5054D" w14:textId="77777777" w:rsidR="008F4979" w:rsidRDefault="00C55288" w:rsidP="008F4979">
      <w:pPr>
        <w:ind w:firstLine="709"/>
        <w:jc w:val="both"/>
      </w:pPr>
      <w:r w:rsidRPr="0051526F">
        <w:t xml:space="preserve">Стратегической целью обращения с коммунальными отходами в </w:t>
      </w:r>
      <w:r>
        <w:t>Шумилинском</w:t>
      </w:r>
      <w:r w:rsidRPr="0051526F">
        <w:t xml:space="preserve"> районе является создание комплексной самоокупаемой системы управления твердыми коммунальными отходами. Такая система должна обеспечить с одной стороны высокое качество</w:t>
      </w:r>
      <w:r w:rsidR="006A0B9B">
        <w:t xml:space="preserve"> </w:t>
      </w:r>
      <w:r w:rsidRPr="0051526F">
        <w:t>услуг по удалению коммунальных отходов</w:t>
      </w:r>
      <w:r w:rsidR="006A0B9B">
        <w:t xml:space="preserve"> </w:t>
      </w:r>
      <w:r w:rsidRPr="0051526F">
        <w:t>для потребителей услуг, с другой стороны -</w:t>
      </w:r>
      <w:r w:rsidR="009A6779">
        <w:t xml:space="preserve"> </w:t>
      </w:r>
      <w:r w:rsidRPr="0051526F">
        <w:t>обращение с коммунальными отходами, соответствующее природоохранным требованиям.</w:t>
      </w:r>
    </w:p>
    <w:p w14:paraId="43C924DA" w14:textId="77777777" w:rsidR="008F4979" w:rsidRDefault="00C55288" w:rsidP="008F4979">
      <w:pPr>
        <w:ind w:firstLine="709"/>
        <w:jc w:val="both"/>
      </w:pPr>
      <w:r w:rsidRPr="0051526F">
        <w:t xml:space="preserve">Задачами в области обращения с </w:t>
      </w:r>
      <w:r>
        <w:t>твердыми коммунальными отходами в</w:t>
      </w:r>
      <w:r w:rsidR="006A0B9B">
        <w:t xml:space="preserve"> </w:t>
      </w:r>
      <w:r>
        <w:t>Шумилинском</w:t>
      </w:r>
      <w:r w:rsidRPr="0051526F">
        <w:t xml:space="preserve"> районе, подлежащими</w:t>
      </w:r>
      <w:r w:rsidR="006A0B9B">
        <w:t xml:space="preserve"> </w:t>
      </w:r>
      <w:r w:rsidRPr="0051526F">
        <w:t>решению в кратко</w:t>
      </w:r>
      <w:r w:rsidR="00182F17">
        <w:t xml:space="preserve"> </w:t>
      </w:r>
      <w:r w:rsidRPr="0051526F">
        <w:t>-</w:t>
      </w:r>
      <w:r w:rsidR="00182F17">
        <w:t xml:space="preserve"> </w:t>
      </w:r>
      <w:r w:rsidRPr="0051526F">
        <w:t>и долгосрочной перспективе,</w:t>
      </w:r>
      <w:r w:rsidR="00182F17">
        <w:t xml:space="preserve"> </w:t>
      </w:r>
      <w:r w:rsidRPr="0051526F">
        <w:t>являются</w:t>
      </w:r>
      <w:r>
        <w:t>:</w:t>
      </w:r>
    </w:p>
    <w:p w14:paraId="16979CC9" w14:textId="77777777" w:rsidR="008F4979" w:rsidRDefault="00C55288" w:rsidP="008F4979">
      <w:pPr>
        <w:ind w:firstLine="709"/>
        <w:jc w:val="both"/>
      </w:pPr>
      <w:r w:rsidRPr="0051526F">
        <w:t>1</w:t>
      </w:r>
      <w:r>
        <w:t xml:space="preserve">. </w:t>
      </w:r>
      <w:r w:rsidRPr="0051526F">
        <w:t>Расширение системы</w:t>
      </w:r>
      <w:r w:rsidR="006A0B9B">
        <w:t xml:space="preserve"> </w:t>
      </w:r>
      <w:r w:rsidRPr="0051526F">
        <w:t>раздельного сбора ТКО. Раздельному</w:t>
      </w:r>
      <w:r w:rsidR="006A0B9B">
        <w:t xml:space="preserve"> </w:t>
      </w:r>
      <w:r w:rsidRPr="0051526F">
        <w:t>сбору подлежат</w:t>
      </w:r>
      <w:r w:rsidR="006A0B9B">
        <w:t xml:space="preserve"> </w:t>
      </w:r>
      <w:r w:rsidRPr="0051526F">
        <w:t>вторичные</w:t>
      </w:r>
      <w:r w:rsidR="006A0B9B">
        <w:t xml:space="preserve"> </w:t>
      </w:r>
      <w:r w:rsidRPr="0051526F">
        <w:t>материальные</w:t>
      </w:r>
      <w:r w:rsidR="006A0B9B">
        <w:t xml:space="preserve"> </w:t>
      </w:r>
      <w:r w:rsidRPr="0051526F">
        <w:t>ресурсы</w:t>
      </w:r>
      <w:r>
        <w:t xml:space="preserve">, </w:t>
      </w:r>
      <w:r w:rsidRPr="0051526F">
        <w:t>пищевые</w:t>
      </w:r>
      <w:r w:rsidR="006A0B9B">
        <w:t xml:space="preserve"> </w:t>
      </w:r>
      <w:r w:rsidRPr="0051526F">
        <w:t>и садовые</w:t>
      </w:r>
      <w:r w:rsidR="006A0B9B">
        <w:t xml:space="preserve"> </w:t>
      </w:r>
      <w:r w:rsidRPr="0051526F">
        <w:t xml:space="preserve">отходы, отходы крупногабаритных товаров, отходы электрической и электронной техники и другие </w:t>
      </w:r>
      <w:r w:rsidRPr="0051526F">
        <w:lastRenderedPageBreak/>
        <w:t>фракции отходов, содержащие в своем составе опасные вещества.</w:t>
      </w:r>
      <w:r w:rsidR="006A0B9B">
        <w:t xml:space="preserve"> </w:t>
      </w:r>
      <w:r w:rsidRPr="0051526F">
        <w:t>Решение этой задачи обеспечивается путем:</w:t>
      </w:r>
      <w:r w:rsidR="006A0B9B">
        <w:t xml:space="preserve"> </w:t>
      </w:r>
      <w:r w:rsidRPr="0051526F">
        <w:t>установки контейнеров для раздельного</w:t>
      </w:r>
      <w:r w:rsidR="006A0B9B">
        <w:t xml:space="preserve"> </w:t>
      </w:r>
      <w:r w:rsidRPr="0051526F">
        <w:t>сбора отходов, относящихся к ВМР, в районе с многоэтажной застройкой, в учреждениях образования, местах отдыха населения, садоводческих и иных потребительских кооперативах;</w:t>
      </w:r>
      <w:r w:rsidR="006A0B9B">
        <w:t xml:space="preserve"> </w:t>
      </w:r>
      <w:r w:rsidRPr="0051526F">
        <w:t>расширения сети приемных заготовительных пунктов вторичного сырья;</w:t>
      </w:r>
      <w:r w:rsidR="006A0B9B">
        <w:t xml:space="preserve"> </w:t>
      </w:r>
      <w:r w:rsidRPr="0051526F">
        <w:t>организация вывоза отходов крупногабаритных товаров на участок обработки этих отходов на полигоне;</w:t>
      </w:r>
      <w:r w:rsidR="006A0B9B">
        <w:t xml:space="preserve"> </w:t>
      </w:r>
      <w:r w:rsidRPr="0051526F">
        <w:t>установки специальных емкостей для сбора отходов, содержащих в своем составе опасные вещества (батарейки);</w:t>
      </w:r>
      <w:r w:rsidR="006A0B9B">
        <w:t xml:space="preserve"> </w:t>
      </w:r>
      <w:r w:rsidRPr="0051526F">
        <w:t>оборудования</w:t>
      </w:r>
      <w:r w:rsidR="006A0B9B">
        <w:t xml:space="preserve"> </w:t>
      </w:r>
      <w:r w:rsidRPr="0051526F">
        <w:t>участка промышленного ко</w:t>
      </w:r>
      <w:r>
        <w:t>мпостирования на полигонах</w:t>
      </w:r>
      <w:r w:rsidRPr="0051526F">
        <w:t>.</w:t>
      </w:r>
    </w:p>
    <w:p w14:paraId="51667979" w14:textId="77777777" w:rsidR="008F4979" w:rsidRDefault="00182F17" w:rsidP="008F4979">
      <w:pPr>
        <w:ind w:firstLine="709"/>
        <w:jc w:val="both"/>
      </w:pPr>
      <w:r>
        <w:t xml:space="preserve">2. </w:t>
      </w:r>
      <w:r w:rsidR="00C55288" w:rsidRPr="0051526F">
        <w:t>Безопасное захоронение ТКО, предотвращение вредного воздействия объектов захоронения отходов на окружающую среду и здоровье населения</w:t>
      </w:r>
      <w:r w:rsidR="006A0B9B">
        <w:t xml:space="preserve"> </w:t>
      </w:r>
      <w:r w:rsidR="00C55288" w:rsidRPr="0051526F">
        <w:t>обеспечивается за счёт:</w:t>
      </w:r>
      <w:r w:rsidR="006A0B9B">
        <w:t xml:space="preserve"> </w:t>
      </w:r>
      <w:r w:rsidR="00C55288" w:rsidRPr="0051526F">
        <w:t>оптимизации</w:t>
      </w:r>
      <w:r w:rsidR="006A0B9B">
        <w:t xml:space="preserve"> </w:t>
      </w:r>
      <w:r w:rsidR="00C55288" w:rsidRPr="0051526F">
        <w:t>количества объектов захоронения отходов в районе;</w:t>
      </w:r>
      <w:r w:rsidR="006A0B9B">
        <w:t xml:space="preserve"> </w:t>
      </w:r>
      <w:r w:rsidR="00C55288" w:rsidRPr="0051526F">
        <w:t>обеспечения</w:t>
      </w:r>
      <w:r w:rsidR="006A0B9B">
        <w:t xml:space="preserve"> </w:t>
      </w:r>
      <w:r w:rsidR="00C55288" w:rsidRPr="0051526F">
        <w:t>захоронения отходов с применением уплотнения и изоляции отходов,</w:t>
      </w:r>
      <w:r w:rsidR="00C55288">
        <w:t xml:space="preserve"> размещаемых на полигонах</w:t>
      </w:r>
      <w:r w:rsidR="00C55288" w:rsidRPr="0051526F">
        <w:t>;</w:t>
      </w:r>
      <w:r w:rsidR="006A0B9B">
        <w:t xml:space="preserve"> </w:t>
      </w:r>
      <w:r w:rsidR="00C55288" w:rsidRPr="0051526F">
        <w:t>создания</w:t>
      </w:r>
      <w:r w:rsidR="006A0B9B">
        <w:t xml:space="preserve"> </w:t>
      </w:r>
      <w:r w:rsidR="00C55288" w:rsidRPr="0051526F">
        <w:t>на полигон</w:t>
      </w:r>
      <w:r w:rsidR="00C55288">
        <w:t>ах участков</w:t>
      </w:r>
      <w:r w:rsidR="00C55288" w:rsidRPr="0051526F">
        <w:t xml:space="preserve"> по обработке</w:t>
      </w:r>
      <w:r w:rsidR="00C55288">
        <w:t xml:space="preserve"> крупногабаритных отходов</w:t>
      </w:r>
      <w:r w:rsidR="00C55288" w:rsidRPr="0051526F">
        <w:t>;</w:t>
      </w:r>
      <w:r w:rsidR="006A0B9B">
        <w:t xml:space="preserve"> </w:t>
      </w:r>
      <w:r w:rsidR="00C55288" w:rsidRPr="0051526F">
        <w:t>обеспечения</w:t>
      </w:r>
      <w:r w:rsidR="006A0B9B">
        <w:t xml:space="preserve"> </w:t>
      </w:r>
      <w:r w:rsidR="00C55288" w:rsidRPr="0051526F">
        <w:t>проведения мониторинга состояния подземных вод в местах расположен</w:t>
      </w:r>
      <w:r w:rsidR="00C55288">
        <w:t xml:space="preserve">ия объектов захоронения отходов, </w:t>
      </w:r>
      <w:r w:rsidR="00C55288" w:rsidRPr="0051526F">
        <w:t>проведения</w:t>
      </w:r>
      <w:r w:rsidR="006A0B9B">
        <w:t xml:space="preserve"> </w:t>
      </w:r>
      <w:r w:rsidR="00C55288" w:rsidRPr="0051526F">
        <w:t>работ по изоляции отходов на полигоне.</w:t>
      </w:r>
    </w:p>
    <w:p w14:paraId="634F0879" w14:textId="77777777" w:rsidR="00C55288" w:rsidRDefault="00C55288" w:rsidP="008F4979">
      <w:pPr>
        <w:ind w:firstLine="709"/>
        <w:jc w:val="both"/>
      </w:pPr>
      <w:r>
        <w:t xml:space="preserve">3. </w:t>
      </w:r>
      <w:r w:rsidRPr="0051526F">
        <w:t>Переход на самоокупаемость системы по обращению с ТКО</w:t>
      </w:r>
      <w:r w:rsidR="006A0B9B">
        <w:t xml:space="preserve"> </w:t>
      </w:r>
      <w:r w:rsidRPr="0051526F">
        <w:t>в районе</w:t>
      </w:r>
      <w:r w:rsidR="006A0B9B">
        <w:t xml:space="preserve"> </w:t>
      </w:r>
      <w:r w:rsidRPr="0051526F">
        <w:t>может быть достигнут за счёт:</w:t>
      </w:r>
      <w:r w:rsidR="00182F17">
        <w:t xml:space="preserve"> </w:t>
      </w:r>
      <w:r w:rsidRPr="0051526F">
        <w:t>обеспечения</w:t>
      </w:r>
      <w:r w:rsidR="006A0B9B">
        <w:t xml:space="preserve"> </w:t>
      </w:r>
      <w:r w:rsidRPr="0051526F">
        <w:t>100% поступления средств от домовладений, охваченных системой планового удаления ТКО;</w:t>
      </w:r>
      <w:r w:rsidR="006A0B9B">
        <w:t xml:space="preserve"> </w:t>
      </w:r>
      <w:r w:rsidRPr="0051526F">
        <w:t>обеспечения</w:t>
      </w:r>
      <w:r w:rsidR="006A0B9B">
        <w:t xml:space="preserve"> </w:t>
      </w:r>
      <w:r w:rsidRPr="0051526F">
        <w:t>100% охвата</w:t>
      </w:r>
      <w:r w:rsidR="006A0B9B">
        <w:t xml:space="preserve"> </w:t>
      </w:r>
      <w:r w:rsidRPr="0051526F">
        <w:t>домовладений заключенными договорами за услуги по удалению ТКО;</w:t>
      </w:r>
      <w:r w:rsidR="006A0B9B">
        <w:t xml:space="preserve"> </w:t>
      </w:r>
      <w:r w:rsidRPr="0051526F">
        <w:t>получения</w:t>
      </w:r>
      <w:r w:rsidR="006A0B9B">
        <w:t xml:space="preserve"> </w:t>
      </w:r>
      <w:r w:rsidRPr="0051526F">
        <w:t>максимального дохода от ВМР, извлеченных из ТКО;</w:t>
      </w:r>
      <w:r w:rsidR="006A0B9B">
        <w:t xml:space="preserve"> </w:t>
      </w:r>
      <w:r w:rsidRPr="0051526F">
        <w:t>заключения</w:t>
      </w:r>
      <w:r w:rsidR="006A0B9B">
        <w:t xml:space="preserve"> </w:t>
      </w:r>
      <w:r w:rsidRPr="0051526F">
        <w:t>договоров с домовладениями на дополнительные услуги по удалению отдельных фракций ТКО.</w:t>
      </w:r>
    </w:p>
    <w:p w14:paraId="6A04EAE9" w14:textId="77777777" w:rsidR="008F4979" w:rsidRDefault="00C55288" w:rsidP="008F4979">
      <w:pPr>
        <w:ind w:firstLine="709"/>
        <w:jc w:val="both"/>
        <w:rPr>
          <w:szCs w:val="28"/>
        </w:rPr>
      </w:pPr>
      <w:r>
        <w:rPr>
          <w:szCs w:val="28"/>
        </w:rPr>
        <w:t>При определении доступных вариантов исходили из доступности наилучших технических методов, технико-экономической целесообразности, принципа приоритета возврата вторичных материальных ресурсов в хозяйственный оборот.</w:t>
      </w:r>
    </w:p>
    <w:p w14:paraId="59B4EE7E" w14:textId="77777777" w:rsidR="008F4979" w:rsidRDefault="001E419E" w:rsidP="008F4979">
      <w:pPr>
        <w:ind w:firstLine="709"/>
        <w:jc w:val="both"/>
        <w:rPr>
          <w:szCs w:val="28"/>
        </w:rPr>
      </w:pPr>
      <w:r>
        <w:t>Анализ системы обращения с ТКО в г.п. Шумилино и Шумилинском районе позволяет предложить следующие направления ее совершенствования.</w:t>
      </w:r>
    </w:p>
    <w:p w14:paraId="0D2E4FAA" w14:textId="77777777" w:rsidR="001E419E" w:rsidRPr="008F4979" w:rsidRDefault="001E419E" w:rsidP="008F4979">
      <w:pPr>
        <w:ind w:firstLine="709"/>
        <w:jc w:val="both"/>
        <w:rPr>
          <w:szCs w:val="28"/>
        </w:rPr>
      </w:pPr>
      <w:r>
        <w:t>В районах многоэтажной застройки в г.п. Шумилино на контейнерных площадках для организации удаления отходов целесообразна установка (замена) трех евроконтейнеров объемом 1,1 м</w:t>
      </w:r>
      <w:r w:rsidRPr="00E10001">
        <w:rPr>
          <w:vertAlign w:val="superscript"/>
        </w:rPr>
        <w:t>3</w:t>
      </w:r>
      <w:r>
        <w:t xml:space="preserve"> для раздельного сбора отходов</w:t>
      </w:r>
      <w:r w:rsidRPr="0064674F">
        <w:t xml:space="preserve"> (</w:t>
      </w:r>
      <w:r>
        <w:t>данные контейнеры имеют хорошие прочностные характеристики и длительный срок эксплуатации), относящихся к ВМР (пластмасса, стекло, макулатура) и одного или нескольких контейнеров для отходов, подлежащих захоронению (контейнеры объемом 0,75 м</w:t>
      </w:r>
      <w:r w:rsidRPr="00E10001">
        <w:rPr>
          <w:vertAlign w:val="superscript"/>
        </w:rPr>
        <w:t>3</w:t>
      </w:r>
      <w:r>
        <w:t>).</w:t>
      </w:r>
    </w:p>
    <w:p w14:paraId="44B2D1D9" w14:textId="36403C94" w:rsidR="00E31C50" w:rsidRPr="008F4979" w:rsidRDefault="002639EE" w:rsidP="008F4979">
      <w:pPr>
        <w:ind w:firstLine="709"/>
        <w:jc w:val="both"/>
      </w:pPr>
      <w:r>
        <w:rPr>
          <w:color w:val="000000" w:themeColor="text1"/>
        </w:rPr>
        <w:t xml:space="preserve">Для </w:t>
      </w:r>
      <w:r w:rsidR="00E31C50" w:rsidRPr="00E31C50">
        <w:rPr>
          <w:color w:val="000000" w:themeColor="text1"/>
        </w:rPr>
        <w:t>увеличения объемов извлекаемых ВМР и охвата раздельным сбором отходов населения необходима организация контейнерного сбора, в т.ч. раздельного в наибо</w:t>
      </w:r>
      <w:r w:rsidR="006C28F2">
        <w:rPr>
          <w:color w:val="000000" w:themeColor="text1"/>
        </w:rPr>
        <w:t xml:space="preserve">лее населенных </w:t>
      </w:r>
      <w:r w:rsidR="0067615D">
        <w:rPr>
          <w:color w:val="000000" w:themeColor="text1"/>
        </w:rPr>
        <w:t>пунктах</w:t>
      </w:r>
      <w:r w:rsidR="008076C4">
        <w:rPr>
          <w:color w:val="000000" w:themeColor="text1"/>
        </w:rPr>
        <w:t xml:space="preserve"> </w:t>
      </w:r>
      <w:r w:rsidR="006C28F2">
        <w:rPr>
          <w:color w:val="000000" w:themeColor="text1"/>
        </w:rPr>
        <w:t xml:space="preserve">района: </w:t>
      </w:r>
      <w:r w:rsidR="00E31C50" w:rsidRPr="00E31C50">
        <w:rPr>
          <w:color w:val="000000" w:themeColor="text1"/>
        </w:rPr>
        <w:t xml:space="preserve">Башни, Мишневичи, Кривое </w:t>
      </w:r>
      <w:r w:rsidR="00D972EA">
        <w:rPr>
          <w:color w:val="000000" w:themeColor="text1"/>
        </w:rPr>
        <w:t>Село, Мишковичи, Большие Л</w:t>
      </w:r>
      <w:r w:rsidR="00E31C50" w:rsidRPr="00E31C50">
        <w:rPr>
          <w:color w:val="000000" w:themeColor="text1"/>
        </w:rPr>
        <w:t>ежни. Учитывая удаленность многих населенных пунктов от полигонов и относительно небольшой объем образования отходов от домовладений, расположенных в них</w:t>
      </w:r>
      <w:r w:rsidR="00E31C50" w:rsidRPr="002639EE">
        <w:t>, предлагается проработать вопрос организации в них площадок временного складирования отходов.</w:t>
      </w:r>
      <w:r>
        <w:rPr>
          <w:color w:val="FF0000"/>
        </w:rPr>
        <w:t xml:space="preserve"> </w:t>
      </w:r>
      <w:r w:rsidR="00E31C50" w:rsidRPr="00E31C50">
        <w:rPr>
          <w:color w:val="000000" w:themeColor="text1"/>
        </w:rPr>
        <w:t>Для этих целей предлагается приобретение контейнеров для ТКО и для раздельного сбора ВМР. Использование спецтранспорта с объемом кузова до 4 м</w:t>
      </w:r>
      <w:r w:rsidR="00E31C50" w:rsidRPr="00E31C50">
        <w:rPr>
          <w:color w:val="000000" w:themeColor="text1"/>
          <w:vertAlign w:val="superscript"/>
        </w:rPr>
        <w:t>3</w:t>
      </w:r>
      <w:r w:rsidR="00E31C50" w:rsidRPr="00E31C50">
        <w:rPr>
          <w:color w:val="000000" w:themeColor="text1"/>
        </w:rPr>
        <w:t xml:space="preserve"> (колесный трактор с прицепом) увеличивает расходы на перевозку отходов в сравнении с перевозкой отходов спецтранспортом с объемом кузова 8 м</w:t>
      </w:r>
      <w:r w:rsidR="00E31C50" w:rsidRPr="00E31C50">
        <w:rPr>
          <w:color w:val="000000" w:themeColor="text1"/>
          <w:vertAlign w:val="superscript"/>
        </w:rPr>
        <w:t>3</w:t>
      </w:r>
      <w:r w:rsidR="00E31C50" w:rsidRPr="00E31C50">
        <w:rPr>
          <w:color w:val="000000" w:themeColor="text1"/>
        </w:rPr>
        <w:t>. Предлагается приобретение нескольких единиц мусоровозов.</w:t>
      </w:r>
    </w:p>
    <w:p w14:paraId="1B29484D" w14:textId="77777777" w:rsidR="001E419E" w:rsidRDefault="001E419E" w:rsidP="0046245D">
      <w:pPr>
        <w:ind w:firstLine="709"/>
        <w:jc w:val="both"/>
      </w:pPr>
      <w:r>
        <w:lastRenderedPageBreak/>
        <w:t>Для исключения помех в работе мусоровоза целесообразно нанесение горизонтальной дорожной разметки</w:t>
      </w:r>
      <w:r w:rsidR="00E31C50">
        <w:t xml:space="preserve"> вдоль контейнерной площадки, запрещающей остановку и стоянку транспорта.</w:t>
      </w:r>
    </w:p>
    <w:p w14:paraId="19C77CFB" w14:textId="77777777" w:rsidR="00C85FA3" w:rsidRDefault="00E31C50" w:rsidP="0046245D">
      <w:pPr>
        <w:ind w:firstLine="709"/>
        <w:jc w:val="both"/>
        <w:rPr>
          <w:color w:val="FF0000"/>
        </w:rPr>
      </w:pPr>
      <w:r>
        <w:t>Организационно-управленческие мероприятия включают изменения в организации, планировании и управлении системой сбора и удаления коммунальных отходов</w:t>
      </w:r>
      <w:r w:rsidR="00270D79">
        <w:t xml:space="preserve"> с целью повышения эффективности ее функционирования. </w:t>
      </w:r>
      <w:r w:rsidR="00C85FA3">
        <w:t xml:space="preserve">С целью развития системы обращения с коммунальными отходами считается целесообразным обязать юридических лиц, эксплуатирующих предприятия торговли, общественного питания, бытового обслуживания населения, расположенные на придомовых территориях с контейнерными площадками, и у которых образуются отходы, относящиеся к коммунальным, заключить договора на оказание услуг по обращению с отходами со специализированной </w:t>
      </w:r>
      <w:r w:rsidR="00C85FA3" w:rsidRPr="002639EE">
        <w:t>организацией, на ко</w:t>
      </w:r>
      <w:r w:rsidR="005B66DB" w:rsidRPr="002639EE">
        <w:t>торую возложена обязанность по содержанию контейнерных площадок</w:t>
      </w:r>
      <w:r w:rsidR="002639EE" w:rsidRPr="002639EE">
        <w:t>.</w:t>
      </w:r>
    </w:p>
    <w:p w14:paraId="151255D8" w14:textId="77777777" w:rsidR="002639EE" w:rsidRPr="0064247B" w:rsidRDefault="002639EE" w:rsidP="0046245D">
      <w:pPr>
        <w:ind w:firstLine="709"/>
        <w:jc w:val="both"/>
        <w:rPr>
          <w:color w:val="FF0000"/>
        </w:rPr>
      </w:pPr>
    </w:p>
    <w:p w14:paraId="7B73FCD5" w14:textId="77777777" w:rsidR="00C85FA3" w:rsidRPr="0042716A" w:rsidRDefault="0003016A" w:rsidP="0003016A">
      <w:pPr>
        <w:ind w:firstLine="709"/>
        <w:jc w:val="center"/>
        <w:rPr>
          <w:b/>
        </w:rPr>
      </w:pPr>
      <w:r w:rsidRPr="0042716A">
        <w:rPr>
          <w:b/>
        </w:rPr>
        <w:t>Раздел 3. Информирование потребителей об обращении с коммунальными отходами</w:t>
      </w:r>
    </w:p>
    <w:p w14:paraId="2BB76E84" w14:textId="77777777" w:rsidR="0003016A" w:rsidRDefault="0003016A" w:rsidP="0046245D">
      <w:pPr>
        <w:ind w:firstLine="709"/>
        <w:jc w:val="both"/>
        <w:rPr>
          <w:bCs/>
        </w:rPr>
      </w:pPr>
    </w:p>
    <w:p w14:paraId="3717909A" w14:textId="77777777" w:rsidR="008F4979" w:rsidRDefault="0003016A" w:rsidP="008F4979">
      <w:pPr>
        <w:pStyle w:val="af0"/>
        <w:shd w:val="clear" w:color="auto" w:fill="FFFFFF"/>
        <w:spacing w:before="0" w:beforeAutospacing="0" w:after="0" w:afterAutospacing="0"/>
        <w:ind w:firstLine="709"/>
        <w:contextualSpacing/>
        <w:jc w:val="both"/>
        <w:rPr>
          <w:sz w:val="28"/>
          <w:szCs w:val="28"/>
        </w:rPr>
      </w:pPr>
      <w:r>
        <w:rPr>
          <w:sz w:val="28"/>
          <w:szCs w:val="28"/>
        </w:rPr>
        <w:t>Реализация</w:t>
      </w:r>
      <w:r w:rsidRPr="008E138C">
        <w:rPr>
          <w:sz w:val="28"/>
          <w:szCs w:val="28"/>
        </w:rPr>
        <w:t xml:space="preserve"> комплекса мер, направленных на усовершенствование обращения с отходами потребления, невозможна без участия как работников и специалистов обслуживающей организации, так и населения. Одной из причин, затрудняющих осуществление экологически безопасного и экономически эффективного обращения с отходами, является низкий уровень осведомлённости жителей в вопросах обращения с отходами. Жители зачастую не осознают важности проблемы отходов и избавляются от </w:t>
      </w:r>
      <w:r w:rsidR="00000C12">
        <w:rPr>
          <w:sz w:val="28"/>
          <w:szCs w:val="28"/>
        </w:rPr>
        <w:t>них</w:t>
      </w:r>
      <w:r w:rsidRPr="008E138C">
        <w:rPr>
          <w:sz w:val="28"/>
          <w:szCs w:val="28"/>
        </w:rPr>
        <w:t xml:space="preserve"> наиболее простым для себя способом.</w:t>
      </w:r>
    </w:p>
    <w:p w14:paraId="1E1324D6" w14:textId="77777777" w:rsidR="008F4979" w:rsidRDefault="006C13C9" w:rsidP="008F4979">
      <w:pPr>
        <w:pStyle w:val="af0"/>
        <w:shd w:val="clear" w:color="auto" w:fill="FFFFFF"/>
        <w:spacing w:before="0" w:beforeAutospacing="0" w:after="0" w:afterAutospacing="0"/>
        <w:ind w:firstLine="709"/>
        <w:contextualSpacing/>
        <w:jc w:val="both"/>
        <w:rPr>
          <w:sz w:val="28"/>
          <w:szCs w:val="28"/>
        </w:rPr>
      </w:pPr>
      <w:r>
        <w:rPr>
          <w:sz w:val="28"/>
          <w:szCs w:val="28"/>
        </w:rPr>
        <w:t xml:space="preserve">Помимо ужесточения </w:t>
      </w:r>
      <w:r w:rsidR="00A84876">
        <w:rPr>
          <w:sz w:val="28"/>
          <w:szCs w:val="28"/>
        </w:rPr>
        <w:t xml:space="preserve">контроля </w:t>
      </w:r>
      <w:r w:rsidR="0003016A" w:rsidRPr="008E138C">
        <w:rPr>
          <w:sz w:val="28"/>
          <w:szCs w:val="28"/>
        </w:rPr>
        <w:t>за образованием отходов, для повышения осведомленности граждан необходимо вести целенаправленную просветительскую деятельность по формированию у населения грамотного и ответственного подхода к обращению с отходами.</w:t>
      </w:r>
    </w:p>
    <w:p w14:paraId="5F78E4C1" w14:textId="77777777" w:rsidR="008F4979" w:rsidRDefault="0003016A" w:rsidP="008F4979">
      <w:pPr>
        <w:pStyle w:val="af0"/>
        <w:shd w:val="clear" w:color="auto" w:fill="FFFFFF"/>
        <w:spacing w:before="0" w:beforeAutospacing="0" w:after="0" w:afterAutospacing="0"/>
        <w:ind w:firstLine="709"/>
        <w:contextualSpacing/>
        <w:jc w:val="both"/>
        <w:rPr>
          <w:sz w:val="28"/>
          <w:szCs w:val="28"/>
        </w:rPr>
      </w:pPr>
      <w:r w:rsidRPr="008E138C">
        <w:rPr>
          <w:sz w:val="28"/>
          <w:szCs w:val="28"/>
        </w:rPr>
        <w:t>С целью внедрения передового опыта и новых технологий в области обращения с отходами и развития переработки вторичного сырья предусматривается:</w:t>
      </w:r>
    </w:p>
    <w:p w14:paraId="3BECB71A" w14:textId="77777777" w:rsidR="008F4979" w:rsidRDefault="00000C12" w:rsidP="008F4979">
      <w:pPr>
        <w:pStyle w:val="af0"/>
        <w:shd w:val="clear" w:color="auto" w:fill="FFFFFF"/>
        <w:spacing w:before="0" w:beforeAutospacing="0" w:after="0" w:afterAutospacing="0"/>
        <w:ind w:firstLine="709"/>
        <w:contextualSpacing/>
        <w:jc w:val="both"/>
        <w:rPr>
          <w:sz w:val="28"/>
          <w:szCs w:val="28"/>
        </w:rPr>
      </w:pPr>
      <w:r>
        <w:rPr>
          <w:sz w:val="28"/>
          <w:szCs w:val="28"/>
        </w:rPr>
        <w:t>-</w:t>
      </w:r>
      <w:r w:rsidR="0003016A" w:rsidRPr="008E138C">
        <w:rPr>
          <w:sz w:val="28"/>
          <w:szCs w:val="28"/>
        </w:rPr>
        <w:t xml:space="preserve"> активизация работы средств массовой информации по освещению всех аспектов обращения с отходами и использования их в качестве вторичного сырья</w:t>
      </w:r>
      <w:r>
        <w:rPr>
          <w:sz w:val="28"/>
          <w:szCs w:val="28"/>
        </w:rPr>
        <w:t>, а также постоянная информационная и агитационная работа с населением посредствам билбордов, плакатов, брошюр, в том числе реклама пунктов приема (заготовки) вторичных материальных ресурсов</w:t>
      </w:r>
      <w:r w:rsidR="0003016A" w:rsidRPr="008E138C">
        <w:rPr>
          <w:sz w:val="28"/>
          <w:szCs w:val="28"/>
        </w:rPr>
        <w:t>;</w:t>
      </w:r>
    </w:p>
    <w:p w14:paraId="03392502" w14:textId="77777777" w:rsidR="008F4979" w:rsidRDefault="00000C12" w:rsidP="008F4979">
      <w:pPr>
        <w:pStyle w:val="af0"/>
        <w:shd w:val="clear" w:color="auto" w:fill="FFFFFF"/>
        <w:spacing w:before="0" w:beforeAutospacing="0" w:after="0" w:afterAutospacing="0"/>
        <w:ind w:firstLine="709"/>
        <w:contextualSpacing/>
        <w:jc w:val="both"/>
        <w:rPr>
          <w:sz w:val="28"/>
          <w:szCs w:val="28"/>
        </w:rPr>
      </w:pPr>
      <w:r>
        <w:rPr>
          <w:sz w:val="28"/>
          <w:szCs w:val="28"/>
        </w:rPr>
        <w:t>-</w:t>
      </w:r>
      <w:r w:rsidR="0003016A" w:rsidRPr="008E138C">
        <w:rPr>
          <w:sz w:val="28"/>
          <w:szCs w:val="28"/>
        </w:rPr>
        <w:t xml:space="preserve"> проведение на регулярной основе конференций, выставок, конкурсов, информационных часов соответствующей тематики;</w:t>
      </w:r>
    </w:p>
    <w:p w14:paraId="424D78EC" w14:textId="77777777" w:rsidR="008F4979" w:rsidRDefault="00000C12" w:rsidP="008F4979">
      <w:pPr>
        <w:pStyle w:val="af0"/>
        <w:shd w:val="clear" w:color="auto" w:fill="FFFFFF"/>
        <w:spacing w:before="0" w:beforeAutospacing="0" w:after="0" w:afterAutospacing="0"/>
        <w:ind w:firstLine="709"/>
        <w:contextualSpacing/>
        <w:jc w:val="both"/>
        <w:rPr>
          <w:sz w:val="28"/>
          <w:szCs w:val="28"/>
        </w:rPr>
      </w:pPr>
      <w:r>
        <w:rPr>
          <w:sz w:val="28"/>
          <w:szCs w:val="28"/>
        </w:rPr>
        <w:t>-</w:t>
      </w:r>
      <w:r w:rsidR="0003016A" w:rsidRPr="008E138C">
        <w:rPr>
          <w:sz w:val="28"/>
          <w:szCs w:val="28"/>
        </w:rPr>
        <w:t xml:space="preserve"> развитие системы непрерывного воспитания и образования в области охраны окружающей среды, ориентированной на закрепление навыков рационального природопользования, внедрение передовых методов обращения с отходами; </w:t>
      </w:r>
    </w:p>
    <w:p w14:paraId="3124BC3F" w14:textId="77777777" w:rsidR="008F4979" w:rsidRDefault="00000C12" w:rsidP="008F4979">
      <w:pPr>
        <w:pStyle w:val="af0"/>
        <w:shd w:val="clear" w:color="auto" w:fill="FFFFFF"/>
        <w:spacing w:before="0" w:beforeAutospacing="0" w:after="0" w:afterAutospacing="0"/>
        <w:ind w:firstLine="709"/>
        <w:contextualSpacing/>
        <w:jc w:val="both"/>
        <w:rPr>
          <w:sz w:val="28"/>
          <w:szCs w:val="28"/>
        </w:rPr>
      </w:pPr>
      <w:r>
        <w:rPr>
          <w:sz w:val="28"/>
          <w:szCs w:val="28"/>
        </w:rPr>
        <w:t>-</w:t>
      </w:r>
      <w:r w:rsidR="0003016A" w:rsidRPr="008E138C">
        <w:rPr>
          <w:sz w:val="28"/>
          <w:szCs w:val="28"/>
        </w:rPr>
        <w:t xml:space="preserve"> вовлечение жителей в систему экологического просвещения, организация разъяснительной работы среди населения по вопросу раздельного сбора отходов, в том числе об экологических и экономических результатах раздельного сбора твердых коммунальных отходов, порядке его осуществления</w:t>
      </w:r>
      <w:r>
        <w:rPr>
          <w:sz w:val="28"/>
          <w:szCs w:val="28"/>
        </w:rPr>
        <w:t>;</w:t>
      </w:r>
    </w:p>
    <w:p w14:paraId="69568471" w14:textId="4AFF10BE" w:rsidR="008F4979" w:rsidRDefault="0003016A" w:rsidP="008F4979">
      <w:pPr>
        <w:pStyle w:val="af0"/>
        <w:shd w:val="clear" w:color="auto" w:fill="FFFFFF"/>
        <w:spacing w:before="0" w:beforeAutospacing="0" w:after="0" w:afterAutospacing="0"/>
        <w:ind w:firstLine="709"/>
        <w:contextualSpacing/>
        <w:jc w:val="both"/>
        <w:rPr>
          <w:sz w:val="28"/>
          <w:szCs w:val="28"/>
        </w:rPr>
      </w:pPr>
      <w:r w:rsidRPr="008E138C">
        <w:rPr>
          <w:sz w:val="28"/>
          <w:szCs w:val="28"/>
        </w:rPr>
        <w:lastRenderedPageBreak/>
        <w:t>Для обучения населения грамотному обращению с отходами планируется использование научно-популярных фильмов, издание и распространение листовок, буклетов и других информационных материалов, рассказывающих об экологических и экономических аспектах обращения с отходами и формирующих у населения интерес к данной проблеме</w:t>
      </w:r>
      <w:r w:rsidR="00000C12">
        <w:rPr>
          <w:sz w:val="28"/>
          <w:szCs w:val="28"/>
        </w:rPr>
        <w:t>, р</w:t>
      </w:r>
      <w:r w:rsidRPr="008E138C">
        <w:rPr>
          <w:sz w:val="28"/>
          <w:szCs w:val="28"/>
        </w:rPr>
        <w:t>азмещение на официальном интернет-сайте г.п.</w:t>
      </w:r>
      <w:r w:rsidR="007D58EA">
        <w:rPr>
          <w:sz w:val="28"/>
          <w:szCs w:val="28"/>
        </w:rPr>
        <w:t xml:space="preserve"> </w:t>
      </w:r>
      <w:r w:rsidRPr="008E138C">
        <w:rPr>
          <w:sz w:val="28"/>
          <w:szCs w:val="28"/>
        </w:rPr>
        <w:t>Шумилино обучающих видеороликов, информации для населения, содержащей данные о правилах сортировки отходов, местах их временного хранения, адресов существующих заготовительных пунктов, информацию о проводимых акциях</w:t>
      </w:r>
      <w:r w:rsidR="007D58EA">
        <w:rPr>
          <w:sz w:val="28"/>
          <w:szCs w:val="28"/>
        </w:rPr>
        <w:t xml:space="preserve"> </w:t>
      </w:r>
      <w:r w:rsidRPr="008E138C">
        <w:rPr>
          <w:sz w:val="28"/>
          <w:szCs w:val="28"/>
        </w:rPr>
        <w:t xml:space="preserve">и др. </w:t>
      </w:r>
    </w:p>
    <w:p w14:paraId="3723CECC" w14:textId="77777777" w:rsidR="008F4979" w:rsidRDefault="0003016A" w:rsidP="008F4979">
      <w:pPr>
        <w:pStyle w:val="af0"/>
        <w:shd w:val="clear" w:color="auto" w:fill="FFFFFF"/>
        <w:spacing w:before="0" w:beforeAutospacing="0" w:after="0" w:afterAutospacing="0"/>
        <w:ind w:firstLine="709"/>
        <w:contextualSpacing/>
        <w:jc w:val="both"/>
        <w:rPr>
          <w:sz w:val="28"/>
          <w:szCs w:val="28"/>
        </w:rPr>
      </w:pPr>
      <w:r w:rsidRPr="008E138C">
        <w:rPr>
          <w:sz w:val="28"/>
          <w:szCs w:val="28"/>
        </w:rPr>
        <w:t xml:space="preserve">Важным элементом в комплексном подходе к решению проблемы раздельного сбора вторичных материальных ресурсов является работа </w:t>
      </w:r>
      <w:r w:rsidR="006128AB">
        <w:rPr>
          <w:sz w:val="28"/>
          <w:szCs w:val="28"/>
        </w:rPr>
        <w:t>детьми и подростками</w:t>
      </w:r>
      <w:r w:rsidRPr="008E138C">
        <w:rPr>
          <w:sz w:val="28"/>
          <w:szCs w:val="28"/>
        </w:rPr>
        <w:t xml:space="preserve"> путем проведения дополнительных занятий, экскурсий, </w:t>
      </w:r>
      <w:r w:rsidR="006128AB">
        <w:rPr>
          <w:sz w:val="28"/>
          <w:szCs w:val="28"/>
        </w:rPr>
        <w:t xml:space="preserve">конкурсов, розыгрышей, </w:t>
      </w:r>
      <w:r w:rsidRPr="008E138C">
        <w:rPr>
          <w:sz w:val="28"/>
          <w:szCs w:val="28"/>
        </w:rPr>
        <w:t xml:space="preserve">при помощи которых </w:t>
      </w:r>
      <w:r w:rsidR="006128AB">
        <w:rPr>
          <w:sz w:val="28"/>
          <w:szCs w:val="28"/>
        </w:rPr>
        <w:t>подрастающее поколение</w:t>
      </w:r>
      <w:r w:rsidRPr="008E138C">
        <w:rPr>
          <w:sz w:val="28"/>
          <w:szCs w:val="28"/>
        </w:rPr>
        <w:t xml:space="preserve"> смо</w:t>
      </w:r>
      <w:r w:rsidR="006128AB">
        <w:rPr>
          <w:sz w:val="28"/>
          <w:szCs w:val="28"/>
        </w:rPr>
        <w:t>жет</w:t>
      </w:r>
      <w:r w:rsidRPr="008E138C">
        <w:rPr>
          <w:sz w:val="28"/>
          <w:szCs w:val="28"/>
        </w:rPr>
        <w:t xml:space="preserve"> усвоить простые правила утилизации твердых коммунальных отходов, а также осознать их значение для улучшения внешнего вида населенных пунктов и окружающей среды. Наиболее важен сам процесс выработки привычки разделения отходов начиная с дошкольного возраста.</w:t>
      </w:r>
    </w:p>
    <w:p w14:paraId="73C14997" w14:textId="77777777" w:rsidR="008F4979" w:rsidRDefault="0003016A" w:rsidP="008F4979">
      <w:pPr>
        <w:pStyle w:val="af0"/>
        <w:shd w:val="clear" w:color="auto" w:fill="FFFFFF"/>
        <w:spacing w:before="0" w:beforeAutospacing="0" w:after="0" w:afterAutospacing="0"/>
        <w:ind w:firstLine="709"/>
        <w:contextualSpacing/>
        <w:jc w:val="both"/>
        <w:rPr>
          <w:sz w:val="28"/>
          <w:szCs w:val="28"/>
        </w:rPr>
      </w:pPr>
      <w:r w:rsidRPr="008E138C">
        <w:rPr>
          <w:sz w:val="28"/>
          <w:szCs w:val="28"/>
        </w:rPr>
        <w:t>Осознание жителями своей возможности влиять на состояние окружающей среды, участвовать в реальном ресурсосбережении позволит сделать раздельный сбор бытовых отходов наиболее полным и эффективным. Перспективной является организация показательных акций по раздельному сбору отходов в период проведения конкурсов, праздников, установление рекламных щитов, разъясняющих цели и смысл проведения раздельного сбора отходов.</w:t>
      </w:r>
    </w:p>
    <w:p w14:paraId="59310BC2" w14:textId="77777777" w:rsidR="008F4979" w:rsidRDefault="006128AB" w:rsidP="008F4979">
      <w:pPr>
        <w:pStyle w:val="af0"/>
        <w:shd w:val="clear" w:color="auto" w:fill="FFFFFF"/>
        <w:spacing w:before="0" w:beforeAutospacing="0" w:after="0" w:afterAutospacing="0"/>
        <w:ind w:firstLine="709"/>
        <w:contextualSpacing/>
        <w:jc w:val="both"/>
        <w:rPr>
          <w:sz w:val="28"/>
          <w:szCs w:val="28"/>
        </w:rPr>
      </w:pPr>
      <w:r>
        <w:rPr>
          <w:sz w:val="28"/>
          <w:szCs w:val="28"/>
        </w:rPr>
        <w:t>Одним из наиболее доступных способов информирования потребителей о порядке обращения с коммунальными отходами являются информационные памятки, в которые возможно включение информации о местах сбора коммунальных отходов (в т.ч. их раздельный сбора по видам), графике удаления коммунальных отходов, возможности сдачи вторичных материальных ресурсов, местах сбора товаров, утративших свои потребительские свойства, порядке обращения с крупногабаритными и растительными отходами, обязанностях потребителей по осуществлению сбора коммунальных отходов и сведения об ответственности за нарушение порядка обращения с коммунальными отходами.</w:t>
      </w:r>
    </w:p>
    <w:p w14:paraId="499CEC84"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Реализовать распространение информационных памяток возможно следующими способами:</w:t>
      </w:r>
    </w:p>
    <w:p w14:paraId="242A5208"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размещение на контейнерных площадках,</w:t>
      </w:r>
    </w:p>
    <w:p w14:paraId="0699BABA"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размещение на официальном сайте районного исполнительного комитета и организации, оказывающей услуги по обращению с отходами, в т.ч. по сбору и заготовке ВМР,</w:t>
      </w:r>
    </w:p>
    <w:p w14:paraId="529D1F6D"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размещение на информационных стендах местных исполнительных комитетов,</w:t>
      </w:r>
    </w:p>
    <w:p w14:paraId="70CB78BA"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выдача при проведении информационных мероприятий в детских дошкольных, общеобразовательных и других учреждениях,</w:t>
      </w:r>
    </w:p>
    <w:p w14:paraId="48E3797F" w14:textId="77777777" w:rsidR="008F4979"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выдача при заключении договоров на оказание услуг по сбору и удалению отходов,</w:t>
      </w:r>
    </w:p>
    <w:p w14:paraId="59B8D5C7" w14:textId="77777777" w:rsidR="00DF2E4C" w:rsidRDefault="0042716A" w:rsidP="008F4979">
      <w:pPr>
        <w:pStyle w:val="af0"/>
        <w:shd w:val="clear" w:color="auto" w:fill="FFFFFF"/>
        <w:spacing w:before="0" w:beforeAutospacing="0" w:after="0" w:afterAutospacing="0"/>
        <w:ind w:firstLine="709"/>
        <w:contextualSpacing/>
        <w:jc w:val="both"/>
        <w:rPr>
          <w:sz w:val="28"/>
          <w:szCs w:val="28"/>
        </w:rPr>
      </w:pPr>
      <w:r>
        <w:rPr>
          <w:sz w:val="28"/>
          <w:szCs w:val="28"/>
        </w:rPr>
        <w:t xml:space="preserve">- </w:t>
      </w:r>
      <w:r w:rsidR="00616548">
        <w:rPr>
          <w:sz w:val="28"/>
          <w:szCs w:val="28"/>
        </w:rPr>
        <w:t>раздача памяток вместе с жировками.</w:t>
      </w:r>
    </w:p>
    <w:p w14:paraId="22EE0890" w14:textId="77777777" w:rsidR="00DF2E4C" w:rsidRDefault="00DF2E4C">
      <w:pPr>
        <w:spacing w:after="200" w:line="276" w:lineRule="auto"/>
        <w:rPr>
          <w:szCs w:val="28"/>
        </w:rPr>
      </w:pPr>
      <w:r>
        <w:rPr>
          <w:szCs w:val="28"/>
        </w:rPr>
        <w:br w:type="page"/>
      </w:r>
    </w:p>
    <w:p w14:paraId="20CB4AEA" w14:textId="77777777" w:rsidR="006F297A" w:rsidRPr="00F03EA7" w:rsidRDefault="006F297A" w:rsidP="006F297A">
      <w:pPr>
        <w:jc w:val="right"/>
        <w:rPr>
          <w:b/>
          <w:bCs/>
          <w:szCs w:val="28"/>
        </w:rPr>
      </w:pPr>
      <w:r w:rsidRPr="00F03EA7">
        <w:rPr>
          <w:b/>
          <w:bCs/>
          <w:szCs w:val="28"/>
        </w:rPr>
        <w:lastRenderedPageBreak/>
        <w:t>Приложение № 1</w:t>
      </w:r>
    </w:p>
    <w:p w14:paraId="3205BB3D" w14:textId="77777777" w:rsidR="006F297A" w:rsidRDefault="006F297A" w:rsidP="006F297A">
      <w:pPr>
        <w:jc w:val="right"/>
        <w:rPr>
          <w:szCs w:val="28"/>
        </w:rPr>
      </w:pPr>
      <w:r>
        <w:rPr>
          <w:szCs w:val="28"/>
        </w:rPr>
        <w:t>к Схеме обращения с коммунальными отходами</w:t>
      </w:r>
    </w:p>
    <w:p w14:paraId="20ECF0E6" w14:textId="7DD56594" w:rsidR="006F297A" w:rsidRDefault="006F297A" w:rsidP="006F297A">
      <w:pPr>
        <w:jc w:val="right"/>
        <w:rPr>
          <w:szCs w:val="28"/>
        </w:rPr>
      </w:pPr>
      <w:r>
        <w:rPr>
          <w:szCs w:val="28"/>
        </w:rPr>
        <w:t>на территории</w:t>
      </w:r>
      <w:r w:rsidR="00055032">
        <w:rPr>
          <w:szCs w:val="28"/>
        </w:rPr>
        <w:t xml:space="preserve"> </w:t>
      </w:r>
      <w:r>
        <w:rPr>
          <w:szCs w:val="28"/>
        </w:rPr>
        <w:t>Шумилинского района</w:t>
      </w:r>
    </w:p>
    <w:p w14:paraId="3CE263F3" w14:textId="77777777" w:rsidR="006F297A" w:rsidRDefault="006F297A" w:rsidP="006F297A">
      <w:pPr>
        <w:jc w:val="right"/>
        <w:rPr>
          <w:szCs w:val="28"/>
        </w:rPr>
      </w:pPr>
    </w:p>
    <w:p w14:paraId="16762726" w14:textId="313DB8EE" w:rsidR="006F297A" w:rsidRPr="00F03EA7" w:rsidRDefault="006F297A" w:rsidP="004E2144">
      <w:pPr>
        <w:tabs>
          <w:tab w:val="left" w:pos="6915"/>
        </w:tabs>
        <w:jc w:val="center"/>
        <w:rPr>
          <w:b/>
          <w:bCs/>
          <w:szCs w:val="28"/>
        </w:rPr>
      </w:pPr>
      <w:r w:rsidRPr="00F03EA7">
        <w:rPr>
          <w:b/>
          <w:bCs/>
          <w:szCs w:val="28"/>
        </w:rPr>
        <w:t>Наименование объектов захоронения коммунальных отходов и их месторасположение</w:t>
      </w:r>
    </w:p>
    <w:p w14:paraId="4DC88AE3" w14:textId="77777777" w:rsidR="006F297A" w:rsidRPr="00431055" w:rsidRDefault="006F297A" w:rsidP="006F297A">
      <w:pPr>
        <w:jc w:val="center"/>
        <w:rPr>
          <w:szCs w:val="28"/>
        </w:rPr>
      </w:pPr>
    </w:p>
    <w:tbl>
      <w:tblPr>
        <w:tblW w:w="0" w:type="auto"/>
        <w:tblInd w:w="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4021"/>
        <w:gridCol w:w="4454"/>
      </w:tblGrid>
      <w:tr w:rsidR="006F297A" w:rsidRPr="00431055" w14:paraId="62E27EE9" w14:textId="77777777" w:rsidTr="00CE1872">
        <w:trPr>
          <w:trHeight w:val="20"/>
        </w:trPr>
        <w:tc>
          <w:tcPr>
            <w:tcW w:w="869" w:type="dxa"/>
            <w:vAlign w:val="center"/>
          </w:tcPr>
          <w:p w14:paraId="2184F524" w14:textId="77777777" w:rsidR="006F297A" w:rsidRPr="00431055" w:rsidRDefault="006F297A" w:rsidP="008B6764">
            <w:pPr>
              <w:contextualSpacing/>
              <w:jc w:val="center"/>
              <w:rPr>
                <w:szCs w:val="28"/>
              </w:rPr>
            </w:pPr>
            <w:r w:rsidRPr="00431055">
              <w:rPr>
                <w:szCs w:val="28"/>
              </w:rPr>
              <w:t>№ п/п</w:t>
            </w:r>
          </w:p>
        </w:tc>
        <w:tc>
          <w:tcPr>
            <w:tcW w:w="4021" w:type="dxa"/>
            <w:vAlign w:val="center"/>
          </w:tcPr>
          <w:p w14:paraId="04BD3548" w14:textId="77777777" w:rsidR="006F297A" w:rsidRPr="00431055" w:rsidRDefault="006F297A" w:rsidP="008B6764">
            <w:pPr>
              <w:contextualSpacing/>
              <w:jc w:val="center"/>
              <w:rPr>
                <w:szCs w:val="28"/>
              </w:rPr>
            </w:pPr>
            <w:r w:rsidRPr="00431055">
              <w:rPr>
                <w:szCs w:val="28"/>
              </w:rPr>
              <w:t>Наименование объекта захоронения коммунальных отходов</w:t>
            </w:r>
          </w:p>
        </w:tc>
        <w:tc>
          <w:tcPr>
            <w:tcW w:w="4454" w:type="dxa"/>
            <w:vAlign w:val="center"/>
          </w:tcPr>
          <w:p w14:paraId="69B1BE68" w14:textId="77777777" w:rsidR="006F297A" w:rsidRPr="00431055" w:rsidRDefault="006F297A" w:rsidP="008B6764">
            <w:pPr>
              <w:contextualSpacing/>
              <w:jc w:val="center"/>
              <w:rPr>
                <w:szCs w:val="28"/>
              </w:rPr>
            </w:pPr>
            <w:r w:rsidRPr="00431055">
              <w:rPr>
                <w:szCs w:val="28"/>
              </w:rPr>
              <w:t>Местонахождение</w:t>
            </w:r>
          </w:p>
        </w:tc>
      </w:tr>
      <w:tr w:rsidR="006F297A" w:rsidRPr="00431055" w14:paraId="4129C7ED" w14:textId="77777777" w:rsidTr="00CE1872">
        <w:trPr>
          <w:trHeight w:val="20"/>
        </w:trPr>
        <w:tc>
          <w:tcPr>
            <w:tcW w:w="869" w:type="dxa"/>
            <w:vAlign w:val="center"/>
          </w:tcPr>
          <w:p w14:paraId="262B9666" w14:textId="77777777" w:rsidR="006F297A" w:rsidRPr="00431055" w:rsidRDefault="006F297A" w:rsidP="008B6764">
            <w:pPr>
              <w:contextualSpacing/>
              <w:jc w:val="center"/>
              <w:rPr>
                <w:szCs w:val="28"/>
              </w:rPr>
            </w:pPr>
            <w:r w:rsidRPr="00431055">
              <w:rPr>
                <w:szCs w:val="28"/>
              </w:rPr>
              <w:t>1.</w:t>
            </w:r>
          </w:p>
        </w:tc>
        <w:tc>
          <w:tcPr>
            <w:tcW w:w="4021" w:type="dxa"/>
            <w:vAlign w:val="center"/>
          </w:tcPr>
          <w:p w14:paraId="71359427" w14:textId="2CBB7128" w:rsidR="006F297A" w:rsidRPr="00431055" w:rsidRDefault="006F297A" w:rsidP="008B6764">
            <w:pPr>
              <w:contextualSpacing/>
              <w:jc w:val="center"/>
              <w:rPr>
                <w:szCs w:val="28"/>
              </w:rPr>
            </w:pPr>
            <w:r>
              <w:rPr>
                <w:szCs w:val="28"/>
              </w:rPr>
              <w:t>П</w:t>
            </w:r>
            <w:r w:rsidRPr="00431055">
              <w:rPr>
                <w:szCs w:val="28"/>
              </w:rPr>
              <w:t>олигон ТК</w:t>
            </w:r>
            <w:r w:rsidR="00233D18">
              <w:rPr>
                <w:szCs w:val="28"/>
              </w:rPr>
              <w:t>О г.п. Шумилино</w:t>
            </w:r>
          </w:p>
        </w:tc>
        <w:tc>
          <w:tcPr>
            <w:tcW w:w="4454" w:type="dxa"/>
            <w:vAlign w:val="center"/>
          </w:tcPr>
          <w:p w14:paraId="2F8198DA" w14:textId="644010C5" w:rsidR="006F297A" w:rsidRDefault="006F297A" w:rsidP="008B6764">
            <w:pPr>
              <w:contextualSpacing/>
              <w:jc w:val="center"/>
              <w:rPr>
                <w:szCs w:val="28"/>
              </w:rPr>
            </w:pPr>
            <w:r w:rsidRPr="00431055">
              <w:rPr>
                <w:szCs w:val="28"/>
              </w:rPr>
              <w:t>вблизи г.п.</w:t>
            </w:r>
            <w:r w:rsidR="00055032">
              <w:rPr>
                <w:szCs w:val="28"/>
              </w:rPr>
              <w:t xml:space="preserve"> </w:t>
            </w:r>
            <w:r w:rsidRPr="00431055">
              <w:rPr>
                <w:szCs w:val="28"/>
              </w:rPr>
              <w:t>Шумилино</w:t>
            </w:r>
          </w:p>
          <w:p w14:paraId="19D1A044" w14:textId="77777777" w:rsidR="00F03EA7" w:rsidRDefault="00862E68" w:rsidP="008B6764">
            <w:pPr>
              <w:contextualSpacing/>
              <w:jc w:val="center"/>
              <w:rPr>
                <w:szCs w:val="28"/>
              </w:rPr>
            </w:pPr>
            <w:r>
              <w:rPr>
                <w:szCs w:val="28"/>
              </w:rPr>
              <w:t>(в 3</w:t>
            </w:r>
            <w:r w:rsidRPr="009F794B">
              <w:rPr>
                <w:szCs w:val="28"/>
              </w:rPr>
              <w:t xml:space="preserve"> км </w:t>
            </w:r>
            <w:r>
              <w:rPr>
                <w:szCs w:val="28"/>
              </w:rPr>
              <w:t>к северу от центра посёлка</w:t>
            </w:r>
            <w:r w:rsidRPr="009F794B">
              <w:rPr>
                <w:szCs w:val="28"/>
              </w:rPr>
              <w:t xml:space="preserve"> по автодороге </w:t>
            </w:r>
          </w:p>
          <w:p w14:paraId="19FE059B" w14:textId="77777777" w:rsidR="00862E68" w:rsidRPr="00431055" w:rsidRDefault="00862E68" w:rsidP="008B6764">
            <w:pPr>
              <w:contextualSpacing/>
              <w:jc w:val="center"/>
              <w:rPr>
                <w:szCs w:val="28"/>
              </w:rPr>
            </w:pPr>
            <w:r>
              <w:rPr>
                <w:szCs w:val="28"/>
              </w:rPr>
              <w:t>Шумилино</w:t>
            </w:r>
            <w:r w:rsidR="00FD3121">
              <w:rPr>
                <w:szCs w:val="28"/>
              </w:rPr>
              <w:t xml:space="preserve"> </w:t>
            </w:r>
            <w:r>
              <w:rPr>
                <w:szCs w:val="28"/>
              </w:rPr>
              <w:t>– Сиротино)</w:t>
            </w:r>
          </w:p>
        </w:tc>
      </w:tr>
      <w:tr w:rsidR="006F297A" w:rsidRPr="00431055" w14:paraId="7DBD7DB6" w14:textId="77777777" w:rsidTr="00CE1872">
        <w:trPr>
          <w:trHeight w:val="20"/>
        </w:trPr>
        <w:tc>
          <w:tcPr>
            <w:tcW w:w="869" w:type="dxa"/>
            <w:vAlign w:val="center"/>
          </w:tcPr>
          <w:p w14:paraId="7AE7A6E9" w14:textId="77777777" w:rsidR="006F297A" w:rsidRPr="00431055" w:rsidRDefault="006F297A" w:rsidP="008B6764">
            <w:pPr>
              <w:contextualSpacing/>
              <w:jc w:val="center"/>
              <w:rPr>
                <w:szCs w:val="28"/>
              </w:rPr>
            </w:pPr>
            <w:r w:rsidRPr="00431055">
              <w:rPr>
                <w:szCs w:val="28"/>
              </w:rPr>
              <w:t>2.</w:t>
            </w:r>
          </w:p>
        </w:tc>
        <w:tc>
          <w:tcPr>
            <w:tcW w:w="4021" w:type="dxa"/>
            <w:vAlign w:val="center"/>
          </w:tcPr>
          <w:p w14:paraId="23FB345A" w14:textId="7A068C5A" w:rsidR="006F297A" w:rsidRPr="00431055" w:rsidRDefault="006F297A" w:rsidP="008B6764">
            <w:pPr>
              <w:contextualSpacing/>
              <w:jc w:val="center"/>
              <w:rPr>
                <w:szCs w:val="28"/>
              </w:rPr>
            </w:pPr>
            <w:r w:rsidRPr="00431055">
              <w:rPr>
                <w:szCs w:val="28"/>
              </w:rPr>
              <w:t xml:space="preserve">Полигон </w:t>
            </w:r>
            <w:r w:rsidR="00233D18">
              <w:rPr>
                <w:szCs w:val="28"/>
              </w:rPr>
              <w:t>ТБО г.п. Оболь</w:t>
            </w:r>
          </w:p>
        </w:tc>
        <w:tc>
          <w:tcPr>
            <w:tcW w:w="4454" w:type="dxa"/>
            <w:vAlign w:val="center"/>
          </w:tcPr>
          <w:p w14:paraId="77143656" w14:textId="36321693" w:rsidR="006F297A" w:rsidRDefault="006F297A" w:rsidP="008B6764">
            <w:pPr>
              <w:contextualSpacing/>
              <w:jc w:val="center"/>
              <w:rPr>
                <w:szCs w:val="28"/>
              </w:rPr>
            </w:pPr>
            <w:r w:rsidRPr="00431055">
              <w:rPr>
                <w:szCs w:val="28"/>
              </w:rPr>
              <w:t>вблизи г.п.</w:t>
            </w:r>
            <w:r w:rsidR="007D58EA">
              <w:rPr>
                <w:szCs w:val="28"/>
              </w:rPr>
              <w:t xml:space="preserve"> </w:t>
            </w:r>
            <w:r w:rsidRPr="00431055">
              <w:rPr>
                <w:szCs w:val="28"/>
              </w:rPr>
              <w:t>Оболь</w:t>
            </w:r>
          </w:p>
          <w:p w14:paraId="5D7572AF" w14:textId="77777777" w:rsidR="00F03EA7" w:rsidRPr="00431055" w:rsidRDefault="00F03EA7" w:rsidP="008B6764">
            <w:pPr>
              <w:contextualSpacing/>
              <w:jc w:val="center"/>
              <w:rPr>
                <w:szCs w:val="28"/>
              </w:rPr>
            </w:pPr>
            <w:r>
              <w:rPr>
                <w:szCs w:val="28"/>
              </w:rPr>
              <w:t>(в 1,6</w:t>
            </w:r>
            <w:r w:rsidRPr="009F794B">
              <w:rPr>
                <w:szCs w:val="28"/>
              </w:rPr>
              <w:t xml:space="preserve"> км </w:t>
            </w:r>
            <w:r>
              <w:rPr>
                <w:szCs w:val="28"/>
              </w:rPr>
              <w:t>к ю-з от посёлка</w:t>
            </w:r>
            <w:r w:rsidRPr="009F794B">
              <w:rPr>
                <w:szCs w:val="28"/>
              </w:rPr>
              <w:t xml:space="preserve"> по автодороге </w:t>
            </w:r>
            <w:r>
              <w:rPr>
                <w:szCs w:val="28"/>
              </w:rPr>
              <w:t>Оболь</w:t>
            </w:r>
            <w:r w:rsidRPr="009F794B">
              <w:rPr>
                <w:szCs w:val="28"/>
              </w:rPr>
              <w:t xml:space="preserve"> –</w:t>
            </w:r>
            <w:r>
              <w:rPr>
                <w:szCs w:val="28"/>
              </w:rPr>
              <w:t xml:space="preserve"> Леоново)</w:t>
            </w:r>
          </w:p>
        </w:tc>
      </w:tr>
    </w:tbl>
    <w:p w14:paraId="698C9CA9" w14:textId="77777777" w:rsidR="006F297A" w:rsidRPr="006373EF" w:rsidRDefault="006F297A" w:rsidP="006F297A">
      <w:pPr>
        <w:rPr>
          <w:sz w:val="30"/>
          <w:szCs w:val="30"/>
        </w:rPr>
      </w:pPr>
    </w:p>
    <w:p w14:paraId="5262EED0" w14:textId="77777777" w:rsidR="00085150" w:rsidRDefault="00F03EA7">
      <w:pPr>
        <w:spacing w:after="200" w:line="276" w:lineRule="auto"/>
        <w:rPr>
          <w:szCs w:val="28"/>
        </w:rPr>
      </w:pPr>
      <w:r>
        <w:rPr>
          <w:szCs w:val="28"/>
        </w:rPr>
        <w:br w:type="page"/>
      </w:r>
    </w:p>
    <w:p w14:paraId="38707F39" w14:textId="77777777" w:rsidR="00085150" w:rsidRPr="00EF3025" w:rsidRDefault="00085150" w:rsidP="00085150">
      <w:pPr>
        <w:jc w:val="center"/>
        <w:rPr>
          <w:b/>
          <w:noProof/>
        </w:rPr>
      </w:pPr>
      <w:r>
        <w:rPr>
          <w:b/>
          <w:noProof/>
        </w:rPr>
        <w:lastRenderedPageBreak/>
        <w:t>Карта</w:t>
      </w:r>
      <w:r w:rsidRPr="00EF3025">
        <w:rPr>
          <w:b/>
          <w:noProof/>
        </w:rPr>
        <w:t>-схема расположения объектов захоронения коммунальных отходов</w:t>
      </w:r>
      <w:r>
        <w:rPr>
          <w:b/>
          <w:noProof/>
        </w:rPr>
        <w:t xml:space="preserve"> Шумилинского района</w:t>
      </w:r>
    </w:p>
    <w:p w14:paraId="4ECD897E" w14:textId="77777777" w:rsidR="00085150" w:rsidRDefault="00085150" w:rsidP="00085150">
      <w:pPr>
        <w:rPr>
          <w:noProof/>
        </w:rPr>
      </w:pPr>
    </w:p>
    <w:p w14:paraId="3E20942B" w14:textId="77777777" w:rsidR="00085150" w:rsidRDefault="00085150" w:rsidP="00085150">
      <w:pPr>
        <w:rPr>
          <w:noProof/>
        </w:rPr>
      </w:pPr>
    </w:p>
    <w:p w14:paraId="02E116F5" w14:textId="77777777" w:rsidR="00085150" w:rsidRDefault="00D54DEC" w:rsidP="00085150">
      <w:pPr>
        <w:jc w:val="center"/>
      </w:pPr>
      <w:r w:rsidRPr="00D54DEC">
        <w:rPr>
          <w:noProof/>
        </w:rPr>
        <w:drawing>
          <wp:inline distT="0" distB="0" distL="0" distR="0" wp14:anchorId="7C666E77" wp14:editId="00A8C093">
            <wp:extent cx="5940425" cy="71399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7139940"/>
                    </a:xfrm>
                    <a:prstGeom prst="rect">
                      <a:avLst/>
                    </a:prstGeom>
                    <a:noFill/>
                    <a:ln>
                      <a:noFill/>
                    </a:ln>
                  </pic:spPr>
                </pic:pic>
              </a:graphicData>
            </a:graphic>
          </wp:inline>
        </w:drawing>
      </w:r>
    </w:p>
    <w:p w14:paraId="103A669C" w14:textId="77777777" w:rsidR="00085150" w:rsidRDefault="006971DF">
      <w:pPr>
        <w:spacing w:after="200" w:line="276" w:lineRule="auto"/>
        <w:rPr>
          <w:szCs w:val="28"/>
        </w:rPr>
      </w:pPr>
      <w:r>
        <w:rPr>
          <w:noProof/>
        </w:rPr>
        <w:pict w14:anchorId="64F065E5">
          <v:rect id="Прямоугольник 4" o:spid="_x0000_s1026" style="position:absolute;margin-left:1.8pt;margin-top:9.55pt;width:223.95pt;height:76.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" stroked="f">
            <v:textbox style="mso-next-textbox:#Прямоугольник 4">
              <w:txbxContent>
                <w:p w14:paraId="5DA8E1D0" w14:textId="77777777" w:rsidR="00EE1545" w:rsidRDefault="00EE1545" w:rsidP="00085150">
                  <w:pPr>
                    <w:ind w:left="426" w:right="-71" w:hanging="426"/>
                    <w:rPr>
                      <w:sz w:val="22"/>
                      <w:szCs w:val="22"/>
                    </w:rPr>
                  </w:pPr>
                  <w:r w:rsidRPr="0079265E">
                    <w:rPr>
                      <w:b/>
                      <w:sz w:val="24"/>
                      <w:szCs w:val="22"/>
                      <w:u w:val="single"/>
                    </w:rPr>
                    <w:t>Условные  обозначения</w:t>
                  </w:r>
                </w:p>
                <w:p w14:paraId="32EBC241" w14:textId="77777777" w:rsidR="00EE1545" w:rsidRPr="0000261C" w:rsidRDefault="00EE1545" w:rsidP="00085150">
                  <w:pPr>
                    <w:ind w:left="426" w:right="-71" w:hanging="426"/>
                    <w:rPr>
                      <w:sz w:val="22"/>
                      <w:szCs w:val="22"/>
                    </w:rPr>
                  </w:pPr>
                </w:p>
                <w:p w14:paraId="1987FB5A" w14:textId="77777777" w:rsidR="00EE1545" w:rsidRDefault="00EE1545" w:rsidP="00085150">
                  <w:pPr>
                    <w:ind w:right="-71"/>
                    <w:jc w:val="both"/>
                    <w:rPr>
                      <w:sz w:val="24"/>
                    </w:rPr>
                  </w:pPr>
                  <w:r>
                    <w:rPr>
                      <w:noProof/>
                    </w:rPr>
                    <w:drawing>
                      <wp:inline distT="0" distB="0" distL="0" distR="0" wp14:anchorId="502633FF" wp14:editId="64A58F02">
                        <wp:extent cx="161925" cy="2000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Pr>
                      <w:sz w:val="24"/>
                    </w:rPr>
                    <w:t xml:space="preserve"> – полигоны для захоронения коммунальных отходов</w:t>
                  </w:r>
                </w:p>
                <w:p w14:paraId="10C266F8" w14:textId="77777777" w:rsidR="00EE1545" w:rsidRPr="00C17944" w:rsidRDefault="00EE1545" w:rsidP="00085150">
                  <w:pPr>
                    <w:jc w:val="both"/>
                    <w:rPr>
                      <w:sz w:val="24"/>
                    </w:rPr>
                  </w:pPr>
                </w:p>
                <w:p w14:paraId="0CF4DF36" w14:textId="77777777" w:rsidR="00EE1545" w:rsidRPr="00E664C2" w:rsidRDefault="00EE1545" w:rsidP="00085150">
                  <w:pPr>
                    <w:jc w:val="both"/>
                  </w:pPr>
                </w:p>
              </w:txbxContent>
            </v:textbox>
          </v:rect>
        </w:pict>
      </w:r>
    </w:p>
    <w:p w14:paraId="2B7F2B98" w14:textId="77777777" w:rsidR="00085150" w:rsidRDefault="00085150">
      <w:pPr>
        <w:spacing w:after="200" w:line="276" w:lineRule="auto"/>
        <w:rPr>
          <w:szCs w:val="28"/>
        </w:rPr>
      </w:pPr>
    </w:p>
    <w:p w14:paraId="48B8242F" w14:textId="77777777" w:rsidR="00085150" w:rsidRDefault="00085150">
      <w:pPr>
        <w:spacing w:after="200" w:line="276" w:lineRule="auto"/>
        <w:rPr>
          <w:szCs w:val="28"/>
        </w:rPr>
      </w:pPr>
      <w:r>
        <w:rPr>
          <w:szCs w:val="28"/>
        </w:rPr>
        <w:br w:type="page"/>
      </w:r>
    </w:p>
    <w:p w14:paraId="5B51013B" w14:textId="77777777" w:rsidR="00466D5B" w:rsidRPr="00161B51" w:rsidRDefault="00466D5B" w:rsidP="00466D5B">
      <w:pPr>
        <w:jc w:val="right"/>
        <w:rPr>
          <w:b/>
          <w:bCs/>
          <w:szCs w:val="28"/>
        </w:rPr>
      </w:pPr>
      <w:r w:rsidRPr="00161B51">
        <w:rPr>
          <w:b/>
          <w:bCs/>
          <w:szCs w:val="28"/>
        </w:rPr>
        <w:lastRenderedPageBreak/>
        <w:t>Приложение № 2</w:t>
      </w:r>
    </w:p>
    <w:p w14:paraId="4DA90C53" w14:textId="77777777" w:rsidR="00466D5B" w:rsidRPr="00161B51" w:rsidRDefault="00466D5B" w:rsidP="00466D5B">
      <w:pPr>
        <w:jc w:val="right"/>
        <w:rPr>
          <w:szCs w:val="28"/>
        </w:rPr>
      </w:pPr>
      <w:r w:rsidRPr="00161B51">
        <w:rPr>
          <w:szCs w:val="28"/>
        </w:rPr>
        <w:t>к Схеме обращения с коммунальными отходами</w:t>
      </w:r>
    </w:p>
    <w:p w14:paraId="694AA876" w14:textId="77777777" w:rsidR="00466D5B" w:rsidRPr="00161B51" w:rsidRDefault="00466D5B" w:rsidP="00466D5B">
      <w:pPr>
        <w:jc w:val="right"/>
        <w:rPr>
          <w:szCs w:val="28"/>
        </w:rPr>
      </w:pPr>
      <w:r w:rsidRPr="00161B51">
        <w:rPr>
          <w:szCs w:val="28"/>
        </w:rPr>
        <w:t>на территории Шумилинского района</w:t>
      </w:r>
    </w:p>
    <w:p w14:paraId="702DAEAD" w14:textId="77777777" w:rsidR="00466D5B" w:rsidRPr="00161B51" w:rsidRDefault="00466D5B" w:rsidP="00466D5B">
      <w:pPr>
        <w:ind w:left="4956" w:firstLine="708"/>
        <w:rPr>
          <w:szCs w:val="28"/>
        </w:rPr>
      </w:pPr>
    </w:p>
    <w:p w14:paraId="5B814067" w14:textId="77777777" w:rsidR="003D7003" w:rsidRPr="00161B51" w:rsidRDefault="003D7003" w:rsidP="003D7003">
      <w:pPr>
        <w:jc w:val="center"/>
        <w:rPr>
          <w:b/>
          <w:bCs/>
          <w:szCs w:val="28"/>
        </w:rPr>
      </w:pPr>
      <w:r w:rsidRPr="00161B51">
        <w:rPr>
          <w:b/>
          <w:bCs/>
          <w:szCs w:val="28"/>
        </w:rPr>
        <w:t xml:space="preserve">Маршруты и график движения мусоровозов </w:t>
      </w:r>
    </w:p>
    <w:p w14:paraId="089087FD" w14:textId="12AE4DD7" w:rsidR="003D7003" w:rsidRPr="00161B51" w:rsidRDefault="003D7003" w:rsidP="003D7003">
      <w:pPr>
        <w:jc w:val="center"/>
        <w:rPr>
          <w:b/>
          <w:bCs/>
          <w:szCs w:val="28"/>
        </w:rPr>
      </w:pPr>
      <w:r w:rsidRPr="00161B51">
        <w:rPr>
          <w:b/>
          <w:bCs/>
          <w:szCs w:val="28"/>
        </w:rPr>
        <w:t>в г.п.</w:t>
      </w:r>
      <w:r w:rsidR="00C41695">
        <w:rPr>
          <w:b/>
          <w:bCs/>
          <w:szCs w:val="28"/>
        </w:rPr>
        <w:t xml:space="preserve"> </w:t>
      </w:r>
      <w:r w:rsidRPr="00161B51">
        <w:rPr>
          <w:b/>
          <w:bCs/>
          <w:szCs w:val="28"/>
        </w:rPr>
        <w:t>Шумилино и близлежащих населенных пунктах</w:t>
      </w:r>
    </w:p>
    <w:p w14:paraId="2BBD9CD9" w14:textId="77777777" w:rsidR="003D7003" w:rsidRPr="00161B51" w:rsidRDefault="003D7003" w:rsidP="003D7003">
      <w:pPr>
        <w:jc w:val="center"/>
        <w:rPr>
          <w:szCs w:val="28"/>
        </w:rPr>
      </w:pPr>
    </w:p>
    <w:tbl>
      <w:tblPr>
        <w:tblStyle w:val="aa"/>
        <w:tblW w:w="9606" w:type="dxa"/>
        <w:tblInd w:w="438" w:type="dxa"/>
        <w:tblLayout w:type="fixed"/>
        <w:tblLook w:val="04A0" w:firstRow="1" w:lastRow="0" w:firstColumn="1" w:lastColumn="0" w:noHBand="0" w:noVBand="1"/>
      </w:tblPr>
      <w:tblGrid>
        <w:gridCol w:w="2789"/>
        <w:gridCol w:w="4549"/>
        <w:gridCol w:w="2268"/>
      </w:tblGrid>
      <w:tr w:rsidR="003D7003" w:rsidRPr="00435C54" w14:paraId="2E090DD9" w14:textId="77777777" w:rsidTr="00F53D3B">
        <w:tc>
          <w:tcPr>
            <w:tcW w:w="2789" w:type="dxa"/>
          </w:tcPr>
          <w:p w14:paraId="2437038E" w14:textId="77777777" w:rsidR="003D7003" w:rsidRPr="00435C54" w:rsidRDefault="003D7003" w:rsidP="00C94D30">
            <w:pPr>
              <w:jc w:val="both"/>
              <w:rPr>
                <w:color w:val="000000" w:themeColor="text1"/>
                <w:szCs w:val="28"/>
              </w:rPr>
            </w:pPr>
            <w:r w:rsidRPr="00435C54">
              <w:rPr>
                <w:color w:val="000000" w:themeColor="text1"/>
                <w:szCs w:val="28"/>
              </w:rPr>
              <w:t>№ маршрута</w:t>
            </w:r>
          </w:p>
        </w:tc>
        <w:tc>
          <w:tcPr>
            <w:tcW w:w="4549" w:type="dxa"/>
          </w:tcPr>
          <w:p w14:paraId="6D902671" w14:textId="77777777" w:rsidR="003D7003" w:rsidRPr="00435C54" w:rsidRDefault="003D7003" w:rsidP="00C94D30">
            <w:pPr>
              <w:jc w:val="both"/>
              <w:rPr>
                <w:color w:val="000000" w:themeColor="text1"/>
                <w:szCs w:val="28"/>
              </w:rPr>
            </w:pPr>
            <w:r w:rsidRPr="00435C54">
              <w:rPr>
                <w:color w:val="000000" w:themeColor="text1"/>
                <w:szCs w:val="28"/>
              </w:rPr>
              <w:t>Описание маршрута</w:t>
            </w:r>
          </w:p>
        </w:tc>
        <w:tc>
          <w:tcPr>
            <w:tcW w:w="2268" w:type="dxa"/>
          </w:tcPr>
          <w:p w14:paraId="4E1F9E4F" w14:textId="77777777" w:rsidR="003D7003" w:rsidRPr="00435C54" w:rsidRDefault="003D7003" w:rsidP="00C94D30">
            <w:pPr>
              <w:jc w:val="both"/>
              <w:rPr>
                <w:color w:val="000000" w:themeColor="text1"/>
                <w:szCs w:val="28"/>
              </w:rPr>
            </w:pPr>
            <w:r w:rsidRPr="00435C54">
              <w:rPr>
                <w:color w:val="000000" w:themeColor="text1"/>
                <w:szCs w:val="28"/>
              </w:rPr>
              <w:t xml:space="preserve">График </w:t>
            </w:r>
          </w:p>
        </w:tc>
      </w:tr>
      <w:tr w:rsidR="003D7003" w:rsidRPr="00435C54" w14:paraId="632FA48E" w14:textId="77777777" w:rsidTr="00F53D3B">
        <w:tc>
          <w:tcPr>
            <w:tcW w:w="2789" w:type="dxa"/>
          </w:tcPr>
          <w:p w14:paraId="2C650CCF" w14:textId="77777777" w:rsidR="003D7003" w:rsidRPr="00435C54" w:rsidRDefault="003D7003" w:rsidP="00C94D30">
            <w:pPr>
              <w:jc w:val="both"/>
              <w:rPr>
                <w:color w:val="000000" w:themeColor="text1"/>
                <w:szCs w:val="28"/>
              </w:rPr>
            </w:pPr>
            <w:r w:rsidRPr="00435C54">
              <w:rPr>
                <w:color w:val="000000" w:themeColor="text1"/>
                <w:szCs w:val="28"/>
              </w:rPr>
              <w:t>№1 (тёмно синий)</w:t>
            </w:r>
          </w:p>
        </w:tc>
        <w:tc>
          <w:tcPr>
            <w:tcW w:w="4549" w:type="dxa"/>
          </w:tcPr>
          <w:p w14:paraId="3BA925E9" w14:textId="3FB97107" w:rsidR="003D7003" w:rsidRPr="00435C54" w:rsidRDefault="003D7003" w:rsidP="00C94D30">
            <w:pPr>
              <w:jc w:val="both"/>
              <w:rPr>
                <w:color w:val="000000" w:themeColor="text1"/>
                <w:szCs w:val="28"/>
              </w:rPr>
            </w:pPr>
            <w:r w:rsidRPr="00435C54">
              <w:rPr>
                <w:color w:val="000000" w:themeColor="text1"/>
                <w:szCs w:val="28"/>
              </w:rPr>
              <w:t>пер.Угневенка – ул.</w:t>
            </w:r>
            <w:r w:rsidR="00055032">
              <w:rPr>
                <w:color w:val="000000" w:themeColor="text1"/>
                <w:szCs w:val="28"/>
              </w:rPr>
              <w:t xml:space="preserve"> </w:t>
            </w:r>
            <w:r w:rsidRPr="00435C54">
              <w:rPr>
                <w:color w:val="000000" w:themeColor="text1"/>
                <w:szCs w:val="28"/>
              </w:rPr>
              <w:t>40 лет Октября – ул.Молодежная – ул.Суворова – ул.Кооперативная – ул.Витебская – ул.Лесковическая – ул.Сипко – ул.Юбилейная – полигон ТКО Шумилино</w:t>
            </w:r>
          </w:p>
        </w:tc>
        <w:tc>
          <w:tcPr>
            <w:tcW w:w="2268" w:type="dxa"/>
          </w:tcPr>
          <w:p w14:paraId="632024C6" w14:textId="77777777" w:rsidR="003D7003" w:rsidRPr="00435C54" w:rsidRDefault="003D7003" w:rsidP="00C94D30">
            <w:pPr>
              <w:jc w:val="both"/>
              <w:rPr>
                <w:color w:val="000000" w:themeColor="text1"/>
                <w:szCs w:val="28"/>
              </w:rPr>
            </w:pPr>
            <w:r w:rsidRPr="00435C54">
              <w:rPr>
                <w:color w:val="000000" w:themeColor="text1"/>
                <w:szCs w:val="28"/>
              </w:rPr>
              <w:t>ежедневно</w:t>
            </w:r>
          </w:p>
        </w:tc>
      </w:tr>
      <w:tr w:rsidR="003D7003" w:rsidRPr="00435C54" w14:paraId="236E32BA" w14:textId="77777777" w:rsidTr="00F53D3B">
        <w:tc>
          <w:tcPr>
            <w:tcW w:w="2789" w:type="dxa"/>
          </w:tcPr>
          <w:p w14:paraId="35C8D99E" w14:textId="77777777" w:rsidR="003D7003" w:rsidRPr="00435C54" w:rsidRDefault="003D7003" w:rsidP="00C94D30">
            <w:pPr>
              <w:jc w:val="both"/>
              <w:rPr>
                <w:color w:val="000000" w:themeColor="text1"/>
                <w:szCs w:val="28"/>
              </w:rPr>
            </w:pPr>
            <w:r w:rsidRPr="00435C54">
              <w:rPr>
                <w:color w:val="000000" w:themeColor="text1"/>
                <w:szCs w:val="28"/>
              </w:rPr>
              <w:t>№2 (светло синий)</w:t>
            </w:r>
          </w:p>
        </w:tc>
        <w:tc>
          <w:tcPr>
            <w:tcW w:w="4549" w:type="dxa"/>
          </w:tcPr>
          <w:p w14:paraId="755149CD" w14:textId="10528F2B" w:rsidR="003D7003" w:rsidRPr="00435C54" w:rsidRDefault="00445AA0" w:rsidP="00C94D30">
            <w:pPr>
              <w:jc w:val="both"/>
              <w:rPr>
                <w:color w:val="000000" w:themeColor="text1"/>
                <w:szCs w:val="28"/>
                <w:lang w:val="be-BY"/>
              </w:rPr>
            </w:pPr>
            <w:r>
              <w:rPr>
                <w:color w:val="000000" w:themeColor="text1"/>
                <w:szCs w:val="28"/>
              </w:rPr>
              <w:t>ул.Магистральная</w:t>
            </w:r>
            <w:r w:rsidRPr="00435C54">
              <w:rPr>
                <w:color w:val="000000" w:themeColor="text1"/>
                <w:szCs w:val="28"/>
                <w:lang w:val="be-BY"/>
              </w:rPr>
              <w:t>–</w:t>
            </w:r>
            <w:r w:rsidR="003D7003" w:rsidRPr="00435C54">
              <w:rPr>
                <w:color w:val="000000" w:themeColor="text1"/>
                <w:szCs w:val="28"/>
                <w:lang w:val="be-BY"/>
              </w:rPr>
              <w:t>пер.Юб</w:t>
            </w:r>
            <w:r w:rsidR="003D7003" w:rsidRPr="00435C54">
              <w:rPr>
                <w:color w:val="000000" w:themeColor="text1"/>
                <w:szCs w:val="28"/>
              </w:rPr>
              <w:t>и</w:t>
            </w:r>
            <w:r w:rsidR="003D7003" w:rsidRPr="00435C54">
              <w:rPr>
                <w:color w:val="000000" w:themeColor="text1"/>
                <w:szCs w:val="28"/>
                <w:lang w:val="be-BY"/>
              </w:rPr>
              <w:t>лейный –пер.Луначарского – ул.Строителей – ул.Солнечная – пер.Строителей – ул.Ударная–ул.1-ая Промышленная –</w:t>
            </w:r>
            <w:r>
              <w:rPr>
                <w:color w:val="000000" w:themeColor="text1"/>
                <w:szCs w:val="28"/>
                <w:lang w:val="be-BY"/>
              </w:rPr>
              <w:t xml:space="preserve"> </w:t>
            </w:r>
            <w:r w:rsidR="003D7003" w:rsidRPr="00435C54">
              <w:rPr>
                <w:color w:val="000000" w:themeColor="text1"/>
                <w:szCs w:val="28"/>
                <w:lang w:val="be-BY"/>
              </w:rPr>
              <w:t>2-ая</w:t>
            </w:r>
            <w:r>
              <w:rPr>
                <w:color w:val="000000" w:themeColor="text1"/>
                <w:szCs w:val="28"/>
                <w:lang w:val="be-BY"/>
              </w:rPr>
              <w:t xml:space="preserve"> </w:t>
            </w:r>
            <w:r w:rsidR="003D7003" w:rsidRPr="00435C54">
              <w:rPr>
                <w:color w:val="000000" w:themeColor="text1"/>
                <w:szCs w:val="28"/>
                <w:lang w:val="be-BY"/>
              </w:rPr>
              <w:t>Про</w:t>
            </w:r>
            <w:r w:rsidR="00E43628" w:rsidRPr="00435C54">
              <w:rPr>
                <w:color w:val="000000" w:themeColor="text1"/>
                <w:szCs w:val="28"/>
                <w:lang w:val="be-BY"/>
              </w:rPr>
              <w:t>мышленная– пер.Торфяной – ул.</w:t>
            </w:r>
            <w:r w:rsidR="003D7003" w:rsidRPr="00435C54">
              <w:rPr>
                <w:color w:val="000000" w:themeColor="text1"/>
                <w:szCs w:val="28"/>
                <w:lang w:val="be-BY"/>
              </w:rPr>
              <w:t xml:space="preserve">Торфяная </w:t>
            </w:r>
            <w:r w:rsidR="00E43628" w:rsidRPr="00435C54">
              <w:rPr>
                <w:color w:val="000000" w:themeColor="text1"/>
                <w:szCs w:val="28"/>
                <w:lang w:val="be-BY"/>
              </w:rPr>
              <w:t>–</w:t>
            </w:r>
            <w:r w:rsidR="003D7003" w:rsidRPr="00435C54">
              <w:rPr>
                <w:color w:val="000000" w:themeColor="text1"/>
                <w:szCs w:val="28"/>
                <w:lang w:val="be-BY"/>
              </w:rPr>
              <w:t xml:space="preserve"> пер.Школьный – ул.Луначарского</w:t>
            </w:r>
            <w:r w:rsidR="00E43628" w:rsidRPr="00435C54">
              <w:rPr>
                <w:szCs w:val="28"/>
              </w:rPr>
              <w:t>– полигон ТКО Шумилино</w:t>
            </w:r>
          </w:p>
        </w:tc>
        <w:tc>
          <w:tcPr>
            <w:tcW w:w="2268" w:type="dxa"/>
          </w:tcPr>
          <w:p w14:paraId="4A8941A5" w14:textId="77777777" w:rsidR="003D7003" w:rsidRPr="00435C54" w:rsidRDefault="003D7003" w:rsidP="00C94D30">
            <w:pPr>
              <w:jc w:val="both"/>
              <w:rPr>
                <w:color w:val="000000" w:themeColor="text1"/>
                <w:szCs w:val="28"/>
                <w:lang w:val="be-BY"/>
              </w:rPr>
            </w:pPr>
            <w:r w:rsidRPr="00435C54">
              <w:rPr>
                <w:color w:val="000000" w:themeColor="text1"/>
                <w:szCs w:val="28"/>
                <w:lang w:val="be-BY"/>
              </w:rPr>
              <w:t xml:space="preserve">понедельник, </w:t>
            </w:r>
          </w:p>
          <w:p w14:paraId="0EA840AB" w14:textId="77777777" w:rsidR="003D7003" w:rsidRPr="00435C54" w:rsidRDefault="003D7003" w:rsidP="00C94D30">
            <w:pPr>
              <w:jc w:val="both"/>
              <w:rPr>
                <w:color w:val="000000" w:themeColor="text1"/>
                <w:szCs w:val="28"/>
                <w:lang w:val="be-BY"/>
              </w:rPr>
            </w:pPr>
          </w:p>
          <w:p w14:paraId="67C59EE9" w14:textId="77777777" w:rsidR="003D7003" w:rsidRPr="00435C54" w:rsidRDefault="003D7003" w:rsidP="00C94D30">
            <w:pPr>
              <w:jc w:val="both"/>
              <w:rPr>
                <w:color w:val="000000" w:themeColor="text1"/>
                <w:szCs w:val="28"/>
                <w:lang w:val="be-BY"/>
              </w:rPr>
            </w:pPr>
            <w:r w:rsidRPr="00435C54">
              <w:rPr>
                <w:color w:val="000000" w:themeColor="text1"/>
                <w:szCs w:val="28"/>
                <w:lang w:val="be-BY"/>
              </w:rPr>
              <w:t>индивидуальные контейнера - пн</w:t>
            </w:r>
          </w:p>
        </w:tc>
      </w:tr>
      <w:tr w:rsidR="003D7003" w:rsidRPr="00435C54" w14:paraId="66F96CAB" w14:textId="77777777" w:rsidTr="00F53D3B">
        <w:tc>
          <w:tcPr>
            <w:tcW w:w="2789" w:type="dxa"/>
          </w:tcPr>
          <w:p w14:paraId="559CDA7E" w14:textId="77777777" w:rsidR="003D7003" w:rsidRPr="00435C54" w:rsidRDefault="003D7003" w:rsidP="00C94D30">
            <w:pPr>
              <w:jc w:val="both"/>
              <w:rPr>
                <w:color w:val="000000" w:themeColor="text1"/>
                <w:szCs w:val="28"/>
              </w:rPr>
            </w:pPr>
            <w:r w:rsidRPr="00435C54">
              <w:rPr>
                <w:color w:val="000000" w:themeColor="text1"/>
                <w:szCs w:val="28"/>
              </w:rPr>
              <w:t>№3 (голубой)</w:t>
            </w:r>
          </w:p>
        </w:tc>
        <w:tc>
          <w:tcPr>
            <w:tcW w:w="4549" w:type="dxa"/>
          </w:tcPr>
          <w:p w14:paraId="7D76F434" w14:textId="4A4B2F79" w:rsidR="003D7003" w:rsidRPr="00435C54" w:rsidRDefault="003D7003" w:rsidP="00C94D30">
            <w:pPr>
              <w:jc w:val="both"/>
              <w:rPr>
                <w:color w:val="000000" w:themeColor="text1"/>
                <w:szCs w:val="28"/>
                <w:lang w:val="be-BY"/>
              </w:rPr>
            </w:pPr>
            <w:r w:rsidRPr="00435C54">
              <w:rPr>
                <w:color w:val="000000" w:themeColor="text1"/>
                <w:szCs w:val="28"/>
                <w:lang w:val="be-BY"/>
              </w:rPr>
              <w:t>ул.Дубосарского– ул.Коммунальная –</w:t>
            </w:r>
            <w:r w:rsidR="00055032">
              <w:rPr>
                <w:color w:val="000000" w:themeColor="text1"/>
                <w:szCs w:val="28"/>
                <w:lang w:val="be-BY"/>
              </w:rPr>
              <w:t xml:space="preserve"> </w:t>
            </w:r>
            <w:r w:rsidRPr="00435C54">
              <w:rPr>
                <w:color w:val="000000" w:themeColor="text1"/>
                <w:szCs w:val="28"/>
                <w:lang w:val="be-BY"/>
              </w:rPr>
              <w:t>ул.40 лет Октября</w:t>
            </w:r>
            <w:r w:rsidR="007D32B5" w:rsidRPr="00435C54">
              <w:rPr>
                <w:color w:val="000000" w:themeColor="text1"/>
                <w:szCs w:val="28"/>
                <w:lang w:val="be-BY"/>
              </w:rPr>
              <w:t xml:space="preserve"> </w:t>
            </w:r>
            <w:r w:rsidR="00E43628" w:rsidRPr="00435C54">
              <w:rPr>
                <w:szCs w:val="28"/>
              </w:rPr>
              <w:t>– полигон ТКО Шумилино</w:t>
            </w:r>
          </w:p>
        </w:tc>
        <w:tc>
          <w:tcPr>
            <w:tcW w:w="2268" w:type="dxa"/>
          </w:tcPr>
          <w:p w14:paraId="1B7E21FB" w14:textId="77777777" w:rsidR="003D7003" w:rsidRDefault="003D7003" w:rsidP="00C94D30">
            <w:pPr>
              <w:rPr>
                <w:color w:val="000000" w:themeColor="text1"/>
                <w:szCs w:val="28"/>
                <w:lang w:val="be-BY"/>
              </w:rPr>
            </w:pPr>
            <w:r w:rsidRPr="00435C54">
              <w:rPr>
                <w:color w:val="000000" w:themeColor="text1"/>
                <w:szCs w:val="28"/>
                <w:lang w:val="be-BY"/>
              </w:rPr>
              <w:t>ежедневно</w:t>
            </w:r>
          </w:p>
          <w:p w14:paraId="751F68C2" w14:textId="77777777" w:rsidR="009F277E" w:rsidRDefault="009F277E" w:rsidP="00C94D30">
            <w:pPr>
              <w:rPr>
                <w:color w:val="000000" w:themeColor="text1"/>
                <w:szCs w:val="28"/>
              </w:rPr>
            </w:pPr>
          </w:p>
          <w:p w14:paraId="57836653" w14:textId="5102E000" w:rsidR="009F277E" w:rsidRPr="00435C54" w:rsidRDefault="009F277E" w:rsidP="00C94D30">
            <w:pPr>
              <w:rPr>
                <w:color w:val="000000" w:themeColor="text1"/>
                <w:szCs w:val="28"/>
              </w:rPr>
            </w:pPr>
            <w:r w:rsidRPr="00435C54">
              <w:rPr>
                <w:color w:val="000000" w:themeColor="text1"/>
                <w:szCs w:val="28"/>
                <w:lang w:val="be-BY"/>
              </w:rPr>
              <w:t>индивидуальные контейнера - пн</w:t>
            </w:r>
          </w:p>
        </w:tc>
      </w:tr>
      <w:tr w:rsidR="003D7003" w:rsidRPr="00435C54" w14:paraId="23002AD5" w14:textId="77777777" w:rsidTr="00F53D3B">
        <w:tc>
          <w:tcPr>
            <w:tcW w:w="2789" w:type="dxa"/>
          </w:tcPr>
          <w:p w14:paraId="09CAD941" w14:textId="77777777" w:rsidR="003D7003" w:rsidRPr="00435C54" w:rsidRDefault="003D7003" w:rsidP="00C94D30">
            <w:pPr>
              <w:jc w:val="both"/>
              <w:rPr>
                <w:color w:val="000000" w:themeColor="text1"/>
                <w:szCs w:val="28"/>
              </w:rPr>
            </w:pPr>
            <w:r w:rsidRPr="00435C54">
              <w:rPr>
                <w:color w:val="000000" w:themeColor="text1"/>
                <w:szCs w:val="28"/>
              </w:rPr>
              <w:t>№4 (светло зелёный)</w:t>
            </w:r>
          </w:p>
        </w:tc>
        <w:tc>
          <w:tcPr>
            <w:tcW w:w="4549" w:type="dxa"/>
          </w:tcPr>
          <w:p w14:paraId="45FD5320" w14:textId="4499F0A7" w:rsidR="003D7003" w:rsidRPr="00435C54" w:rsidRDefault="003D7003" w:rsidP="00C94D30">
            <w:pPr>
              <w:jc w:val="both"/>
              <w:rPr>
                <w:color w:val="000000" w:themeColor="text1"/>
                <w:szCs w:val="28"/>
              </w:rPr>
            </w:pPr>
            <w:r w:rsidRPr="00435C54">
              <w:rPr>
                <w:color w:val="000000" w:themeColor="text1"/>
                <w:szCs w:val="28"/>
              </w:rPr>
              <w:t>ул.Добеевская – н.п.Боевка – д.Ильинцы – ул.Белорусска</w:t>
            </w:r>
            <w:r w:rsidR="00E43628" w:rsidRPr="00435C54">
              <w:rPr>
                <w:color w:val="000000" w:themeColor="text1"/>
                <w:szCs w:val="28"/>
              </w:rPr>
              <w:t>я – ул.Дальняя – ул.Южная – ул.</w:t>
            </w:r>
            <w:r w:rsidRPr="00435C54">
              <w:rPr>
                <w:color w:val="000000" w:themeColor="text1"/>
                <w:szCs w:val="28"/>
              </w:rPr>
              <w:t>Дачная – пер.Механический – ул.М</w:t>
            </w:r>
            <w:r w:rsidR="00E43628" w:rsidRPr="00435C54">
              <w:rPr>
                <w:color w:val="000000" w:themeColor="text1"/>
                <w:szCs w:val="28"/>
              </w:rPr>
              <w:t>елиоративная – ул.Луговая – ул.</w:t>
            </w:r>
            <w:r w:rsidRPr="00435C54">
              <w:rPr>
                <w:color w:val="000000" w:themeColor="text1"/>
                <w:szCs w:val="28"/>
              </w:rPr>
              <w:t xml:space="preserve">Рабочая – ул.Победы </w:t>
            </w:r>
            <w:r w:rsidR="00E43628" w:rsidRPr="00435C54">
              <w:rPr>
                <w:szCs w:val="28"/>
              </w:rPr>
              <w:t>– полигон ТКО Шумилино</w:t>
            </w:r>
          </w:p>
        </w:tc>
        <w:tc>
          <w:tcPr>
            <w:tcW w:w="2268" w:type="dxa"/>
          </w:tcPr>
          <w:p w14:paraId="226ADB87" w14:textId="34F62814" w:rsidR="003D7003" w:rsidRPr="00435C54" w:rsidRDefault="003D7003" w:rsidP="00C94D30">
            <w:pPr>
              <w:rPr>
                <w:color w:val="000000" w:themeColor="text1"/>
                <w:szCs w:val="28"/>
                <w:lang w:val="be-BY"/>
              </w:rPr>
            </w:pPr>
            <w:r w:rsidRPr="00435C54">
              <w:rPr>
                <w:color w:val="000000" w:themeColor="text1"/>
                <w:szCs w:val="28"/>
                <w:lang w:val="be-BY"/>
              </w:rPr>
              <w:t>понедельник</w:t>
            </w:r>
          </w:p>
          <w:p w14:paraId="787488E8" w14:textId="77777777" w:rsidR="003D7003" w:rsidRPr="00435C54" w:rsidRDefault="003D7003" w:rsidP="00C94D30">
            <w:pPr>
              <w:rPr>
                <w:color w:val="000000" w:themeColor="text1"/>
                <w:szCs w:val="28"/>
                <w:lang w:val="be-BY"/>
              </w:rPr>
            </w:pPr>
          </w:p>
          <w:p w14:paraId="29B51555" w14:textId="25DF4AF4" w:rsidR="003D7003" w:rsidRPr="00435C54" w:rsidRDefault="003D7003" w:rsidP="00C94D30">
            <w:pPr>
              <w:rPr>
                <w:color w:val="000000" w:themeColor="text1"/>
                <w:szCs w:val="28"/>
              </w:rPr>
            </w:pPr>
            <w:r w:rsidRPr="00435C54">
              <w:rPr>
                <w:color w:val="000000" w:themeColor="text1"/>
                <w:szCs w:val="28"/>
                <w:lang w:val="be-BY"/>
              </w:rPr>
              <w:t>индивидуальные контейнера -</w:t>
            </w:r>
            <w:r w:rsidR="00746184">
              <w:rPr>
                <w:color w:val="000000" w:themeColor="text1"/>
                <w:szCs w:val="28"/>
                <w:lang w:val="be-BY"/>
              </w:rPr>
              <w:t xml:space="preserve"> </w:t>
            </w:r>
            <w:r w:rsidRPr="00435C54">
              <w:rPr>
                <w:color w:val="000000" w:themeColor="text1"/>
                <w:szCs w:val="28"/>
                <w:lang w:val="be-BY"/>
              </w:rPr>
              <w:t>пн</w:t>
            </w:r>
          </w:p>
        </w:tc>
      </w:tr>
      <w:tr w:rsidR="003D7003" w:rsidRPr="00435C54" w14:paraId="24C4DEA6" w14:textId="77777777" w:rsidTr="00F53D3B">
        <w:tc>
          <w:tcPr>
            <w:tcW w:w="2789" w:type="dxa"/>
          </w:tcPr>
          <w:p w14:paraId="5877F5C2" w14:textId="77777777" w:rsidR="003D7003" w:rsidRPr="00435C54" w:rsidRDefault="003D7003" w:rsidP="00C94D30">
            <w:pPr>
              <w:jc w:val="both"/>
              <w:rPr>
                <w:color w:val="000000" w:themeColor="text1"/>
                <w:szCs w:val="28"/>
              </w:rPr>
            </w:pPr>
            <w:r w:rsidRPr="00435C54">
              <w:rPr>
                <w:color w:val="000000" w:themeColor="text1"/>
                <w:szCs w:val="28"/>
              </w:rPr>
              <w:t>№5 (светло фиолетовый)</w:t>
            </w:r>
          </w:p>
        </w:tc>
        <w:tc>
          <w:tcPr>
            <w:tcW w:w="4549" w:type="dxa"/>
          </w:tcPr>
          <w:p w14:paraId="0D1BFF27" w14:textId="4BF9921A" w:rsidR="003D7003" w:rsidRPr="00435C54" w:rsidRDefault="00A876DB" w:rsidP="00C94D30">
            <w:pPr>
              <w:jc w:val="both"/>
              <w:rPr>
                <w:color w:val="000000" w:themeColor="text1"/>
                <w:szCs w:val="28"/>
              </w:rPr>
            </w:pPr>
            <w:r w:rsidRPr="00435C54">
              <w:rPr>
                <w:color w:val="000000" w:themeColor="text1"/>
                <w:szCs w:val="28"/>
              </w:rPr>
              <w:t>н.п.Каравайница</w:t>
            </w:r>
            <w:r>
              <w:rPr>
                <w:color w:val="000000" w:themeColor="text1"/>
                <w:szCs w:val="28"/>
              </w:rPr>
              <w:t xml:space="preserve"> </w:t>
            </w:r>
            <w:r w:rsidRPr="00435C54">
              <w:rPr>
                <w:color w:val="000000" w:themeColor="text1"/>
                <w:szCs w:val="28"/>
              </w:rPr>
              <w:t>–</w:t>
            </w:r>
            <w:r>
              <w:rPr>
                <w:color w:val="000000" w:themeColor="text1"/>
                <w:szCs w:val="28"/>
              </w:rPr>
              <w:t xml:space="preserve"> </w:t>
            </w:r>
            <w:r w:rsidR="003D7003" w:rsidRPr="00435C54">
              <w:rPr>
                <w:color w:val="000000" w:themeColor="text1"/>
                <w:szCs w:val="28"/>
              </w:rPr>
              <w:t xml:space="preserve">ул.Мясоедова – </w:t>
            </w:r>
            <w:r>
              <w:rPr>
                <w:color w:val="000000" w:themeColor="text1"/>
                <w:szCs w:val="28"/>
              </w:rPr>
              <w:t>ул</w:t>
            </w:r>
            <w:r w:rsidR="003D7003" w:rsidRPr="00435C54">
              <w:rPr>
                <w:color w:val="000000" w:themeColor="text1"/>
                <w:szCs w:val="28"/>
              </w:rPr>
              <w:t xml:space="preserve">.Зеленая – ул.Охотничья – ул.Горная – пер.Островского – ул.Островского –ул.Колхозная – пер.Колхозный </w:t>
            </w:r>
            <w:r w:rsidR="000809F8" w:rsidRPr="00435C54">
              <w:rPr>
                <w:color w:val="000000" w:themeColor="text1"/>
                <w:szCs w:val="28"/>
              </w:rPr>
              <w:t>–</w:t>
            </w:r>
            <w:r w:rsidR="003D7003" w:rsidRPr="00435C54">
              <w:rPr>
                <w:color w:val="000000" w:themeColor="text1"/>
                <w:szCs w:val="28"/>
              </w:rPr>
              <w:t xml:space="preserve"> ул.Пригородная – ул.Держинского – ул.Мичурина – ул.Щорса</w:t>
            </w:r>
            <w:r w:rsidR="007D32B5" w:rsidRPr="00435C54">
              <w:rPr>
                <w:color w:val="000000" w:themeColor="text1"/>
                <w:szCs w:val="28"/>
              </w:rPr>
              <w:t xml:space="preserve"> </w:t>
            </w:r>
            <w:r w:rsidR="003D7003" w:rsidRPr="00435C54">
              <w:rPr>
                <w:color w:val="000000" w:themeColor="text1"/>
                <w:szCs w:val="28"/>
              </w:rPr>
              <w:t>– пер.Щорса– ул.Советская – ул.Новая – пер.Новый – ул.Сипко – ул.Октябрьская</w:t>
            </w:r>
            <w:r w:rsidR="007D32B5" w:rsidRPr="00435C54">
              <w:rPr>
                <w:color w:val="000000" w:themeColor="text1"/>
                <w:szCs w:val="28"/>
              </w:rPr>
              <w:t xml:space="preserve"> </w:t>
            </w:r>
            <w:r w:rsidR="00E43628" w:rsidRPr="00435C54">
              <w:rPr>
                <w:color w:val="000000" w:themeColor="text1"/>
                <w:szCs w:val="28"/>
                <w:lang w:val="be-BY"/>
              </w:rPr>
              <w:t xml:space="preserve">– </w:t>
            </w:r>
            <w:r w:rsidR="003D7003" w:rsidRPr="00435C54">
              <w:rPr>
                <w:color w:val="000000" w:themeColor="text1"/>
                <w:szCs w:val="28"/>
              </w:rPr>
              <w:t>пер.Полевой – полигон ТКО Шумилино</w:t>
            </w:r>
          </w:p>
        </w:tc>
        <w:tc>
          <w:tcPr>
            <w:tcW w:w="2268" w:type="dxa"/>
          </w:tcPr>
          <w:p w14:paraId="06182F52" w14:textId="51838EC2" w:rsidR="003D7003" w:rsidRPr="00435C54" w:rsidRDefault="003D7003" w:rsidP="00C94D30">
            <w:pPr>
              <w:jc w:val="both"/>
              <w:rPr>
                <w:color w:val="000000" w:themeColor="text1"/>
                <w:szCs w:val="28"/>
                <w:lang w:val="be-BY"/>
              </w:rPr>
            </w:pPr>
            <w:r w:rsidRPr="00435C54">
              <w:rPr>
                <w:color w:val="000000" w:themeColor="text1"/>
                <w:szCs w:val="28"/>
              </w:rPr>
              <w:t>вторник</w:t>
            </w:r>
          </w:p>
          <w:p w14:paraId="68DC2072" w14:textId="77777777" w:rsidR="003D7003" w:rsidRPr="00435C54" w:rsidRDefault="003D7003" w:rsidP="00C94D30">
            <w:pPr>
              <w:jc w:val="both"/>
              <w:rPr>
                <w:color w:val="000000" w:themeColor="text1"/>
                <w:szCs w:val="28"/>
                <w:lang w:val="be-BY"/>
              </w:rPr>
            </w:pPr>
          </w:p>
          <w:p w14:paraId="5FD5B670" w14:textId="77777777" w:rsidR="003D7003" w:rsidRPr="00435C54" w:rsidRDefault="003D7003" w:rsidP="00C94D30">
            <w:pPr>
              <w:jc w:val="both"/>
              <w:rPr>
                <w:color w:val="000000" w:themeColor="text1"/>
                <w:szCs w:val="28"/>
              </w:rPr>
            </w:pPr>
            <w:r w:rsidRPr="00435C54">
              <w:rPr>
                <w:color w:val="000000" w:themeColor="text1"/>
                <w:szCs w:val="28"/>
                <w:lang w:val="be-BY"/>
              </w:rPr>
              <w:t>индивидуальные контейнера - вт</w:t>
            </w:r>
          </w:p>
        </w:tc>
      </w:tr>
      <w:tr w:rsidR="003D7003" w:rsidRPr="00435C54" w14:paraId="335E0040" w14:textId="77777777" w:rsidTr="00F53D3B">
        <w:tc>
          <w:tcPr>
            <w:tcW w:w="2789" w:type="dxa"/>
          </w:tcPr>
          <w:p w14:paraId="2F9E58BA" w14:textId="77777777" w:rsidR="003D7003" w:rsidRPr="00435C54" w:rsidRDefault="003D7003" w:rsidP="00C94D30">
            <w:pPr>
              <w:jc w:val="both"/>
              <w:rPr>
                <w:color w:val="000000" w:themeColor="text1"/>
                <w:szCs w:val="28"/>
              </w:rPr>
            </w:pPr>
            <w:r w:rsidRPr="00435C54">
              <w:rPr>
                <w:color w:val="000000" w:themeColor="text1"/>
                <w:szCs w:val="28"/>
              </w:rPr>
              <w:t>№6 (коричневый)</w:t>
            </w:r>
          </w:p>
        </w:tc>
        <w:tc>
          <w:tcPr>
            <w:tcW w:w="4549" w:type="dxa"/>
          </w:tcPr>
          <w:p w14:paraId="68BEA9EA" w14:textId="77777777" w:rsidR="003D7003" w:rsidRPr="00435C54" w:rsidRDefault="003D7003" w:rsidP="00435C54">
            <w:pPr>
              <w:jc w:val="both"/>
              <w:rPr>
                <w:color w:val="000000" w:themeColor="text1"/>
                <w:szCs w:val="28"/>
              </w:rPr>
            </w:pPr>
            <w:r w:rsidRPr="00435C54">
              <w:rPr>
                <w:color w:val="000000" w:themeColor="text1"/>
                <w:szCs w:val="28"/>
              </w:rPr>
              <w:t>у</w:t>
            </w:r>
            <w:r w:rsidR="00435C54" w:rsidRPr="00435C54">
              <w:rPr>
                <w:color w:val="000000" w:themeColor="text1"/>
                <w:szCs w:val="28"/>
              </w:rPr>
              <w:t xml:space="preserve">л.Юбилейная – ул.Светлосельская </w:t>
            </w:r>
            <w:r w:rsidRPr="00435C54">
              <w:rPr>
                <w:color w:val="000000" w:themeColor="text1"/>
                <w:szCs w:val="28"/>
              </w:rPr>
              <w:lastRenderedPageBreak/>
              <w:t>– ул.Короткина – ул.Сипко – полигон ТКО Шумилино</w:t>
            </w:r>
          </w:p>
        </w:tc>
        <w:tc>
          <w:tcPr>
            <w:tcW w:w="2268" w:type="dxa"/>
          </w:tcPr>
          <w:p w14:paraId="758967BF" w14:textId="77777777" w:rsidR="003D7003" w:rsidRPr="00435C54" w:rsidRDefault="003D7003" w:rsidP="00C94D30">
            <w:pPr>
              <w:jc w:val="both"/>
              <w:rPr>
                <w:color w:val="000000" w:themeColor="text1"/>
                <w:szCs w:val="28"/>
              </w:rPr>
            </w:pPr>
            <w:r w:rsidRPr="00435C54">
              <w:rPr>
                <w:color w:val="000000" w:themeColor="text1"/>
                <w:szCs w:val="28"/>
              </w:rPr>
              <w:lastRenderedPageBreak/>
              <w:t>ежедневно</w:t>
            </w:r>
          </w:p>
        </w:tc>
      </w:tr>
      <w:tr w:rsidR="003D7003" w:rsidRPr="00435C54" w14:paraId="1D55EC43" w14:textId="77777777" w:rsidTr="00F53D3B">
        <w:tc>
          <w:tcPr>
            <w:tcW w:w="2789" w:type="dxa"/>
          </w:tcPr>
          <w:p w14:paraId="383C6673" w14:textId="77777777" w:rsidR="003D7003" w:rsidRPr="00435C54" w:rsidRDefault="003D7003" w:rsidP="00C94D30">
            <w:pPr>
              <w:jc w:val="both"/>
              <w:rPr>
                <w:color w:val="000000" w:themeColor="text1"/>
                <w:szCs w:val="28"/>
              </w:rPr>
            </w:pPr>
            <w:r w:rsidRPr="00435C54">
              <w:rPr>
                <w:szCs w:val="28"/>
              </w:rPr>
              <w:br w:type="page"/>
            </w:r>
            <w:r w:rsidRPr="00435C54">
              <w:rPr>
                <w:color w:val="000000" w:themeColor="text1"/>
                <w:szCs w:val="28"/>
              </w:rPr>
              <w:t>№7 (оранжевый)</w:t>
            </w:r>
          </w:p>
        </w:tc>
        <w:tc>
          <w:tcPr>
            <w:tcW w:w="4549" w:type="dxa"/>
          </w:tcPr>
          <w:p w14:paraId="00332365" w14:textId="77777777" w:rsidR="003D7003" w:rsidRPr="00435C54" w:rsidRDefault="000C7613" w:rsidP="000C7613">
            <w:pPr>
              <w:jc w:val="both"/>
              <w:rPr>
                <w:color w:val="000000" w:themeColor="text1"/>
                <w:szCs w:val="28"/>
              </w:rPr>
            </w:pPr>
            <w:r w:rsidRPr="00435C54">
              <w:rPr>
                <w:color w:val="000000" w:themeColor="text1"/>
                <w:szCs w:val="28"/>
              </w:rPr>
              <w:t xml:space="preserve">ул.Юбилейная </w:t>
            </w:r>
            <w:r w:rsidR="003D7003" w:rsidRPr="00435C54">
              <w:rPr>
                <w:color w:val="000000" w:themeColor="text1"/>
                <w:szCs w:val="28"/>
              </w:rPr>
              <w:t>– ул.Луначарского – ул.Шумилинская – ул.Вокзальная – ул.Ленинская – полигон ТКО Шумилино</w:t>
            </w:r>
          </w:p>
        </w:tc>
        <w:tc>
          <w:tcPr>
            <w:tcW w:w="2268" w:type="dxa"/>
          </w:tcPr>
          <w:p w14:paraId="44E19675" w14:textId="77777777" w:rsidR="003D7003" w:rsidRPr="00435C54" w:rsidRDefault="003D7003" w:rsidP="00C94D30">
            <w:pPr>
              <w:jc w:val="both"/>
              <w:rPr>
                <w:color w:val="000000" w:themeColor="text1"/>
                <w:szCs w:val="28"/>
              </w:rPr>
            </w:pPr>
            <w:r w:rsidRPr="00435C54">
              <w:rPr>
                <w:color w:val="000000" w:themeColor="text1"/>
                <w:szCs w:val="28"/>
              </w:rPr>
              <w:t>ежедневно</w:t>
            </w:r>
          </w:p>
        </w:tc>
      </w:tr>
      <w:tr w:rsidR="003D7003" w:rsidRPr="00435C54" w14:paraId="2ED5C925" w14:textId="77777777" w:rsidTr="00F53D3B">
        <w:tc>
          <w:tcPr>
            <w:tcW w:w="2789" w:type="dxa"/>
          </w:tcPr>
          <w:p w14:paraId="04557B78" w14:textId="77777777" w:rsidR="003D7003" w:rsidRPr="00435C54" w:rsidRDefault="003D7003" w:rsidP="00C94D30">
            <w:pPr>
              <w:jc w:val="both"/>
              <w:rPr>
                <w:color w:val="000000" w:themeColor="text1"/>
                <w:szCs w:val="28"/>
              </w:rPr>
            </w:pPr>
            <w:r w:rsidRPr="00435C54">
              <w:rPr>
                <w:color w:val="000000" w:themeColor="text1"/>
                <w:szCs w:val="28"/>
              </w:rPr>
              <w:t>№8 (жёлтый)</w:t>
            </w:r>
          </w:p>
        </w:tc>
        <w:tc>
          <w:tcPr>
            <w:tcW w:w="4549" w:type="dxa"/>
          </w:tcPr>
          <w:p w14:paraId="5E6E55C0" w14:textId="3263FDDE" w:rsidR="003D7003" w:rsidRPr="00435C54" w:rsidRDefault="003D7003" w:rsidP="00C94D30">
            <w:pPr>
              <w:jc w:val="both"/>
              <w:rPr>
                <w:color w:val="000000" w:themeColor="text1"/>
                <w:szCs w:val="28"/>
              </w:rPr>
            </w:pPr>
            <w:r w:rsidRPr="00435C54">
              <w:rPr>
                <w:color w:val="000000" w:themeColor="text1"/>
                <w:szCs w:val="28"/>
              </w:rPr>
              <w:t>ул.Ленинская –</w:t>
            </w:r>
            <w:r w:rsidR="007D32B5" w:rsidRPr="00435C54">
              <w:rPr>
                <w:color w:val="000000" w:themeColor="text1"/>
                <w:szCs w:val="28"/>
              </w:rPr>
              <w:t xml:space="preserve"> </w:t>
            </w:r>
            <w:r w:rsidRPr="00435C54">
              <w:rPr>
                <w:color w:val="000000" w:themeColor="text1"/>
                <w:szCs w:val="28"/>
              </w:rPr>
              <w:t xml:space="preserve">ул.Кирова – пер.Кирова – ул.Полоцкая </w:t>
            </w:r>
            <w:r w:rsidR="00E43628" w:rsidRPr="00435C54">
              <w:rPr>
                <w:color w:val="000000" w:themeColor="text1"/>
                <w:szCs w:val="28"/>
              </w:rPr>
              <w:t>– ул.Юби</w:t>
            </w:r>
            <w:r w:rsidR="00435C54">
              <w:rPr>
                <w:color w:val="000000" w:themeColor="text1"/>
                <w:szCs w:val="28"/>
              </w:rPr>
              <w:t xml:space="preserve">лейная – ул.Акуционка – ул.1-ая Энгельса </w:t>
            </w:r>
            <w:r w:rsidR="00E43628" w:rsidRPr="00435C54">
              <w:rPr>
                <w:color w:val="000000" w:themeColor="text1"/>
                <w:szCs w:val="28"/>
              </w:rPr>
              <w:t>–                ул.Пионерская – ул.</w:t>
            </w:r>
            <w:r w:rsidRPr="00435C54">
              <w:rPr>
                <w:color w:val="000000" w:themeColor="text1"/>
                <w:szCs w:val="28"/>
              </w:rPr>
              <w:t xml:space="preserve">Комсомольская – </w:t>
            </w:r>
            <w:r w:rsidR="00E43628" w:rsidRPr="00435C54">
              <w:rPr>
                <w:color w:val="000000" w:themeColor="text1"/>
                <w:szCs w:val="28"/>
              </w:rPr>
              <w:t>ул.</w:t>
            </w:r>
            <w:r w:rsidRPr="00435C54">
              <w:rPr>
                <w:color w:val="000000" w:themeColor="text1"/>
                <w:szCs w:val="28"/>
              </w:rPr>
              <w:t xml:space="preserve">Загородная – </w:t>
            </w:r>
            <w:r w:rsidR="00E43628" w:rsidRPr="00435C54">
              <w:rPr>
                <w:color w:val="000000" w:themeColor="text1"/>
                <w:szCs w:val="28"/>
              </w:rPr>
              <w:t>ул.</w:t>
            </w:r>
            <w:r w:rsidRPr="00435C54">
              <w:rPr>
                <w:color w:val="000000" w:themeColor="text1"/>
                <w:szCs w:val="28"/>
              </w:rPr>
              <w:t>2-ая Энгельса</w:t>
            </w:r>
            <w:r w:rsidR="00E43628" w:rsidRPr="00435C54">
              <w:rPr>
                <w:szCs w:val="28"/>
              </w:rPr>
              <w:t>–</w:t>
            </w:r>
            <w:r w:rsidR="00435C54">
              <w:rPr>
                <w:szCs w:val="28"/>
              </w:rPr>
              <w:t xml:space="preserve"> ул.</w:t>
            </w:r>
            <w:r w:rsidR="00650AC2">
              <w:rPr>
                <w:szCs w:val="28"/>
              </w:rPr>
              <w:t xml:space="preserve"> </w:t>
            </w:r>
            <w:r w:rsidR="00435C54">
              <w:rPr>
                <w:szCs w:val="28"/>
              </w:rPr>
              <w:t>Вокзальная</w:t>
            </w:r>
            <w:r w:rsidR="00650AC2">
              <w:rPr>
                <w:szCs w:val="28"/>
              </w:rPr>
              <w:t xml:space="preserve"> </w:t>
            </w:r>
            <w:r w:rsidR="00435C54" w:rsidRPr="00435C54">
              <w:rPr>
                <w:szCs w:val="28"/>
              </w:rPr>
              <w:t>–</w:t>
            </w:r>
            <w:r w:rsidR="00650AC2">
              <w:rPr>
                <w:szCs w:val="28"/>
              </w:rPr>
              <w:t xml:space="preserve"> ул.Железнодорожная </w:t>
            </w:r>
            <w:r w:rsidR="00650AC2" w:rsidRPr="00435C54">
              <w:rPr>
                <w:szCs w:val="28"/>
              </w:rPr>
              <w:t>–</w:t>
            </w:r>
            <w:r w:rsidR="00650AC2">
              <w:rPr>
                <w:szCs w:val="28"/>
              </w:rPr>
              <w:t xml:space="preserve"> ул.К.Маркса </w:t>
            </w:r>
            <w:r w:rsidR="00650AC2" w:rsidRPr="00435C54">
              <w:rPr>
                <w:szCs w:val="28"/>
              </w:rPr>
              <w:t>–</w:t>
            </w:r>
            <w:r w:rsidR="00650AC2">
              <w:rPr>
                <w:szCs w:val="28"/>
              </w:rPr>
              <w:t xml:space="preserve"> ул.Безымянная </w:t>
            </w:r>
            <w:r w:rsidR="00650AC2" w:rsidRPr="00435C54">
              <w:rPr>
                <w:szCs w:val="28"/>
              </w:rPr>
              <w:t>–</w:t>
            </w:r>
            <w:r w:rsidR="00650AC2">
              <w:rPr>
                <w:szCs w:val="28"/>
              </w:rPr>
              <w:t xml:space="preserve"> </w:t>
            </w:r>
            <w:r w:rsidR="008303C3" w:rsidRPr="00435C54">
              <w:rPr>
                <w:szCs w:val="28"/>
              </w:rPr>
              <w:t xml:space="preserve">ул. З.Портновой – </w:t>
            </w:r>
            <w:r w:rsidR="00E43628" w:rsidRPr="00435C54">
              <w:rPr>
                <w:szCs w:val="28"/>
              </w:rPr>
              <w:t>полигон ТКО Шумилино</w:t>
            </w:r>
          </w:p>
        </w:tc>
        <w:tc>
          <w:tcPr>
            <w:tcW w:w="2268" w:type="dxa"/>
          </w:tcPr>
          <w:p w14:paraId="49DC9891" w14:textId="77777777" w:rsidR="003D7003" w:rsidRPr="00435C54" w:rsidRDefault="003D7003" w:rsidP="00C94D30">
            <w:pPr>
              <w:rPr>
                <w:color w:val="000000" w:themeColor="text1"/>
                <w:szCs w:val="28"/>
              </w:rPr>
            </w:pPr>
            <w:r w:rsidRPr="00435C54">
              <w:rPr>
                <w:color w:val="000000" w:themeColor="text1"/>
                <w:szCs w:val="28"/>
                <w:lang w:val="be-BY"/>
              </w:rPr>
              <w:t>индивидуальные контейнера - чт</w:t>
            </w:r>
          </w:p>
        </w:tc>
      </w:tr>
      <w:tr w:rsidR="003D7003" w:rsidRPr="00435C54" w14:paraId="6A6386DB" w14:textId="77777777" w:rsidTr="00F53D3B">
        <w:tc>
          <w:tcPr>
            <w:tcW w:w="2789" w:type="dxa"/>
          </w:tcPr>
          <w:p w14:paraId="5A925B71" w14:textId="77777777" w:rsidR="003D7003" w:rsidRPr="00650AC2" w:rsidRDefault="003D7003" w:rsidP="00435C54">
            <w:pPr>
              <w:jc w:val="both"/>
              <w:rPr>
                <w:color w:val="000000" w:themeColor="text1"/>
                <w:szCs w:val="28"/>
              </w:rPr>
            </w:pPr>
            <w:r w:rsidRPr="00650AC2">
              <w:rPr>
                <w:color w:val="000000" w:themeColor="text1"/>
                <w:szCs w:val="28"/>
              </w:rPr>
              <w:t>№9 (</w:t>
            </w:r>
            <w:r w:rsidR="00435C54" w:rsidRPr="00650AC2">
              <w:rPr>
                <w:color w:val="000000" w:themeColor="text1"/>
                <w:szCs w:val="28"/>
              </w:rPr>
              <w:t>голубой</w:t>
            </w:r>
            <w:r w:rsidRPr="00650AC2">
              <w:rPr>
                <w:color w:val="000000" w:themeColor="text1"/>
                <w:szCs w:val="28"/>
              </w:rPr>
              <w:t>)</w:t>
            </w:r>
          </w:p>
        </w:tc>
        <w:tc>
          <w:tcPr>
            <w:tcW w:w="4549" w:type="dxa"/>
          </w:tcPr>
          <w:p w14:paraId="3BCAF76F" w14:textId="789CFFF6" w:rsidR="003D7003" w:rsidRPr="00650AC2" w:rsidRDefault="003D7003" w:rsidP="00435C54">
            <w:pPr>
              <w:jc w:val="both"/>
              <w:rPr>
                <w:color w:val="000000" w:themeColor="text1"/>
                <w:szCs w:val="28"/>
              </w:rPr>
            </w:pPr>
            <w:r w:rsidRPr="00650AC2">
              <w:rPr>
                <w:color w:val="000000" w:themeColor="text1"/>
                <w:szCs w:val="28"/>
              </w:rPr>
              <w:t xml:space="preserve">Парк </w:t>
            </w:r>
            <w:r w:rsidR="00650AC2" w:rsidRPr="00650AC2">
              <w:rPr>
                <w:szCs w:val="28"/>
              </w:rPr>
              <w:t xml:space="preserve">– </w:t>
            </w:r>
            <w:r w:rsidR="00E43628" w:rsidRPr="00650AC2">
              <w:rPr>
                <w:szCs w:val="28"/>
              </w:rPr>
              <w:t>полигон ТКО Шумилино</w:t>
            </w:r>
          </w:p>
        </w:tc>
        <w:tc>
          <w:tcPr>
            <w:tcW w:w="2268" w:type="dxa"/>
          </w:tcPr>
          <w:p w14:paraId="7483410D" w14:textId="08395AA4" w:rsidR="003D7003" w:rsidRPr="00B50B05" w:rsidRDefault="00650AC2" w:rsidP="00C94D30">
            <w:pPr>
              <w:rPr>
                <w:color w:val="000000" w:themeColor="text1"/>
                <w:szCs w:val="28"/>
                <w:highlight w:val="yellow"/>
              </w:rPr>
            </w:pPr>
            <w:r>
              <w:rPr>
                <w:color w:val="000000" w:themeColor="text1"/>
                <w:szCs w:val="28"/>
                <w:lang w:val="be-BY"/>
              </w:rPr>
              <w:t>четверг</w:t>
            </w:r>
          </w:p>
        </w:tc>
      </w:tr>
      <w:tr w:rsidR="003D7003" w:rsidRPr="00435C54" w14:paraId="1B37FEF2" w14:textId="77777777" w:rsidTr="00F53D3B">
        <w:tc>
          <w:tcPr>
            <w:tcW w:w="2789" w:type="dxa"/>
          </w:tcPr>
          <w:p w14:paraId="07397892" w14:textId="77777777" w:rsidR="003D7003" w:rsidRPr="00435C54" w:rsidRDefault="003D7003" w:rsidP="00C94D30">
            <w:pPr>
              <w:jc w:val="both"/>
              <w:rPr>
                <w:color w:val="000000" w:themeColor="text1"/>
                <w:szCs w:val="28"/>
              </w:rPr>
            </w:pPr>
            <w:r w:rsidRPr="00435C54">
              <w:rPr>
                <w:color w:val="000000" w:themeColor="text1"/>
                <w:szCs w:val="28"/>
              </w:rPr>
              <w:t>№10 (тёмно зелёный)</w:t>
            </w:r>
          </w:p>
        </w:tc>
        <w:tc>
          <w:tcPr>
            <w:tcW w:w="4549" w:type="dxa"/>
          </w:tcPr>
          <w:p w14:paraId="42D339ED" w14:textId="77777777" w:rsidR="003D7003" w:rsidRPr="00435C54" w:rsidRDefault="003D7003" w:rsidP="00C94D30">
            <w:pPr>
              <w:jc w:val="both"/>
              <w:rPr>
                <w:color w:val="000000" w:themeColor="text1"/>
                <w:szCs w:val="28"/>
              </w:rPr>
            </w:pPr>
            <w:r w:rsidRPr="00435C54">
              <w:rPr>
                <w:color w:val="000000" w:themeColor="text1"/>
                <w:szCs w:val="28"/>
              </w:rPr>
              <w:t>ул.Хоменкова –</w:t>
            </w:r>
            <w:r w:rsidR="007D32B5" w:rsidRPr="00435C54">
              <w:rPr>
                <w:color w:val="000000" w:themeColor="text1"/>
                <w:szCs w:val="28"/>
              </w:rPr>
              <w:t xml:space="preserve"> </w:t>
            </w:r>
            <w:r w:rsidRPr="00435C54">
              <w:rPr>
                <w:color w:val="000000" w:themeColor="text1"/>
                <w:szCs w:val="28"/>
              </w:rPr>
              <w:t>пер.Больничный– ул.Молодежная – у</w:t>
            </w:r>
            <w:r w:rsidR="00E43628" w:rsidRPr="00435C54">
              <w:rPr>
                <w:color w:val="000000" w:themeColor="text1"/>
                <w:szCs w:val="28"/>
              </w:rPr>
              <w:t>л.Северная – ул.Восточная – ул.</w:t>
            </w:r>
            <w:r w:rsidRPr="00435C54">
              <w:rPr>
                <w:color w:val="000000" w:themeColor="text1"/>
                <w:szCs w:val="28"/>
              </w:rPr>
              <w:t>Солнечная – ул.Подгорная</w:t>
            </w:r>
            <w:r w:rsidR="007D32B5" w:rsidRPr="00435C54">
              <w:rPr>
                <w:color w:val="000000" w:themeColor="text1"/>
                <w:szCs w:val="28"/>
              </w:rPr>
              <w:t xml:space="preserve"> </w:t>
            </w:r>
            <w:r w:rsidR="00E43628" w:rsidRPr="00435C54">
              <w:rPr>
                <w:szCs w:val="28"/>
              </w:rPr>
              <w:t>– полигон ТКО Шумилино</w:t>
            </w:r>
          </w:p>
        </w:tc>
        <w:tc>
          <w:tcPr>
            <w:tcW w:w="2268" w:type="dxa"/>
          </w:tcPr>
          <w:p w14:paraId="3C621E7A" w14:textId="77777777" w:rsidR="003D7003" w:rsidRPr="00435C54" w:rsidRDefault="003D7003" w:rsidP="00C94D30">
            <w:pPr>
              <w:rPr>
                <w:color w:val="000000" w:themeColor="text1"/>
                <w:szCs w:val="28"/>
              </w:rPr>
            </w:pPr>
            <w:r w:rsidRPr="00435C54">
              <w:rPr>
                <w:color w:val="000000" w:themeColor="text1"/>
                <w:szCs w:val="28"/>
                <w:lang w:val="be-BY"/>
              </w:rPr>
              <w:t>индивидуальные контейнера - пт</w:t>
            </w:r>
          </w:p>
        </w:tc>
      </w:tr>
      <w:tr w:rsidR="003D7003" w:rsidRPr="00435C54" w14:paraId="26B3FCDC" w14:textId="77777777" w:rsidTr="00F53D3B">
        <w:tc>
          <w:tcPr>
            <w:tcW w:w="2789" w:type="dxa"/>
          </w:tcPr>
          <w:p w14:paraId="4E3C4E79" w14:textId="77777777" w:rsidR="003D7003" w:rsidRPr="00435C54" w:rsidRDefault="003D7003" w:rsidP="00C94D30">
            <w:pPr>
              <w:jc w:val="both"/>
              <w:rPr>
                <w:color w:val="000000" w:themeColor="text1"/>
                <w:szCs w:val="28"/>
              </w:rPr>
            </w:pPr>
            <w:r w:rsidRPr="00435C54">
              <w:rPr>
                <w:color w:val="000000" w:themeColor="text1"/>
                <w:szCs w:val="28"/>
              </w:rPr>
              <w:t>№11 (тёмно фиолетовый)</w:t>
            </w:r>
          </w:p>
        </w:tc>
        <w:tc>
          <w:tcPr>
            <w:tcW w:w="4549" w:type="dxa"/>
          </w:tcPr>
          <w:p w14:paraId="7A9B5983" w14:textId="77777777" w:rsidR="003D7003" w:rsidRPr="00435C54" w:rsidRDefault="003D7003" w:rsidP="00C94D30">
            <w:pPr>
              <w:jc w:val="both"/>
              <w:rPr>
                <w:color w:val="000000" w:themeColor="text1"/>
                <w:szCs w:val="28"/>
              </w:rPr>
            </w:pPr>
            <w:r w:rsidRPr="00435C54">
              <w:rPr>
                <w:color w:val="000000" w:themeColor="text1"/>
                <w:szCs w:val="28"/>
              </w:rPr>
              <w:t>ул.Первомайская –</w:t>
            </w:r>
            <w:r w:rsidR="007D32B5" w:rsidRPr="00435C54">
              <w:rPr>
                <w:color w:val="000000" w:themeColor="text1"/>
                <w:szCs w:val="28"/>
              </w:rPr>
              <w:t xml:space="preserve"> </w:t>
            </w:r>
            <w:r w:rsidRPr="00435C54">
              <w:rPr>
                <w:color w:val="000000" w:themeColor="text1"/>
                <w:szCs w:val="28"/>
              </w:rPr>
              <w:t>ул.Маяковского – ул.Минчугова –</w:t>
            </w:r>
            <w:r w:rsidR="007D32B5" w:rsidRPr="00435C54">
              <w:rPr>
                <w:color w:val="000000" w:themeColor="text1"/>
                <w:szCs w:val="28"/>
              </w:rPr>
              <w:t xml:space="preserve"> </w:t>
            </w:r>
            <w:r w:rsidR="00E43628" w:rsidRPr="00435C54">
              <w:rPr>
                <w:color w:val="000000" w:themeColor="text1"/>
                <w:szCs w:val="28"/>
              </w:rPr>
              <w:t>ул.</w:t>
            </w:r>
            <w:r w:rsidRPr="00435C54">
              <w:rPr>
                <w:color w:val="000000" w:themeColor="text1"/>
                <w:szCs w:val="28"/>
              </w:rPr>
              <w:t>Садовая –</w:t>
            </w:r>
            <w:r w:rsidR="007D32B5" w:rsidRPr="00435C54">
              <w:rPr>
                <w:color w:val="000000" w:themeColor="text1"/>
                <w:szCs w:val="28"/>
              </w:rPr>
              <w:t xml:space="preserve"> </w:t>
            </w:r>
            <w:r w:rsidRPr="00435C54">
              <w:rPr>
                <w:color w:val="000000" w:themeColor="text1"/>
                <w:szCs w:val="28"/>
              </w:rPr>
              <w:t>ул.Посохова – ул.Толмачева – ул.Володарского</w:t>
            </w:r>
            <w:r w:rsidR="00435C54" w:rsidRPr="00435C54">
              <w:rPr>
                <w:color w:val="000000" w:themeColor="text1"/>
                <w:szCs w:val="28"/>
              </w:rPr>
              <w:t xml:space="preserve"> </w:t>
            </w:r>
            <w:r w:rsidR="00435C54" w:rsidRPr="00435C54">
              <w:rPr>
                <w:szCs w:val="28"/>
              </w:rPr>
              <w:t>– ул. Калинина – ул. Фрунзе – ул. Подгорная</w:t>
            </w:r>
            <w:r w:rsidR="007D32B5" w:rsidRPr="00435C54">
              <w:rPr>
                <w:color w:val="000000" w:themeColor="text1"/>
                <w:szCs w:val="28"/>
              </w:rPr>
              <w:t xml:space="preserve"> </w:t>
            </w:r>
            <w:r w:rsidR="00E43628" w:rsidRPr="00435C54">
              <w:rPr>
                <w:szCs w:val="28"/>
              </w:rPr>
              <w:t>– полигон ТКО Шумилино</w:t>
            </w:r>
          </w:p>
        </w:tc>
        <w:tc>
          <w:tcPr>
            <w:tcW w:w="2268" w:type="dxa"/>
          </w:tcPr>
          <w:p w14:paraId="34C5E376" w14:textId="77777777" w:rsidR="003D7003" w:rsidRPr="00435C54" w:rsidRDefault="003D7003" w:rsidP="00C94D30">
            <w:pPr>
              <w:rPr>
                <w:color w:val="000000" w:themeColor="text1"/>
                <w:szCs w:val="28"/>
              </w:rPr>
            </w:pPr>
            <w:r w:rsidRPr="00435C54">
              <w:rPr>
                <w:color w:val="000000" w:themeColor="text1"/>
                <w:szCs w:val="28"/>
                <w:lang w:val="be-BY"/>
              </w:rPr>
              <w:t>индивидуальные контейнера - пт</w:t>
            </w:r>
          </w:p>
        </w:tc>
      </w:tr>
      <w:tr w:rsidR="003D7003" w:rsidRPr="00435C54" w14:paraId="64A0AD33" w14:textId="77777777" w:rsidTr="00F53D3B">
        <w:tc>
          <w:tcPr>
            <w:tcW w:w="2789" w:type="dxa"/>
          </w:tcPr>
          <w:p w14:paraId="61F85957" w14:textId="77777777" w:rsidR="003D7003" w:rsidRPr="006A3281" w:rsidRDefault="003D7003" w:rsidP="00C94D30">
            <w:pPr>
              <w:jc w:val="both"/>
              <w:rPr>
                <w:color w:val="000000" w:themeColor="text1"/>
                <w:szCs w:val="28"/>
              </w:rPr>
            </w:pPr>
            <w:r w:rsidRPr="006A3281">
              <w:rPr>
                <w:color w:val="000000" w:themeColor="text1"/>
                <w:szCs w:val="28"/>
              </w:rPr>
              <w:t>№12А</w:t>
            </w:r>
          </w:p>
        </w:tc>
        <w:tc>
          <w:tcPr>
            <w:tcW w:w="4549" w:type="dxa"/>
          </w:tcPr>
          <w:p w14:paraId="0F883B25" w14:textId="77777777" w:rsidR="003D7003" w:rsidRPr="006A3281" w:rsidRDefault="003D7003" w:rsidP="00C94D30">
            <w:pPr>
              <w:jc w:val="both"/>
              <w:rPr>
                <w:color w:val="000000" w:themeColor="text1"/>
                <w:szCs w:val="28"/>
              </w:rPr>
            </w:pPr>
            <w:r w:rsidRPr="006A3281">
              <w:rPr>
                <w:color w:val="000000" w:themeColor="text1"/>
                <w:szCs w:val="28"/>
              </w:rPr>
              <w:t>ул.Юбилейная – ул.Суворова – ул.Сипко – ул.Короткина – ул.Шумилинская – ул.Юбилейная – ул.Луначарского – ул.Молодежная – полигон ТКО Шумилино</w:t>
            </w:r>
          </w:p>
        </w:tc>
        <w:tc>
          <w:tcPr>
            <w:tcW w:w="2268" w:type="dxa"/>
          </w:tcPr>
          <w:p w14:paraId="7851BA6D" w14:textId="77777777" w:rsidR="003D7003" w:rsidRPr="006A3281" w:rsidRDefault="003D7003" w:rsidP="00C94D30">
            <w:pPr>
              <w:jc w:val="both"/>
              <w:rPr>
                <w:color w:val="000000" w:themeColor="text1"/>
                <w:szCs w:val="28"/>
              </w:rPr>
            </w:pPr>
            <w:r w:rsidRPr="006A3281">
              <w:rPr>
                <w:color w:val="000000" w:themeColor="text1"/>
                <w:szCs w:val="28"/>
              </w:rPr>
              <w:t>ежедневно,</w:t>
            </w:r>
          </w:p>
          <w:p w14:paraId="7269EC71" w14:textId="77777777" w:rsidR="003D7003" w:rsidRPr="006A3281" w:rsidRDefault="003D7003" w:rsidP="00B251EE">
            <w:pPr>
              <w:jc w:val="both"/>
              <w:rPr>
                <w:color w:val="000000" w:themeColor="text1"/>
                <w:szCs w:val="28"/>
              </w:rPr>
            </w:pPr>
            <w:r w:rsidRPr="006A3281">
              <w:rPr>
                <w:color w:val="000000" w:themeColor="text1"/>
                <w:szCs w:val="28"/>
              </w:rPr>
              <w:t xml:space="preserve">ВМР - </w:t>
            </w:r>
            <w:r w:rsidR="00B251EE">
              <w:rPr>
                <w:color w:val="000000" w:themeColor="text1"/>
                <w:szCs w:val="28"/>
              </w:rPr>
              <w:t>четверг</w:t>
            </w:r>
          </w:p>
        </w:tc>
      </w:tr>
      <w:tr w:rsidR="003D7003" w:rsidRPr="00435C54" w14:paraId="4F82576A" w14:textId="77777777" w:rsidTr="00F53D3B">
        <w:tc>
          <w:tcPr>
            <w:tcW w:w="2789" w:type="dxa"/>
          </w:tcPr>
          <w:p w14:paraId="03216B00" w14:textId="77777777" w:rsidR="003D7003" w:rsidRPr="006A3281" w:rsidRDefault="003D7003" w:rsidP="00C94D30">
            <w:pPr>
              <w:jc w:val="both"/>
              <w:rPr>
                <w:szCs w:val="28"/>
              </w:rPr>
            </w:pPr>
            <w:r w:rsidRPr="006A3281">
              <w:rPr>
                <w:szCs w:val="28"/>
              </w:rPr>
              <w:t>№13А</w:t>
            </w:r>
            <w:r w:rsidRPr="006A3281">
              <w:rPr>
                <w:szCs w:val="28"/>
                <w:lang w:val="en-US"/>
              </w:rPr>
              <w:t xml:space="preserve"> (</w:t>
            </w:r>
            <w:r w:rsidRPr="006A3281">
              <w:rPr>
                <w:szCs w:val="28"/>
              </w:rPr>
              <w:t>чёрный)</w:t>
            </w:r>
          </w:p>
        </w:tc>
        <w:tc>
          <w:tcPr>
            <w:tcW w:w="4549" w:type="dxa"/>
          </w:tcPr>
          <w:p w14:paraId="3412A0F0" w14:textId="77777777" w:rsidR="003D7003" w:rsidRPr="006A3281" w:rsidRDefault="009C575A" w:rsidP="00C94D30">
            <w:pPr>
              <w:jc w:val="both"/>
              <w:rPr>
                <w:szCs w:val="28"/>
              </w:rPr>
            </w:pPr>
            <w:r w:rsidRPr="006A3281">
              <w:rPr>
                <w:szCs w:val="28"/>
              </w:rPr>
              <w:t>д.</w:t>
            </w:r>
            <w:r w:rsidR="003D7003" w:rsidRPr="006A3281">
              <w:rPr>
                <w:szCs w:val="28"/>
              </w:rPr>
              <w:t>Барановские –</w:t>
            </w:r>
            <w:r w:rsidR="007D32B5" w:rsidRPr="006A3281">
              <w:rPr>
                <w:szCs w:val="28"/>
              </w:rPr>
              <w:t xml:space="preserve"> </w:t>
            </w:r>
            <w:r w:rsidR="003D7003" w:rsidRPr="006A3281">
              <w:rPr>
                <w:szCs w:val="28"/>
              </w:rPr>
              <w:t>н.п.Добея – н.п.Приозерный – Озеро Шумилинское – полигон ТКО Шумилино</w:t>
            </w:r>
          </w:p>
        </w:tc>
        <w:tc>
          <w:tcPr>
            <w:tcW w:w="2268" w:type="dxa"/>
          </w:tcPr>
          <w:p w14:paraId="49B4EB09" w14:textId="77777777" w:rsidR="003D7003" w:rsidRPr="006A3281" w:rsidRDefault="003D7003" w:rsidP="00C94D30">
            <w:pPr>
              <w:jc w:val="both"/>
              <w:rPr>
                <w:szCs w:val="28"/>
                <w:lang w:val="be-BY"/>
              </w:rPr>
            </w:pPr>
            <w:r w:rsidRPr="006A3281">
              <w:rPr>
                <w:szCs w:val="28"/>
                <w:lang w:val="be-BY"/>
              </w:rPr>
              <w:t>с</w:t>
            </w:r>
            <w:r w:rsidRPr="006A3281">
              <w:rPr>
                <w:szCs w:val="28"/>
              </w:rPr>
              <w:t>реда</w:t>
            </w:r>
            <w:r w:rsidRPr="006A3281">
              <w:rPr>
                <w:szCs w:val="28"/>
                <w:lang w:val="be-BY"/>
              </w:rPr>
              <w:t xml:space="preserve">, </w:t>
            </w:r>
          </w:p>
          <w:p w14:paraId="3CA98C90" w14:textId="77777777" w:rsidR="003D7003" w:rsidRPr="006A3281" w:rsidRDefault="003D7003" w:rsidP="00C94D30">
            <w:pPr>
              <w:jc w:val="both"/>
              <w:rPr>
                <w:szCs w:val="28"/>
              </w:rPr>
            </w:pPr>
            <w:r w:rsidRPr="006A3281">
              <w:rPr>
                <w:szCs w:val="28"/>
                <w:lang w:val="be-BY"/>
              </w:rPr>
              <w:t>воскресенье</w:t>
            </w:r>
          </w:p>
        </w:tc>
      </w:tr>
      <w:tr w:rsidR="003D7003" w:rsidRPr="00435C54" w14:paraId="0B1D71DA" w14:textId="77777777" w:rsidTr="00F53D3B">
        <w:tc>
          <w:tcPr>
            <w:tcW w:w="2789" w:type="dxa"/>
          </w:tcPr>
          <w:p w14:paraId="566054F3" w14:textId="77777777" w:rsidR="003D7003" w:rsidRPr="006A3281" w:rsidRDefault="003D7003" w:rsidP="00C94D30">
            <w:pPr>
              <w:jc w:val="both"/>
              <w:rPr>
                <w:szCs w:val="28"/>
              </w:rPr>
            </w:pPr>
            <w:r w:rsidRPr="006A3281">
              <w:rPr>
                <w:szCs w:val="28"/>
              </w:rPr>
              <w:t>№14А (серый)</w:t>
            </w:r>
          </w:p>
        </w:tc>
        <w:tc>
          <w:tcPr>
            <w:tcW w:w="4549" w:type="dxa"/>
          </w:tcPr>
          <w:p w14:paraId="48A7C724" w14:textId="77777777" w:rsidR="003D7003" w:rsidRPr="006A3281" w:rsidRDefault="003D7003" w:rsidP="00C94D30">
            <w:pPr>
              <w:rPr>
                <w:szCs w:val="28"/>
              </w:rPr>
            </w:pPr>
            <w:r w:rsidRPr="006A3281">
              <w:rPr>
                <w:szCs w:val="28"/>
              </w:rPr>
              <w:t>д.Крупчино, д.Засинники</w:t>
            </w:r>
          </w:p>
        </w:tc>
        <w:tc>
          <w:tcPr>
            <w:tcW w:w="2268" w:type="dxa"/>
          </w:tcPr>
          <w:p w14:paraId="678F9A40" w14:textId="77777777" w:rsidR="003D7003" w:rsidRPr="006A3281" w:rsidRDefault="003D7003" w:rsidP="00C94D30">
            <w:pPr>
              <w:jc w:val="both"/>
              <w:rPr>
                <w:szCs w:val="28"/>
              </w:rPr>
            </w:pPr>
            <w:r w:rsidRPr="006A3281">
              <w:rPr>
                <w:szCs w:val="28"/>
              </w:rPr>
              <w:t>вторник</w:t>
            </w:r>
          </w:p>
        </w:tc>
      </w:tr>
      <w:tr w:rsidR="003D7003" w:rsidRPr="00435C54" w14:paraId="3656313E" w14:textId="77777777" w:rsidTr="00F53D3B">
        <w:tc>
          <w:tcPr>
            <w:tcW w:w="2789" w:type="dxa"/>
          </w:tcPr>
          <w:p w14:paraId="03A5818E" w14:textId="77777777" w:rsidR="003D7003" w:rsidRPr="006A3281" w:rsidRDefault="003D7003" w:rsidP="00C94D30">
            <w:pPr>
              <w:jc w:val="both"/>
              <w:rPr>
                <w:szCs w:val="28"/>
              </w:rPr>
            </w:pPr>
            <w:r w:rsidRPr="006A3281">
              <w:rPr>
                <w:szCs w:val="28"/>
              </w:rPr>
              <w:t>№15 (красный)</w:t>
            </w:r>
          </w:p>
        </w:tc>
        <w:tc>
          <w:tcPr>
            <w:tcW w:w="4549" w:type="dxa"/>
          </w:tcPr>
          <w:p w14:paraId="7F67D164" w14:textId="77777777" w:rsidR="003D7003" w:rsidRPr="006A3281" w:rsidRDefault="003D7003" w:rsidP="00C94D30">
            <w:pPr>
              <w:jc w:val="both"/>
              <w:rPr>
                <w:szCs w:val="28"/>
              </w:rPr>
            </w:pPr>
            <w:r w:rsidRPr="006A3281">
              <w:rPr>
                <w:szCs w:val="28"/>
              </w:rPr>
              <w:t>н.п. Слобода</w:t>
            </w:r>
          </w:p>
        </w:tc>
        <w:tc>
          <w:tcPr>
            <w:tcW w:w="2268" w:type="dxa"/>
          </w:tcPr>
          <w:p w14:paraId="4CD8DAFE" w14:textId="77777777" w:rsidR="003D7003" w:rsidRPr="006A3281" w:rsidRDefault="003D7003" w:rsidP="00C94D30">
            <w:pPr>
              <w:jc w:val="both"/>
              <w:rPr>
                <w:szCs w:val="28"/>
              </w:rPr>
            </w:pPr>
            <w:r w:rsidRPr="006A3281">
              <w:rPr>
                <w:szCs w:val="28"/>
              </w:rPr>
              <w:t>вторник, пятница</w:t>
            </w:r>
          </w:p>
        </w:tc>
      </w:tr>
      <w:tr w:rsidR="003D7003" w:rsidRPr="00161B51" w14:paraId="2114FB79" w14:textId="77777777" w:rsidTr="00F53D3B">
        <w:tc>
          <w:tcPr>
            <w:tcW w:w="2789" w:type="dxa"/>
          </w:tcPr>
          <w:p w14:paraId="23ABF1BD" w14:textId="77777777" w:rsidR="003D7003" w:rsidRPr="006A3281" w:rsidRDefault="003D7003" w:rsidP="00C94D30">
            <w:pPr>
              <w:jc w:val="both"/>
              <w:rPr>
                <w:szCs w:val="28"/>
              </w:rPr>
            </w:pPr>
            <w:r w:rsidRPr="006A3281">
              <w:rPr>
                <w:szCs w:val="28"/>
              </w:rPr>
              <w:t>№16 (красный)</w:t>
            </w:r>
          </w:p>
        </w:tc>
        <w:tc>
          <w:tcPr>
            <w:tcW w:w="4549" w:type="dxa"/>
          </w:tcPr>
          <w:p w14:paraId="1665ADD0" w14:textId="77777777" w:rsidR="003D7003" w:rsidRPr="006A3281" w:rsidRDefault="003D7003" w:rsidP="00C94D30">
            <w:pPr>
              <w:jc w:val="both"/>
              <w:rPr>
                <w:szCs w:val="28"/>
              </w:rPr>
            </w:pPr>
            <w:r w:rsidRPr="006A3281">
              <w:rPr>
                <w:szCs w:val="28"/>
              </w:rPr>
              <w:t>н.п. Амбросовичи</w:t>
            </w:r>
          </w:p>
        </w:tc>
        <w:tc>
          <w:tcPr>
            <w:tcW w:w="2268" w:type="dxa"/>
          </w:tcPr>
          <w:p w14:paraId="55C9C958" w14:textId="77777777" w:rsidR="003D7003" w:rsidRPr="006A3281" w:rsidRDefault="003D7003" w:rsidP="00C94D30">
            <w:pPr>
              <w:jc w:val="both"/>
              <w:rPr>
                <w:szCs w:val="28"/>
              </w:rPr>
            </w:pPr>
            <w:r w:rsidRPr="006A3281">
              <w:rPr>
                <w:szCs w:val="28"/>
              </w:rPr>
              <w:t>вторник,</w:t>
            </w:r>
          </w:p>
          <w:p w14:paraId="393E2B6E" w14:textId="77777777" w:rsidR="003D7003" w:rsidRPr="006A3281" w:rsidRDefault="003D7003" w:rsidP="00C94D30">
            <w:pPr>
              <w:jc w:val="both"/>
              <w:rPr>
                <w:szCs w:val="28"/>
              </w:rPr>
            </w:pPr>
            <w:r w:rsidRPr="006A3281">
              <w:rPr>
                <w:szCs w:val="28"/>
              </w:rPr>
              <w:t>суббота</w:t>
            </w:r>
          </w:p>
        </w:tc>
      </w:tr>
    </w:tbl>
    <w:p w14:paraId="3D0002A3" w14:textId="4D912D04" w:rsidR="003D7003" w:rsidRDefault="003D7003" w:rsidP="003D7003">
      <w:pPr>
        <w:jc w:val="both"/>
        <w:rPr>
          <w:b/>
          <w:szCs w:val="28"/>
        </w:rPr>
      </w:pPr>
    </w:p>
    <w:p w14:paraId="5578D402" w14:textId="176A3D9A" w:rsidR="000B189C" w:rsidRDefault="000B189C" w:rsidP="003D7003">
      <w:pPr>
        <w:jc w:val="both"/>
        <w:rPr>
          <w:b/>
          <w:szCs w:val="28"/>
        </w:rPr>
      </w:pPr>
    </w:p>
    <w:p w14:paraId="61C9ED7F" w14:textId="77777777" w:rsidR="000B189C" w:rsidRPr="00161B51" w:rsidRDefault="000B189C" w:rsidP="003D7003">
      <w:pPr>
        <w:jc w:val="both"/>
        <w:rPr>
          <w:b/>
          <w:szCs w:val="28"/>
        </w:rPr>
      </w:pPr>
    </w:p>
    <w:tbl>
      <w:tblPr>
        <w:tblStyle w:val="aa"/>
        <w:tblW w:w="0" w:type="auto"/>
        <w:jc w:val="center"/>
        <w:tblLayout w:type="fixed"/>
        <w:tblLook w:val="04A0" w:firstRow="1" w:lastRow="0" w:firstColumn="1" w:lastColumn="0" w:noHBand="0" w:noVBand="1"/>
      </w:tblPr>
      <w:tblGrid>
        <w:gridCol w:w="1809"/>
        <w:gridCol w:w="993"/>
        <w:gridCol w:w="1134"/>
        <w:gridCol w:w="1219"/>
        <w:gridCol w:w="1104"/>
        <w:gridCol w:w="1104"/>
        <w:gridCol w:w="1104"/>
        <w:gridCol w:w="1104"/>
      </w:tblGrid>
      <w:tr w:rsidR="003D7003" w:rsidRPr="00161B51" w14:paraId="5EC4DBDF" w14:textId="77777777" w:rsidTr="00BF5C39">
        <w:trPr>
          <w:jc w:val="center"/>
        </w:trPr>
        <w:tc>
          <w:tcPr>
            <w:tcW w:w="1809" w:type="dxa"/>
          </w:tcPr>
          <w:p w14:paraId="4471EB1A" w14:textId="77777777" w:rsidR="003D7003" w:rsidRPr="001651ED" w:rsidRDefault="003D7003" w:rsidP="00C94D30">
            <w:pPr>
              <w:jc w:val="center"/>
              <w:rPr>
                <w:szCs w:val="28"/>
              </w:rPr>
            </w:pPr>
            <w:r w:rsidRPr="001651ED">
              <w:rPr>
                <w:szCs w:val="28"/>
              </w:rPr>
              <w:lastRenderedPageBreak/>
              <w:t>Номер мусоровоза</w:t>
            </w:r>
          </w:p>
        </w:tc>
        <w:tc>
          <w:tcPr>
            <w:tcW w:w="993" w:type="dxa"/>
          </w:tcPr>
          <w:p w14:paraId="61550DA6" w14:textId="77777777" w:rsidR="003D7003" w:rsidRPr="001651ED" w:rsidRDefault="003D7003" w:rsidP="00C94D30">
            <w:pPr>
              <w:jc w:val="center"/>
              <w:rPr>
                <w:szCs w:val="28"/>
              </w:rPr>
            </w:pPr>
            <w:r w:rsidRPr="001651ED">
              <w:rPr>
                <w:szCs w:val="28"/>
              </w:rPr>
              <w:t>пн</w:t>
            </w:r>
          </w:p>
        </w:tc>
        <w:tc>
          <w:tcPr>
            <w:tcW w:w="1134" w:type="dxa"/>
          </w:tcPr>
          <w:p w14:paraId="16F984E8" w14:textId="77777777" w:rsidR="003D7003" w:rsidRPr="001651ED" w:rsidRDefault="003D7003" w:rsidP="00C94D30">
            <w:pPr>
              <w:jc w:val="center"/>
              <w:rPr>
                <w:szCs w:val="28"/>
              </w:rPr>
            </w:pPr>
            <w:r w:rsidRPr="001651ED">
              <w:rPr>
                <w:szCs w:val="28"/>
              </w:rPr>
              <w:t>вт</w:t>
            </w:r>
          </w:p>
        </w:tc>
        <w:tc>
          <w:tcPr>
            <w:tcW w:w="1219" w:type="dxa"/>
          </w:tcPr>
          <w:p w14:paraId="7D6C6576" w14:textId="77777777" w:rsidR="003D7003" w:rsidRPr="001651ED" w:rsidRDefault="003D7003" w:rsidP="00C94D30">
            <w:pPr>
              <w:jc w:val="center"/>
              <w:rPr>
                <w:szCs w:val="28"/>
              </w:rPr>
            </w:pPr>
            <w:r w:rsidRPr="001651ED">
              <w:rPr>
                <w:szCs w:val="28"/>
              </w:rPr>
              <w:t>ср</w:t>
            </w:r>
          </w:p>
        </w:tc>
        <w:tc>
          <w:tcPr>
            <w:tcW w:w="1104" w:type="dxa"/>
          </w:tcPr>
          <w:p w14:paraId="427D4E03" w14:textId="77777777" w:rsidR="003D7003" w:rsidRPr="001651ED" w:rsidRDefault="003D7003" w:rsidP="00C94D30">
            <w:pPr>
              <w:jc w:val="center"/>
              <w:rPr>
                <w:szCs w:val="28"/>
              </w:rPr>
            </w:pPr>
            <w:r w:rsidRPr="001651ED">
              <w:rPr>
                <w:szCs w:val="28"/>
              </w:rPr>
              <w:t>чт</w:t>
            </w:r>
          </w:p>
        </w:tc>
        <w:tc>
          <w:tcPr>
            <w:tcW w:w="1104" w:type="dxa"/>
          </w:tcPr>
          <w:p w14:paraId="5C26A387" w14:textId="77777777" w:rsidR="003D7003" w:rsidRPr="001651ED" w:rsidRDefault="003D7003" w:rsidP="00C94D30">
            <w:pPr>
              <w:jc w:val="center"/>
              <w:rPr>
                <w:szCs w:val="28"/>
              </w:rPr>
            </w:pPr>
            <w:r w:rsidRPr="001651ED">
              <w:rPr>
                <w:szCs w:val="28"/>
              </w:rPr>
              <w:t>пт</w:t>
            </w:r>
          </w:p>
        </w:tc>
        <w:tc>
          <w:tcPr>
            <w:tcW w:w="1104" w:type="dxa"/>
          </w:tcPr>
          <w:p w14:paraId="515C5519" w14:textId="77777777" w:rsidR="003D7003" w:rsidRPr="001651ED" w:rsidRDefault="003D7003" w:rsidP="00C94D30">
            <w:pPr>
              <w:jc w:val="center"/>
              <w:rPr>
                <w:szCs w:val="28"/>
              </w:rPr>
            </w:pPr>
            <w:r w:rsidRPr="001651ED">
              <w:rPr>
                <w:szCs w:val="28"/>
              </w:rPr>
              <w:t>сб</w:t>
            </w:r>
          </w:p>
        </w:tc>
        <w:tc>
          <w:tcPr>
            <w:tcW w:w="1104" w:type="dxa"/>
          </w:tcPr>
          <w:p w14:paraId="5E397EDD" w14:textId="77777777" w:rsidR="003D7003" w:rsidRPr="001651ED" w:rsidRDefault="003D7003" w:rsidP="00C94D30">
            <w:pPr>
              <w:jc w:val="center"/>
              <w:rPr>
                <w:szCs w:val="28"/>
              </w:rPr>
            </w:pPr>
            <w:r w:rsidRPr="001651ED">
              <w:rPr>
                <w:szCs w:val="28"/>
              </w:rPr>
              <w:t>вс</w:t>
            </w:r>
          </w:p>
        </w:tc>
      </w:tr>
      <w:tr w:rsidR="003D7003" w:rsidRPr="00161B51" w14:paraId="53B4AF30" w14:textId="77777777" w:rsidTr="00BF5C39">
        <w:trPr>
          <w:jc w:val="center"/>
        </w:trPr>
        <w:tc>
          <w:tcPr>
            <w:tcW w:w="1809" w:type="dxa"/>
            <w:vAlign w:val="center"/>
          </w:tcPr>
          <w:p w14:paraId="054D0468" w14:textId="77777777" w:rsidR="00F97CEB" w:rsidRDefault="00F97CEB" w:rsidP="00C94D30">
            <w:pPr>
              <w:jc w:val="center"/>
            </w:pPr>
            <w:r>
              <w:t xml:space="preserve">ПМТ-4102 на шасси </w:t>
            </w:r>
            <w:r>
              <w:rPr>
                <w:lang w:val="en-US"/>
              </w:rPr>
              <w:t>C</w:t>
            </w:r>
            <w:r w:rsidRPr="00606E0C">
              <w:t>41</w:t>
            </w:r>
            <w:r>
              <w:rPr>
                <w:lang w:val="en-US"/>
              </w:rPr>
              <w:t>R</w:t>
            </w:r>
            <w:r w:rsidRPr="00606E0C">
              <w:t>13</w:t>
            </w:r>
          </w:p>
          <w:p w14:paraId="4133CFF4" w14:textId="161D8391" w:rsidR="003D7003" w:rsidRPr="001651ED" w:rsidRDefault="003D7003" w:rsidP="00C94D30">
            <w:pPr>
              <w:jc w:val="center"/>
              <w:rPr>
                <w:szCs w:val="28"/>
              </w:rPr>
            </w:pPr>
            <w:r w:rsidRPr="001651ED">
              <w:rPr>
                <w:szCs w:val="28"/>
              </w:rPr>
              <w:t>гос.номер А</w:t>
            </w:r>
            <w:r w:rsidRPr="001651ED">
              <w:rPr>
                <w:szCs w:val="28"/>
                <w:lang w:val="en-US"/>
              </w:rPr>
              <w:t>I</w:t>
            </w:r>
            <w:r w:rsidRPr="001651ED">
              <w:rPr>
                <w:szCs w:val="28"/>
              </w:rPr>
              <w:t xml:space="preserve"> 7954</w:t>
            </w:r>
          </w:p>
          <w:p w14:paraId="7BBDAA97" w14:textId="77777777" w:rsidR="003D7003" w:rsidRPr="001651ED" w:rsidRDefault="003D7003" w:rsidP="00C94D30">
            <w:pPr>
              <w:jc w:val="center"/>
              <w:rPr>
                <w:szCs w:val="28"/>
              </w:rPr>
            </w:pPr>
          </w:p>
          <w:p w14:paraId="364652B9" w14:textId="77777777" w:rsidR="003D7003" w:rsidRPr="001651ED" w:rsidRDefault="003D7003" w:rsidP="00C94D30">
            <w:pPr>
              <w:jc w:val="center"/>
              <w:rPr>
                <w:szCs w:val="28"/>
              </w:rPr>
            </w:pPr>
            <w:r w:rsidRPr="001651ED">
              <w:rPr>
                <w:szCs w:val="28"/>
              </w:rPr>
              <w:t>МАЗ 490143</w:t>
            </w:r>
          </w:p>
          <w:p w14:paraId="42E06464" w14:textId="77777777" w:rsidR="003D7003" w:rsidRPr="001651ED" w:rsidRDefault="003D7003" w:rsidP="00C94D30">
            <w:pPr>
              <w:jc w:val="center"/>
              <w:rPr>
                <w:szCs w:val="28"/>
              </w:rPr>
            </w:pPr>
            <w:r w:rsidRPr="001651ED">
              <w:rPr>
                <w:szCs w:val="28"/>
              </w:rPr>
              <w:t>гос.номер</w:t>
            </w:r>
          </w:p>
          <w:p w14:paraId="35781A5C" w14:textId="77777777" w:rsidR="003D7003" w:rsidRPr="001651ED" w:rsidRDefault="003D7003" w:rsidP="00C94D30">
            <w:pPr>
              <w:jc w:val="center"/>
              <w:rPr>
                <w:szCs w:val="28"/>
              </w:rPr>
            </w:pPr>
            <w:r w:rsidRPr="001651ED">
              <w:rPr>
                <w:szCs w:val="28"/>
              </w:rPr>
              <w:t>АК 3316-2</w:t>
            </w:r>
          </w:p>
          <w:p w14:paraId="5B980094" w14:textId="77777777" w:rsidR="003D7003" w:rsidRPr="001651ED" w:rsidRDefault="003D7003" w:rsidP="00C94D30">
            <w:pPr>
              <w:jc w:val="center"/>
              <w:rPr>
                <w:szCs w:val="28"/>
              </w:rPr>
            </w:pPr>
            <w:r w:rsidRPr="001651ED">
              <w:rPr>
                <w:szCs w:val="28"/>
              </w:rPr>
              <w:t>(индивид.</w:t>
            </w:r>
          </w:p>
          <w:p w14:paraId="715B20B4" w14:textId="77777777" w:rsidR="003D7003" w:rsidRPr="00161B51" w:rsidRDefault="003D7003" w:rsidP="00C94D30">
            <w:pPr>
              <w:jc w:val="center"/>
              <w:rPr>
                <w:color w:val="C00000"/>
                <w:szCs w:val="28"/>
              </w:rPr>
            </w:pPr>
            <w:r w:rsidRPr="001651ED">
              <w:rPr>
                <w:szCs w:val="28"/>
              </w:rPr>
              <w:t>контейнера)</w:t>
            </w:r>
          </w:p>
        </w:tc>
        <w:tc>
          <w:tcPr>
            <w:tcW w:w="993" w:type="dxa"/>
          </w:tcPr>
          <w:p w14:paraId="50028BA8" w14:textId="77777777" w:rsidR="003D7003" w:rsidRPr="00927B1B" w:rsidRDefault="003D7003" w:rsidP="00C94D30">
            <w:pPr>
              <w:jc w:val="center"/>
              <w:rPr>
                <w:szCs w:val="28"/>
                <w:lang w:val="be-BY"/>
              </w:rPr>
            </w:pPr>
            <w:r w:rsidRPr="00927B1B">
              <w:rPr>
                <w:szCs w:val="28"/>
                <w:lang w:val="be-BY"/>
              </w:rPr>
              <w:t>М4</w:t>
            </w:r>
          </w:p>
          <w:p w14:paraId="0CB48606" w14:textId="77777777" w:rsidR="003D7003" w:rsidRPr="005C00E1" w:rsidRDefault="003D7003" w:rsidP="00C94D30">
            <w:pPr>
              <w:jc w:val="center"/>
              <w:rPr>
                <w:szCs w:val="28"/>
                <w:lang w:val="be-BY"/>
              </w:rPr>
            </w:pPr>
            <w:r w:rsidRPr="005C00E1">
              <w:rPr>
                <w:szCs w:val="28"/>
                <w:lang w:val="be-BY"/>
              </w:rPr>
              <w:t>М6</w:t>
            </w:r>
          </w:p>
          <w:p w14:paraId="04864D6E" w14:textId="77777777" w:rsidR="003D7003" w:rsidRDefault="003D7003" w:rsidP="00C94D30">
            <w:pPr>
              <w:jc w:val="center"/>
              <w:rPr>
                <w:szCs w:val="28"/>
                <w:lang w:val="be-BY"/>
              </w:rPr>
            </w:pPr>
            <w:r w:rsidRPr="005C00E1">
              <w:rPr>
                <w:szCs w:val="28"/>
                <w:lang w:val="be-BY"/>
              </w:rPr>
              <w:t>М7</w:t>
            </w:r>
          </w:p>
          <w:p w14:paraId="2F551FBF" w14:textId="77777777" w:rsidR="003D7003" w:rsidRPr="00927B1B" w:rsidRDefault="003D7003" w:rsidP="00C94D30">
            <w:pPr>
              <w:jc w:val="center"/>
              <w:rPr>
                <w:szCs w:val="28"/>
                <w:lang w:val="be-BY"/>
              </w:rPr>
            </w:pPr>
            <w:r w:rsidRPr="00927B1B">
              <w:rPr>
                <w:szCs w:val="28"/>
                <w:lang w:val="be-BY"/>
              </w:rPr>
              <w:t>М8</w:t>
            </w:r>
          </w:p>
          <w:p w14:paraId="6FAFB15C" w14:textId="77777777" w:rsidR="003D7003" w:rsidRPr="005C00E1" w:rsidRDefault="003D7003" w:rsidP="00C94D30">
            <w:pPr>
              <w:jc w:val="center"/>
              <w:rPr>
                <w:szCs w:val="28"/>
                <w:lang w:val="be-BY"/>
              </w:rPr>
            </w:pPr>
            <w:r>
              <w:rPr>
                <w:szCs w:val="28"/>
                <w:lang w:val="be-BY"/>
              </w:rPr>
              <w:t>М9</w:t>
            </w:r>
          </w:p>
          <w:p w14:paraId="4234017F" w14:textId="77777777" w:rsidR="003D7003" w:rsidRPr="00927B1B" w:rsidRDefault="003D7003" w:rsidP="00C94D30">
            <w:pPr>
              <w:jc w:val="center"/>
              <w:rPr>
                <w:szCs w:val="28"/>
                <w:lang w:val="be-BY"/>
              </w:rPr>
            </w:pPr>
            <w:r w:rsidRPr="00927B1B">
              <w:rPr>
                <w:szCs w:val="28"/>
                <w:lang w:val="be-BY"/>
              </w:rPr>
              <w:t>М10</w:t>
            </w:r>
          </w:p>
          <w:p w14:paraId="602A2E57" w14:textId="77777777" w:rsidR="003D7003" w:rsidRPr="005C00E1" w:rsidRDefault="003D7003" w:rsidP="00C94D30">
            <w:pPr>
              <w:jc w:val="center"/>
              <w:rPr>
                <w:szCs w:val="28"/>
                <w:lang w:val="be-BY"/>
              </w:rPr>
            </w:pPr>
            <w:r>
              <w:rPr>
                <w:szCs w:val="28"/>
                <w:lang w:val="be-BY"/>
              </w:rPr>
              <w:t>М12А</w:t>
            </w:r>
          </w:p>
          <w:p w14:paraId="4D40AB34" w14:textId="77777777" w:rsidR="003D7003" w:rsidRPr="00BE73F0" w:rsidRDefault="003D7003" w:rsidP="00C94D30">
            <w:pPr>
              <w:jc w:val="center"/>
              <w:rPr>
                <w:b/>
                <w:szCs w:val="28"/>
                <w:lang w:val="be-BY"/>
              </w:rPr>
            </w:pPr>
          </w:p>
          <w:p w14:paraId="44F4BD70" w14:textId="77777777" w:rsidR="003D7003" w:rsidRPr="005C00E1" w:rsidRDefault="003D7003" w:rsidP="00C94D30">
            <w:pPr>
              <w:jc w:val="center"/>
              <w:rPr>
                <w:szCs w:val="28"/>
                <w:lang w:val="be-BY"/>
              </w:rPr>
            </w:pPr>
          </w:p>
          <w:p w14:paraId="7C143977" w14:textId="77777777" w:rsidR="003D7003" w:rsidRDefault="003D7003" w:rsidP="00C94D30">
            <w:pPr>
              <w:jc w:val="center"/>
              <w:rPr>
                <w:b/>
                <w:szCs w:val="28"/>
                <w:lang w:val="be-BY"/>
              </w:rPr>
            </w:pPr>
          </w:p>
          <w:p w14:paraId="2EED8AE2" w14:textId="77777777" w:rsidR="003D7003" w:rsidRDefault="003D7003" w:rsidP="00C94D30">
            <w:pPr>
              <w:jc w:val="center"/>
              <w:rPr>
                <w:b/>
                <w:szCs w:val="28"/>
                <w:lang w:val="be-BY"/>
              </w:rPr>
            </w:pPr>
          </w:p>
          <w:p w14:paraId="69F5D54B" w14:textId="77777777" w:rsidR="003D7003" w:rsidRDefault="003D7003" w:rsidP="00C94D30">
            <w:pPr>
              <w:jc w:val="center"/>
              <w:rPr>
                <w:b/>
                <w:szCs w:val="28"/>
                <w:lang w:val="be-BY"/>
              </w:rPr>
            </w:pPr>
          </w:p>
          <w:p w14:paraId="17048C3E" w14:textId="77777777" w:rsidR="003D7003" w:rsidRDefault="003D7003" w:rsidP="00C94D30">
            <w:pPr>
              <w:jc w:val="center"/>
              <w:rPr>
                <w:b/>
                <w:szCs w:val="28"/>
                <w:lang w:val="be-BY"/>
              </w:rPr>
            </w:pPr>
          </w:p>
          <w:p w14:paraId="2484F2E1" w14:textId="77777777" w:rsidR="003D7003" w:rsidRDefault="003D7003" w:rsidP="00C94D30">
            <w:pPr>
              <w:jc w:val="center"/>
              <w:rPr>
                <w:b/>
                <w:szCs w:val="28"/>
                <w:lang w:val="be-BY"/>
              </w:rPr>
            </w:pPr>
          </w:p>
          <w:p w14:paraId="1B6658BD" w14:textId="77777777" w:rsidR="003D7003" w:rsidRPr="005C00E1" w:rsidRDefault="003D7003" w:rsidP="00C94D30">
            <w:pPr>
              <w:jc w:val="center"/>
              <w:rPr>
                <w:b/>
                <w:szCs w:val="28"/>
                <w:lang w:val="be-BY"/>
              </w:rPr>
            </w:pPr>
          </w:p>
        </w:tc>
        <w:tc>
          <w:tcPr>
            <w:tcW w:w="1134" w:type="dxa"/>
          </w:tcPr>
          <w:p w14:paraId="40670A93" w14:textId="77777777" w:rsidR="003D7003" w:rsidRDefault="003D7003" w:rsidP="00C94D30">
            <w:pPr>
              <w:jc w:val="center"/>
              <w:rPr>
                <w:szCs w:val="28"/>
              </w:rPr>
            </w:pPr>
            <w:r w:rsidRPr="005C00E1">
              <w:rPr>
                <w:szCs w:val="28"/>
              </w:rPr>
              <w:t>М6</w:t>
            </w:r>
          </w:p>
          <w:p w14:paraId="4C0D80EB" w14:textId="77777777" w:rsidR="003D7003" w:rsidRDefault="003D7003" w:rsidP="00C94D30">
            <w:pPr>
              <w:jc w:val="center"/>
              <w:rPr>
                <w:szCs w:val="28"/>
                <w:lang w:val="be-BY"/>
              </w:rPr>
            </w:pPr>
            <w:r w:rsidRPr="005C00E1">
              <w:rPr>
                <w:szCs w:val="28"/>
                <w:lang w:val="be-BY"/>
              </w:rPr>
              <w:t>М7</w:t>
            </w:r>
          </w:p>
          <w:p w14:paraId="3D179734" w14:textId="77777777" w:rsidR="003D7003" w:rsidRPr="005C00E1" w:rsidRDefault="003D7003" w:rsidP="00C94D30">
            <w:pPr>
              <w:jc w:val="center"/>
              <w:rPr>
                <w:szCs w:val="28"/>
                <w:lang w:val="be-BY"/>
              </w:rPr>
            </w:pPr>
            <w:r>
              <w:rPr>
                <w:szCs w:val="28"/>
                <w:lang w:val="be-BY"/>
              </w:rPr>
              <w:t>М12А</w:t>
            </w:r>
          </w:p>
          <w:p w14:paraId="4D108BF1" w14:textId="77777777" w:rsidR="003D7003" w:rsidRDefault="003D7003" w:rsidP="00C94D30">
            <w:pPr>
              <w:jc w:val="center"/>
              <w:rPr>
                <w:szCs w:val="28"/>
              </w:rPr>
            </w:pPr>
            <w:r>
              <w:rPr>
                <w:szCs w:val="28"/>
              </w:rPr>
              <w:t>М14А</w:t>
            </w:r>
          </w:p>
          <w:p w14:paraId="0ED58587" w14:textId="77777777" w:rsidR="003D7003" w:rsidRDefault="003D7003" w:rsidP="00C94D30">
            <w:pPr>
              <w:jc w:val="center"/>
              <w:rPr>
                <w:szCs w:val="28"/>
              </w:rPr>
            </w:pPr>
            <w:r>
              <w:rPr>
                <w:szCs w:val="28"/>
              </w:rPr>
              <w:t>М15</w:t>
            </w:r>
          </w:p>
          <w:p w14:paraId="307051E1" w14:textId="77777777" w:rsidR="003D7003" w:rsidRPr="005C00E1" w:rsidRDefault="003D7003" w:rsidP="00C94D30">
            <w:pPr>
              <w:jc w:val="center"/>
              <w:rPr>
                <w:szCs w:val="28"/>
              </w:rPr>
            </w:pPr>
            <w:r>
              <w:rPr>
                <w:szCs w:val="28"/>
              </w:rPr>
              <w:t>М16</w:t>
            </w:r>
          </w:p>
        </w:tc>
        <w:tc>
          <w:tcPr>
            <w:tcW w:w="1219" w:type="dxa"/>
          </w:tcPr>
          <w:p w14:paraId="6001E34D" w14:textId="77777777" w:rsidR="003D7003" w:rsidRDefault="003D7003" w:rsidP="00C94D30">
            <w:pPr>
              <w:jc w:val="center"/>
              <w:rPr>
                <w:szCs w:val="28"/>
                <w:lang w:val="be-BY"/>
              </w:rPr>
            </w:pPr>
            <w:r>
              <w:rPr>
                <w:szCs w:val="28"/>
                <w:lang w:val="be-BY"/>
              </w:rPr>
              <w:t>М6</w:t>
            </w:r>
          </w:p>
          <w:p w14:paraId="4379F483" w14:textId="77777777" w:rsidR="003D7003" w:rsidRPr="005C00E1" w:rsidRDefault="003D7003" w:rsidP="00C94D30">
            <w:pPr>
              <w:jc w:val="center"/>
              <w:rPr>
                <w:szCs w:val="28"/>
                <w:lang w:val="be-BY"/>
              </w:rPr>
            </w:pPr>
            <w:r w:rsidRPr="005C00E1">
              <w:rPr>
                <w:szCs w:val="28"/>
                <w:lang w:val="be-BY"/>
              </w:rPr>
              <w:t>М7</w:t>
            </w:r>
          </w:p>
          <w:p w14:paraId="38A622E0" w14:textId="77777777" w:rsidR="003D7003" w:rsidRDefault="003D7003" w:rsidP="00C94D30">
            <w:pPr>
              <w:jc w:val="center"/>
              <w:rPr>
                <w:szCs w:val="28"/>
                <w:lang w:val="be-BY"/>
              </w:rPr>
            </w:pPr>
            <w:r>
              <w:rPr>
                <w:szCs w:val="28"/>
                <w:lang w:val="be-BY"/>
              </w:rPr>
              <w:t>М9</w:t>
            </w:r>
          </w:p>
          <w:p w14:paraId="5894CAAF" w14:textId="77777777" w:rsidR="003D7003" w:rsidRPr="00927B1B" w:rsidRDefault="003D7003" w:rsidP="00C94D30">
            <w:pPr>
              <w:jc w:val="center"/>
              <w:rPr>
                <w:szCs w:val="28"/>
                <w:lang w:val="be-BY"/>
              </w:rPr>
            </w:pPr>
            <w:r w:rsidRPr="00927B1B">
              <w:rPr>
                <w:szCs w:val="28"/>
                <w:lang w:val="be-BY"/>
              </w:rPr>
              <w:t>М10</w:t>
            </w:r>
          </w:p>
          <w:p w14:paraId="5F307736" w14:textId="77777777" w:rsidR="003D7003" w:rsidRPr="00927B1B" w:rsidRDefault="003D7003" w:rsidP="00C94D30">
            <w:pPr>
              <w:jc w:val="center"/>
              <w:rPr>
                <w:szCs w:val="28"/>
                <w:lang w:val="be-BY"/>
              </w:rPr>
            </w:pPr>
            <w:r w:rsidRPr="00927B1B">
              <w:rPr>
                <w:szCs w:val="28"/>
                <w:lang w:val="be-BY"/>
              </w:rPr>
              <w:t>М12А</w:t>
            </w:r>
          </w:p>
          <w:p w14:paraId="615A3213" w14:textId="77777777" w:rsidR="003D7003" w:rsidRPr="005C00E1" w:rsidRDefault="003D7003" w:rsidP="00C94D30">
            <w:pPr>
              <w:jc w:val="center"/>
              <w:rPr>
                <w:szCs w:val="28"/>
                <w:lang w:val="be-BY"/>
              </w:rPr>
            </w:pPr>
          </w:p>
          <w:p w14:paraId="5C3FEC7A" w14:textId="77777777" w:rsidR="003D7003" w:rsidRPr="00161B51" w:rsidRDefault="003D7003" w:rsidP="00C94D30">
            <w:pPr>
              <w:jc w:val="center"/>
              <w:rPr>
                <w:color w:val="C00000"/>
                <w:szCs w:val="28"/>
              </w:rPr>
            </w:pPr>
          </w:p>
        </w:tc>
        <w:tc>
          <w:tcPr>
            <w:tcW w:w="1104" w:type="dxa"/>
          </w:tcPr>
          <w:p w14:paraId="1B5FDB8A" w14:textId="77777777" w:rsidR="003D7003" w:rsidRPr="005C00E1" w:rsidRDefault="003D7003" w:rsidP="00C94D30">
            <w:pPr>
              <w:jc w:val="center"/>
              <w:rPr>
                <w:szCs w:val="28"/>
                <w:lang w:val="be-BY"/>
              </w:rPr>
            </w:pPr>
            <w:r w:rsidRPr="005C00E1">
              <w:rPr>
                <w:szCs w:val="28"/>
                <w:lang w:val="be-BY"/>
              </w:rPr>
              <w:t>Вых.</w:t>
            </w:r>
          </w:p>
        </w:tc>
        <w:tc>
          <w:tcPr>
            <w:tcW w:w="1104" w:type="dxa"/>
          </w:tcPr>
          <w:p w14:paraId="47760118" w14:textId="77777777" w:rsidR="003D7003" w:rsidRPr="005C00E1" w:rsidRDefault="003D7003" w:rsidP="00C94D30">
            <w:pPr>
              <w:jc w:val="center"/>
              <w:rPr>
                <w:szCs w:val="28"/>
              </w:rPr>
            </w:pPr>
            <w:r w:rsidRPr="005C00E1">
              <w:rPr>
                <w:szCs w:val="28"/>
                <w:lang w:val="be-BY"/>
              </w:rPr>
              <w:t>Вых.</w:t>
            </w:r>
          </w:p>
        </w:tc>
        <w:tc>
          <w:tcPr>
            <w:tcW w:w="1104" w:type="dxa"/>
          </w:tcPr>
          <w:p w14:paraId="1514C5E5" w14:textId="77777777" w:rsidR="003D7003" w:rsidRDefault="003D7003" w:rsidP="00C94D30">
            <w:pPr>
              <w:jc w:val="center"/>
              <w:rPr>
                <w:szCs w:val="28"/>
                <w:lang w:val="be-BY"/>
              </w:rPr>
            </w:pPr>
            <w:r w:rsidRPr="005C00E1">
              <w:rPr>
                <w:szCs w:val="28"/>
                <w:lang w:val="be-BY"/>
              </w:rPr>
              <w:t>М1</w:t>
            </w:r>
          </w:p>
          <w:p w14:paraId="58F8A34E" w14:textId="77777777" w:rsidR="003D7003" w:rsidRDefault="003D7003" w:rsidP="00C94D30">
            <w:pPr>
              <w:jc w:val="center"/>
              <w:rPr>
                <w:szCs w:val="28"/>
                <w:lang w:val="be-BY"/>
              </w:rPr>
            </w:pPr>
            <w:r>
              <w:rPr>
                <w:szCs w:val="28"/>
                <w:lang w:val="be-BY"/>
              </w:rPr>
              <w:t>М3</w:t>
            </w:r>
          </w:p>
          <w:p w14:paraId="559DBB41" w14:textId="77777777" w:rsidR="003D7003" w:rsidRDefault="003D7003" w:rsidP="00C94D30">
            <w:pPr>
              <w:jc w:val="center"/>
              <w:rPr>
                <w:szCs w:val="28"/>
                <w:lang w:val="be-BY"/>
              </w:rPr>
            </w:pPr>
            <w:r>
              <w:rPr>
                <w:szCs w:val="28"/>
                <w:lang w:val="be-BY"/>
              </w:rPr>
              <w:t>М6</w:t>
            </w:r>
          </w:p>
          <w:p w14:paraId="1F25973D" w14:textId="77777777" w:rsidR="003D7003" w:rsidRDefault="003D7003" w:rsidP="00C94D30">
            <w:pPr>
              <w:jc w:val="center"/>
              <w:rPr>
                <w:szCs w:val="28"/>
                <w:lang w:val="be-BY"/>
              </w:rPr>
            </w:pPr>
            <w:r w:rsidRPr="005C00E1">
              <w:rPr>
                <w:szCs w:val="28"/>
                <w:lang w:val="be-BY"/>
              </w:rPr>
              <w:t>М7</w:t>
            </w:r>
          </w:p>
          <w:p w14:paraId="0027C4D9" w14:textId="77777777" w:rsidR="003D7003" w:rsidRDefault="003D7003" w:rsidP="00C94D30">
            <w:pPr>
              <w:jc w:val="center"/>
              <w:rPr>
                <w:szCs w:val="28"/>
                <w:lang w:val="be-BY"/>
              </w:rPr>
            </w:pPr>
            <w:r>
              <w:rPr>
                <w:szCs w:val="28"/>
                <w:lang w:val="be-BY"/>
              </w:rPr>
              <w:t>М9</w:t>
            </w:r>
          </w:p>
          <w:p w14:paraId="10B76977" w14:textId="77777777" w:rsidR="003D7003" w:rsidRDefault="003D7003" w:rsidP="00C94D30">
            <w:pPr>
              <w:jc w:val="center"/>
              <w:rPr>
                <w:szCs w:val="28"/>
                <w:lang w:val="be-BY"/>
              </w:rPr>
            </w:pPr>
            <w:r>
              <w:rPr>
                <w:szCs w:val="28"/>
                <w:lang w:val="be-BY"/>
              </w:rPr>
              <w:t>М12А</w:t>
            </w:r>
          </w:p>
          <w:p w14:paraId="6755A949" w14:textId="77777777" w:rsidR="003D7003" w:rsidRPr="005C00E1" w:rsidRDefault="003D7003" w:rsidP="00C94D30">
            <w:pPr>
              <w:jc w:val="center"/>
              <w:rPr>
                <w:szCs w:val="28"/>
                <w:lang w:val="be-BY"/>
              </w:rPr>
            </w:pPr>
            <w:r>
              <w:rPr>
                <w:szCs w:val="28"/>
              </w:rPr>
              <w:t>М16</w:t>
            </w:r>
          </w:p>
          <w:p w14:paraId="5C4C406C" w14:textId="77777777" w:rsidR="003D7003" w:rsidRPr="005C00E1" w:rsidRDefault="003D7003" w:rsidP="00C94D30">
            <w:pPr>
              <w:jc w:val="center"/>
              <w:rPr>
                <w:szCs w:val="28"/>
                <w:lang w:val="be-BY"/>
              </w:rPr>
            </w:pPr>
          </w:p>
        </w:tc>
        <w:tc>
          <w:tcPr>
            <w:tcW w:w="1104" w:type="dxa"/>
          </w:tcPr>
          <w:p w14:paraId="745058A8" w14:textId="77777777" w:rsidR="003D7003" w:rsidRDefault="003D7003" w:rsidP="00C94D30">
            <w:pPr>
              <w:jc w:val="center"/>
              <w:rPr>
                <w:szCs w:val="28"/>
              </w:rPr>
            </w:pPr>
            <w:r w:rsidRPr="005C00E1">
              <w:rPr>
                <w:szCs w:val="28"/>
              </w:rPr>
              <w:t>М1</w:t>
            </w:r>
          </w:p>
          <w:p w14:paraId="496614AD" w14:textId="77777777" w:rsidR="003D7003" w:rsidRDefault="003D7003" w:rsidP="00C94D30">
            <w:pPr>
              <w:jc w:val="center"/>
              <w:rPr>
                <w:szCs w:val="28"/>
              </w:rPr>
            </w:pPr>
            <w:r>
              <w:rPr>
                <w:szCs w:val="28"/>
              </w:rPr>
              <w:t>М3</w:t>
            </w:r>
          </w:p>
          <w:p w14:paraId="6C33FD32" w14:textId="77777777" w:rsidR="003D7003" w:rsidRDefault="003D7003" w:rsidP="00C94D30">
            <w:pPr>
              <w:jc w:val="center"/>
              <w:rPr>
                <w:szCs w:val="28"/>
              </w:rPr>
            </w:pPr>
            <w:r>
              <w:rPr>
                <w:szCs w:val="28"/>
              </w:rPr>
              <w:t>М6</w:t>
            </w:r>
          </w:p>
          <w:p w14:paraId="21856AE4" w14:textId="77777777" w:rsidR="003D7003" w:rsidRDefault="003D7003" w:rsidP="00C94D30">
            <w:pPr>
              <w:jc w:val="center"/>
              <w:rPr>
                <w:szCs w:val="28"/>
                <w:lang w:val="be-BY"/>
              </w:rPr>
            </w:pPr>
            <w:r w:rsidRPr="005C00E1">
              <w:rPr>
                <w:szCs w:val="28"/>
                <w:lang w:val="be-BY"/>
              </w:rPr>
              <w:t>М7</w:t>
            </w:r>
          </w:p>
          <w:p w14:paraId="16626CE5" w14:textId="77777777" w:rsidR="003D7003" w:rsidRDefault="003D7003" w:rsidP="00C94D30">
            <w:pPr>
              <w:jc w:val="center"/>
              <w:rPr>
                <w:szCs w:val="28"/>
                <w:lang w:val="be-BY"/>
              </w:rPr>
            </w:pPr>
            <w:r>
              <w:rPr>
                <w:szCs w:val="28"/>
                <w:lang w:val="be-BY"/>
              </w:rPr>
              <w:t>М12А</w:t>
            </w:r>
          </w:p>
          <w:p w14:paraId="58F84C48" w14:textId="77777777" w:rsidR="003D7003" w:rsidRPr="005C00E1" w:rsidRDefault="003D7003" w:rsidP="00C94D30">
            <w:pPr>
              <w:jc w:val="center"/>
              <w:rPr>
                <w:szCs w:val="28"/>
                <w:lang w:val="be-BY"/>
              </w:rPr>
            </w:pPr>
            <w:r>
              <w:rPr>
                <w:szCs w:val="28"/>
                <w:lang w:val="be-BY"/>
              </w:rPr>
              <w:t>М13А</w:t>
            </w:r>
          </w:p>
          <w:p w14:paraId="48933DBF" w14:textId="77777777" w:rsidR="003D7003" w:rsidRPr="005C00E1" w:rsidRDefault="003D7003" w:rsidP="00C94D30">
            <w:pPr>
              <w:jc w:val="center"/>
              <w:rPr>
                <w:szCs w:val="28"/>
              </w:rPr>
            </w:pPr>
          </w:p>
        </w:tc>
      </w:tr>
      <w:tr w:rsidR="003D7003" w:rsidRPr="00161B51" w14:paraId="6F0FC8BE" w14:textId="77777777" w:rsidTr="00BF5C39">
        <w:trPr>
          <w:jc w:val="center"/>
        </w:trPr>
        <w:tc>
          <w:tcPr>
            <w:tcW w:w="1809" w:type="dxa"/>
            <w:vAlign w:val="center"/>
          </w:tcPr>
          <w:p w14:paraId="55B1A65E" w14:textId="77777777" w:rsidR="003D7003" w:rsidRPr="005C00E1" w:rsidRDefault="003D7003" w:rsidP="00C94D30">
            <w:pPr>
              <w:jc w:val="center"/>
              <w:rPr>
                <w:szCs w:val="28"/>
              </w:rPr>
            </w:pPr>
            <w:r w:rsidRPr="005C00E1">
              <w:rPr>
                <w:szCs w:val="28"/>
              </w:rPr>
              <w:t>ГАЗ САЗ-3901-11</w:t>
            </w:r>
          </w:p>
          <w:p w14:paraId="1B484D80" w14:textId="271104A8" w:rsidR="003D7003" w:rsidRPr="005C00E1" w:rsidRDefault="003D7003" w:rsidP="00C94D30">
            <w:pPr>
              <w:jc w:val="center"/>
              <w:rPr>
                <w:szCs w:val="28"/>
              </w:rPr>
            </w:pPr>
            <w:r w:rsidRPr="005C00E1">
              <w:rPr>
                <w:szCs w:val="28"/>
              </w:rPr>
              <w:t xml:space="preserve">гос. </w:t>
            </w:r>
            <w:r w:rsidR="00B50B05">
              <w:rPr>
                <w:szCs w:val="28"/>
              </w:rPr>
              <w:t>н</w:t>
            </w:r>
            <w:r w:rsidRPr="005C00E1">
              <w:rPr>
                <w:szCs w:val="28"/>
              </w:rPr>
              <w:t>омер</w:t>
            </w:r>
          </w:p>
          <w:p w14:paraId="3FD1E9D0" w14:textId="77777777" w:rsidR="003D7003" w:rsidRDefault="003D7003" w:rsidP="00C94D30">
            <w:pPr>
              <w:jc w:val="center"/>
              <w:rPr>
                <w:szCs w:val="28"/>
              </w:rPr>
            </w:pPr>
            <w:r w:rsidRPr="005C00E1">
              <w:rPr>
                <w:szCs w:val="28"/>
              </w:rPr>
              <w:t>6513</w:t>
            </w:r>
          </w:p>
          <w:p w14:paraId="7303A0E2" w14:textId="77777777" w:rsidR="003D7003" w:rsidRDefault="003D7003" w:rsidP="00C94D30">
            <w:pPr>
              <w:jc w:val="center"/>
              <w:rPr>
                <w:szCs w:val="28"/>
              </w:rPr>
            </w:pPr>
          </w:p>
          <w:p w14:paraId="6D3FF383" w14:textId="77777777" w:rsidR="003D7003" w:rsidRDefault="003D7003" w:rsidP="00C94D30">
            <w:pPr>
              <w:jc w:val="center"/>
              <w:rPr>
                <w:szCs w:val="28"/>
              </w:rPr>
            </w:pPr>
            <w:r>
              <w:rPr>
                <w:szCs w:val="28"/>
              </w:rPr>
              <w:t>МАЗ 490143</w:t>
            </w:r>
          </w:p>
          <w:p w14:paraId="496DDAB5" w14:textId="77777777" w:rsidR="003D7003" w:rsidRPr="001651ED" w:rsidRDefault="003D7003" w:rsidP="00C94D30">
            <w:pPr>
              <w:jc w:val="center"/>
              <w:rPr>
                <w:szCs w:val="28"/>
              </w:rPr>
            </w:pPr>
            <w:r w:rsidRPr="001651ED">
              <w:rPr>
                <w:szCs w:val="28"/>
              </w:rPr>
              <w:t>гос.номер</w:t>
            </w:r>
          </w:p>
          <w:p w14:paraId="166C1DCF" w14:textId="77777777" w:rsidR="003D7003" w:rsidRPr="001651ED" w:rsidRDefault="003D7003" w:rsidP="00C94D30">
            <w:pPr>
              <w:jc w:val="center"/>
              <w:rPr>
                <w:szCs w:val="28"/>
              </w:rPr>
            </w:pPr>
            <w:r w:rsidRPr="001651ED">
              <w:rPr>
                <w:szCs w:val="28"/>
              </w:rPr>
              <w:t>АК 3316-2</w:t>
            </w:r>
          </w:p>
          <w:p w14:paraId="4CC04FB0" w14:textId="77777777" w:rsidR="003D7003" w:rsidRPr="001651ED" w:rsidRDefault="003D7003" w:rsidP="00C94D30">
            <w:pPr>
              <w:jc w:val="center"/>
              <w:rPr>
                <w:szCs w:val="28"/>
              </w:rPr>
            </w:pPr>
            <w:r w:rsidRPr="001651ED">
              <w:rPr>
                <w:szCs w:val="28"/>
              </w:rPr>
              <w:t>(индивид.</w:t>
            </w:r>
          </w:p>
          <w:p w14:paraId="08BDE357" w14:textId="77777777" w:rsidR="003D7003" w:rsidRDefault="003D7003" w:rsidP="00C94D30">
            <w:pPr>
              <w:jc w:val="center"/>
              <w:rPr>
                <w:szCs w:val="28"/>
              </w:rPr>
            </w:pPr>
            <w:r w:rsidRPr="001651ED">
              <w:rPr>
                <w:szCs w:val="28"/>
              </w:rPr>
              <w:t>контейнера)</w:t>
            </w:r>
          </w:p>
          <w:p w14:paraId="77C73042" w14:textId="77777777" w:rsidR="006A3281" w:rsidRDefault="006A3281" w:rsidP="00C94D30">
            <w:pPr>
              <w:jc w:val="center"/>
              <w:rPr>
                <w:szCs w:val="28"/>
              </w:rPr>
            </w:pPr>
          </w:p>
          <w:p w14:paraId="2F9341E6" w14:textId="77777777" w:rsidR="006A3281" w:rsidRDefault="006A3281" w:rsidP="00C94D30">
            <w:pPr>
              <w:jc w:val="center"/>
            </w:pPr>
            <w:r>
              <w:t xml:space="preserve">ГАЗ-САЗ на шасси ГАЗ </w:t>
            </w:r>
            <w:r>
              <w:rPr>
                <w:lang w:val="en-US"/>
              </w:rPr>
              <w:t>C</w:t>
            </w:r>
            <w:r w:rsidRPr="00606E0C">
              <w:t>41</w:t>
            </w:r>
            <w:r>
              <w:rPr>
                <w:lang w:val="en-US"/>
              </w:rPr>
              <w:t>R</w:t>
            </w:r>
            <w:r w:rsidRPr="00606E0C">
              <w:t>13</w:t>
            </w:r>
            <w:r>
              <w:t xml:space="preserve"> </w:t>
            </w:r>
            <w:r w:rsidRPr="00A76307">
              <w:t>гос.номер</w:t>
            </w:r>
          </w:p>
          <w:p w14:paraId="3F53DA03" w14:textId="7FE5815E" w:rsidR="007C7E6F" w:rsidRPr="00B50B05" w:rsidRDefault="00B50B05" w:rsidP="00C94D30">
            <w:pPr>
              <w:jc w:val="center"/>
              <w:rPr>
                <w:szCs w:val="28"/>
                <w:lang w:val="en-US"/>
              </w:rPr>
            </w:pPr>
            <w:r>
              <w:rPr>
                <w:szCs w:val="28"/>
                <w:lang w:val="en-US"/>
              </w:rPr>
              <w:t>AH 0472-2</w:t>
            </w:r>
          </w:p>
        </w:tc>
        <w:tc>
          <w:tcPr>
            <w:tcW w:w="993" w:type="dxa"/>
          </w:tcPr>
          <w:p w14:paraId="0EDF8D8B" w14:textId="77777777" w:rsidR="003D7003" w:rsidRDefault="003D7003" w:rsidP="00C94D30">
            <w:pPr>
              <w:jc w:val="center"/>
              <w:rPr>
                <w:szCs w:val="28"/>
                <w:lang w:val="be-BY"/>
              </w:rPr>
            </w:pPr>
            <w:r>
              <w:rPr>
                <w:szCs w:val="28"/>
                <w:lang w:val="be-BY"/>
              </w:rPr>
              <w:t>М1</w:t>
            </w:r>
          </w:p>
          <w:p w14:paraId="3145C8EA" w14:textId="77777777" w:rsidR="003D7003" w:rsidRDefault="003D7003" w:rsidP="00C94D30">
            <w:pPr>
              <w:jc w:val="center"/>
              <w:rPr>
                <w:szCs w:val="28"/>
                <w:lang w:val="be-BY"/>
              </w:rPr>
            </w:pPr>
            <w:r>
              <w:rPr>
                <w:szCs w:val="28"/>
                <w:lang w:val="be-BY"/>
              </w:rPr>
              <w:t>М2</w:t>
            </w:r>
          </w:p>
          <w:p w14:paraId="5D39946B" w14:textId="77777777" w:rsidR="003D7003" w:rsidRDefault="003D7003" w:rsidP="00C94D30">
            <w:pPr>
              <w:jc w:val="center"/>
              <w:rPr>
                <w:szCs w:val="28"/>
                <w:lang w:val="be-BY"/>
              </w:rPr>
            </w:pPr>
            <w:r>
              <w:rPr>
                <w:szCs w:val="28"/>
                <w:lang w:val="be-BY"/>
              </w:rPr>
              <w:t>М3</w:t>
            </w:r>
          </w:p>
          <w:p w14:paraId="04FFBDCB" w14:textId="77777777" w:rsidR="003D7003" w:rsidRPr="005C00E1" w:rsidRDefault="003D7003" w:rsidP="00C94D30">
            <w:pPr>
              <w:jc w:val="center"/>
              <w:rPr>
                <w:szCs w:val="28"/>
                <w:lang w:val="be-BY"/>
              </w:rPr>
            </w:pPr>
          </w:p>
        </w:tc>
        <w:tc>
          <w:tcPr>
            <w:tcW w:w="1134" w:type="dxa"/>
          </w:tcPr>
          <w:p w14:paraId="6220BDF4" w14:textId="77777777" w:rsidR="003D7003" w:rsidRDefault="003D7003" w:rsidP="00C94D30">
            <w:pPr>
              <w:jc w:val="center"/>
              <w:rPr>
                <w:szCs w:val="28"/>
                <w:lang w:val="be-BY"/>
              </w:rPr>
            </w:pPr>
            <w:r w:rsidRPr="00927B1B">
              <w:rPr>
                <w:szCs w:val="28"/>
                <w:lang w:val="be-BY"/>
              </w:rPr>
              <w:t>М1</w:t>
            </w:r>
          </w:p>
          <w:p w14:paraId="1D243619" w14:textId="77777777" w:rsidR="003D7003" w:rsidRPr="00927B1B" w:rsidRDefault="003D7003" w:rsidP="00C94D30">
            <w:pPr>
              <w:jc w:val="center"/>
              <w:rPr>
                <w:szCs w:val="28"/>
                <w:lang w:val="be-BY"/>
              </w:rPr>
            </w:pPr>
            <w:r>
              <w:rPr>
                <w:szCs w:val="28"/>
                <w:lang w:val="be-BY"/>
              </w:rPr>
              <w:t>М3</w:t>
            </w:r>
          </w:p>
          <w:p w14:paraId="113C2B9C" w14:textId="77777777" w:rsidR="003D7003" w:rsidRPr="005C00E1" w:rsidRDefault="003D7003" w:rsidP="00C94D30">
            <w:pPr>
              <w:jc w:val="center"/>
              <w:rPr>
                <w:b/>
                <w:szCs w:val="28"/>
                <w:lang w:val="be-BY"/>
              </w:rPr>
            </w:pPr>
            <w:r w:rsidRPr="00927B1B">
              <w:rPr>
                <w:szCs w:val="28"/>
                <w:lang w:val="be-BY"/>
              </w:rPr>
              <w:t>М5</w:t>
            </w:r>
          </w:p>
        </w:tc>
        <w:tc>
          <w:tcPr>
            <w:tcW w:w="1219" w:type="dxa"/>
          </w:tcPr>
          <w:p w14:paraId="4C61C0EF" w14:textId="77777777" w:rsidR="003D7003" w:rsidRDefault="003D7003" w:rsidP="00C94D30">
            <w:pPr>
              <w:jc w:val="center"/>
              <w:rPr>
                <w:szCs w:val="28"/>
                <w:lang w:val="be-BY"/>
              </w:rPr>
            </w:pPr>
            <w:r>
              <w:rPr>
                <w:szCs w:val="28"/>
                <w:lang w:val="be-BY"/>
              </w:rPr>
              <w:t>М1</w:t>
            </w:r>
          </w:p>
          <w:p w14:paraId="5D3372AE" w14:textId="77777777" w:rsidR="003D7003" w:rsidRDefault="003D7003" w:rsidP="00C94D30">
            <w:pPr>
              <w:jc w:val="center"/>
              <w:rPr>
                <w:szCs w:val="28"/>
                <w:lang w:val="be-BY"/>
              </w:rPr>
            </w:pPr>
            <w:r>
              <w:rPr>
                <w:szCs w:val="28"/>
                <w:lang w:val="be-BY"/>
              </w:rPr>
              <w:t>М3</w:t>
            </w:r>
          </w:p>
          <w:p w14:paraId="19C35F98" w14:textId="77777777" w:rsidR="003D7003" w:rsidRDefault="003D7003" w:rsidP="00C94D30">
            <w:pPr>
              <w:jc w:val="center"/>
              <w:rPr>
                <w:szCs w:val="28"/>
                <w:lang w:val="be-BY"/>
              </w:rPr>
            </w:pPr>
            <w:r>
              <w:rPr>
                <w:szCs w:val="28"/>
                <w:lang w:val="be-BY"/>
              </w:rPr>
              <w:t>М13А</w:t>
            </w:r>
          </w:p>
          <w:p w14:paraId="773710A6" w14:textId="77777777" w:rsidR="003D7003" w:rsidRDefault="003D7003" w:rsidP="00C94D30">
            <w:pPr>
              <w:jc w:val="center"/>
              <w:rPr>
                <w:szCs w:val="28"/>
                <w:lang w:val="be-BY"/>
              </w:rPr>
            </w:pPr>
          </w:p>
          <w:p w14:paraId="1686A69F" w14:textId="77777777" w:rsidR="003D7003" w:rsidRDefault="003D7003" w:rsidP="00C94D30">
            <w:pPr>
              <w:jc w:val="center"/>
              <w:rPr>
                <w:szCs w:val="28"/>
                <w:lang w:val="be-BY"/>
              </w:rPr>
            </w:pPr>
          </w:p>
          <w:p w14:paraId="46B2CE0B" w14:textId="77777777" w:rsidR="003D7003" w:rsidRPr="005C00E1" w:rsidRDefault="003D7003" w:rsidP="00C94D30">
            <w:pPr>
              <w:jc w:val="center"/>
              <w:rPr>
                <w:szCs w:val="28"/>
                <w:lang w:val="be-BY"/>
              </w:rPr>
            </w:pPr>
          </w:p>
        </w:tc>
        <w:tc>
          <w:tcPr>
            <w:tcW w:w="1104" w:type="dxa"/>
          </w:tcPr>
          <w:p w14:paraId="5497633F" w14:textId="77777777" w:rsidR="003D7003" w:rsidRDefault="003D7003" w:rsidP="00C94D30">
            <w:pPr>
              <w:jc w:val="center"/>
              <w:rPr>
                <w:szCs w:val="28"/>
                <w:lang w:val="be-BY"/>
              </w:rPr>
            </w:pPr>
            <w:r>
              <w:rPr>
                <w:szCs w:val="28"/>
                <w:lang w:val="be-BY"/>
              </w:rPr>
              <w:t>М1</w:t>
            </w:r>
          </w:p>
          <w:p w14:paraId="4EC74D44" w14:textId="77777777" w:rsidR="003D7003" w:rsidRDefault="003D7003" w:rsidP="00C94D30">
            <w:pPr>
              <w:jc w:val="center"/>
              <w:rPr>
                <w:szCs w:val="28"/>
                <w:lang w:val="be-BY"/>
              </w:rPr>
            </w:pPr>
            <w:r>
              <w:rPr>
                <w:szCs w:val="28"/>
                <w:lang w:val="be-BY"/>
              </w:rPr>
              <w:t>М3</w:t>
            </w:r>
          </w:p>
          <w:p w14:paraId="4EEBFA53" w14:textId="77777777" w:rsidR="003D7003" w:rsidRDefault="003D7003" w:rsidP="00C94D30">
            <w:pPr>
              <w:jc w:val="center"/>
              <w:rPr>
                <w:szCs w:val="28"/>
                <w:lang w:val="be-BY"/>
              </w:rPr>
            </w:pPr>
            <w:r>
              <w:rPr>
                <w:szCs w:val="28"/>
                <w:lang w:val="be-BY"/>
              </w:rPr>
              <w:t>М4</w:t>
            </w:r>
          </w:p>
          <w:p w14:paraId="4DEF2D13" w14:textId="77777777" w:rsidR="003D7003" w:rsidRDefault="003D7003" w:rsidP="00C94D30">
            <w:pPr>
              <w:jc w:val="center"/>
              <w:rPr>
                <w:szCs w:val="28"/>
                <w:lang w:val="be-BY"/>
              </w:rPr>
            </w:pPr>
            <w:r>
              <w:rPr>
                <w:szCs w:val="28"/>
                <w:lang w:val="be-BY"/>
              </w:rPr>
              <w:t>М6</w:t>
            </w:r>
          </w:p>
          <w:p w14:paraId="6BA11375" w14:textId="77777777" w:rsidR="003D7003" w:rsidRPr="005C00E1" w:rsidRDefault="003D7003" w:rsidP="00C94D30">
            <w:pPr>
              <w:jc w:val="center"/>
              <w:rPr>
                <w:szCs w:val="28"/>
                <w:lang w:val="be-BY"/>
              </w:rPr>
            </w:pPr>
            <w:r>
              <w:rPr>
                <w:szCs w:val="28"/>
                <w:lang w:val="be-BY"/>
              </w:rPr>
              <w:t>М8</w:t>
            </w:r>
          </w:p>
        </w:tc>
        <w:tc>
          <w:tcPr>
            <w:tcW w:w="1104" w:type="dxa"/>
          </w:tcPr>
          <w:p w14:paraId="1D745C61" w14:textId="77777777" w:rsidR="003D7003" w:rsidRDefault="003D7003" w:rsidP="00C94D30">
            <w:pPr>
              <w:jc w:val="center"/>
              <w:rPr>
                <w:szCs w:val="28"/>
                <w:lang w:val="be-BY"/>
              </w:rPr>
            </w:pPr>
            <w:r>
              <w:rPr>
                <w:szCs w:val="28"/>
                <w:lang w:val="be-BY"/>
              </w:rPr>
              <w:t>М1</w:t>
            </w:r>
          </w:p>
          <w:p w14:paraId="1408A5DF" w14:textId="77777777" w:rsidR="003D7003" w:rsidRDefault="003D7003" w:rsidP="00C94D30">
            <w:pPr>
              <w:jc w:val="center"/>
              <w:rPr>
                <w:szCs w:val="28"/>
                <w:lang w:val="be-BY"/>
              </w:rPr>
            </w:pPr>
            <w:r>
              <w:rPr>
                <w:szCs w:val="28"/>
                <w:lang w:val="be-BY"/>
              </w:rPr>
              <w:t>М3</w:t>
            </w:r>
          </w:p>
          <w:p w14:paraId="2AD00B11" w14:textId="77777777" w:rsidR="003D7003" w:rsidRPr="00927B1B" w:rsidRDefault="003D7003" w:rsidP="00C94D30">
            <w:pPr>
              <w:jc w:val="center"/>
              <w:rPr>
                <w:szCs w:val="28"/>
                <w:lang w:val="be-BY"/>
              </w:rPr>
            </w:pPr>
            <w:r w:rsidRPr="00927B1B">
              <w:rPr>
                <w:szCs w:val="28"/>
                <w:lang w:val="be-BY"/>
              </w:rPr>
              <w:t>М5</w:t>
            </w:r>
          </w:p>
          <w:p w14:paraId="0A4567B7" w14:textId="77777777" w:rsidR="003D7003" w:rsidRDefault="003D7003" w:rsidP="00C94D30">
            <w:pPr>
              <w:jc w:val="center"/>
              <w:rPr>
                <w:szCs w:val="28"/>
                <w:lang w:val="be-BY"/>
              </w:rPr>
            </w:pPr>
            <w:r w:rsidRPr="005C00E1">
              <w:rPr>
                <w:szCs w:val="28"/>
                <w:lang w:val="be-BY"/>
              </w:rPr>
              <w:t>М6</w:t>
            </w:r>
          </w:p>
          <w:p w14:paraId="23A89779" w14:textId="77777777" w:rsidR="003D7003" w:rsidRDefault="003D7003" w:rsidP="00C94D30">
            <w:pPr>
              <w:jc w:val="center"/>
              <w:rPr>
                <w:szCs w:val="28"/>
                <w:lang w:val="be-BY"/>
              </w:rPr>
            </w:pPr>
            <w:r>
              <w:rPr>
                <w:szCs w:val="28"/>
                <w:lang w:val="be-BY"/>
              </w:rPr>
              <w:t>М10</w:t>
            </w:r>
          </w:p>
          <w:p w14:paraId="15C7B515" w14:textId="77777777" w:rsidR="003D7003" w:rsidRPr="00927B1B" w:rsidRDefault="003D7003" w:rsidP="00C94D30">
            <w:pPr>
              <w:jc w:val="center"/>
              <w:rPr>
                <w:szCs w:val="28"/>
                <w:lang w:val="be-BY"/>
              </w:rPr>
            </w:pPr>
            <w:r w:rsidRPr="00927B1B">
              <w:rPr>
                <w:szCs w:val="28"/>
                <w:lang w:val="be-BY"/>
              </w:rPr>
              <w:t>М11</w:t>
            </w:r>
          </w:p>
          <w:p w14:paraId="297A9BFB" w14:textId="77777777" w:rsidR="003D7003" w:rsidRDefault="003D7003" w:rsidP="00C94D30">
            <w:pPr>
              <w:jc w:val="center"/>
              <w:rPr>
                <w:szCs w:val="28"/>
                <w:lang w:val="be-BY"/>
              </w:rPr>
            </w:pPr>
            <w:r>
              <w:rPr>
                <w:szCs w:val="28"/>
                <w:lang w:val="be-BY"/>
              </w:rPr>
              <w:t>М12А</w:t>
            </w:r>
          </w:p>
          <w:p w14:paraId="5FBEAC3F" w14:textId="77777777" w:rsidR="003D7003" w:rsidRPr="005C00E1" w:rsidRDefault="003D7003" w:rsidP="00C94D30">
            <w:pPr>
              <w:jc w:val="center"/>
              <w:rPr>
                <w:szCs w:val="28"/>
                <w:lang w:val="be-BY"/>
              </w:rPr>
            </w:pPr>
            <w:r>
              <w:rPr>
                <w:szCs w:val="28"/>
                <w:lang w:val="be-BY"/>
              </w:rPr>
              <w:t>М15</w:t>
            </w:r>
          </w:p>
          <w:p w14:paraId="30E2D257" w14:textId="77777777" w:rsidR="003D7003" w:rsidRPr="005C00E1" w:rsidRDefault="003D7003" w:rsidP="00C94D30">
            <w:pPr>
              <w:jc w:val="center"/>
              <w:rPr>
                <w:szCs w:val="28"/>
                <w:lang w:val="be-BY"/>
              </w:rPr>
            </w:pPr>
          </w:p>
          <w:p w14:paraId="08AC2B33" w14:textId="77777777" w:rsidR="003D7003" w:rsidRPr="005C00E1" w:rsidRDefault="003D7003" w:rsidP="00C94D30">
            <w:pPr>
              <w:jc w:val="center"/>
              <w:rPr>
                <w:szCs w:val="28"/>
                <w:lang w:val="be-BY"/>
              </w:rPr>
            </w:pPr>
          </w:p>
        </w:tc>
        <w:tc>
          <w:tcPr>
            <w:tcW w:w="1104" w:type="dxa"/>
          </w:tcPr>
          <w:p w14:paraId="500203F7" w14:textId="77777777" w:rsidR="003D7003" w:rsidRPr="005C00E1" w:rsidRDefault="003D7003" w:rsidP="00C94D30">
            <w:pPr>
              <w:jc w:val="center"/>
              <w:rPr>
                <w:szCs w:val="28"/>
                <w:lang w:val="be-BY"/>
              </w:rPr>
            </w:pPr>
            <w:r w:rsidRPr="005C00E1">
              <w:rPr>
                <w:szCs w:val="28"/>
                <w:lang w:val="be-BY"/>
              </w:rPr>
              <w:t>Вых.</w:t>
            </w:r>
          </w:p>
        </w:tc>
        <w:tc>
          <w:tcPr>
            <w:tcW w:w="1104" w:type="dxa"/>
          </w:tcPr>
          <w:p w14:paraId="785EFCA9" w14:textId="77777777" w:rsidR="003D7003" w:rsidRPr="005C00E1" w:rsidRDefault="003D7003" w:rsidP="00C94D30">
            <w:pPr>
              <w:jc w:val="center"/>
              <w:rPr>
                <w:szCs w:val="28"/>
                <w:lang w:val="be-BY"/>
              </w:rPr>
            </w:pPr>
            <w:r w:rsidRPr="005C00E1">
              <w:rPr>
                <w:szCs w:val="28"/>
                <w:lang w:val="be-BY"/>
              </w:rPr>
              <w:t>Вых.</w:t>
            </w:r>
          </w:p>
        </w:tc>
      </w:tr>
    </w:tbl>
    <w:p w14:paraId="4B9509D9" w14:textId="77777777" w:rsidR="003D7003" w:rsidRPr="00161B51" w:rsidRDefault="003D7003" w:rsidP="003D7003">
      <w:pPr>
        <w:jc w:val="both"/>
        <w:rPr>
          <w:szCs w:val="28"/>
          <w:lang w:val="be-BY"/>
        </w:rPr>
      </w:pPr>
    </w:p>
    <w:p w14:paraId="2FA7A82B" w14:textId="77777777" w:rsidR="003D7003" w:rsidRPr="00161B51" w:rsidRDefault="003D7003" w:rsidP="003D7003">
      <w:pPr>
        <w:jc w:val="both"/>
        <w:rPr>
          <w:szCs w:val="28"/>
          <w:lang w:val="be-BY"/>
        </w:rPr>
      </w:pPr>
      <w:r w:rsidRPr="00161B51">
        <w:rPr>
          <w:szCs w:val="28"/>
          <w:lang w:val="be-BY"/>
        </w:rPr>
        <w:t>*Дополнительно к маршрутам выполняются заявки от организаций.</w:t>
      </w:r>
    </w:p>
    <w:p w14:paraId="4DEB4765" w14:textId="77777777" w:rsidR="003D7003" w:rsidRPr="00161B51" w:rsidRDefault="003D7003" w:rsidP="003D7003">
      <w:pPr>
        <w:jc w:val="both"/>
        <w:rPr>
          <w:szCs w:val="28"/>
          <w:lang w:val="be-BY"/>
        </w:rPr>
      </w:pPr>
      <w:r w:rsidRPr="00161B51">
        <w:rPr>
          <w:szCs w:val="28"/>
          <w:lang w:val="be-BY"/>
        </w:rPr>
        <w:t>**Ежедневные маршруты могут выполняться частями в дополнение к другим маршрутам.</w:t>
      </w:r>
    </w:p>
    <w:p w14:paraId="561EDC5C" w14:textId="77777777" w:rsidR="00466D5B" w:rsidRDefault="00466D5B" w:rsidP="000C7613">
      <w:pPr>
        <w:rPr>
          <w:szCs w:val="28"/>
          <w:lang w:val="be-BY"/>
        </w:rPr>
      </w:pPr>
    </w:p>
    <w:p w14:paraId="78F89A1F" w14:textId="77777777" w:rsidR="000C7613" w:rsidRDefault="000C7613" w:rsidP="000C7613">
      <w:pPr>
        <w:rPr>
          <w:szCs w:val="28"/>
          <w:lang w:val="be-BY"/>
        </w:rPr>
      </w:pPr>
    </w:p>
    <w:p w14:paraId="743D9C42" w14:textId="77777777" w:rsidR="000C7613" w:rsidRDefault="000C7613" w:rsidP="000C7613">
      <w:pPr>
        <w:rPr>
          <w:szCs w:val="28"/>
          <w:lang w:val="be-BY"/>
        </w:rPr>
      </w:pPr>
    </w:p>
    <w:p w14:paraId="7AA079B2" w14:textId="2C96BE03" w:rsidR="000C7613" w:rsidRDefault="000C7613" w:rsidP="000C7613">
      <w:pPr>
        <w:rPr>
          <w:szCs w:val="28"/>
          <w:lang w:val="be-BY"/>
        </w:rPr>
      </w:pPr>
    </w:p>
    <w:p w14:paraId="2E044345" w14:textId="77777777" w:rsidR="004338F8" w:rsidRDefault="004338F8" w:rsidP="000C7613">
      <w:pPr>
        <w:rPr>
          <w:szCs w:val="28"/>
          <w:lang w:val="be-BY"/>
        </w:rPr>
      </w:pPr>
    </w:p>
    <w:p w14:paraId="7969AD41" w14:textId="77777777" w:rsidR="00145B6A" w:rsidRDefault="00145B6A" w:rsidP="000C7613">
      <w:pPr>
        <w:rPr>
          <w:szCs w:val="28"/>
          <w:lang w:val="be-BY"/>
        </w:rPr>
      </w:pPr>
    </w:p>
    <w:p w14:paraId="66287FBC" w14:textId="77777777" w:rsidR="000C7613" w:rsidRDefault="000C7613" w:rsidP="000C7613">
      <w:pPr>
        <w:rPr>
          <w:szCs w:val="28"/>
          <w:lang w:val="be-BY"/>
        </w:rPr>
      </w:pPr>
    </w:p>
    <w:p w14:paraId="3AB94981" w14:textId="6AB6A319" w:rsidR="000C7613" w:rsidRDefault="000C7613" w:rsidP="000C7613">
      <w:pPr>
        <w:rPr>
          <w:szCs w:val="28"/>
          <w:lang w:val="be-BY"/>
        </w:rPr>
      </w:pPr>
    </w:p>
    <w:p w14:paraId="7145BD84" w14:textId="77777777" w:rsidR="00085150" w:rsidRPr="00797326" w:rsidRDefault="00085150" w:rsidP="00085150">
      <w:pPr>
        <w:jc w:val="center"/>
        <w:rPr>
          <w:b/>
          <w:noProof/>
        </w:rPr>
      </w:pPr>
      <w:r w:rsidRPr="00797326">
        <w:rPr>
          <w:b/>
          <w:noProof/>
        </w:rPr>
        <w:lastRenderedPageBreak/>
        <w:t xml:space="preserve">Карта-схема движения мусоровов </w:t>
      </w:r>
    </w:p>
    <w:p w14:paraId="1B846120" w14:textId="7EEE4EF0" w:rsidR="00085150" w:rsidRDefault="00085150" w:rsidP="00085150">
      <w:pPr>
        <w:jc w:val="center"/>
        <w:rPr>
          <w:b/>
          <w:noProof/>
        </w:rPr>
      </w:pPr>
      <w:r w:rsidRPr="00797326">
        <w:rPr>
          <w:b/>
          <w:noProof/>
        </w:rPr>
        <w:t>в г.п. Шумилино и близлежащих населенных пунктах</w:t>
      </w:r>
    </w:p>
    <w:p w14:paraId="17574CCB" w14:textId="0B29C81D" w:rsidR="008416BA" w:rsidRDefault="008416BA" w:rsidP="00085150">
      <w:pPr>
        <w:jc w:val="center"/>
        <w:rPr>
          <w:b/>
          <w:noProof/>
        </w:rPr>
      </w:pPr>
    </w:p>
    <w:p w14:paraId="5CEEB522" w14:textId="0FB54EFF" w:rsidR="008416BA" w:rsidRDefault="00057E31" w:rsidP="00085150">
      <w:pPr>
        <w:jc w:val="center"/>
        <w:rPr>
          <w:b/>
          <w:noProof/>
        </w:rPr>
      </w:pPr>
      <w:r>
        <w:rPr>
          <w:b/>
          <w:noProof/>
        </w:rPr>
        <w:drawing>
          <wp:inline distT="0" distB="0" distL="0" distR="0" wp14:anchorId="237784A0" wp14:editId="524AE50C">
            <wp:extent cx="6638925" cy="8534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38925" cy="8534400"/>
                    </a:xfrm>
                    <a:prstGeom prst="rect">
                      <a:avLst/>
                    </a:prstGeom>
                    <a:noFill/>
                    <a:ln>
                      <a:noFill/>
                    </a:ln>
                  </pic:spPr>
                </pic:pic>
              </a:graphicData>
            </a:graphic>
          </wp:inline>
        </w:drawing>
      </w:r>
    </w:p>
    <w:p w14:paraId="408EB8F4" w14:textId="76CECA58" w:rsidR="000C7613" w:rsidRDefault="000C7613" w:rsidP="003D7003">
      <w:pPr>
        <w:rPr>
          <w:noProof/>
          <w:szCs w:val="28"/>
        </w:rPr>
      </w:pPr>
    </w:p>
    <w:p w14:paraId="3E5A488D" w14:textId="77777777" w:rsidR="00902308" w:rsidRDefault="00085150" w:rsidP="00085150">
      <w:pPr>
        <w:jc w:val="center"/>
        <w:rPr>
          <w:b/>
          <w:szCs w:val="28"/>
        </w:rPr>
      </w:pPr>
      <w:r w:rsidRPr="003E7818">
        <w:rPr>
          <w:b/>
          <w:szCs w:val="28"/>
        </w:rPr>
        <w:lastRenderedPageBreak/>
        <w:t xml:space="preserve">Маршруты </w:t>
      </w:r>
      <w:r>
        <w:rPr>
          <w:b/>
          <w:szCs w:val="28"/>
        </w:rPr>
        <w:t xml:space="preserve">и график </w:t>
      </w:r>
      <w:r w:rsidRPr="003E7818">
        <w:rPr>
          <w:b/>
          <w:szCs w:val="28"/>
        </w:rPr>
        <w:t xml:space="preserve">движения </w:t>
      </w:r>
      <w:r>
        <w:rPr>
          <w:b/>
          <w:szCs w:val="28"/>
        </w:rPr>
        <w:t xml:space="preserve">мусоровоза </w:t>
      </w:r>
    </w:p>
    <w:p w14:paraId="289E0FE2" w14:textId="77777777" w:rsidR="00085150" w:rsidRDefault="00085150" w:rsidP="00085150">
      <w:pPr>
        <w:jc w:val="center"/>
        <w:rPr>
          <w:b/>
          <w:szCs w:val="28"/>
        </w:rPr>
      </w:pPr>
      <w:r>
        <w:rPr>
          <w:b/>
          <w:szCs w:val="28"/>
        </w:rPr>
        <w:t>в г.п</w:t>
      </w:r>
      <w:r w:rsidR="00DF58BA">
        <w:rPr>
          <w:b/>
          <w:szCs w:val="28"/>
        </w:rPr>
        <w:t xml:space="preserve">. </w:t>
      </w:r>
      <w:r>
        <w:rPr>
          <w:b/>
          <w:szCs w:val="28"/>
        </w:rPr>
        <w:t>Оболь и близлежащих населённых пунктах</w:t>
      </w:r>
    </w:p>
    <w:p w14:paraId="52D40F97" w14:textId="77777777" w:rsidR="00085150" w:rsidRDefault="00085150" w:rsidP="00085150">
      <w:pPr>
        <w:jc w:val="center"/>
        <w:rPr>
          <w:b/>
          <w:szCs w:val="28"/>
        </w:rPr>
      </w:pPr>
    </w:p>
    <w:tbl>
      <w:tblPr>
        <w:tblStyle w:val="aa"/>
        <w:tblW w:w="10729" w:type="dxa"/>
        <w:tblLayout w:type="fixed"/>
        <w:tblLook w:val="04A0" w:firstRow="1" w:lastRow="0" w:firstColumn="1" w:lastColumn="0" w:noHBand="0" w:noVBand="1"/>
      </w:tblPr>
      <w:tblGrid>
        <w:gridCol w:w="1569"/>
        <w:gridCol w:w="1889"/>
        <w:gridCol w:w="4926"/>
        <w:gridCol w:w="2345"/>
      </w:tblGrid>
      <w:tr w:rsidR="00085150" w:rsidRPr="00366C7D" w14:paraId="02514D45" w14:textId="77777777" w:rsidTr="00153F95">
        <w:trPr>
          <w:trHeight w:val="660"/>
        </w:trPr>
        <w:tc>
          <w:tcPr>
            <w:tcW w:w="1569" w:type="dxa"/>
          </w:tcPr>
          <w:p w14:paraId="2C67006E" w14:textId="77777777" w:rsidR="00085150" w:rsidRPr="002E7CDE" w:rsidRDefault="00085150" w:rsidP="008B6764">
            <w:pPr>
              <w:jc w:val="both"/>
              <w:rPr>
                <w:szCs w:val="28"/>
              </w:rPr>
            </w:pPr>
            <w:r w:rsidRPr="002E7CDE">
              <w:rPr>
                <w:szCs w:val="28"/>
              </w:rPr>
              <w:t>№ маршрута</w:t>
            </w:r>
          </w:p>
        </w:tc>
        <w:tc>
          <w:tcPr>
            <w:tcW w:w="1889" w:type="dxa"/>
          </w:tcPr>
          <w:p w14:paraId="06883702" w14:textId="77777777" w:rsidR="00085150" w:rsidRPr="002E7CDE" w:rsidRDefault="00085150" w:rsidP="008B6764">
            <w:pPr>
              <w:jc w:val="both"/>
              <w:rPr>
                <w:szCs w:val="28"/>
              </w:rPr>
            </w:pPr>
            <w:r w:rsidRPr="002E7CDE">
              <w:rPr>
                <w:szCs w:val="28"/>
              </w:rPr>
              <w:t>Сведения о мусоровозе</w:t>
            </w:r>
          </w:p>
        </w:tc>
        <w:tc>
          <w:tcPr>
            <w:tcW w:w="4926" w:type="dxa"/>
          </w:tcPr>
          <w:p w14:paraId="32B3004C" w14:textId="77777777" w:rsidR="00085150" w:rsidRPr="002E7CDE" w:rsidRDefault="00085150" w:rsidP="008B6764">
            <w:pPr>
              <w:jc w:val="both"/>
              <w:rPr>
                <w:szCs w:val="28"/>
              </w:rPr>
            </w:pPr>
            <w:r w:rsidRPr="002E7CDE">
              <w:rPr>
                <w:szCs w:val="28"/>
              </w:rPr>
              <w:t>Описание маршрута</w:t>
            </w:r>
          </w:p>
        </w:tc>
        <w:tc>
          <w:tcPr>
            <w:tcW w:w="2345" w:type="dxa"/>
          </w:tcPr>
          <w:p w14:paraId="181F42C5" w14:textId="77777777" w:rsidR="00085150" w:rsidRPr="002E7CDE" w:rsidRDefault="00085150" w:rsidP="008B6764">
            <w:pPr>
              <w:jc w:val="both"/>
              <w:rPr>
                <w:szCs w:val="28"/>
              </w:rPr>
            </w:pPr>
            <w:r w:rsidRPr="002E7CDE">
              <w:rPr>
                <w:szCs w:val="28"/>
              </w:rPr>
              <w:t>График</w:t>
            </w:r>
          </w:p>
        </w:tc>
      </w:tr>
      <w:tr w:rsidR="00FA1DA6" w:rsidRPr="00366C7D" w14:paraId="702A62E3" w14:textId="77777777" w:rsidTr="00153F95">
        <w:trPr>
          <w:trHeight w:val="1998"/>
        </w:trPr>
        <w:tc>
          <w:tcPr>
            <w:tcW w:w="1569" w:type="dxa"/>
          </w:tcPr>
          <w:p w14:paraId="040E1168" w14:textId="77777777" w:rsidR="00FA1DA6" w:rsidRPr="002E7CDE" w:rsidRDefault="00FA1DA6" w:rsidP="00206B72">
            <w:pPr>
              <w:jc w:val="both"/>
              <w:rPr>
                <w:szCs w:val="28"/>
              </w:rPr>
            </w:pPr>
            <w:r w:rsidRPr="002E7CDE">
              <w:rPr>
                <w:szCs w:val="28"/>
              </w:rPr>
              <w:t>№1</w:t>
            </w:r>
            <w:r w:rsidRPr="002E7CDE">
              <w:rPr>
                <w:szCs w:val="28"/>
                <w:lang w:val="en-US"/>
              </w:rPr>
              <w:t xml:space="preserve"> (</w:t>
            </w:r>
            <w:r w:rsidRPr="002E7CDE">
              <w:rPr>
                <w:szCs w:val="28"/>
              </w:rPr>
              <w:t>синий)</w:t>
            </w:r>
          </w:p>
        </w:tc>
        <w:tc>
          <w:tcPr>
            <w:tcW w:w="1889" w:type="dxa"/>
            <w:vMerge w:val="restart"/>
          </w:tcPr>
          <w:p w14:paraId="2ABE853F" w14:textId="77777777" w:rsidR="00FA1DA6" w:rsidRPr="002E7CDE" w:rsidRDefault="00FA1DA6" w:rsidP="008B6764">
            <w:pPr>
              <w:rPr>
                <w:szCs w:val="28"/>
              </w:rPr>
            </w:pPr>
            <w:r w:rsidRPr="002E7CDE">
              <w:rPr>
                <w:szCs w:val="28"/>
              </w:rPr>
              <w:t>ГАЗ САЗ901-10</w:t>
            </w:r>
          </w:p>
          <w:p w14:paraId="6A0A90C6" w14:textId="77777777" w:rsidR="00FA1DA6" w:rsidRPr="002E7CDE" w:rsidRDefault="00FA1DA6" w:rsidP="008B6764">
            <w:pPr>
              <w:rPr>
                <w:szCs w:val="28"/>
              </w:rPr>
            </w:pPr>
            <w:r w:rsidRPr="002E7CDE">
              <w:rPr>
                <w:szCs w:val="28"/>
              </w:rPr>
              <w:t>гос.номер</w:t>
            </w:r>
          </w:p>
          <w:p w14:paraId="3260F727" w14:textId="77777777" w:rsidR="00FA1DA6" w:rsidRPr="002E7CDE" w:rsidRDefault="00FA1DA6" w:rsidP="00C342D0">
            <w:pPr>
              <w:rPr>
                <w:szCs w:val="28"/>
              </w:rPr>
            </w:pPr>
            <w:r w:rsidRPr="002E7CDE">
              <w:rPr>
                <w:szCs w:val="28"/>
              </w:rPr>
              <w:t>АМ 1002-2</w:t>
            </w:r>
          </w:p>
        </w:tc>
        <w:tc>
          <w:tcPr>
            <w:tcW w:w="4926" w:type="dxa"/>
          </w:tcPr>
          <w:p w14:paraId="4CF64EA9" w14:textId="7310C78B" w:rsidR="00FA1DA6" w:rsidRPr="002E7CDE" w:rsidRDefault="00FA1DA6" w:rsidP="005377F3">
            <w:pPr>
              <w:jc w:val="both"/>
              <w:rPr>
                <w:szCs w:val="28"/>
                <w:lang w:val="be-BY"/>
              </w:rPr>
            </w:pPr>
            <w:r w:rsidRPr="002E7CDE">
              <w:rPr>
                <w:szCs w:val="28"/>
                <w:lang w:val="be-BY"/>
              </w:rPr>
              <w:t>ул.Первомайская – ул.Поддубная – ул.Вышелесского – ул.Д</w:t>
            </w:r>
            <w:r w:rsidR="002338BF" w:rsidRPr="002E7CDE">
              <w:rPr>
                <w:szCs w:val="28"/>
                <w:lang w:val="be-BY"/>
              </w:rPr>
              <w:t xml:space="preserve">авыдова – ул.Дружбы – ул.Ленина </w:t>
            </w:r>
            <w:r w:rsidRPr="002E7CDE">
              <w:rPr>
                <w:szCs w:val="28"/>
                <w:lang w:val="be-BY"/>
              </w:rPr>
              <w:t xml:space="preserve">– д.Мостище – полигон </w:t>
            </w:r>
            <w:r w:rsidR="000F1E7D">
              <w:rPr>
                <w:szCs w:val="28"/>
                <w:lang w:val="be-BY"/>
              </w:rPr>
              <w:t>ТБО</w:t>
            </w:r>
            <w:r w:rsidRPr="002E7CDE">
              <w:rPr>
                <w:szCs w:val="28"/>
                <w:lang w:val="be-BY"/>
              </w:rPr>
              <w:t xml:space="preserve"> Оболь</w:t>
            </w:r>
          </w:p>
        </w:tc>
        <w:tc>
          <w:tcPr>
            <w:tcW w:w="2345" w:type="dxa"/>
          </w:tcPr>
          <w:p w14:paraId="20348BC7" w14:textId="77777777" w:rsidR="00FA1DA6" w:rsidRPr="002E7CDE" w:rsidRDefault="00FA1DA6" w:rsidP="005377F3">
            <w:pPr>
              <w:jc w:val="both"/>
              <w:rPr>
                <w:szCs w:val="28"/>
                <w:lang w:val="be-BY"/>
              </w:rPr>
            </w:pPr>
            <w:r w:rsidRPr="002E7CDE">
              <w:rPr>
                <w:szCs w:val="28"/>
                <w:lang w:val="be-BY"/>
              </w:rPr>
              <w:t>Понедельник, среда,пятница</w:t>
            </w:r>
          </w:p>
          <w:p w14:paraId="1AE317BA" w14:textId="77777777" w:rsidR="00FA1DA6" w:rsidRPr="002E7CDE" w:rsidRDefault="00FA1DA6" w:rsidP="005377F3">
            <w:pPr>
              <w:jc w:val="both"/>
              <w:rPr>
                <w:szCs w:val="28"/>
                <w:lang w:val="be-BY"/>
              </w:rPr>
            </w:pPr>
          </w:p>
          <w:p w14:paraId="15120A86" w14:textId="01667540" w:rsidR="00FA1DA6" w:rsidRPr="002E7CDE" w:rsidRDefault="00FA1DA6" w:rsidP="005377F3">
            <w:pPr>
              <w:jc w:val="both"/>
              <w:rPr>
                <w:szCs w:val="28"/>
                <w:lang w:val="be-BY"/>
              </w:rPr>
            </w:pPr>
            <w:r w:rsidRPr="002E7CDE">
              <w:rPr>
                <w:szCs w:val="28"/>
                <w:lang w:val="be-BY"/>
              </w:rPr>
              <w:t>Индивидуальные контейнера</w:t>
            </w:r>
            <w:r w:rsidR="00055032">
              <w:rPr>
                <w:szCs w:val="28"/>
                <w:lang w:val="be-BY"/>
              </w:rPr>
              <w:t xml:space="preserve"> </w:t>
            </w:r>
            <w:r w:rsidRPr="002E7CDE">
              <w:rPr>
                <w:szCs w:val="28"/>
                <w:lang w:val="be-BY"/>
              </w:rPr>
              <w:t>- среда</w:t>
            </w:r>
          </w:p>
        </w:tc>
      </w:tr>
      <w:tr w:rsidR="00FA1DA6" w:rsidRPr="00366C7D" w14:paraId="2F704DF1" w14:textId="77777777" w:rsidTr="00153F95">
        <w:trPr>
          <w:trHeight w:val="1998"/>
        </w:trPr>
        <w:tc>
          <w:tcPr>
            <w:tcW w:w="1569" w:type="dxa"/>
          </w:tcPr>
          <w:p w14:paraId="25207EC0" w14:textId="77777777" w:rsidR="00FA1DA6" w:rsidRPr="002E7CDE" w:rsidRDefault="00FA1DA6" w:rsidP="00206B72">
            <w:pPr>
              <w:jc w:val="both"/>
              <w:rPr>
                <w:szCs w:val="28"/>
              </w:rPr>
            </w:pPr>
            <w:r w:rsidRPr="002E7CDE">
              <w:rPr>
                <w:szCs w:val="28"/>
              </w:rPr>
              <w:t>№2 (зелёный)</w:t>
            </w:r>
          </w:p>
        </w:tc>
        <w:tc>
          <w:tcPr>
            <w:tcW w:w="1889" w:type="dxa"/>
            <w:vMerge/>
          </w:tcPr>
          <w:p w14:paraId="6AAB4EF5" w14:textId="77777777" w:rsidR="00FA1DA6" w:rsidRPr="002E7CDE" w:rsidRDefault="00FA1DA6" w:rsidP="008B6764">
            <w:pPr>
              <w:jc w:val="both"/>
              <w:rPr>
                <w:szCs w:val="28"/>
              </w:rPr>
            </w:pPr>
          </w:p>
        </w:tc>
        <w:tc>
          <w:tcPr>
            <w:tcW w:w="4926" w:type="dxa"/>
          </w:tcPr>
          <w:p w14:paraId="49010A95" w14:textId="60461241" w:rsidR="00FA1DA6" w:rsidRPr="002E7CDE" w:rsidRDefault="00841A69" w:rsidP="00841A69">
            <w:pPr>
              <w:jc w:val="both"/>
              <w:rPr>
                <w:szCs w:val="28"/>
                <w:lang w:val="be-BY"/>
              </w:rPr>
            </w:pPr>
            <w:r w:rsidRPr="002E7CDE">
              <w:rPr>
                <w:szCs w:val="28"/>
              </w:rPr>
              <w:t xml:space="preserve">ул.Комсомольская </w:t>
            </w:r>
            <w:r w:rsidRPr="002E7CDE">
              <w:rPr>
                <w:szCs w:val="28"/>
                <w:lang w:val="be-BY"/>
              </w:rPr>
              <w:t>– ул.Азолиной –</w:t>
            </w:r>
            <w:r w:rsidR="00FA1DA6" w:rsidRPr="002E7CDE">
              <w:rPr>
                <w:szCs w:val="28"/>
                <w:lang w:val="be-BY"/>
              </w:rPr>
              <w:t>ул.З.Портновой –</w:t>
            </w:r>
            <w:r w:rsidRPr="002E7CDE">
              <w:rPr>
                <w:szCs w:val="28"/>
                <w:lang w:val="be-BY"/>
              </w:rPr>
              <w:t xml:space="preserve"> ул.Заслонова </w:t>
            </w:r>
            <w:r w:rsidR="00FA1DA6" w:rsidRPr="002E7CDE">
              <w:rPr>
                <w:szCs w:val="28"/>
                <w:lang w:val="be-BY"/>
              </w:rPr>
              <w:t>–</w:t>
            </w:r>
            <w:r w:rsidRPr="002E7CDE">
              <w:rPr>
                <w:szCs w:val="28"/>
                <w:lang w:val="be-BY"/>
              </w:rPr>
              <w:t xml:space="preserve">                 ул.Слышанкова – ул.Речная –                     ул.Черемуховой – ул.Набережная –      ул.Суравневой – ул.Юбилейная –               ул.Виденко – ул.Садовая –                         Ю.Мстителей – ул.Кирова –                     ул.Дуничева – ул.Вокзальная –                  ул.Почтовая –</w:t>
            </w:r>
            <w:r w:rsidR="00055032">
              <w:rPr>
                <w:szCs w:val="28"/>
                <w:lang w:val="be-BY"/>
              </w:rPr>
              <w:t xml:space="preserve"> </w:t>
            </w:r>
            <w:r w:rsidR="00FA1DA6" w:rsidRPr="002E7CDE">
              <w:rPr>
                <w:szCs w:val="28"/>
                <w:lang w:val="be-BY"/>
              </w:rPr>
              <w:t xml:space="preserve">ул.Зеленая – ул.Даумана – ул.Зеньковой – ул.Фабричная </w:t>
            </w:r>
            <w:r w:rsidR="00FA1DA6" w:rsidRPr="002E7CDE">
              <w:rPr>
                <w:szCs w:val="28"/>
              </w:rPr>
              <w:t>–</w:t>
            </w:r>
            <w:r w:rsidR="00FA1DA6" w:rsidRPr="002E7CDE">
              <w:rPr>
                <w:szCs w:val="28"/>
                <w:lang w:val="be-BY"/>
              </w:rPr>
              <w:t xml:space="preserve"> ул.Мира </w:t>
            </w:r>
            <w:r w:rsidR="00FA1DA6" w:rsidRPr="002E7CDE">
              <w:rPr>
                <w:szCs w:val="28"/>
              </w:rPr>
              <w:t>–</w:t>
            </w:r>
            <w:r w:rsidR="00FA1DA6" w:rsidRPr="002E7CDE">
              <w:rPr>
                <w:szCs w:val="28"/>
                <w:lang w:val="be-BY"/>
              </w:rPr>
              <w:t xml:space="preserve"> ул.Луговая –полигон </w:t>
            </w:r>
            <w:r w:rsidR="000F1E7D">
              <w:rPr>
                <w:szCs w:val="28"/>
                <w:lang w:val="be-BY"/>
              </w:rPr>
              <w:t>ТБО</w:t>
            </w:r>
            <w:r w:rsidR="00FA1DA6" w:rsidRPr="002E7CDE">
              <w:rPr>
                <w:szCs w:val="28"/>
                <w:lang w:val="be-BY"/>
              </w:rPr>
              <w:t xml:space="preserve"> Оболь</w:t>
            </w:r>
          </w:p>
        </w:tc>
        <w:tc>
          <w:tcPr>
            <w:tcW w:w="2345" w:type="dxa"/>
          </w:tcPr>
          <w:p w14:paraId="47FFE074" w14:textId="77777777" w:rsidR="00FA1DA6" w:rsidRPr="002E7CDE" w:rsidRDefault="00FA1DA6" w:rsidP="005377F3">
            <w:pPr>
              <w:jc w:val="both"/>
              <w:rPr>
                <w:szCs w:val="28"/>
                <w:lang w:val="be-BY"/>
              </w:rPr>
            </w:pPr>
            <w:r w:rsidRPr="002E7CDE">
              <w:rPr>
                <w:szCs w:val="28"/>
                <w:lang w:val="be-BY"/>
              </w:rPr>
              <w:t>Понедельник, среда, пятница</w:t>
            </w:r>
          </w:p>
          <w:p w14:paraId="3E529250" w14:textId="77777777" w:rsidR="00FA1DA6" w:rsidRPr="002E7CDE" w:rsidRDefault="00FA1DA6" w:rsidP="005377F3">
            <w:pPr>
              <w:jc w:val="both"/>
              <w:rPr>
                <w:szCs w:val="28"/>
                <w:lang w:val="be-BY"/>
              </w:rPr>
            </w:pPr>
          </w:p>
          <w:p w14:paraId="00C3EE8B" w14:textId="77777777" w:rsidR="00841A69" w:rsidRPr="002E7CDE" w:rsidRDefault="00841A69" w:rsidP="005377F3">
            <w:pPr>
              <w:jc w:val="both"/>
              <w:rPr>
                <w:szCs w:val="28"/>
                <w:lang w:val="be-BY"/>
              </w:rPr>
            </w:pPr>
          </w:p>
          <w:p w14:paraId="77A2F80D" w14:textId="77777777" w:rsidR="00841A69" w:rsidRPr="002E7CDE" w:rsidRDefault="00841A69" w:rsidP="005377F3">
            <w:pPr>
              <w:jc w:val="both"/>
              <w:rPr>
                <w:szCs w:val="28"/>
                <w:lang w:val="be-BY"/>
              </w:rPr>
            </w:pPr>
          </w:p>
          <w:p w14:paraId="4212F559" w14:textId="77777777" w:rsidR="00841A69" w:rsidRPr="002E7CDE" w:rsidRDefault="00841A69" w:rsidP="005377F3">
            <w:pPr>
              <w:jc w:val="both"/>
              <w:rPr>
                <w:szCs w:val="28"/>
                <w:lang w:val="be-BY"/>
              </w:rPr>
            </w:pPr>
          </w:p>
          <w:p w14:paraId="6C5B28A0" w14:textId="77777777" w:rsidR="00841A69" w:rsidRPr="002E7CDE" w:rsidRDefault="00841A69" w:rsidP="005377F3">
            <w:pPr>
              <w:jc w:val="both"/>
              <w:rPr>
                <w:szCs w:val="28"/>
                <w:lang w:val="be-BY"/>
              </w:rPr>
            </w:pPr>
          </w:p>
          <w:p w14:paraId="00328567" w14:textId="77777777" w:rsidR="00841A69" w:rsidRPr="002E7CDE" w:rsidRDefault="00841A69" w:rsidP="005377F3">
            <w:pPr>
              <w:jc w:val="both"/>
              <w:rPr>
                <w:szCs w:val="28"/>
                <w:lang w:val="be-BY"/>
              </w:rPr>
            </w:pPr>
          </w:p>
          <w:p w14:paraId="2D347CE3" w14:textId="77777777" w:rsidR="00841A69" w:rsidRPr="002E7CDE" w:rsidRDefault="00841A69" w:rsidP="005377F3">
            <w:pPr>
              <w:jc w:val="both"/>
              <w:rPr>
                <w:szCs w:val="28"/>
                <w:lang w:val="be-BY"/>
              </w:rPr>
            </w:pPr>
          </w:p>
          <w:p w14:paraId="51A7DA58" w14:textId="77777777" w:rsidR="00FA1DA6" w:rsidRPr="002E7CDE" w:rsidRDefault="00FA1DA6" w:rsidP="005377F3">
            <w:pPr>
              <w:jc w:val="both"/>
              <w:rPr>
                <w:szCs w:val="28"/>
                <w:lang w:val="be-BY"/>
              </w:rPr>
            </w:pPr>
            <w:r w:rsidRPr="002E7CDE">
              <w:rPr>
                <w:szCs w:val="28"/>
                <w:lang w:val="be-BY"/>
              </w:rPr>
              <w:t>Индивидуальные контейнера - среда</w:t>
            </w:r>
          </w:p>
        </w:tc>
      </w:tr>
      <w:tr w:rsidR="00FA1DA6" w:rsidRPr="00366C7D" w14:paraId="0894A372" w14:textId="77777777" w:rsidTr="00153F95">
        <w:trPr>
          <w:trHeight w:val="2657"/>
        </w:trPr>
        <w:tc>
          <w:tcPr>
            <w:tcW w:w="1569" w:type="dxa"/>
          </w:tcPr>
          <w:p w14:paraId="026AE694" w14:textId="77777777" w:rsidR="00FA1DA6" w:rsidRPr="002E7CDE" w:rsidRDefault="00FA1DA6" w:rsidP="008B6764">
            <w:pPr>
              <w:jc w:val="both"/>
              <w:rPr>
                <w:szCs w:val="28"/>
              </w:rPr>
            </w:pPr>
            <w:r w:rsidRPr="002E7CDE">
              <w:rPr>
                <w:szCs w:val="28"/>
              </w:rPr>
              <w:t>№3</w:t>
            </w:r>
          </w:p>
        </w:tc>
        <w:tc>
          <w:tcPr>
            <w:tcW w:w="1889" w:type="dxa"/>
            <w:vMerge/>
          </w:tcPr>
          <w:p w14:paraId="5A1C6EF1" w14:textId="77777777" w:rsidR="00FA1DA6" w:rsidRPr="002E7CDE" w:rsidRDefault="00FA1DA6" w:rsidP="008B6764">
            <w:pPr>
              <w:jc w:val="both"/>
              <w:rPr>
                <w:szCs w:val="28"/>
              </w:rPr>
            </w:pPr>
          </w:p>
        </w:tc>
        <w:tc>
          <w:tcPr>
            <w:tcW w:w="4926" w:type="dxa"/>
          </w:tcPr>
          <w:p w14:paraId="043933F7" w14:textId="77777777" w:rsidR="0032510F" w:rsidRPr="002E7CDE" w:rsidRDefault="00D50FA2" w:rsidP="00C0699D">
            <w:pPr>
              <w:jc w:val="both"/>
              <w:rPr>
                <w:szCs w:val="28"/>
              </w:rPr>
            </w:pPr>
            <w:r w:rsidRPr="002E7CDE">
              <w:rPr>
                <w:szCs w:val="28"/>
              </w:rPr>
              <w:t xml:space="preserve">д.Пустоши – </w:t>
            </w:r>
            <w:r w:rsidR="000077C5" w:rsidRPr="002E7CDE">
              <w:rPr>
                <w:szCs w:val="28"/>
              </w:rPr>
              <w:t>д.</w:t>
            </w:r>
            <w:r w:rsidR="00FA1DA6" w:rsidRPr="002E7CDE">
              <w:rPr>
                <w:szCs w:val="28"/>
              </w:rPr>
              <w:t>Леоново</w:t>
            </w:r>
            <w:r w:rsidRPr="002E7CDE">
              <w:rPr>
                <w:szCs w:val="28"/>
              </w:rPr>
              <w:t xml:space="preserve"> – д.Шилино</w:t>
            </w:r>
            <w:r w:rsidR="000077C5" w:rsidRPr="002E7CDE">
              <w:rPr>
                <w:szCs w:val="28"/>
              </w:rPr>
              <w:t xml:space="preserve"> – д.</w:t>
            </w:r>
            <w:r w:rsidR="00FA1DA6" w:rsidRPr="002E7CDE">
              <w:rPr>
                <w:szCs w:val="28"/>
              </w:rPr>
              <w:t xml:space="preserve">Федьково – </w:t>
            </w:r>
            <w:r w:rsidR="000077C5" w:rsidRPr="002E7CDE">
              <w:rPr>
                <w:szCs w:val="28"/>
              </w:rPr>
              <w:t>д.</w:t>
            </w:r>
            <w:r w:rsidR="00FA1DA6" w:rsidRPr="002E7CDE">
              <w:rPr>
                <w:szCs w:val="28"/>
              </w:rPr>
              <w:t xml:space="preserve">Илово – </w:t>
            </w:r>
            <w:r w:rsidR="000077C5" w:rsidRPr="002E7CDE">
              <w:rPr>
                <w:szCs w:val="28"/>
              </w:rPr>
              <w:t>д.</w:t>
            </w:r>
            <w:r w:rsidR="00FA1DA6" w:rsidRPr="002E7CDE">
              <w:rPr>
                <w:szCs w:val="28"/>
              </w:rPr>
              <w:t xml:space="preserve">Репинщино – </w:t>
            </w:r>
            <w:r w:rsidR="000077C5" w:rsidRPr="002E7CDE">
              <w:rPr>
                <w:szCs w:val="28"/>
              </w:rPr>
              <w:t>д.</w:t>
            </w:r>
            <w:r w:rsidR="00FA1DA6" w:rsidRPr="002E7CDE">
              <w:rPr>
                <w:szCs w:val="28"/>
              </w:rPr>
              <w:t xml:space="preserve">Тарасенки – </w:t>
            </w:r>
            <w:r w:rsidR="000077C5" w:rsidRPr="002E7CDE">
              <w:rPr>
                <w:szCs w:val="28"/>
              </w:rPr>
              <w:t>д.</w:t>
            </w:r>
            <w:r w:rsidR="00FA1DA6" w:rsidRPr="002E7CDE">
              <w:rPr>
                <w:szCs w:val="28"/>
              </w:rPr>
              <w:t>Комачино –</w:t>
            </w:r>
            <w:r w:rsidR="000077C5" w:rsidRPr="002E7CDE">
              <w:rPr>
                <w:szCs w:val="28"/>
              </w:rPr>
              <w:t>д.</w:t>
            </w:r>
            <w:r w:rsidR="00FA1DA6" w:rsidRPr="002E7CDE">
              <w:rPr>
                <w:szCs w:val="28"/>
              </w:rPr>
              <w:t xml:space="preserve">Николаево – д. Андреево – </w:t>
            </w:r>
          </w:p>
          <w:p w14:paraId="0FD8EFB8" w14:textId="0D88A136" w:rsidR="00FA1DA6" w:rsidRPr="002E7CDE" w:rsidRDefault="000077C5" w:rsidP="00C0699D">
            <w:pPr>
              <w:jc w:val="both"/>
              <w:rPr>
                <w:szCs w:val="28"/>
              </w:rPr>
            </w:pPr>
            <w:r w:rsidRPr="002E7CDE">
              <w:rPr>
                <w:szCs w:val="28"/>
              </w:rPr>
              <w:t>д. Гусинцы – д.</w:t>
            </w:r>
            <w:r w:rsidR="00FA1DA6" w:rsidRPr="002E7CDE">
              <w:rPr>
                <w:szCs w:val="28"/>
              </w:rPr>
              <w:t xml:space="preserve">Мокряки – </w:t>
            </w:r>
            <w:r w:rsidRPr="002E7CDE">
              <w:rPr>
                <w:szCs w:val="28"/>
              </w:rPr>
              <w:t>д.</w:t>
            </w:r>
            <w:r w:rsidR="00FA1DA6" w:rsidRPr="002E7CDE">
              <w:rPr>
                <w:szCs w:val="28"/>
              </w:rPr>
              <w:t>Ду</w:t>
            </w:r>
            <w:r w:rsidRPr="002E7CDE">
              <w:rPr>
                <w:szCs w:val="28"/>
              </w:rPr>
              <w:t>брава – д.Буболи – д.</w:t>
            </w:r>
            <w:r w:rsidR="00FA1DA6" w:rsidRPr="002E7CDE">
              <w:rPr>
                <w:szCs w:val="28"/>
              </w:rPr>
              <w:t xml:space="preserve">Кордон – </w:t>
            </w:r>
            <w:r w:rsidR="00FA1DA6" w:rsidRPr="002E7CDE">
              <w:rPr>
                <w:szCs w:val="28"/>
                <w:lang w:val="be-BY"/>
              </w:rPr>
              <w:t xml:space="preserve">полигон </w:t>
            </w:r>
            <w:r w:rsidR="000F1E7D">
              <w:rPr>
                <w:szCs w:val="28"/>
                <w:lang w:val="be-BY"/>
              </w:rPr>
              <w:t>ТБО</w:t>
            </w:r>
            <w:r w:rsidR="00FA1DA6" w:rsidRPr="002E7CDE">
              <w:rPr>
                <w:szCs w:val="28"/>
                <w:lang w:val="be-BY"/>
              </w:rPr>
              <w:t xml:space="preserve"> Оболь</w:t>
            </w:r>
          </w:p>
          <w:p w14:paraId="107119FF" w14:textId="77777777" w:rsidR="00FA1DA6" w:rsidRPr="002E7CDE" w:rsidRDefault="00FA1DA6" w:rsidP="005377F3">
            <w:pPr>
              <w:jc w:val="both"/>
              <w:rPr>
                <w:szCs w:val="28"/>
                <w:lang w:val="be-BY"/>
              </w:rPr>
            </w:pPr>
          </w:p>
        </w:tc>
        <w:tc>
          <w:tcPr>
            <w:tcW w:w="2345" w:type="dxa"/>
          </w:tcPr>
          <w:p w14:paraId="5DFF0F4C" w14:textId="77777777" w:rsidR="00FA1DA6" w:rsidRPr="002E7CDE" w:rsidRDefault="00FA1DA6" w:rsidP="005377F3">
            <w:pPr>
              <w:jc w:val="both"/>
              <w:rPr>
                <w:szCs w:val="28"/>
                <w:lang w:val="be-BY"/>
              </w:rPr>
            </w:pPr>
            <w:r w:rsidRPr="002E7CDE">
              <w:rPr>
                <w:szCs w:val="28"/>
                <w:lang w:val="be-BY"/>
              </w:rPr>
              <w:t>Вторник, четверг</w:t>
            </w:r>
          </w:p>
          <w:p w14:paraId="1CFAB146" w14:textId="77777777" w:rsidR="00D50FA2" w:rsidRPr="002E7CDE" w:rsidRDefault="00D50FA2" w:rsidP="005377F3">
            <w:pPr>
              <w:jc w:val="both"/>
              <w:rPr>
                <w:szCs w:val="28"/>
                <w:lang w:val="be-BY"/>
              </w:rPr>
            </w:pPr>
          </w:p>
          <w:p w14:paraId="586F9C07" w14:textId="77777777" w:rsidR="00D50FA2" w:rsidRPr="002E7CDE" w:rsidRDefault="00D50FA2" w:rsidP="005377F3">
            <w:pPr>
              <w:jc w:val="both"/>
              <w:rPr>
                <w:szCs w:val="28"/>
                <w:lang w:val="be-BY"/>
              </w:rPr>
            </w:pPr>
          </w:p>
          <w:p w14:paraId="4CC18AF7" w14:textId="77777777" w:rsidR="00D50FA2" w:rsidRPr="002E7CDE" w:rsidRDefault="00D50FA2" w:rsidP="005377F3">
            <w:pPr>
              <w:jc w:val="both"/>
              <w:rPr>
                <w:szCs w:val="28"/>
                <w:lang w:val="be-BY"/>
              </w:rPr>
            </w:pPr>
          </w:p>
          <w:p w14:paraId="37FCF814" w14:textId="77777777" w:rsidR="00D50FA2" w:rsidRPr="002E7CDE" w:rsidRDefault="00D50FA2" w:rsidP="005377F3">
            <w:pPr>
              <w:jc w:val="both"/>
              <w:rPr>
                <w:szCs w:val="28"/>
                <w:lang w:val="be-BY"/>
              </w:rPr>
            </w:pPr>
          </w:p>
          <w:p w14:paraId="7EC5E2A4" w14:textId="77777777" w:rsidR="00D50FA2" w:rsidRPr="002E7CDE" w:rsidRDefault="00D50FA2" w:rsidP="005377F3">
            <w:pPr>
              <w:jc w:val="both"/>
              <w:rPr>
                <w:szCs w:val="28"/>
                <w:lang w:val="be-BY"/>
              </w:rPr>
            </w:pPr>
            <w:r w:rsidRPr="002E7CDE">
              <w:rPr>
                <w:szCs w:val="28"/>
                <w:lang w:val="be-BY"/>
              </w:rPr>
              <w:t>Индивидуальные контейнера - среда</w:t>
            </w:r>
          </w:p>
        </w:tc>
      </w:tr>
      <w:tr w:rsidR="00FA1DA6" w:rsidRPr="00366C7D" w14:paraId="0E65B5CD" w14:textId="77777777" w:rsidTr="00153F95">
        <w:trPr>
          <w:trHeight w:val="1667"/>
        </w:trPr>
        <w:tc>
          <w:tcPr>
            <w:tcW w:w="1569" w:type="dxa"/>
          </w:tcPr>
          <w:p w14:paraId="494EF540" w14:textId="77777777" w:rsidR="00FA1DA6" w:rsidRPr="002E7CDE" w:rsidRDefault="00FA1DA6" w:rsidP="008B6764">
            <w:pPr>
              <w:jc w:val="both"/>
              <w:rPr>
                <w:szCs w:val="28"/>
              </w:rPr>
            </w:pPr>
            <w:r w:rsidRPr="002E7CDE">
              <w:rPr>
                <w:szCs w:val="28"/>
              </w:rPr>
              <w:t>№4</w:t>
            </w:r>
          </w:p>
        </w:tc>
        <w:tc>
          <w:tcPr>
            <w:tcW w:w="1889" w:type="dxa"/>
            <w:vMerge/>
          </w:tcPr>
          <w:p w14:paraId="752371DC" w14:textId="77777777" w:rsidR="00FA1DA6" w:rsidRPr="002E7CDE" w:rsidRDefault="00FA1DA6" w:rsidP="008B6764">
            <w:pPr>
              <w:jc w:val="both"/>
              <w:rPr>
                <w:szCs w:val="28"/>
              </w:rPr>
            </w:pPr>
          </w:p>
        </w:tc>
        <w:tc>
          <w:tcPr>
            <w:tcW w:w="4926" w:type="dxa"/>
          </w:tcPr>
          <w:p w14:paraId="6BD40E6A" w14:textId="54F40BAF" w:rsidR="00C0699D" w:rsidRPr="002E7CDE" w:rsidRDefault="00FA1DA6" w:rsidP="005377F3">
            <w:pPr>
              <w:rPr>
                <w:szCs w:val="28"/>
                <w:lang w:val="be-BY"/>
              </w:rPr>
            </w:pPr>
            <w:r w:rsidRPr="002E7CDE">
              <w:rPr>
                <w:szCs w:val="28"/>
              </w:rPr>
              <w:t xml:space="preserve">д.Горовые </w:t>
            </w:r>
            <w:r w:rsidRPr="002E7CDE">
              <w:rPr>
                <w:szCs w:val="28"/>
                <w:lang w:val="be-BY"/>
              </w:rPr>
              <w:t xml:space="preserve">– </w:t>
            </w:r>
            <w:r w:rsidR="000077C5" w:rsidRPr="002E7CDE">
              <w:rPr>
                <w:szCs w:val="28"/>
              </w:rPr>
              <w:t>ул.</w:t>
            </w:r>
            <w:r w:rsidRPr="002E7CDE">
              <w:rPr>
                <w:szCs w:val="28"/>
              </w:rPr>
              <w:t xml:space="preserve">Суравнёвой </w:t>
            </w:r>
            <w:r w:rsidRPr="002E7CDE">
              <w:rPr>
                <w:szCs w:val="28"/>
                <w:lang w:val="be-BY"/>
              </w:rPr>
              <w:t>–</w:t>
            </w:r>
            <w:r w:rsidRPr="002E7CDE">
              <w:rPr>
                <w:szCs w:val="28"/>
              </w:rPr>
              <w:t>д.Захарово</w:t>
            </w:r>
            <w:r w:rsidRPr="002E7CDE">
              <w:rPr>
                <w:szCs w:val="28"/>
                <w:lang w:val="be-BY"/>
              </w:rPr>
              <w:t xml:space="preserve"> – </w:t>
            </w:r>
            <w:r w:rsidRPr="002E7CDE">
              <w:rPr>
                <w:szCs w:val="28"/>
              </w:rPr>
              <w:t xml:space="preserve">д.Погирщино </w:t>
            </w:r>
            <w:r w:rsidRPr="002E7CDE">
              <w:rPr>
                <w:szCs w:val="28"/>
                <w:lang w:val="be-BY"/>
              </w:rPr>
              <w:t xml:space="preserve">– </w:t>
            </w:r>
          </w:p>
          <w:p w14:paraId="4139DE56" w14:textId="77777777" w:rsidR="00C0699D" w:rsidRPr="002E7CDE" w:rsidRDefault="000077C5" w:rsidP="005377F3">
            <w:pPr>
              <w:rPr>
                <w:szCs w:val="28"/>
                <w:lang w:val="be-BY"/>
              </w:rPr>
            </w:pPr>
            <w:r w:rsidRPr="002E7CDE">
              <w:rPr>
                <w:szCs w:val="28"/>
              </w:rPr>
              <w:t>д.</w:t>
            </w:r>
            <w:r w:rsidR="00FA1DA6" w:rsidRPr="002E7CDE">
              <w:rPr>
                <w:szCs w:val="28"/>
              </w:rPr>
              <w:t>Берковичи</w:t>
            </w:r>
            <w:r w:rsidR="00FA1DA6" w:rsidRPr="002E7CDE">
              <w:rPr>
                <w:szCs w:val="28"/>
                <w:lang w:val="be-BY"/>
              </w:rPr>
              <w:t xml:space="preserve"> – </w:t>
            </w:r>
            <w:r w:rsidRPr="002E7CDE">
              <w:rPr>
                <w:szCs w:val="28"/>
              </w:rPr>
              <w:t>д.</w:t>
            </w:r>
            <w:r w:rsidR="00FA1DA6" w:rsidRPr="002E7CDE">
              <w:rPr>
                <w:szCs w:val="28"/>
              </w:rPr>
              <w:t xml:space="preserve">Грудиново  </w:t>
            </w:r>
            <w:r w:rsidR="00FA1DA6" w:rsidRPr="002E7CDE">
              <w:rPr>
                <w:szCs w:val="28"/>
                <w:lang w:val="be-BY"/>
              </w:rPr>
              <w:t>–</w:t>
            </w:r>
          </w:p>
          <w:p w14:paraId="076BD398" w14:textId="77777777" w:rsidR="001257A2" w:rsidRPr="002E7CDE" w:rsidRDefault="000077C5" w:rsidP="005377F3">
            <w:pPr>
              <w:rPr>
                <w:szCs w:val="28"/>
              </w:rPr>
            </w:pPr>
            <w:r w:rsidRPr="002E7CDE">
              <w:rPr>
                <w:szCs w:val="28"/>
                <w:lang w:val="be-BY"/>
              </w:rPr>
              <w:t>д.</w:t>
            </w:r>
            <w:r w:rsidR="00FA1DA6" w:rsidRPr="002E7CDE">
              <w:rPr>
                <w:szCs w:val="28"/>
                <w:lang w:val="be-BY"/>
              </w:rPr>
              <w:t xml:space="preserve">Левши  </w:t>
            </w:r>
            <w:r w:rsidR="00FA1DA6" w:rsidRPr="002E7CDE">
              <w:rPr>
                <w:szCs w:val="28"/>
              </w:rPr>
              <w:t>–</w:t>
            </w:r>
            <w:r w:rsidR="001257A2" w:rsidRPr="002E7CDE">
              <w:rPr>
                <w:szCs w:val="28"/>
              </w:rPr>
              <w:t xml:space="preserve"> д. Бритики – д. Тупичино – д. Толкачево-1 – д. Задоры – </w:t>
            </w:r>
          </w:p>
          <w:p w14:paraId="64135D63" w14:textId="1ACC4D20" w:rsidR="00FA1DA6" w:rsidRPr="002E7CDE" w:rsidRDefault="001257A2" w:rsidP="005377F3">
            <w:pPr>
              <w:rPr>
                <w:szCs w:val="28"/>
              </w:rPr>
            </w:pPr>
            <w:r w:rsidRPr="002E7CDE">
              <w:rPr>
                <w:szCs w:val="28"/>
              </w:rPr>
              <w:t xml:space="preserve">д. Крупенино – </w:t>
            </w:r>
            <w:r w:rsidR="00FA1DA6" w:rsidRPr="002E7CDE">
              <w:rPr>
                <w:szCs w:val="28"/>
              </w:rPr>
              <w:t>полигон Т</w:t>
            </w:r>
            <w:r w:rsidR="000F1E7D">
              <w:rPr>
                <w:szCs w:val="28"/>
              </w:rPr>
              <w:t>БО</w:t>
            </w:r>
            <w:r w:rsidR="00FA1DA6" w:rsidRPr="002E7CDE">
              <w:rPr>
                <w:szCs w:val="28"/>
              </w:rPr>
              <w:t xml:space="preserve"> Оболь</w:t>
            </w:r>
          </w:p>
        </w:tc>
        <w:tc>
          <w:tcPr>
            <w:tcW w:w="2345" w:type="dxa"/>
          </w:tcPr>
          <w:p w14:paraId="55F27821" w14:textId="77777777" w:rsidR="00FA1DA6" w:rsidRPr="002E7CDE" w:rsidRDefault="00FA1DA6" w:rsidP="005377F3">
            <w:pPr>
              <w:jc w:val="both"/>
              <w:rPr>
                <w:szCs w:val="28"/>
                <w:lang w:val="be-BY"/>
              </w:rPr>
            </w:pPr>
            <w:r w:rsidRPr="002E7CDE">
              <w:rPr>
                <w:szCs w:val="28"/>
                <w:lang w:val="be-BY"/>
              </w:rPr>
              <w:t>Среда</w:t>
            </w:r>
          </w:p>
          <w:p w14:paraId="51F769AC" w14:textId="77777777" w:rsidR="00FA1DA6" w:rsidRPr="002E7CDE" w:rsidRDefault="00FA1DA6" w:rsidP="005377F3">
            <w:pPr>
              <w:jc w:val="both"/>
              <w:rPr>
                <w:szCs w:val="28"/>
                <w:lang w:val="be-BY"/>
              </w:rPr>
            </w:pPr>
          </w:p>
          <w:p w14:paraId="1B9DC39A" w14:textId="77777777" w:rsidR="00FA1DA6" w:rsidRPr="002E7CDE" w:rsidRDefault="00FA1DA6" w:rsidP="005377F3">
            <w:pPr>
              <w:jc w:val="both"/>
              <w:rPr>
                <w:szCs w:val="28"/>
                <w:lang w:val="be-BY"/>
              </w:rPr>
            </w:pPr>
            <w:r w:rsidRPr="002E7CDE">
              <w:rPr>
                <w:szCs w:val="28"/>
                <w:lang w:val="be-BY"/>
              </w:rPr>
              <w:t>Индивидуальные контейнера - среда</w:t>
            </w:r>
          </w:p>
        </w:tc>
      </w:tr>
      <w:tr w:rsidR="00FA1DA6" w14:paraId="67E7F783" w14:textId="77777777" w:rsidTr="00153F95">
        <w:trPr>
          <w:trHeight w:val="1667"/>
        </w:trPr>
        <w:tc>
          <w:tcPr>
            <w:tcW w:w="1569" w:type="dxa"/>
          </w:tcPr>
          <w:p w14:paraId="6EFC3E8E" w14:textId="77777777" w:rsidR="00FA1DA6" w:rsidRPr="002E7CDE" w:rsidRDefault="00FA1DA6" w:rsidP="008B6764">
            <w:pPr>
              <w:jc w:val="both"/>
              <w:rPr>
                <w:szCs w:val="28"/>
              </w:rPr>
            </w:pPr>
            <w:r w:rsidRPr="002E7CDE">
              <w:rPr>
                <w:szCs w:val="28"/>
              </w:rPr>
              <w:t>№5</w:t>
            </w:r>
          </w:p>
        </w:tc>
        <w:tc>
          <w:tcPr>
            <w:tcW w:w="1889" w:type="dxa"/>
            <w:vMerge/>
          </w:tcPr>
          <w:p w14:paraId="5DF8B98E" w14:textId="77777777" w:rsidR="00FA1DA6" w:rsidRPr="002E7CDE" w:rsidRDefault="00FA1DA6" w:rsidP="008B6764">
            <w:pPr>
              <w:jc w:val="both"/>
              <w:rPr>
                <w:szCs w:val="28"/>
              </w:rPr>
            </w:pPr>
          </w:p>
        </w:tc>
        <w:tc>
          <w:tcPr>
            <w:tcW w:w="4926" w:type="dxa"/>
          </w:tcPr>
          <w:p w14:paraId="29F3730D" w14:textId="5AB5788E" w:rsidR="00FA1DA6" w:rsidRPr="002E7CDE" w:rsidRDefault="00FA1DA6" w:rsidP="005377F3">
            <w:pPr>
              <w:rPr>
                <w:szCs w:val="28"/>
              </w:rPr>
            </w:pPr>
            <w:r w:rsidRPr="002E7CDE">
              <w:rPr>
                <w:szCs w:val="28"/>
              </w:rPr>
              <w:t>д.Черчицы – д.Убои</w:t>
            </w:r>
            <w:r w:rsidR="000077C5" w:rsidRPr="002E7CDE">
              <w:rPr>
                <w:szCs w:val="28"/>
              </w:rPr>
              <w:t>но – д.Слудоши – д.</w:t>
            </w:r>
            <w:r w:rsidRPr="002E7CDE">
              <w:rPr>
                <w:szCs w:val="28"/>
              </w:rPr>
              <w:t>Клётчино –</w:t>
            </w:r>
            <w:r w:rsidR="001257A2" w:rsidRPr="002E7CDE">
              <w:rPr>
                <w:szCs w:val="28"/>
              </w:rPr>
              <w:t xml:space="preserve"> д. Шаши – </w:t>
            </w:r>
            <w:r w:rsidRPr="002E7CDE">
              <w:rPr>
                <w:szCs w:val="28"/>
              </w:rPr>
              <w:t>полигон Т</w:t>
            </w:r>
            <w:r w:rsidR="000F1E7D">
              <w:rPr>
                <w:szCs w:val="28"/>
              </w:rPr>
              <w:t>Б</w:t>
            </w:r>
            <w:r w:rsidRPr="002E7CDE">
              <w:rPr>
                <w:szCs w:val="28"/>
              </w:rPr>
              <w:t>О Оболь</w:t>
            </w:r>
          </w:p>
        </w:tc>
        <w:tc>
          <w:tcPr>
            <w:tcW w:w="2345" w:type="dxa"/>
          </w:tcPr>
          <w:p w14:paraId="7B9173DD" w14:textId="77777777" w:rsidR="00FA1DA6" w:rsidRPr="002E7CDE" w:rsidRDefault="00EF21E0" w:rsidP="005377F3">
            <w:pPr>
              <w:jc w:val="both"/>
              <w:rPr>
                <w:szCs w:val="28"/>
              </w:rPr>
            </w:pPr>
            <w:r w:rsidRPr="002E7CDE">
              <w:rPr>
                <w:szCs w:val="28"/>
              </w:rPr>
              <w:t>Ч</w:t>
            </w:r>
            <w:r w:rsidR="00FA1DA6" w:rsidRPr="002E7CDE">
              <w:rPr>
                <w:szCs w:val="28"/>
              </w:rPr>
              <w:t>етверг</w:t>
            </w:r>
          </w:p>
          <w:p w14:paraId="1616E3B1" w14:textId="77777777" w:rsidR="00EF21E0" w:rsidRPr="002E7CDE" w:rsidRDefault="00EF21E0" w:rsidP="005377F3">
            <w:pPr>
              <w:jc w:val="both"/>
              <w:rPr>
                <w:szCs w:val="28"/>
              </w:rPr>
            </w:pPr>
          </w:p>
          <w:p w14:paraId="0729C144" w14:textId="77777777" w:rsidR="00EF21E0" w:rsidRPr="002E7CDE" w:rsidRDefault="00EF21E0" w:rsidP="005377F3">
            <w:pPr>
              <w:jc w:val="both"/>
              <w:rPr>
                <w:szCs w:val="28"/>
              </w:rPr>
            </w:pPr>
            <w:r w:rsidRPr="002E7CDE">
              <w:rPr>
                <w:szCs w:val="28"/>
                <w:lang w:val="be-BY"/>
              </w:rPr>
              <w:t>Индивидуальные контейнера - среда</w:t>
            </w:r>
          </w:p>
        </w:tc>
      </w:tr>
    </w:tbl>
    <w:p w14:paraId="490F4411" w14:textId="6B05A731" w:rsidR="00085150" w:rsidRDefault="00085150" w:rsidP="00085150">
      <w:pPr>
        <w:jc w:val="both"/>
        <w:rPr>
          <w:szCs w:val="28"/>
          <w:lang w:val="be-BY"/>
        </w:rPr>
      </w:pPr>
    </w:p>
    <w:p w14:paraId="52EBE76E" w14:textId="77777777" w:rsidR="004451D3" w:rsidRPr="00A57F50" w:rsidRDefault="004451D3" w:rsidP="00085150">
      <w:pPr>
        <w:jc w:val="both"/>
        <w:rPr>
          <w:szCs w:val="28"/>
          <w:lang w:val="be-BY"/>
        </w:rPr>
      </w:pPr>
    </w:p>
    <w:p w14:paraId="1616C758" w14:textId="3F1A3EB4" w:rsidR="00902308" w:rsidRPr="00AE781D" w:rsidRDefault="00902308" w:rsidP="004451D3">
      <w:pPr>
        <w:jc w:val="center"/>
        <w:rPr>
          <w:b/>
          <w:noProof/>
        </w:rPr>
      </w:pPr>
      <w:r w:rsidRPr="00AE781D">
        <w:rPr>
          <w:b/>
          <w:noProof/>
        </w:rPr>
        <w:lastRenderedPageBreak/>
        <w:t>Карта-схема движения мусоровов</w:t>
      </w:r>
    </w:p>
    <w:p w14:paraId="02EA40A8" w14:textId="77777777" w:rsidR="00902308" w:rsidRPr="00AE781D" w:rsidRDefault="00902308" w:rsidP="004451D3">
      <w:pPr>
        <w:jc w:val="center"/>
        <w:rPr>
          <w:b/>
          <w:noProof/>
        </w:rPr>
      </w:pPr>
      <w:r w:rsidRPr="00AE781D">
        <w:rPr>
          <w:b/>
          <w:noProof/>
        </w:rPr>
        <w:t xml:space="preserve">в г.п. </w:t>
      </w:r>
      <w:r w:rsidR="005852B6" w:rsidRPr="00AE781D">
        <w:rPr>
          <w:b/>
          <w:noProof/>
        </w:rPr>
        <w:t>Оболь</w:t>
      </w:r>
      <w:r w:rsidRPr="00AE781D">
        <w:rPr>
          <w:b/>
          <w:noProof/>
        </w:rPr>
        <w:t xml:space="preserve"> и близлежащих населенных пунктах</w:t>
      </w:r>
    </w:p>
    <w:p w14:paraId="11E1B1D1" w14:textId="77777777" w:rsidR="00085150" w:rsidRPr="005852B6" w:rsidRDefault="00085150" w:rsidP="00C20C7F">
      <w:pPr>
        <w:pStyle w:val="af0"/>
        <w:shd w:val="clear" w:color="auto" w:fill="FFFFFF"/>
        <w:spacing w:before="0" w:beforeAutospacing="0" w:after="0" w:afterAutospacing="0"/>
        <w:jc w:val="center"/>
        <w:rPr>
          <w:sz w:val="28"/>
          <w:szCs w:val="28"/>
        </w:rPr>
      </w:pPr>
    </w:p>
    <w:p w14:paraId="1A6F6C2E" w14:textId="3CB13C2F" w:rsidR="00153F95" w:rsidRDefault="00815B7D">
      <w:pPr>
        <w:spacing w:after="200" w:line="276" w:lineRule="auto"/>
        <w:rPr>
          <w:szCs w:val="28"/>
          <w:lang w:val="be-BY"/>
        </w:rPr>
      </w:pPr>
      <w:r>
        <w:rPr>
          <w:noProof/>
        </w:rPr>
        <w:drawing>
          <wp:inline distT="0" distB="0" distL="0" distR="0" wp14:anchorId="372A20DC" wp14:editId="1E41CF7C">
            <wp:extent cx="6835117" cy="5505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39738" cy="5509172"/>
                    </a:xfrm>
                    <a:prstGeom prst="rect">
                      <a:avLst/>
                    </a:prstGeom>
                    <a:noFill/>
                    <a:ln>
                      <a:noFill/>
                    </a:ln>
                  </pic:spPr>
                </pic:pic>
              </a:graphicData>
            </a:graphic>
          </wp:inline>
        </w:drawing>
      </w:r>
      <w:r w:rsidR="00085150">
        <w:rPr>
          <w:szCs w:val="28"/>
          <w:lang w:val="be-BY"/>
        </w:rPr>
        <w:br w:type="page"/>
      </w:r>
    </w:p>
    <w:p w14:paraId="3F95DE9A" w14:textId="77777777" w:rsidR="0043731E" w:rsidRPr="00161B51" w:rsidRDefault="0043731E" w:rsidP="0043731E">
      <w:pPr>
        <w:jc w:val="right"/>
        <w:rPr>
          <w:b/>
          <w:bCs/>
          <w:szCs w:val="28"/>
        </w:rPr>
      </w:pPr>
      <w:r w:rsidRPr="00161B51">
        <w:rPr>
          <w:b/>
          <w:bCs/>
          <w:szCs w:val="28"/>
        </w:rPr>
        <w:lastRenderedPageBreak/>
        <w:t xml:space="preserve">Приложение № </w:t>
      </w:r>
      <w:r>
        <w:rPr>
          <w:b/>
          <w:bCs/>
          <w:szCs w:val="28"/>
        </w:rPr>
        <w:t>3</w:t>
      </w:r>
    </w:p>
    <w:p w14:paraId="73899521" w14:textId="77777777" w:rsidR="0043731E" w:rsidRPr="00161B51" w:rsidRDefault="0043731E" w:rsidP="0043731E">
      <w:pPr>
        <w:jc w:val="right"/>
        <w:rPr>
          <w:szCs w:val="28"/>
        </w:rPr>
      </w:pPr>
      <w:r w:rsidRPr="00161B51">
        <w:rPr>
          <w:szCs w:val="28"/>
        </w:rPr>
        <w:t>к Схеме обращения с коммунальными отходами</w:t>
      </w:r>
    </w:p>
    <w:p w14:paraId="002B155E" w14:textId="77777777" w:rsidR="0043731E" w:rsidRDefault="0043731E" w:rsidP="0043731E">
      <w:pPr>
        <w:jc w:val="right"/>
        <w:rPr>
          <w:szCs w:val="28"/>
        </w:rPr>
      </w:pPr>
      <w:r w:rsidRPr="00161B51">
        <w:rPr>
          <w:szCs w:val="28"/>
        </w:rPr>
        <w:t>на территории Шумилинского района</w:t>
      </w:r>
    </w:p>
    <w:p w14:paraId="0FDF6CBA" w14:textId="77777777" w:rsidR="0043731E" w:rsidRDefault="0043731E" w:rsidP="0043731E">
      <w:pPr>
        <w:jc w:val="center"/>
        <w:rPr>
          <w:szCs w:val="28"/>
        </w:rPr>
      </w:pPr>
    </w:p>
    <w:p w14:paraId="095ACA2E" w14:textId="77777777" w:rsidR="0043731E" w:rsidRPr="00725236" w:rsidRDefault="0043731E" w:rsidP="0043731E">
      <w:pPr>
        <w:jc w:val="center"/>
        <w:rPr>
          <w:szCs w:val="28"/>
        </w:rPr>
      </w:pPr>
      <w:r w:rsidRPr="00725236">
        <w:rPr>
          <w:szCs w:val="28"/>
        </w:rPr>
        <w:t>График сбора и вывоза коммунальных отходов от кладбищ Шумилинского района</w:t>
      </w:r>
    </w:p>
    <w:tbl>
      <w:tblPr>
        <w:tblW w:w="9516" w:type="dxa"/>
        <w:jc w:val="center"/>
        <w:tblLook w:val="04A0" w:firstRow="1" w:lastRow="0" w:firstColumn="1" w:lastColumn="0" w:noHBand="0" w:noVBand="1"/>
      </w:tblPr>
      <w:tblGrid>
        <w:gridCol w:w="599"/>
        <w:gridCol w:w="4124"/>
        <w:gridCol w:w="2182"/>
        <w:gridCol w:w="2611"/>
      </w:tblGrid>
      <w:tr w:rsidR="0064247B" w:rsidRPr="00725236" w14:paraId="6D39419E" w14:textId="77777777" w:rsidTr="00E33B5F">
        <w:trPr>
          <w:trHeight w:val="507"/>
          <w:jc w:val="center"/>
        </w:trPr>
        <w:tc>
          <w:tcPr>
            <w:tcW w:w="59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B07CD" w14:textId="77777777" w:rsidR="00EF2EB2" w:rsidRPr="00725236" w:rsidRDefault="00EF2EB2" w:rsidP="00EF2EB2">
            <w:pPr>
              <w:jc w:val="center"/>
              <w:rPr>
                <w:b/>
                <w:bCs/>
                <w:sz w:val="20"/>
                <w:szCs w:val="20"/>
              </w:rPr>
            </w:pPr>
            <w:r w:rsidRPr="00725236">
              <w:rPr>
                <w:b/>
                <w:bCs/>
                <w:sz w:val="20"/>
                <w:szCs w:val="20"/>
              </w:rPr>
              <w:t>№</w:t>
            </w:r>
            <w:r w:rsidRPr="00725236">
              <w:rPr>
                <w:b/>
                <w:bCs/>
                <w:sz w:val="20"/>
                <w:szCs w:val="20"/>
              </w:rPr>
              <w:br/>
              <w:t>п/п</w:t>
            </w:r>
          </w:p>
        </w:tc>
        <w:tc>
          <w:tcPr>
            <w:tcW w:w="4124" w:type="dxa"/>
            <w:tcBorders>
              <w:top w:val="single" w:sz="4" w:space="0" w:color="auto"/>
              <w:left w:val="nil"/>
              <w:bottom w:val="single" w:sz="4" w:space="0" w:color="auto"/>
              <w:right w:val="single" w:sz="4" w:space="0" w:color="auto"/>
            </w:tcBorders>
            <w:shd w:val="clear" w:color="000000" w:fill="FFFFFF"/>
            <w:vAlign w:val="center"/>
            <w:hideMark/>
          </w:tcPr>
          <w:p w14:paraId="7137459A" w14:textId="77777777" w:rsidR="00EF2EB2" w:rsidRPr="00725236" w:rsidRDefault="00EF2EB2" w:rsidP="00EF2EB2">
            <w:pPr>
              <w:jc w:val="center"/>
              <w:rPr>
                <w:b/>
                <w:bCs/>
                <w:sz w:val="20"/>
                <w:szCs w:val="20"/>
              </w:rPr>
            </w:pPr>
            <w:r w:rsidRPr="00725236">
              <w:rPr>
                <w:b/>
                <w:bCs/>
                <w:sz w:val="20"/>
                <w:szCs w:val="20"/>
              </w:rPr>
              <w:t>Наименование</w:t>
            </w:r>
          </w:p>
        </w:tc>
        <w:tc>
          <w:tcPr>
            <w:tcW w:w="2182" w:type="dxa"/>
            <w:tcBorders>
              <w:top w:val="single" w:sz="4" w:space="0" w:color="auto"/>
              <w:left w:val="nil"/>
              <w:bottom w:val="single" w:sz="4" w:space="0" w:color="auto"/>
              <w:right w:val="single" w:sz="4" w:space="0" w:color="auto"/>
            </w:tcBorders>
            <w:shd w:val="clear" w:color="000000" w:fill="FFFFFF"/>
            <w:vAlign w:val="center"/>
            <w:hideMark/>
          </w:tcPr>
          <w:p w14:paraId="70761A35" w14:textId="77777777" w:rsidR="00EF2EB2" w:rsidRPr="00725236" w:rsidRDefault="00EF2EB2" w:rsidP="00EF2EB2">
            <w:pPr>
              <w:jc w:val="center"/>
              <w:rPr>
                <w:b/>
                <w:bCs/>
                <w:sz w:val="20"/>
                <w:szCs w:val="20"/>
              </w:rPr>
            </w:pPr>
            <w:r w:rsidRPr="00725236">
              <w:rPr>
                <w:b/>
                <w:bCs/>
                <w:sz w:val="20"/>
                <w:szCs w:val="20"/>
              </w:rPr>
              <w:t>Место расположения</w:t>
            </w:r>
          </w:p>
        </w:tc>
        <w:tc>
          <w:tcPr>
            <w:tcW w:w="2610" w:type="dxa"/>
            <w:tcBorders>
              <w:top w:val="single" w:sz="4" w:space="0" w:color="auto"/>
              <w:left w:val="nil"/>
              <w:bottom w:val="single" w:sz="4" w:space="0" w:color="auto"/>
              <w:right w:val="single" w:sz="4" w:space="0" w:color="auto"/>
            </w:tcBorders>
            <w:shd w:val="clear" w:color="000000" w:fill="FFFFFF"/>
            <w:vAlign w:val="center"/>
            <w:hideMark/>
          </w:tcPr>
          <w:p w14:paraId="7DD8476E" w14:textId="08AEFDCB" w:rsidR="00EF2EB2" w:rsidRPr="00725236" w:rsidRDefault="00EF2EB2" w:rsidP="00EF2EB2">
            <w:pPr>
              <w:jc w:val="center"/>
              <w:rPr>
                <w:b/>
                <w:bCs/>
                <w:sz w:val="20"/>
                <w:szCs w:val="20"/>
              </w:rPr>
            </w:pPr>
            <w:r w:rsidRPr="00725236">
              <w:rPr>
                <w:b/>
                <w:bCs/>
                <w:sz w:val="20"/>
                <w:szCs w:val="20"/>
              </w:rPr>
              <w:t>Пер</w:t>
            </w:r>
            <w:r w:rsidR="009947C4">
              <w:rPr>
                <w:b/>
                <w:bCs/>
                <w:sz w:val="20"/>
                <w:szCs w:val="20"/>
              </w:rPr>
              <w:t>и</w:t>
            </w:r>
            <w:r w:rsidRPr="00725236">
              <w:rPr>
                <w:b/>
                <w:bCs/>
                <w:sz w:val="20"/>
                <w:szCs w:val="20"/>
              </w:rPr>
              <w:t>одичность вывоза</w:t>
            </w:r>
          </w:p>
        </w:tc>
      </w:tr>
      <w:tr w:rsidR="0064247B" w:rsidRPr="00725236" w14:paraId="51BC8A2D" w14:textId="77777777" w:rsidTr="00E33B5F">
        <w:trPr>
          <w:trHeight w:val="260"/>
          <w:jc w:val="center"/>
        </w:trPr>
        <w:tc>
          <w:tcPr>
            <w:tcW w:w="599" w:type="dxa"/>
            <w:tcBorders>
              <w:top w:val="nil"/>
              <w:left w:val="single" w:sz="4" w:space="0" w:color="auto"/>
              <w:bottom w:val="single" w:sz="4" w:space="0" w:color="auto"/>
              <w:right w:val="single" w:sz="4" w:space="0" w:color="auto"/>
            </w:tcBorders>
            <w:shd w:val="clear" w:color="000000" w:fill="FFFFFF"/>
            <w:vAlign w:val="bottom"/>
            <w:hideMark/>
          </w:tcPr>
          <w:p w14:paraId="48973193" w14:textId="77777777" w:rsidR="00EF2EB2" w:rsidRPr="00725236" w:rsidRDefault="00EF2EB2" w:rsidP="00EF2EB2">
            <w:pPr>
              <w:rPr>
                <w:b/>
                <w:bCs/>
                <w:sz w:val="20"/>
                <w:szCs w:val="20"/>
              </w:rPr>
            </w:pPr>
            <w:r w:rsidRPr="00725236">
              <w:rPr>
                <w:b/>
                <w:bCs/>
                <w:sz w:val="20"/>
                <w:szCs w:val="20"/>
              </w:rPr>
              <w:t> </w:t>
            </w:r>
          </w:p>
        </w:tc>
        <w:tc>
          <w:tcPr>
            <w:tcW w:w="8917" w:type="dxa"/>
            <w:gridSpan w:val="3"/>
            <w:tcBorders>
              <w:top w:val="single" w:sz="4" w:space="0" w:color="auto"/>
              <w:left w:val="nil"/>
              <w:bottom w:val="single" w:sz="4" w:space="0" w:color="auto"/>
              <w:right w:val="single" w:sz="4" w:space="0" w:color="auto"/>
            </w:tcBorders>
            <w:shd w:val="clear" w:color="000000" w:fill="FFFFFF"/>
            <w:vAlign w:val="bottom"/>
            <w:hideMark/>
          </w:tcPr>
          <w:p w14:paraId="6B55B2E2" w14:textId="77777777" w:rsidR="00EF2EB2" w:rsidRPr="00725236" w:rsidRDefault="00EF2EB2" w:rsidP="00EF2EB2">
            <w:pPr>
              <w:jc w:val="center"/>
              <w:rPr>
                <w:b/>
                <w:bCs/>
                <w:sz w:val="20"/>
                <w:szCs w:val="20"/>
              </w:rPr>
            </w:pPr>
            <w:r w:rsidRPr="00725236">
              <w:rPr>
                <w:b/>
                <w:bCs/>
                <w:sz w:val="20"/>
                <w:szCs w:val="20"/>
              </w:rPr>
              <w:t>Обольский с/с</w:t>
            </w:r>
          </w:p>
        </w:tc>
      </w:tr>
      <w:tr w:rsidR="0064247B" w:rsidRPr="00725236" w14:paraId="01FFF5E1"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90DC6C6" w14:textId="77777777" w:rsidR="00EF2EB2" w:rsidRPr="00EE51A0" w:rsidRDefault="00EF2EB2" w:rsidP="00EF2EB2">
            <w:pPr>
              <w:jc w:val="right"/>
              <w:outlineLvl w:val="0"/>
              <w:rPr>
                <w:sz w:val="20"/>
                <w:szCs w:val="20"/>
              </w:rPr>
            </w:pPr>
            <w:r w:rsidRPr="00EE51A0">
              <w:rPr>
                <w:sz w:val="20"/>
                <w:szCs w:val="20"/>
              </w:rPr>
              <w:t>1</w:t>
            </w:r>
          </w:p>
        </w:tc>
        <w:tc>
          <w:tcPr>
            <w:tcW w:w="4124" w:type="dxa"/>
            <w:tcBorders>
              <w:top w:val="nil"/>
              <w:left w:val="nil"/>
              <w:bottom w:val="single" w:sz="4" w:space="0" w:color="auto"/>
              <w:right w:val="single" w:sz="4" w:space="0" w:color="auto"/>
            </w:tcBorders>
            <w:shd w:val="clear" w:color="000000" w:fill="FFFFFF"/>
            <w:vAlign w:val="center"/>
            <w:hideMark/>
          </w:tcPr>
          <w:p w14:paraId="308F7F62" w14:textId="77777777" w:rsidR="00EF2EB2" w:rsidRPr="00725236" w:rsidRDefault="00EF2EB2" w:rsidP="00EF2EB2">
            <w:pPr>
              <w:outlineLvl w:val="0"/>
              <w:rPr>
                <w:sz w:val="20"/>
                <w:szCs w:val="20"/>
              </w:rPr>
            </w:pPr>
            <w:r w:rsidRPr="00725236">
              <w:rPr>
                <w:sz w:val="20"/>
                <w:szCs w:val="20"/>
              </w:rPr>
              <w:t xml:space="preserve">Гражданское кладбище Горовское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0C16AA32" w14:textId="77777777" w:rsidR="00EF2EB2" w:rsidRPr="00725236" w:rsidRDefault="00EF2EB2" w:rsidP="00EF2EB2">
            <w:pPr>
              <w:jc w:val="center"/>
              <w:outlineLvl w:val="0"/>
              <w:rPr>
                <w:sz w:val="20"/>
                <w:szCs w:val="20"/>
              </w:rPr>
            </w:pPr>
            <w:r w:rsidRPr="00725236">
              <w:rPr>
                <w:sz w:val="20"/>
                <w:szCs w:val="20"/>
              </w:rPr>
              <w:t>д.Горовые-1</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5C8C009A" w14:textId="45EB8D19"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1B1DEA6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3887BB9" w14:textId="77777777" w:rsidR="00EF2EB2" w:rsidRPr="00EE51A0" w:rsidRDefault="00EF2EB2" w:rsidP="00EF2EB2">
            <w:pPr>
              <w:jc w:val="right"/>
              <w:outlineLvl w:val="0"/>
              <w:rPr>
                <w:sz w:val="20"/>
                <w:szCs w:val="20"/>
              </w:rPr>
            </w:pPr>
            <w:r w:rsidRPr="00EE51A0">
              <w:rPr>
                <w:sz w:val="20"/>
                <w:szCs w:val="20"/>
              </w:rPr>
              <w:t>2</w:t>
            </w:r>
          </w:p>
        </w:tc>
        <w:tc>
          <w:tcPr>
            <w:tcW w:w="4124" w:type="dxa"/>
            <w:tcBorders>
              <w:top w:val="nil"/>
              <w:left w:val="nil"/>
              <w:bottom w:val="single" w:sz="4" w:space="0" w:color="auto"/>
              <w:right w:val="single" w:sz="4" w:space="0" w:color="auto"/>
            </w:tcBorders>
            <w:shd w:val="clear" w:color="000000" w:fill="FFFFFF"/>
            <w:vAlign w:val="center"/>
            <w:hideMark/>
          </w:tcPr>
          <w:p w14:paraId="35FF50E3" w14:textId="77777777" w:rsidR="00EF2EB2" w:rsidRPr="00725236" w:rsidRDefault="00EF2EB2" w:rsidP="00EF2EB2">
            <w:pPr>
              <w:outlineLvl w:val="0"/>
              <w:rPr>
                <w:sz w:val="20"/>
                <w:szCs w:val="20"/>
              </w:rPr>
            </w:pPr>
            <w:r w:rsidRPr="00725236">
              <w:rPr>
                <w:sz w:val="20"/>
                <w:szCs w:val="20"/>
              </w:rPr>
              <w:t xml:space="preserve">Гражданское кладбище Грудиновское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1ECED56E" w14:textId="77777777" w:rsidR="00EF2EB2" w:rsidRPr="00725236" w:rsidRDefault="00EF2EB2" w:rsidP="00EF2EB2">
            <w:pPr>
              <w:jc w:val="center"/>
              <w:outlineLvl w:val="0"/>
              <w:rPr>
                <w:sz w:val="20"/>
                <w:szCs w:val="20"/>
              </w:rPr>
            </w:pPr>
            <w:r w:rsidRPr="00725236">
              <w:rPr>
                <w:sz w:val="20"/>
                <w:szCs w:val="20"/>
              </w:rPr>
              <w:t>д.Грудиново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7FDEA2F1" w14:textId="291F5FEC"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0FC060B5"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5B6CFE1" w14:textId="77777777" w:rsidR="00EF2EB2" w:rsidRPr="00EE51A0" w:rsidRDefault="00EF2EB2" w:rsidP="00EF2EB2">
            <w:pPr>
              <w:jc w:val="right"/>
              <w:outlineLvl w:val="0"/>
              <w:rPr>
                <w:sz w:val="20"/>
                <w:szCs w:val="20"/>
              </w:rPr>
            </w:pPr>
            <w:r w:rsidRPr="00EE51A0">
              <w:rPr>
                <w:sz w:val="20"/>
                <w:szCs w:val="20"/>
              </w:rPr>
              <w:t>3</w:t>
            </w:r>
          </w:p>
        </w:tc>
        <w:tc>
          <w:tcPr>
            <w:tcW w:w="4124" w:type="dxa"/>
            <w:tcBorders>
              <w:top w:val="nil"/>
              <w:left w:val="nil"/>
              <w:bottom w:val="single" w:sz="4" w:space="0" w:color="auto"/>
              <w:right w:val="single" w:sz="4" w:space="0" w:color="auto"/>
            </w:tcBorders>
            <w:shd w:val="clear" w:color="000000" w:fill="FFFFFF"/>
            <w:vAlign w:val="center"/>
            <w:hideMark/>
          </w:tcPr>
          <w:p w14:paraId="3151CFBE" w14:textId="77777777" w:rsidR="00EF2EB2" w:rsidRPr="00725236" w:rsidRDefault="00EF2EB2" w:rsidP="00EF2EB2">
            <w:pPr>
              <w:outlineLvl w:val="0"/>
              <w:rPr>
                <w:sz w:val="20"/>
                <w:szCs w:val="20"/>
              </w:rPr>
            </w:pPr>
            <w:r w:rsidRPr="00725236">
              <w:rPr>
                <w:sz w:val="20"/>
                <w:szCs w:val="20"/>
              </w:rPr>
              <w:t xml:space="preserve">Гражданское кладбище д. Ходоровка </w:t>
            </w:r>
          </w:p>
        </w:tc>
        <w:tc>
          <w:tcPr>
            <w:tcW w:w="2182" w:type="dxa"/>
            <w:tcBorders>
              <w:top w:val="nil"/>
              <w:left w:val="nil"/>
              <w:bottom w:val="single" w:sz="4" w:space="0" w:color="auto"/>
              <w:right w:val="single" w:sz="4" w:space="0" w:color="auto"/>
            </w:tcBorders>
            <w:shd w:val="clear" w:color="000000" w:fill="FFFFFF"/>
            <w:noWrap/>
            <w:vAlign w:val="center"/>
            <w:hideMark/>
          </w:tcPr>
          <w:p w14:paraId="2A9B802B" w14:textId="77777777" w:rsidR="00EF2EB2" w:rsidRPr="00725236" w:rsidRDefault="00EF2EB2" w:rsidP="00EF2EB2">
            <w:pPr>
              <w:jc w:val="center"/>
              <w:outlineLvl w:val="0"/>
              <w:rPr>
                <w:sz w:val="20"/>
                <w:szCs w:val="20"/>
              </w:rPr>
            </w:pPr>
            <w:r w:rsidRPr="00725236">
              <w:rPr>
                <w:sz w:val="20"/>
                <w:szCs w:val="20"/>
              </w:rPr>
              <w:t>д.Ходоровка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A90CACA" w14:textId="7342BCDD"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61DA0561" w14:textId="77777777" w:rsidTr="00E33B5F">
        <w:trPr>
          <w:trHeight w:val="24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24AB181" w14:textId="77777777" w:rsidR="00EF2EB2" w:rsidRPr="00EE51A0" w:rsidRDefault="00EF2EB2" w:rsidP="00EF2EB2">
            <w:pPr>
              <w:jc w:val="right"/>
              <w:outlineLvl w:val="0"/>
              <w:rPr>
                <w:sz w:val="20"/>
                <w:szCs w:val="20"/>
              </w:rPr>
            </w:pPr>
            <w:r w:rsidRPr="00EE51A0">
              <w:rPr>
                <w:sz w:val="20"/>
                <w:szCs w:val="20"/>
              </w:rPr>
              <w:t>4</w:t>
            </w:r>
          </w:p>
        </w:tc>
        <w:tc>
          <w:tcPr>
            <w:tcW w:w="4124" w:type="dxa"/>
            <w:tcBorders>
              <w:top w:val="nil"/>
              <w:left w:val="nil"/>
              <w:bottom w:val="single" w:sz="4" w:space="0" w:color="auto"/>
              <w:right w:val="single" w:sz="4" w:space="0" w:color="auto"/>
            </w:tcBorders>
            <w:shd w:val="clear" w:color="000000" w:fill="FFFFFF"/>
            <w:vAlign w:val="center"/>
            <w:hideMark/>
          </w:tcPr>
          <w:p w14:paraId="66889314" w14:textId="77777777" w:rsidR="00EF2EB2" w:rsidRPr="00725236" w:rsidRDefault="00EF2EB2" w:rsidP="00EF2EB2">
            <w:pPr>
              <w:outlineLvl w:val="0"/>
              <w:rPr>
                <w:sz w:val="20"/>
                <w:szCs w:val="20"/>
              </w:rPr>
            </w:pPr>
            <w:r w:rsidRPr="00725236">
              <w:rPr>
                <w:sz w:val="20"/>
                <w:szCs w:val="20"/>
              </w:rPr>
              <w:t xml:space="preserve">Гражданское кладбище д.Головатчино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207F51B7" w14:textId="77777777" w:rsidR="00EF2EB2" w:rsidRPr="00725236" w:rsidRDefault="00EF2EB2" w:rsidP="00EF2EB2">
            <w:pPr>
              <w:jc w:val="center"/>
              <w:outlineLvl w:val="0"/>
              <w:rPr>
                <w:sz w:val="20"/>
                <w:szCs w:val="20"/>
              </w:rPr>
            </w:pPr>
            <w:r w:rsidRPr="00725236">
              <w:rPr>
                <w:sz w:val="20"/>
                <w:szCs w:val="20"/>
              </w:rPr>
              <w:t>д.Головатчино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F6E9F17" w14:textId="57C31A68"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110C818E"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040D33C8" w14:textId="77777777" w:rsidR="00EF2EB2" w:rsidRPr="00EE51A0" w:rsidRDefault="00EF2EB2" w:rsidP="00EF2EB2">
            <w:pPr>
              <w:jc w:val="right"/>
              <w:outlineLvl w:val="0"/>
              <w:rPr>
                <w:sz w:val="20"/>
                <w:szCs w:val="20"/>
              </w:rPr>
            </w:pPr>
            <w:r w:rsidRPr="00EE51A0">
              <w:rPr>
                <w:sz w:val="20"/>
                <w:szCs w:val="20"/>
              </w:rPr>
              <w:t>5</w:t>
            </w:r>
          </w:p>
        </w:tc>
        <w:tc>
          <w:tcPr>
            <w:tcW w:w="4124" w:type="dxa"/>
            <w:tcBorders>
              <w:top w:val="nil"/>
              <w:left w:val="nil"/>
              <w:bottom w:val="single" w:sz="4" w:space="0" w:color="auto"/>
              <w:right w:val="single" w:sz="4" w:space="0" w:color="auto"/>
            </w:tcBorders>
            <w:shd w:val="clear" w:color="000000" w:fill="FFFFFF"/>
            <w:vAlign w:val="center"/>
            <w:hideMark/>
          </w:tcPr>
          <w:p w14:paraId="09883575" w14:textId="77777777" w:rsidR="00EF2EB2" w:rsidRPr="00725236" w:rsidRDefault="00EF2EB2" w:rsidP="00EF2EB2">
            <w:pPr>
              <w:outlineLvl w:val="0"/>
              <w:rPr>
                <w:sz w:val="20"/>
                <w:szCs w:val="20"/>
              </w:rPr>
            </w:pPr>
            <w:r w:rsidRPr="00725236">
              <w:rPr>
                <w:sz w:val="20"/>
                <w:szCs w:val="20"/>
              </w:rPr>
              <w:t xml:space="preserve">Гражданское кладбище д.Крупенино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49778D04" w14:textId="77777777" w:rsidR="00EF2EB2" w:rsidRPr="00725236" w:rsidRDefault="00EF2EB2" w:rsidP="00EF2EB2">
            <w:pPr>
              <w:jc w:val="center"/>
              <w:outlineLvl w:val="0"/>
              <w:rPr>
                <w:sz w:val="20"/>
                <w:szCs w:val="20"/>
              </w:rPr>
            </w:pPr>
            <w:r w:rsidRPr="00725236">
              <w:rPr>
                <w:sz w:val="20"/>
                <w:szCs w:val="20"/>
              </w:rPr>
              <w:t>д.Крупенино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0A699F2F" w14:textId="052F041E"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2FE9708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7D2CFE5" w14:textId="77777777" w:rsidR="00EF2EB2" w:rsidRPr="00EE51A0" w:rsidRDefault="00EF2EB2" w:rsidP="00EF2EB2">
            <w:pPr>
              <w:jc w:val="right"/>
              <w:outlineLvl w:val="0"/>
              <w:rPr>
                <w:sz w:val="20"/>
                <w:szCs w:val="20"/>
              </w:rPr>
            </w:pPr>
            <w:r w:rsidRPr="00EE51A0">
              <w:rPr>
                <w:sz w:val="20"/>
                <w:szCs w:val="20"/>
              </w:rPr>
              <w:t>6</w:t>
            </w:r>
          </w:p>
        </w:tc>
        <w:tc>
          <w:tcPr>
            <w:tcW w:w="4124" w:type="dxa"/>
            <w:tcBorders>
              <w:top w:val="nil"/>
              <w:left w:val="nil"/>
              <w:bottom w:val="single" w:sz="4" w:space="0" w:color="auto"/>
              <w:right w:val="single" w:sz="4" w:space="0" w:color="auto"/>
            </w:tcBorders>
            <w:shd w:val="clear" w:color="000000" w:fill="FFFFFF"/>
            <w:vAlign w:val="center"/>
            <w:hideMark/>
          </w:tcPr>
          <w:p w14:paraId="5D7E5D94" w14:textId="77777777" w:rsidR="00EF2EB2" w:rsidRPr="00725236" w:rsidRDefault="00EF2EB2" w:rsidP="00EF2EB2">
            <w:pPr>
              <w:outlineLvl w:val="0"/>
              <w:rPr>
                <w:sz w:val="20"/>
                <w:szCs w:val="20"/>
              </w:rPr>
            </w:pPr>
            <w:r w:rsidRPr="00725236">
              <w:rPr>
                <w:sz w:val="20"/>
                <w:szCs w:val="20"/>
              </w:rPr>
              <w:t>Гражданское кладбище д.Купнино</w:t>
            </w:r>
          </w:p>
        </w:tc>
        <w:tc>
          <w:tcPr>
            <w:tcW w:w="2182" w:type="dxa"/>
            <w:tcBorders>
              <w:top w:val="nil"/>
              <w:left w:val="nil"/>
              <w:bottom w:val="single" w:sz="4" w:space="0" w:color="auto"/>
              <w:right w:val="single" w:sz="4" w:space="0" w:color="auto"/>
            </w:tcBorders>
            <w:shd w:val="clear" w:color="000000" w:fill="FFFFFF"/>
            <w:noWrap/>
            <w:vAlign w:val="center"/>
            <w:hideMark/>
          </w:tcPr>
          <w:p w14:paraId="53D8EB5A" w14:textId="77777777" w:rsidR="00EF2EB2" w:rsidRPr="00725236" w:rsidRDefault="00EF2EB2" w:rsidP="00EF2EB2">
            <w:pPr>
              <w:jc w:val="center"/>
              <w:outlineLvl w:val="0"/>
              <w:rPr>
                <w:sz w:val="20"/>
                <w:szCs w:val="20"/>
              </w:rPr>
            </w:pPr>
            <w:r w:rsidRPr="00725236">
              <w:rPr>
                <w:sz w:val="20"/>
                <w:szCs w:val="20"/>
              </w:rPr>
              <w:t>д.Купнино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3C9CDD0" w14:textId="43DDA8F1"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70782489"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98F3F04" w14:textId="77777777" w:rsidR="00EF2EB2" w:rsidRPr="00EE51A0" w:rsidRDefault="00EF2EB2" w:rsidP="00EF2EB2">
            <w:pPr>
              <w:jc w:val="right"/>
              <w:outlineLvl w:val="0"/>
              <w:rPr>
                <w:sz w:val="20"/>
                <w:szCs w:val="20"/>
              </w:rPr>
            </w:pPr>
            <w:r w:rsidRPr="00EE51A0">
              <w:rPr>
                <w:sz w:val="20"/>
                <w:szCs w:val="20"/>
              </w:rPr>
              <w:t>7</w:t>
            </w:r>
          </w:p>
        </w:tc>
        <w:tc>
          <w:tcPr>
            <w:tcW w:w="4124" w:type="dxa"/>
            <w:tcBorders>
              <w:top w:val="nil"/>
              <w:left w:val="nil"/>
              <w:bottom w:val="single" w:sz="4" w:space="0" w:color="auto"/>
              <w:right w:val="single" w:sz="4" w:space="0" w:color="auto"/>
            </w:tcBorders>
            <w:shd w:val="clear" w:color="000000" w:fill="FFFFFF"/>
            <w:vAlign w:val="center"/>
            <w:hideMark/>
          </w:tcPr>
          <w:p w14:paraId="777150F8" w14:textId="77777777" w:rsidR="00EF2EB2" w:rsidRPr="00725236" w:rsidRDefault="00EF2EB2" w:rsidP="00EF2EB2">
            <w:pPr>
              <w:outlineLvl w:val="0"/>
              <w:rPr>
                <w:sz w:val="20"/>
                <w:szCs w:val="20"/>
              </w:rPr>
            </w:pPr>
            <w:r w:rsidRPr="00725236">
              <w:rPr>
                <w:sz w:val="20"/>
                <w:szCs w:val="20"/>
              </w:rPr>
              <w:t xml:space="preserve">Гражданское кладбище д.Михалино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513C3619" w14:textId="77777777" w:rsidR="00EF2EB2" w:rsidRPr="00725236" w:rsidRDefault="00EF2EB2" w:rsidP="00EF2EB2">
            <w:pPr>
              <w:jc w:val="center"/>
              <w:outlineLvl w:val="0"/>
              <w:rPr>
                <w:sz w:val="20"/>
                <w:szCs w:val="20"/>
              </w:rPr>
            </w:pPr>
            <w:r w:rsidRPr="00725236">
              <w:rPr>
                <w:sz w:val="20"/>
                <w:szCs w:val="20"/>
              </w:rPr>
              <w:t>д.Михалино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0DF44E9A" w14:textId="050283A0"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64247B" w:rsidRPr="00725236" w14:paraId="7ED1A64D"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C1E9D9F" w14:textId="77777777" w:rsidR="00EF2EB2" w:rsidRPr="00EE51A0" w:rsidRDefault="00EF2EB2" w:rsidP="00EF2EB2">
            <w:pPr>
              <w:jc w:val="right"/>
              <w:outlineLvl w:val="0"/>
              <w:rPr>
                <w:sz w:val="20"/>
                <w:szCs w:val="20"/>
              </w:rPr>
            </w:pPr>
            <w:r w:rsidRPr="00EE51A0">
              <w:rPr>
                <w:sz w:val="20"/>
                <w:szCs w:val="20"/>
              </w:rPr>
              <w:t>8</w:t>
            </w:r>
          </w:p>
        </w:tc>
        <w:tc>
          <w:tcPr>
            <w:tcW w:w="4124" w:type="dxa"/>
            <w:tcBorders>
              <w:top w:val="nil"/>
              <w:left w:val="nil"/>
              <w:bottom w:val="single" w:sz="4" w:space="0" w:color="auto"/>
              <w:right w:val="single" w:sz="4" w:space="0" w:color="auto"/>
            </w:tcBorders>
            <w:shd w:val="clear" w:color="000000" w:fill="FFFFFF"/>
            <w:vAlign w:val="center"/>
            <w:hideMark/>
          </w:tcPr>
          <w:p w14:paraId="4D91AE5C" w14:textId="77777777" w:rsidR="00EF2EB2" w:rsidRPr="00725236" w:rsidRDefault="00EF2EB2" w:rsidP="00EF2EB2">
            <w:pPr>
              <w:outlineLvl w:val="0"/>
              <w:rPr>
                <w:sz w:val="20"/>
                <w:szCs w:val="20"/>
              </w:rPr>
            </w:pPr>
            <w:r w:rsidRPr="00725236">
              <w:rPr>
                <w:sz w:val="20"/>
                <w:szCs w:val="20"/>
              </w:rPr>
              <w:t xml:space="preserve">Гражданское кладбище д.Погирщино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68DAD1D7" w14:textId="77777777" w:rsidR="00EF2EB2" w:rsidRPr="00725236" w:rsidRDefault="00EF2EB2" w:rsidP="00EF2EB2">
            <w:pPr>
              <w:jc w:val="center"/>
              <w:outlineLvl w:val="0"/>
              <w:rPr>
                <w:sz w:val="20"/>
                <w:szCs w:val="20"/>
              </w:rPr>
            </w:pPr>
            <w:r w:rsidRPr="00725236">
              <w:rPr>
                <w:sz w:val="20"/>
                <w:szCs w:val="20"/>
              </w:rPr>
              <w:t>д.Погирщино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DB11DD1" w14:textId="72753B5A"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EF2EB2" w:rsidRPr="00725236" w14:paraId="55AC1DB7"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BE5CDD6" w14:textId="77777777" w:rsidR="00EF2EB2" w:rsidRPr="00EE51A0" w:rsidRDefault="00EF2EB2" w:rsidP="00EF2EB2">
            <w:pPr>
              <w:jc w:val="right"/>
              <w:outlineLvl w:val="0"/>
              <w:rPr>
                <w:sz w:val="20"/>
                <w:szCs w:val="20"/>
              </w:rPr>
            </w:pPr>
            <w:r w:rsidRPr="00EE51A0">
              <w:rPr>
                <w:sz w:val="20"/>
                <w:szCs w:val="20"/>
              </w:rPr>
              <w:t>9</w:t>
            </w:r>
          </w:p>
        </w:tc>
        <w:tc>
          <w:tcPr>
            <w:tcW w:w="4124" w:type="dxa"/>
            <w:tcBorders>
              <w:top w:val="nil"/>
              <w:left w:val="nil"/>
              <w:bottom w:val="single" w:sz="4" w:space="0" w:color="auto"/>
              <w:right w:val="single" w:sz="4" w:space="0" w:color="auto"/>
            </w:tcBorders>
            <w:shd w:val="clear" w:color="000000" w:fill="FFFFFF"/>
            <w:vAlign w:val="center"/>
            <w:hideMark/>
          </w:tcPr>
          <w:p w14:paraId="4A1659F1" w14:textId="77777777" w:rsidR="00EF2EB2" w:rsidRPr="00725236" w:rsidRDefault="00EF2EB2" w:rsidP="00EF2EB2">
            <w:pPr>
              <w:outlineLvl w:val="0"/>
              <w:rPr>
                <w:sz w:val="20"/>
                <w:szCs w:val="20"/>
              </w:rPr>
            </w:pPr>
            <w:r w:rsidRPr="00725236">
              <w:rPr>
                <w:sz w:val="20"/>
                <w:szCs w:val="20"/>
              </w:rPr>
              <w:t xml:space="preserve">Гражданское кладбище д.Рассолаи </w:t>
            </w:r>
          </w:p>
        </w:tc>
        <w:tc>
          <w:tcPr>
            <w:tcW w:w="2182" w:type="dxa"/>
            <w:tcBorders>
              <w:top w:val="nil"/>
              <w:left w:val="nil"/>
              <w:bottom w:val="single" w:sz="4" w:space="0" w:color="auto"/>
              <w:right w:val="single" w:sz="4" w:space="0" w:color="auto"/>
            </w:tcBorders>
            <w:shd w:val="clear" w:color="000000" w:fill="FFFFFF"/>
            <w:noWrap/>
            <w:vAlign w:val="center"/>
            <w:hideMark/>
          </w:tcPr>
          <w:p w14:paraId="56854C2A" w14:textId="77777777" w:rsidR="00EF2EB2" w:rsidRPr="00725236" w:rsidRDefault="00EF2EB2" w:rsidP="00EF2EB2">
            <w:pPr>
              <w:jc w:val="center"/>
              <w:outlineLvl w:val="0"/>
              <w:rPr>
                <w:sz w:val="20"/>
                <w:szCs w:val="20"/>
              </w:rPr>
            </w:pPr>
            <w:r w:rsidRPr="00725236">
              <w:rPr>
                <w:sz w:val="20"/>
                <w:szCs w:val="20"/>
              </w:rPr>
              <w:t>д.Рассолаи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52C7CA63" w14:textId="50F63221" w:rsidR="00EF2EB2" w:rsidRPr="00725236" w:rsidRDefault="00596272" w:rsidP="00EF2EB2">
            <w:pPr>
              <w:jc w:val="center"/>
              <w:outlineLvl w:val="0"/>
              <w:rPr>
                <w:sz w:val="20"/>
                <w:szCs w:val="20"/>
              </w:rPr>
            </w:pPr>
            <w:r w:rsidRPr="00725236">
              <w:rPr>
                <w:sz w:val="20"/>
                <w:szCs w:val="20"/>
              </w:rPr>
              <w:t>1 раз в месяц (*</w:t>
            </w:r>
            <w:r w:rsidR="00BC2923">
              <w:rPr>
                <w:sz w:val="20"/>
                <w:szCs w:val="20"/>
              </w:rPr>
              <w:t>а также при необходимости</w:t>
            </w:r>
            <w:r w:rsidRPr="00725236">
              <w:rPr>
                <w:sz w:val="20"/>
                <w:szCs w:val="20"/>
              </w:rPr>
              <w:t>)</w:t>
            </w:r>
          </w:p>
        </w:tc>
      </w:tr>
      <w:tr w:rsidR="00EF2EB2" w:rsidRPr="00EF2EB2" w14:paraId="6A4626B5"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6FCE8F2" w14:textId="77777777" w:rsidR="00EF2EB2" w:rsidRPr="00EE51A0" w:rsidRDefault="00EF2EB2" w:rsidP="00EF2EB2">
            <w:pPr>
              <w:jc w:val="right"/>
              <w:outlineLvl w:val="0"/>
              <w:rPr>
                <w:sz w:val="20"/>
                <w:szCs w:val="20"/>
              </w:rPr>
            </w:pPr>
            <w:r w:rsidRPr="00EE51A0">
              <w:rPr>
                <w:sz w:val="20"/>
                <w:szCs w:val="20"/>
              </w:rPr>
              <w:t>10</w:t>
            </w:r>
          </w:p>
        </w:tc>
        <w:tc>
          <w:tcPr>
            <w:tcW w:w="4124" w:type="dxa"/>
            <w:tcBorders>
              <w:top w:val="nil"/>
              <w:left w:val="nil"/>
              <w:bottom w:val="single" w:sz="4" w:space="0" w:color="auto"/>
              <w:right w:val="single" w:sz="4" w:space="0" w:color="auto"/>
            </w:tcBorders>
            <w:shd w:val="clear" w:color="000000" w:fill="FFFFFF"/>
            <w:vAlign w:val="center"/>
            <w:hideMark/>
          </w:tcPr>
          <w:p w14:paraId="6F81623B" w14:textId="77777777" w:rsidR="00EF2EB2" w:rsidRPr="00EF2EB2" w:rsidRDefault="00EF2EB2" w:rsidP="00EF2EB2">
            <w:pPr>
              <w:outlineLvl w:val="0"/>
              <w:rPr>
                <w:sz w:val="20"/>
                <w:szCs w:val="20"/>
              </w:rPr>
            </w:pPr>
            <w:r w:rsidRPr="00EF2EB2">
              <w:rPr>
                <w:sz w:val="20"/>
                <w:szCs w:val="20"/>
              </w:rPr>
              <w:t xml:space="preserve">Гражданское кладбище д.Решетники </w:t>
            </w:r>
          </w:p>
        </w:tc>
        <w:tc>
          <w:tcPr>
            <w:tcW w:w="2182" w:type="dxa"/>
            <w:tcBorders>
              <w:top w:val="nil"/>
              <w:left w:val="nil"/>
              <w:bottom w:val="single" w:sz="4" w:space="0" w:color="auto"/>
              <w:right w:val="single" w:sz="4" w:space="0" w:color="auto"/>
            </w:tcBorders>
            <w:shd w:val="clear" w:color="000000" w:fill="FFFFFF"/>
            <w:noWrap/>
            <w:vAlign w:val="center"/>
            <w:hideMark/>
          </w:tcPr>
          <w:p w14:paraId="51A254DD" w14:textId="77777777" w:rsidR="00EF2EB2" w:rsidRPr="00EF2EB2" w:rsidRDefault="00EF2EB2" w:rsidP="00EF2EB2">
            <w:pPr>
              <w:jc w:val="center"/>
              <w:outlineLvl w:val="0"/>
              <w:rPr>
                <w:sz w:val="20"/>
                <w:szCs w:val="20"/>
              </w:rPr>
            </w:pPr>
            <w:r w:rsidRPr="00EF2EB2">
              <w:rPr>
                <w:sz w:val="20"/>
                <w:szCs w:val="20"/>
              </w:rPr>
              <w:t>д.Решетники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5B9E7D9F" w14:textId="38E82193"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7D6635EC"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047E7D0" w14:textId="77777777" w:rsidR="00EF2EB2" w:rsidRPr="00EE51A0" w:rsidRDefault="00EF2EB2" w:rsidP="00EF2EB2">
            <w:pPr>
              <w:jc w:val="right"/>
              <w:outlineLvl w:val="0"/>
              <w:rPr>
                <w:sz w:val="20"/>
                <w:szCs w:val="20"/>
              </w:rPr>
            </w:pPr>
            <w:r w:rsidRPr="00EE51A0">
              <w:rPr>
                <w:sz w:val="20"/>
                <w:szCs w:val="20"/>
              </w:rPr>
              <w:t>11</w:t>
            </w:r>
          </w:p>
        </w:tc>
        <w:tc>
          <w:tcPr>
            <w:tcW w:w="4124" w:type="dxa"/>
            <w:tcBorders>
              <w:top w:val="nil"/>
              <w:left w:val="nil"/>
              <w:bottom w:val="single" w:sz="4" w:space="0" w:color="auto"/>
              <w:right w:val="single" w:sz="4" w:space="0" w:color="auto"/>
            </w:tcBorders>
            <w:shd w:val="clear" w:color="000000" w:fill="FFFFFF"/>
            <w:vAlign w:val="center"/>
            <w:hideMark/>
          </w:tcPr>
          <w:p w14:paraId="0194EC49" w14:textId="77777777" w:rsidR="00EF2EB2" w:rsidRPr="00EF2EB2" w:rsidRDefault="00EF2EB2" w:rsidP="00EF2EB2">
            <w:pPr>
              <w:outlineLvl w:val="0"/>
              <w:rPr>
                <w:sz w:val="20"/>
                <w:szCs w:val="20"/>
              </w:rPr>
            </w:pPr>
            <w:r w:rsidRPr="00EF2EB2">
              <w:rPr>
                <w:sz w:val="20"/>
                <w:szCs w:val="20"/>
              </w:rPr>
              <w:t xml:space="preserve">Гражданское кладбище д.Слудоши </w:t>
            </w:r>
          </w:p>
        </w:tc>
        <w:tc>
          <w:tcPr>
            <w:tcW w:w="2182" w:type="dxa"/>
            <w:tcBorders>
              <w:top w:val="nil"/>
              <w:left w:val="nil"/>
              <w:bottom w:val="single" w:sz="4" w:space="0" w:color="auto"/>
              <w:right w:val="single" w:sz="4" w:space="0" w:color="auto"/>
            </w:tcBorders>
            <w:shd w:val="clear" w:color="000000" w:fill="FFFFFF"/>
            <w:noWrap/>
            <w:vAlign w:val="center"/>
            <w:hideMark/>
          </w:tcPr>
          <w:p w14:paraId="49395834" w14:textId="77777777" w:rsidR="00EF2EB2" w:rsidRPr="00EF2EB2" w:rsidRDefault="00EF2EB2" w:rsidP="00EF2EB2">
            <w:pPr>
              <w:jc w:val="center"/>
              <w:outlineLvl w:val="0"/>
              <w:rPr>
                <w:sz w:val="20"/>
                <w:szCs w:val="20"/>
              </w:rPr>
            </w:pPr>
            <w:r w:rsidRPr="00EF2EB2">
              <w:rPr>
                <w:sz w:val="20"/>
                <w:szCs w:val="20"/>
              </w:rPr>
              <w:t>д.Слудоши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7F998C3" w14:textId="4F963B6A"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30D0CB36"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52F8AB5" w14:textId="77777777" w:rsidR="00EF2EB2" w:rsidRPr="00EE51A0" w:rsidRDefault="00EF2EB2" w:rsidP="00EF2EB2">
            <w:pPr>
              <w:jc w:val="right"/>
              <w:outlineLvl w:val="0"/>
              <w:rPr>
                <w:sz w:val="20"/>
                <w:szCs w:val="20"/>
              </w:rPr>
            </w:pPr>
            <w:r w:rsidRPr="00EE51A0">
              <w:rPr>
                <w:sz w:val="20"/>
                <w:szCs w:val="20"/>
              </w:rPr>
              <w:t>12</w:t>
            </w:r>
          </w:p>
        </w:tc>
        <w:tc>
          <w:tcPr>
            <w:tcW w:w="4124" w:type="dxa"/>
            <w:tcBorders>
              <w:top w:val="nil"/>
              <w:left w:val="nil"/>
              <w:bottom w:val="single" w:sz="4" w:space="0" w:color="auto"/>
              <w:right w:val="single" w:sz="4" w:space="0" w:color="auto"/>
            </w:tcBorders>
            <w:shd w:val="clear" w:color="000000" w:fill="FFFFFF"/>
            <w:vAlign w:val="center"/>
            <w:hideMark/>
          </w:tcPr>
          <w:p w14:paraId="1BE911DB" w14:textId="77777777" w:rsidR="00EF2EB2" w:rsidRPr="00EF2EB2" w:rsidRDefault="00EF2EB2" w:rsidP="00EF2EB2">
            <w:pPr>
              <w:outlineLvl w:val="0"/>
              <w:rPr>
                <w:sz w:val="20"/>
                <w:szCs w:val="20"/>
              </w:rPr>
            </w:pPr>
            <w:r w:rsidRPr="00EF2EB2">
              <w:rPr>
                <w:sz w:val="20"/>
                <w:szCs w:val="20"/>
              </w:rPr>
              <w:t xml:space="preserve">Гражданское кладбище д.Соино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575EB8B4" w14:textId="77777777" w:rsidR="00EF2EB2" w:rsidRPr="00EF2EB2" w:rsidRDefault="00EF2EB2" w:rsidP="00EF2EB2">
            <w:pPr>
              <w:jc w:val="center"/>
              <w:outlineLvl w:val="0"/>
              <w:rPr>
                <w:sz w:val="20"/>
                <w:szCs w:val="20"/>
              </w:rPr>
            </w:pPr>
            <w:r w:rsidRPr="00EF2EB2">
              <w:rPr>
                <w:sz w:val="20"/>
                <w:szCs w:val="20"/>
              </w:rPr>
              <w:t>д.Соино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67E0A96E" w14:textId="2396EB46"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4B9B8D2C"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5109FD2" w14:textId="77777777" w:rsidR="00EF2EB2" w:rsidRPr="00EE51A0" w:rsidRDefault="00EF2EB2" w:rsidP="00EF2EB2">
            <w:pPr>
              <w:jc w:val="right"/>
              <w:outlineLvl w:val="0"/>
              <w:rPr>
                <w:sz w:val="20"/>
                <w:szCs w:val="20"/>
              </w:rPr>
            </w:pPr>
            <w:r w:rsidRPr="00EE51A0">
              <w:rPr>
                <w:sz w:val="20"/>
                <w:szCs w:val="20"/>
              </w:rPr>
              <w:t>13</w:t>
            </w:r>
          </w:p>
        </w:tc>
        <w:tc>
          <w:tcPr>
            <w:tcW w:w="4124" w:type="dxa"/>
            <w:tcBorders>
              <w:top w:val="nil"/>
              <w:left w:val="nil"/>
              <w:bottom w:val="single" w:sz="4" w:space="0" w:color="auto"/>
              <w:right w:val="single" w:sz="4" w:space="0" w:color="auto"/>
            </w:tcBorders>
            <w:shd w:val="clear" w:color="000000" w:fill="FFFFFF"/>
            <w:vAlign w:val="center"/>
            <w:hideMark/>
          </w:tcPr>
          <w:p w14:paraId="79D026E2" w14:textId="77777777" w:rsidR="00EF2EB2" w:rsidRPr="00EF2EB2" w:rsidRDefault="00EF2EB2" w:rsidP="00EF2EB2">
            <w:pPr>
              <w:outlineLvl w:val="0"/>
              <w:rPr>
                <w:sz w:val="20"/>
                <w:szCs w:val="20"/>
              </w:rPr>
            </w:pPr>
            <w:r w:rsidRPr="00EF2EB2">
              <w:rPr>
                <w:sz w:val="20"/>
                <w:szCs w:val="20"/>
              </w:rPr>
              <w:t xml:space="preserve">Гражданское кладбище д.Тупичино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4170A603" w14:textId="77777777" w:rsidR="00EF2EB2" w:rsidRPr="00EF2EB2" w:rsidRDefault="00EF2EB2" w:rsidP="00EF2EB2">
            <w:pPr>
              <w:jc w:val="center"/>
              <w:outlineLvl w:val="0"/>
              <w:rPr>
                <w:sz w:val="20"/>
                <w:szCs w:val="20"/>
              </w:rPr>
            </w:pPr>
            <w:r w:rsidRPr="00EF2EB2">
              <w:rPr>
                <w:sz w:val="20"/>
                <w:szCs w:val="20"/>
              </w:rPr>
              <w:t>д.Тупичино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199D88F3" w14:textId="18CA45A6"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7C4A646A"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983A1FC" w14:textId="77777777" w:rsidR="00EF2EB2" w:rsidRPr="00EE51A0" w:rsidRDefault="00EF2EB2" w:rsidP="00EF2EB2">
            <w:pPr>
              <w:jc w:val="right"/>
              <w:outlineLvl w:val="0"/>
              <w:rPr>
                <w:sz w:val="20"/>
                <w:szCs w:val="20"/>
              </w:rPr>
            </w:pPr>
            <w:r w:rsidRPr="00EE51A0">
              <w:rPr>
                <w:sz w:val="20"/>
                <w:szCs w:val="20"/>
              </w:rPr>
              <w:t>14</w:t>
            </w:r>
          </w:p>
        </w:tc>
        <w:tc>
          <w:tcPr>
            <w:tcW w:w="4124" w:type="dxa"/>
            <w:tcBorders>
              <w:top w:val="nil"/>
              <w:left w:val="nil"/>
              <w:bottom w:val="single" w:sz="4" w:space="0" w:color="auto"/>
              <w:right w:val="single" w:sz="4" w:space="0" w:color="auto"/>
            </w:tcBorders>
            <w:shd w:val="clear" w:color="000000" w:fill="FFFFFF"/>
            <w:vAlign w:val="center"/>
            <w:hideMark/>
          </w:tcPr>
          <w:p w14:paraId="39EA0196" w14:textId="77777777" w:rsidR="00EF2EB2" w:rsidRPr="00EF2EB2" w:rsidRDefault="00EF2EB2" w:rsidP="00EF2EB2">
            <w:pPr>
              <w:outlineLvl w:val="0"/>
              <w:rPr>
                <w:sz w:val="20"/>
                <w:szCs w:val="20"/>
              </w:rPr>
            </w:pPr>
            <w:r w:rsidRPr="00EF2EB2">
              <w:rPr>
                <w:sz w:val="20"/>
                <w:szCs w:val="20"/>
              </w:rPr>
              <w:t xml:space="preserve">Гражданское кладбище д.Толкачёво -1 </w:t>
            </w:r>
          </w:p>
        </w:tc>
        <w:tc>
          <w:tcPr>
            <w:tcW w:w="2182" w:type="dxa"/>
            <w:tcBorders>
              <w:top w:val="nil"/>
              <w:left w:val="nil"/>
              <w:bottom w:val="single" w:sz="4" w:space="0" w:color="auto"/>
              <w:right w:val="single" w:sz="4" w:space="0" w:color="auto"/>
            </w:tcBorders>
            <w:shd w:val="clear" w:color="000000" w:fill="FFFFFF"/>
            <w:noWrap/>
            <w:vAlign w:val="center"/>
            <w:hideMark/>
          </w:tcPr>
          <w:p w14:paraId="614BA471" w14:textId="77777777" w:rsidR="00EF2EB2" w:rsidRPr="00EF2EB2" w:rsidRDefault="00EF2EB2" w:rsidP="00EF2EB2">
            <w:pPr>
              <w:jc w:val="center"/>
              <w:outlineLvl w:val="0"/>
              <w:rPr>
                <w:sz w:val="20"/>
                <w:szCs w:val="20"/>
              </w:rPr>
            </w:pPr>
            <w:r w:rsidRPr="00EF2EB2">
              <w:rPr>
                <w:sz w:val="20"/>
                <w:szCs w:val="20"/>
              </w:rPr>
              <w:t>д.Толкачёво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DF071CC" w14:textId="5635B25B"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09D6C5AF"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CFB3762" w14:textId="77777777" w:rsidR="00EF2EB2" w:rsidRPr="00EE51A0" w:rsidRDefault="00EF2EB2" w:rsidP="00EF2EB2">
            <w:pPr>
              <w:jc w:val="right"/>
              <w:outlineLvl w:val="0"/>
              <w:rPr>
                <w:sz w:val="20"/>
                <w:szCs w:val="20"/>
              </w:rPr>
            </w:pPr>
            <w:r w:rsidRPr="00EE51A0">
              <w:rPr>
                <w:sz w:val="20"/>
                <w:szCs w:val="20"/>
              </w:rPr>
              <w:t>15</w:t>
            </w:r>
          </w:p>
        </w:tc>
        <w:tc>
          <w:tcPr>
            <w:tcW w:w="4124" w:type="dxa"/>
            <w:tcBorders>
              <w:top w:val="nil"/>
              <w:left w:val="nil"/>
              <w:bottom w:val="single" w:sz="4" w:space="0" w:color="auto"/>
              <w:right w:val="single" w:sz="4" w:space="0" w:color="auto"/>
            </w:tcBorders>
            <w:shd w:val="clear" w:color="000000" w:fill="FFFFFF"/>
            <w:vAlign w:val="center"/>
            <w:hideMark/>
          </w:tcPr>
          <w:p w14:paraId="5C8894A0" w14:textId="77777777" w:rsidR="00EF2EB2" w:rsidRPr="00EF2EB2" w:rsidRDefault="00EF2EB2" w:rsidP="00EF2EB2">
            <w:pPr>
              <w:outlineLvl w:val="0"/>
              <w:rPr>
                <w:sz w:val="20"/>
                <w:szCs w:val="20"/>
              </w:rPr>
            </w:pPr>
            <w:r w:rsidRPr="00EF2EB2">
              <w:rPr>
                <w:sz w:val="20"/>
                <w:szCs w:val="20"/>
              </w:rPr>
              <w:t xml:space="preserve">Гражданское кладбище д.Ферма  </w:t>
            </w:r>
          </w:p>
        </w:tc>
        <w:tc>
          <w:tcPr>
            <w:tcW w:w="2182" w:type="dxa"/>
            <w:tcBorders>
              <w:top w:val="nil"/>
              <w:left w:val="nil"/>
              <w:bottom w:val="single" w:sz="4" w:space="0" w:color="auto"/>
              <w:right w:val="single" w:sz="4" w:space="0" w:color="auto"/>
            </w:tcBorders>
            <w:shd w:val="clear" w:color="000000" w:fill="FFFFFF"/>
            <w:noWrap/>
            <w:vAlign w:val="center"/>
            <w:hideMark/>
          </w:tcPr>
          <w:p w14:paraId="7EBA98C9" w14:textId="77777777" w:rsidR="00EF2EB2" w:rsidRPr="00EF2EB2" w:rsidRDefault="00EF2EB2" w:rsidP="00EF2EB2">
            <w:pPr>
              <w:jc w:val="center"/>
              <w:outlineLvl w:val="0"/>
              <w:rPr>
                <w:sz w:val="20"/>
                <w:szCs w:val="20"/>
              </w:rPr>
            </w:pPr>
            <w:r w:rsidRPr="00EF2EB2">
              <w:rPr>
                <w:sz w:val="20"/>
                <w:szCs w:val="20"/>
              </w:rPr>
              <w:t>д.Ферма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57844EFB" w14:textId="07753873"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60B68EBA"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0F6A7D87" w14:textId="77777777" w:rsidR="00EF2EB2" w:rsidRPr="00EE51A0" w:rsidRDefault="00EF2EB2" w:rsidP="00EF2EB2">
            <w:pPr>
              <w:jc w:val="right"/>
              <w:outlineLvl w:val="0"/>
              <w:rPr>
                <w:sz w:val="20"/>
                <w:szCs w:val="20"/>
              </w:rPr>
            </w:pPr>
            <w:r w:rsidRPr="00EE51A0">
              <w:rPr>
                <w:sz w:val="20"/>
                <w:szCs w:val="20"/>
              </w:rPr>
              <w:t>16</w:t>
            </w:r>
          </w:p>
        </w:tc>
        <w:tc>
          <w:tcPr>
            <w:tcW w:w="4124" w:type="dxa"/>
            <w:tcBorders>
              <w:top w:val="nil"/>
              <w:left w:val="nil"/>
              <w:bottom w:val="single" w:sz="4" w:space="0" w:color="auto"/>
              <w:right w:val="single" w:sz="4" w:space="0" w:color="auto"/>
            </w:tcBorders>
            <w:shd w:val="clear" w:color="000000" w:fill="FFFFFF"/>
            <w:vAlign w:val="center"/>
            <w:hideMark/>
          </w:tcPr>
          <w:p w14:paraId="035E6B4E" w14:textId="77777777" w:rsidR="00EF2EB2" w:rsidRPr="00EF2EB2" w:rsidRDefault="00EF2EB2" w:rsidP="00EF2EB2">
            <w:pPr>
              <w:outlineLvl w:val="0"/>
              <w:rPr>
                <w:sz w:val="20"/>
                <w:szCs w:val="20"/>
              </w:rPr>
            </w:pPr>
            <w:r w:rsidRPr="00EF2EB2">
              <w:rPr>
                <w:sz w:val="20"/>
                <w:szCs w:val="20"/>
              </w:rPr>
              <w:t>Гражданское кладбище д.Шаши</w:t>
            </w:r>
          </w:p>
        </w:tc>
        <w:tc>
          <w:tcPr>
            <w:tcW w:w="2182" w:type="dxa"/>
            <w:tcBorders>
              <w:top w:val="nil"/>
              <w:left w:val="nil"/>
              <w:bottom w:val="single" w:sz="4" w:space="0" w:color="auto"/>
              <w:right w:val="single" w:sz="4" w:space="0" w:color="auto"/>
            </w:tcBorders>
            <w:shd w:val="clear" w:color="000000" w:fill="FFFFFF"/>
            <w:noWrap/>
            <w:vAlign w:val="center"/>
            <w:hideMark/>
          </w:tcPr>
          <w:p w14:paraId="584738D8" w14:textId="77777777" w:rsidR="00EF2EB2" w:rsidRPr="00EF2EB2" w:rsidRDefault="00EF2EB2" w:rsidP="00EF2EB2">
            <w:pPr>
              <w:jc w:val="center"/>
              <w:outlineLvl w:val="0"/>
              <w:rPr>
                <w:sz w:val="20"/>
                <w:szCs w:val="20"/>
              </w:rPr>
            </w:pPr>
            <w:r w:rsidRPr="00EF2EB2">
              <w:rPr>
                <w:sz w:val="20"/>
                <w:szCs w:val="20"/>
              </w:rPr>
              <w:t>д.Шаши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F5CA86F" w14:textId="163E3E5B"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4E4201B2"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68E5EB2" w14:textId="77777777" w:rsidR="00EF2EB2" w:rsidRPr="00EE51A0" w:rsidRDefault="00EF2EB2" w:rsidP="00EF2EB2">
            <w:pPr>
              <w:jc w:val="right"/>
              <w:outlineLvl w:val="0"/>
              <w:rPr>
                <w:sz w:val="20"/>
                <w:szCs w:val="20"/>
              </w:rPr>
            </w:pPr>
            <w:r w:rsidRPr="00EE51A0">
              <w:rPr>
                <w:sz w:val="20"/>
                <w:szCs w:val="20"/>
              </w:rPr>
              <w:t>17</w:t>
            </w:r>
          </w:p>
        </w:tc>
        <w:tc>
          <w:tcPr>
            <w:tcW w:w="4124" w:type="dxa"/>
            <w:tcBorders>
              <w:top w:val="nil"/>
              <w:left w:val="nil"/>
              <w:bottom w:val="single" w:sz="4" w:space="0" w:color="auto"/>
              <w:right w:val="single" w:sz="4" w:space="0" w:color="auto"/>
            </w:tcBorders>
            <w:shd w:val="clear" w:color="000000" w:fill="FFFFFF"/>
            <w:vAlign w:val="center"/>
            <w:hideMark/>
          </w:tcPr>
          <w:p w14:paraId="2ED3A66F" w14:textId="77777777" w:rsidR="00EF2EB2" w:rsidRPr="00EF2EB2" w:rsidRDefault="00EF2EB2" w:rsidP="00EF2EB2">
            <w:pPr>
              <w:outlineLvl w:val="0"/>
              <w:rPr>
                <w:sz w:val="20"/>
                <w:szCs w:val="20"/>
              </w:rPr>
            </w:pPr>
            <w:r w:rsidRPr="00EF2EB2">
              <w:rPr>
                <w:sz w:val="20"/>
                <w:szCs w:val="20"/>
              </w:rPr>
              <w:t>Гражданское кладбище д.Шилино</w:t>
            </w:r>
          </w:p>
        </w:tc>
        <w:tc>
          <w:tcPr>
            <w:tcW w:w="2182" w:type="dxa"/>
            <w:tcBorders>
              <w:top w:val="nil"/>
              <w:left w:val="nil"/>
              <w:bottom w:val="single" w:sz="4" w:space="0" w:color="auto"/>
              <w:right w:val="single" w:sz="4" w:space="0" w:color="auto"/>
            </w:tcBorders>
            <w:shd w:val="clear" w:color="000000" w:fill="FFFFFF"/>
            <w:noWrap/>
            <w:vAlign w:val="center"/>
            <w:hideMark/>
          </w:tcPr>
          <w:p w14:paraId="08A4CD04" w14:textId="77777777" w:rsidR="00EF2EB2" w:rsidRPr="00EF2EB2" w:rsidRDefault="00EF2EB2" w:rsidP="00EF2EB2">
            <w:pPr>
              <w:jc w:val="center"/>
              <w:outlineLvl w:val="0"/>
              <w:rPr>
                <w:sz w:val="20"/>
                <w:szCs w:val="20"/>
              </w:rPr>
            </w:pPr>
            <w:r w:rsidRPr="00EF2EB2">
              <w:rPr>
                <w:sz w:val="20"/>
                <w:szCs w:val="20"/>
              </w:rPr>
              <w:t>д.Шилино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559BA04" w14:textId="07DF13AC"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5D2B63ED"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547E620" w14:textId="77777777" w:rsidR="00EF2EB2" w:rsidRPr="00EE51A0" w:rsidRDefault="00EF2EB2" w:rsidP="00EF2EB2">
            <w:pPr>
              <w:jc w:val="right"/>
              <w:outlineLvl w:val="0"/>
              <w:rPr>
                <w:sz w:val="20"/>
                <w:szCs w:val="20"/>
              </w:rPr>
            </w:pPr>
            <w:r w:rsidRPr="00EE51A0">
              <w:rPr>
                <w:sz w:val="20"/>
                <w:szCs w:val="20"/>
              </w:rPr>
              <w:t>18</w:t>
            </w:r>
          </w:p>
        </w:tc>
        <w:tc>
          <w:tcPr>
            <w:tcW w:w="4124" w:type="dxa"/>
            <w:tcBorders>
              <w:top w:val="nil"/>
              <w:left w:val="nil"/>
              <w:bottom w:val="single" w:sz="4" w:space="0" w:color="auto"/>
              <w:right w:val="single" w:sz="4" w:space="0" w:color="auto"/>
            </w:tcBorders>
            <w:shd w:val="clear" w:color="000000" w:fill="FFFFFF"/>
            <w:vAlign w:val="center"/>
            <w:hideMark/>
          </w:tcPr>
          <w:p w14:paraId="42543902" w14:textId="77777777" w:rsidR="00EF2EB2" w:rsidRPr="00EF2EB2" w:rsidRDefault="00EF2EB2" w:rsidP="00EF2EB2">
            <w:pPr>
              <w:outlineLvl w:val="0"/>
              <w:rPr>
                <w:sz w:val="20"/>
                <w:szCs w:val="20"/>
              </w:rPr>
            </w:pPr>
            <w:r w:rsidRPr="00EF2EB2">
              <w:rPr>
                <w:sz w:val="20"/>
                <w:szCs w:val="20"/>
              </w:rPr>
              <w:t>Гражданское кладбище д.Черчицы</w:t>
            </w:r>
          </w:p>
        </w:tc>
        <w:tc>
          <w:tcPr>
            <w:tcW w:w="2182" w:type="dxa"/>
            <w:tcBorders>
              <w:top w:val="nil"/>
              <w:left w:val="nil"/>
              <w:bottom w:val="single" w:sz="4" w:space="0" w:color="auto"/>
              <w:right w:val="single" w:sz="4" w:space="0" w:color="auto"/>
            </w:tcBorders>
            <w:shd w:val="clear" w:color="000000" w:fill="FFFFFF"/>
            <w:noWrap/>
            <w:vAlign w:val="center"/>
            <w:hideMark/>
          </w:tcPr>
          <w:p w14:paraId="341BE455" w14:textId="77777777" w:rsidR="00EF2EB2" w:rsidRPr="00EF2EB2" w:rsidRDefault="00EF2EB2" w:rsidP="00EF2EB2">
            <w:pPr>
              <w:jc w:val="center"/>
              <w:outlineLvl w:val="0"/>
              <w:rPr>
                <w:sz w:val="20"/>
                <w:szCs w:val="20"/>
              </w:rPr>
            </w:pPr>
            <w:r w:rsidRPr="00EF2EB2">
              <w:rPr>
                <w:sz w:val="20"/>
                <w:szCs w:val="20"/>
              </w:rPr>
              <w:t>д.Черчицы</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D136C38" w14:textId="392F1BF9"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08A4F74F"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4A57527" w14:textId="77777777" w:rsidR="00EF2EB2" w:rsidRPr="00EE51A0" w:rsidRDefault="00EF2EB2" w:rsidP="00EF2EB2">
            <w:pPr>
              <w:jc w:val="right"/>
              <w:outlineLvl w:val="0"/>
              <w:rPr>
                <w:sz w:val="20"/>
                <w:szCs w:val="20"/>
              </w:rPr>
            </w:pPr>
            <w:r w:rsidRPr="00EE51A0">
              <w:rPr>
                <w:sz w:val="20"/>
                <w:szCs w:val="20"/>
              </w:rPr>
              <w:t>19</w:t>
            </w:r>
          </w:p>
        </w:tc>
        <w:tc>
          <w:tcPr>
            <w:tcW w:w="4124" w:type="dxa"/>
            <w:tcBorders>
              <w:top w:val="nil"/>
              <w:left w:val="nil"/>
              <w:bottom w:val="single" w:sz="4" w:space="0" w:color="auto"/>
              <w:right w:val="single" w:sz="4" w:space="0" w:color="auto"/>
            </w:tcBorders>
            <w:shd w:val="clear" w:color="000000" w:fill="FFFFFF"/>
            <w:vAlign w:val="center"/>
            <w:hideMark/>
          </w:tcPr>
          <w:p w14:paraId="3A8C5540" w14:textId="77777777" w:rsidR="00EF2EB2" w:rsidRPr="00EF2EB2" w:rsidRDefault="00EF2EB2" w:rsidP="00EF2EB2">
            <w:pPr>
              <w:outlineLvl w:val="0"/>
              <w:rPr>
                <w:sz w:val="20"/>
                <w:szCs w:val="20"/>
              </w:rPr>
            </w:pPr>
            <w:r w:rsidRPr="00EF2EB2">
              <w:rPr>
                <w:sz w:val="20"/>
                <w:szCs w:val="20"/>
              </w:rPr>
              <w:t xml:space="preserve">Гражданское кладбище Захаровское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34AF4A4C" w14:textId="77777777" w:rsidR="00EF2EB2" w:rsidRPr="00EF2EB2" w:rsidRDefault="00EF2EB2" w:rsidP="00EF2EB2">
            <w:pPr>
              <w:jc w:val="center"/>
              <w:outlineLvl w:val="0"/>
              <w:rPr>
                <w:sz w:val="20"/>
                <w:szCs w:val="20"/>
              </w:rPr>
            </w:pPr>
            <w:r w:rsidRPr="00EF2EB2">
              <w:rPr>
                <w:sz w:val="20"/>
                <w:szCs w:val="20"/>
              </w:rPr>
              <w:t>д.Захарово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3C21B7A" w14:textId="3EEBFC21"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02CE8209" w14:textId="77777777" w:rsidTr="00E33B5F">
        <w:trPr>
          <w:trHeight w:val="568"/>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3BB038F6" w14:textId="77777777" w:rsidR="00EF2EB2" w:rsidRPr="00EE51A0" w:rsidRDefault="00EF2EB2" w:rsidP="00EF2EB2">
            <w:pPr>
              <w:jc w:val="right"/>
              <w:outlineLvl w:val="0"/>
              <w:rPr>
                <w:sz w:val="20"/>
                <w:szCs w:val="20"/>
              </w:rPr>
            </w:pPr>
            <w:r w:rsidRPr="00EE51A0">
              <w:rPr>
                <w:sz w:val="20"/>
                <w:szCs w:val="20"/>
              </w:rPr>
              <w:t>20</w:t>
            </w:r>
          </w:p>
        </w:tc>
        <w:tc>
          <w:tcPr>
            <w:tcW w:w="4124" w:type="dxa"/>
            <w:tcBorders>
              <w:top w:val="nil"/>
              <w:left w:val="nil"/>
              <w:bottom w:val="single" w:sz="4" w:space="0" w:color="auto"/>
              <w:right w:val="single" w:sz="4" w:space="0" w:color="auto"/>
            </w:tcBorders>
            <w:shd w:val="clear" w:color="000000" w:fill="FFFFFF"/>
            <w:vAlign w:val="center"/>
            <w:hideMark/>
          </w:tcPr>
          <w:p w14:paraId="72861619" w14:textId="77777777" w:rsidR="00EF2EB2" w:rsidRPr="00EF2EB2" w:rsidRDefault="00EF2EB2" w:rsidP="00EF2EB2">
            <w:pPr>
              <w:outlineLvl w:val="0"/>
              <w:rPr>
                <w:sz w:val="20"/>
                <w:szCs w:val="20"/>
              </w:rPr>
            </w:pPr>
            <w:r w:rsidRPr="00EF2EB2">
              <w:rPr>
                <w:sz w:val="20"/>
                <w:szCs w:val="20"/>
              </w:rPr>
              <w:t xml:space="preserve">Гражданское кладбище Зуевское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1D0AAA08" w14:textId="77777777" w:rsidR="00EF2EB2" w:rsidRPr="00EF2EB2" w:rsidRDefault="00EF2EB2" w:rsidP="00EF2EB2">
            <w:pPr>
              <w:jc w:val="center"/>
              <w:outlineLvl w:val="0"/>
              <w:rPr>
                <w:sz w:val="20"/>
                <w:szCs w:val="20"/>
              </w:rPr>
            </w:pPr>
            <w:r w:rsidRPr="00EF2EB2">
              <w:rPr>
                <w:sz w:val="20"/>
                <w:szCs w:val="20"/>
              </w:rPr>
              <w:t>г.п.Оболь</w:t>
            </w:r>
          </w:p>
        </w:tc>
        <w:tc>
          <w:tcPr>
            <w:tcW w:w="2610" w:type="dxa"/>
            <w:tcBorders>
              <w:top w:val="single" w:sz="4" w:space="0" w:color="auto"/>
              <w:left w:val="nil"/>
              <w:bottom w:val="single" w:sz="4" w:space="0" w:color="auto"/>
              <w:right w:val="single" w:sz="4" w:space="0" w:color="auto"/>
            </w:tcBorders>
            <w:shd w:val="clear" w:color="000000" w:fill="FFFFFF"/>
            <w:vAlign w:val="bottom"/>
            <w:hideMark/>
          </w:tcPr>
          <w:p w14:paraId="3D29AC94" w14:textId="38063E1B" w:rsidR="00EF2EB2" w:rsidRPr="00EF2EB2" w:rsidRDefault="00EF2EB2" w:rsidP="00EF2EB2">
            <w:pPr>
              <w:jc w:val="center"/>
              <w:outlineLvl w:val="0"/>
              <w:rPr>
                <w:sz w:val="20"/>
                <w:szCs w:val="20"/>
              </w:rPr>
            </w:pPr>
            <w:r w:rsidRPr="00EF2EB2">
              <w:rPr>
                <w:sz w:val="20"/>
                <w:szCs w:val="20"/>
              </w:rPr>
              <w:t>2 раза в месяц (апрель-ноябрь), 1 раз в месяц (декабрь-март)</w:t>
            </w:r>
            <w:r w:rsidR="00725236">
              <w:rPr>
                <w:sz w:val="20"/>
                <w:szCs w:val="20"/>
              </w:rPr>
              <w:t xml:space="preserve"> (*</w:t>
            </w:r>
            <w:r w:rsidR="00BC2923">
              <w:rPr>
                <w:sz w:val="20"/>
                <w:szCs w:val="20"/>
              </w:rPr>
              <w:t>а также при необходимости</w:t>
            </w:r>
            <w:r w:rsidR="00725236">
              <w:rPr>
                <w:sz w:val="20"/>
                <w:szCs w:val="20"/>
              </w:rPr>
              <w:t>)</w:t>
            </w:r>
          </w:p>
        </w:tc>
      </w:tr>
      <w:tr w:rsidR="00EF2EB2" w:rsidRPr="00EF2EB2" w14:paraId="3B991EE6"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75F45B2" w14:textId="77777777" w:rsidR="00EF2EB2" w:rsidRPr="00EE51A0" w:rsidRDefault="00EF2EB2" w:rsidP="00EF2EB2">
            <w:pPr>
              <w:jc w:val="right"/>
              <w:outlineLvl w:val="0"/>
              <w:rPr>
                <w:sz w:val="20"/>
                <w:szCs w:val="20"/>
              </w:rPr>
            </w:pPr>
            <w:r w:rsidRPr="00EE51A0">
              <w:rPr>
                <w:sz w:val="20"/>
                <w:szCs w:val="20"/>
              </w:rPr>
              <w:t>21</w:t>
            </w:r>
          </w:p>
        </w:tc>
        <w:tc>
          <w:tcPr>
            <w:tcW w:w="4124" w:type="dxa"/>
            <w:tcBorders>
              <w:top w:val="nil"/>
              <w:left w:val="nil"/>
              <w:bottom w:val="single" w:sz="4" w:space="0" w:color="auto"/>
              <w:right w:val="single" w:sz="4" w:space="0" w:color="auto"/>
            </w:tcBorders>
            <w:shd w:val="clear" w:color="000000" w:fill="FFFFFF"/>
            <w:vAlign w:val="center"/>
            <w:hideMark/>
          </w:tcPr>
          <w:p w14:paraId="2D01A0DF" w14:textId="77777777" w:rsidR="00EF2EB2" w:rsidRPr="00EF2EB2" w:rsidRDefault="00EF2EB2" w:rsidP="00EF2EB2">
            <w:pPr>
              <w:outlineLvl w:val="0"/>
              <w:rPr>
                <w:sz w:val="20"/>
                <w:szCs w:val="20"/>
              </w:rPr>
            </w:pPr>
            <w:r w:rsidRPr="00EF2EB2">
              <w:rPr>
                <w:sz w:val="20"/>
                <w:szCs w:val="20"/>
              </w:rPr>
              <w:t xml:space="preserve">Гражданское кладбище Козлово </w:t>
            </w:r>
          </w:p>
        </w:tc>
        <w:tc>
          <w:tcPr>
            <w:tcW w:w="2182" w:type="dxa"/>
            <w:tcBorders>
              <w:top w:val="nil"/>
              <w:left w:val="nil"/>
              <w:bottom w:val="single" w:sz="4" w:space="0" w:color="auto"/>
              <w:right w:val="single" w:sz="4" w:space="0" w:color="auto"/>
            </w:tcBorders>
            <w:shd w:val="clear" w:color="000000" w:fill="FFFFFF"/>
            <w:noWrap/>
            <w:vAlign w:val="center"/>
            <w:hideMark/>
          </w:tcPr>
          <w:p w14:paraId="32856860" w14:textId="77777777" w:rsidR="00EF2EB2" w:rsidRPr="00EF2EB2" w:rsidRDefault="00EF2EB2" w:rsidP="00EF2EB2">
            <w:pPr>
              <w:jc w:val="center"/>
              <w:outlineLvl w:val="0"/>
              <w:rPr>
                <w:sz w:val="20"/>
                <w:szCs w:val="20"/>
              </w:rPr>
            </w:pPr>
            <w:r w:rsidRPr="00EF2EB2">
              <w:rPr>
                <w:sz w:val="20"/>
                <w:szCs w:val="20"/>
              </w:rPr>
              <w:t>г.п.Оболь</w:t>
            </w:r>
          </w:p>
        </w:tc>
        <w:tc>
          <w:tcPr>
            <w:tcW w:w="2610" w:type="dxa"/>
            <w:tcBorders>
              <w:top w:val="single" w:sz="4" w:space="0" w:color="auto"/>
              <w:left w:val="nil"/>
              <w:bottom w:val="single" w:sz="4" w:space="0" w:color="auto"/>
              <w:right w:val="single" w:sz="4" w:space="0" w:color="auto"/>
            </w:tcBorders>
            <w:shd w:val="clear" w:color="000000" w:fill="FFFFFF"/>
            <w:vAlign w:val="bottom"/>
            <w:hideMark/>
          </w:tcPr>
          <w:p w14:paraId="4301EACA" w14:textId="48F43F04" w:rsidR="00EF2EB2" w:rsidRPr="00EF2EB2" w:rsidRDefault="00EF2EB2" w:rsidP="00EF2EB2">
            <w:pPr>
              <w:jc w:val="center"/>
              <w:outlineLvl w:val="0"/>
              <w:rPr>
                <w:sz w:val="20"/>
                <w:szCs w:val="20"/>
              </w:rPr>
            </w:pPr>
            <w:r w:rsidRPr="00EF2EB2">
              <w:rPr>
                <w:sz w:val="20"/>
                <w:szCs w:val="20"/>
              </w:rPr>
              <w:t>2 раза в месяц (апрель-ноябрь), 1 раз в месяц (декабрь-март)</w:t>
            </w:r>
            <w:r w:rsidR="00725236">
              <w:rPr>
                <w:sz w:val="20"/>
                <w:szCs w:val="20"/>
              </w:rPr>
              <w:t xml:space="preserve"> (*</w:t>
            </w:r>
            <w:r w:rsidR="00BC2923">
              <w:rPr>
                <w:sz w:val="20"/>
                <w:szCs w:val="20"/>
              </w:rPr>
              <w:t>а также при необходимости</w:t>
            </w:r>
            <w:r w:rsidR="00725236">
              <w:rPr>
                <w:sz w:val="20"/>
                <w:szCs w:val="20"/>
              </w:rPr>
              <w:t>)</w:t>
            </w:r>
          </w:p>
        </w:tc>
      </w:tr>
      <w:tr w:rsidR="00EF2EB2" w:rsidRPr="00EF2EB2" w14:paraId="246E4C75"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7C433D62" w14:textId="77777777" w:rsidR="00EF2EB2" w:rsidRPr="00EE51A0" w:rsidRDefault="00EF2EB2" w:rsidP="00EF2EB2">
            <w:pPr>
              <w:jc w:val="right"/>
              <w:outlineLvl w:val="0"/>
              <w:rPr>
                <w:sz w:val="20"/>
                <w:szCs w:val="20"/>
              </w:rPr>
            </w:pPr>
            <w:r w:rsidRPr="00EE51A0">
              <w:rPr>
                <w:sz w:val="20"/>
                <w:szCs w:val="20"/>
              </w:rPr>
              <w:t>22</w:t>
            </w:r>
          </w:p>
        </w:tc>
        <w:tc>
          <w:tcPr>
            <w:tcW w:w="4124" w:type="dxa"/>
            <w:tcBorders>
              <w:top w:val="nil"/>
              <w:left w:val="nil"/>
              <w:bottom w:val="single" w:sz="4" w:space="0" w:color="auto"/>
              <w:right w:val="single" w:sz="4" w:space="0" w:color="auto"/>
            </w:tcBorders>
            <w:shd w:val="clear" w:color="000000" w:fill="FFFFFF"/>
            <w:vAlign w:val="center"/>
            <w:hideMark/>
          </w:tcPr>
          <w:p w14:paraId="3A96E505" w14:textId="77777777" w:rsidR="00EF2EB2" w:rsidRPr="00EF2EB2" w:rsidRDefault="00EF2EB2" w:rsidP="00EF2EB2">
            <w:pPr>
              <w:outlineLvl w:val="0"/>
              <w:rPr>
                <w:sz w:val="20"/>
                <w:szCs w:val="20"/>
              </w:rPr>
            </w:pPr>
            <w:r w:rsidRPr="00EF2EB2">
              <w:rPr>
                <w:sz w:val="20"/>
                <w:szCs w:val="20"/>
              </w:rPr>
              <w:t xml:space="preserve">Гражданское кладбище Леоновское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49DCB394" w14:textId="77777777" w:rsidR="00EF2EB2" w:rsidRPr="00EF2EB2" w:rsidRDefault="00EF2EB2" w:rsidP="00EF2EB2">
            <w:pPr>
              <w:jc w:val="center"/>
              <w:outlineLvl w:val="0"/>
              <w:rPr>
                <w:sz w:val="20"/>
                <w:szCs w:val="20"/>
              </w:rPr>
            </w:pPr>
            <w:r w:rsidRPr="00EF2EB2">
              <w:rPr>
                <w:sz w:val="20"/>
                <w:szCs w:val="20"/>
              </w:rPr>
              <w:t>д.Леоново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2E20889" w14:textId="0AA87DA9"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329C3C34" w14:textId="77777777" w:rsidTr="00E33B5F">
        <w:trPr>
          <w:trHeight w:val="276"/>
          <w:jc w:val="center"/>
        </w:trPr>
        <w:tc>
          <w:tcPr>
            <w:tcW w:w="9516"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77F26E" w14:textId="77777777" w:rsidR="00EF2EB2" w:rsidRPr="00EE51A0" w:rsidRDefault="00EF2EB2" w:rsidP="00EF2EB2">
            <w:pPr>
              <w:jc w:val="center"/>
              <w:outlineLvl w:val="0"/>
              <w:rPr>
                <w:b/>
                <w:bCs/>
                <w:sz w:val="20"/>
                <w:szCs w:val="20"/>
              </w:rPr>
            </w:pPr>
            <w:r w:rsidRPr="00EE51A0">
              <w:rPr>
                <w:b/>
                <w:bCs/>
                <w:sz w:val="20"/>
                <w:szCs w:val="20"/>
              </w:rPr>
              <w:t>Сиротинский с/c</w:t>
            </w:r>
          </w:p>
        </w:tc>
      </w:tr>
      <w:tr w:rsidR="00EF2EB2" w:rsidRPr="00EF2EB2" w14:paraId="4E07065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EBE735B" w14:textId="77777777" w:rsidR="00EF2EB2" w:rsidRPr="00EE51A0" w:rsidRDefault="00EF2EB2" w:rsidP="00EF2EB2">
            <w:pPr>
              <w:jc w:val="right"/>
              <w:outlineLvl w:val="0"/>
              <w:rPr>
                <w:sz w:val="20"/>
                <w:szCs w:val="20"/>
              </w:rPr>
            </w:pPr>
            <w:r w:rsidRPr="00EE51A0">
              <w:rPr>
                <w:sz w:val="20"/>
                <w:szCs w:val="20"/>
              </w:rPr>
              <w:t>23</w:t>
            </w:r>
          </w:p>
        </w:tc>
        <w:tc>
          <w:tcPr>
            <w:tcW w:w="4124" w:type="dxa"/>
            <w:tcBorders>
              <w:top w:val="nil"/>
              <w:left w:val="nil"/>
              <w:bottom w:val="single" w:sz="4" w:space="0" w:color="auto"/>
              <w:right w:val="single" w:sz="4" w:space="0" w:color="auto"/>
            </w:tcBorders>
            <w:shd w:val="clear" w:color="000000" w:fill="FFFFFF"/>
            <w:vAlign w:val="center"/>
            <w:hideMark/>
          </w:tcPr>
          <w:p w14:paraId="5B5C2314" w14:textId="77777777" w:rsidR="00EF2EB2" w:rsidRPr="00EF2EB2" w:rsidRDefault="00EF2EB2" w:rsidP="00EF2EB2">
            <w:pPr>
              <w:outlineLvl w:val="0"/>
              <w:rPr>
                <w:sz w:val="20"/>
                <w:szCs w:val="20"/>
              </w:rPr>
            </w:pPr>
            <w:r w:rsidRPr="00EF2EB2">
              <w:rPr>
                <w:sz w:val="20"/>
                <w:szCs w:val="20"/>
              </w:rPr>
              <w:t xml:space="preserve">Гражданское кладбище Гребница </w:t>
            </w:r>
          </w:p>
        </w:tc>
        <w:tc>
          <w:tcPr>
            <w:tcW w:w="2182" w:type="dxa"/>
            <w:tcBorders>
              <w:top w:val="nil"/>
              <w:left w:val="nil"/>
              <w:bottom w:val="single" w:sz="4" w:space="0" w:color="auto"/>
              <w:right w:val="single" w:sz="4" w:space="0" w:color="auto"/>
            </w:tcBorders>
            <w:shd w:val="clear" w:color="000000" w:fill="FFFFFF"/>
            <w:noWrap/>
            <w:vAlign w:val="center"/>
            <w:hideMark/>
          </w:tcPr>
          <w:p w14:paraId="78BA98DE" w14:textId="77777777" w:rsidR="00EF2EB2" w:rsidRPr="00EF2EB2" w:rsidRDefault="00EF2EB2" w:rsidP="00EF2EB2">
            <w:pPr>
              <w:jc w:val="center"/>
              <w:outlineLvl w:val="0"/>
              <w:rPr>
                <w:sz w:val="20"/>
                <w:szCs w:val="20"/>
              </w:rPr>
            </w:pPr>
            <w:r w:rsidRPr="00EF2EB2">
              <w:rPr>
                <w:sz w:val="20"/>
                <w:szCs w:val="20"/>
              </w:rPr>
              <w:t>д.Гребница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9877E5A" w14:textId="24417AFE"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390D096C" w14:textId="77777777" w:rsidTr="00E33B5F">
        <w:trPr>
          <w:trHeight w:val="476"/>
          <w:jc w:val="center"/>
        </w:trPr>
        <w:tc>
          <w:tcPr>
            <w:tcW w:w="5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8BABB8" w14:textId="77777777" w:rsidR="00EF2EB2" w:rsidRPr="00EE51A0" w:rsidRDefault="00EF2EB2" w:rsidP="00EF2EB2">
            <w:pPr>
              <w:jc w:val="right"/>
              <w:outlineLvl w:val="0"/>
              <w:rPr>
                <w:sz w:val="20"/>
                <w:szCs w:val="20"/>
              </w:rPr>
            </w:pPr>
            <w:r w:rsidRPr="00EE51A0">
              <w:rPr>
                <w:sz w:val="20"/>
                <w:szCs w:val="20"/>
              </w:rPr>
              <w:lastRenderedPageBreak/>
              <w:t>24</w:t>
            </w:r>
          </w:p>
        </w:tc>
        <w:tc>
          <w:tcPr>
            <w:tcW w:w="4124" w:type="dxa"/>
            <w:tcBorders>
              <w:top w:val="single" w:sz="4" w:space="0" w:color="auto"/>
              <w:left w:val="nil"/>
              <w:bottom w:val="single" w:sz="4" w:space="0" w:color="auto"/>
              <w:right w:val="single" w:sz="4" w:space="0" w:color="auto"/>
            </w:tcBorders>
            <w:shd w:val="clear" w:color="000000" w:fill="FFFFFF"/>
            <w:vAlign w:val="center"/>
            <w:hideMark/>
          </w:tcPr>
          <w:p w14:paraId="4F47A9CE" w14:textId="77777777" w:rsidR="00EF2EB2" w:rsidRPr="00EF2EB2" w:rsidRDefault="00EF2EB2" w:rsidP="00EF2EB2">
            <w:pPr>
              <w:outlineLvl w:val="0"/>
              <w:rPr>
                <w:sz w:val="20"/>
                <w:szCs w:val="20"/>
              </w:rPr>
            </w:pPr>
            <w:r w:rsidRPr="00EF2EB2">
              <w:rPr>
                <w:sz w:val="20"/>
                <w:szCs w:val="20"/>
              </w:rPr>
              <w:t>Гражданское кладбище д.Выгорки</w:t>
            </w:r>
          </w:p>
        </w:tc>
        <w:tc>
          <w:tcPr>
            <w:tcW w:w="2182" w:type="dxa"/>
            <w:tcBorders>
              <w:top w:val="single" w:sz="4" w:space="0" w:color="auto"/>
              <w:left w:val="nil"/>
              <w:bottom w:val="single" w:sz="4" w:space="0" w:color="auto"/>
              <w:right w:val="single" w:sz="4" w:space="0" w:color="auto"/>
            </w:tcBorders>
            <w:shd w:val="clear" w:color="000000" w:fill="FFFFFF"/>
            <w:noWrap/>
            <w:vAlign w:val="center"/>
            <w:hideMark/>
          </w:tcPr>
          <w:p w14:paraId="0B4A1656" w14:textId="77777777" w:rsidR="00EF2EB2" w:rsidRPr="00EF2EB2" w:rsidRDefault="00EF2EB2" w:rsidP="00EF2EB2">
            <w:pPr>
              <w:jc w:val="center"/>
              <w:outlineLvl w:val="0"/>
              <w:rPr>
                <w:sz w:val="20"/>
                <w:szCs w:val="20"/>
              </w:rPr>
            </w:pPr>
            <w:r w:rsidRPr="00EF2EB2">
              <w:rPr>
                <w:sz w:val="20"/>
                <w:szCs w:val="20"/>
              </w:rPr>
              <w:t>д.Выгорки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4479432" w14:textId="5EA78323"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5C3B22" w:rsidRPr="00EF2EB2" w14:paraId="303B4447" w14:textId="77777777" w:rsidTr="00E33B5F">
        <w:trPr>
          <w:trHeight w:val="476"/>
          <w:jc w:val="center"/>
        </w:trPr>
        <w:tc>
          <w:tcPr>
            <w:tcW w:w="5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E877520" w14:textId="7490AEC6" w:rsidR="005C3B22" w:rsidRPr="00EE51A0" w:rsidRDefault="00EE51A0" w:rsidP="00EF2EB2">
            <w:pPr>
              <w:jc w:val="right"/>
              <w:outlineLvl w:val="0"/>
              <w:rPr>
                <w:sz w:val="20"/>
                <w:szCs w:val="20"/>
              </w:rPr>
            </w:pPr>
            <w:r w:rsidRPr="00EE51A0">
              <w:rPr>
                <w:sz w:val="20"/>
                <w:szCs w:val="20"/>
              </w:rPr>
              <w:t>25</w:t>
            </w:r>
          </w:p>
        </w:tc>
        <w:tc>
          <w:tcPr>
            <w:tcW w:w="4124" w:type="dxa"/>
            <w:tcBorders>
              <w:top w:val="single" w:sz="4" w:space="0" w:color="auto"/>
              <w:left w:val="nil"/>
              <w:bottom w:val="single" w:sz="4" w:space="0" w:color="auto"/>
              <w:right w:val="single" w:sz="4" w:space="0" w:color="auto"/>
            </w:tcBorders>
            <w:shd w:val="clear" w:color="000000" w:fill="FFFFFF"/>
            <w:vAlign w:val="center"/>
          </w:tcPr>
          <w:p w14:paraId="2DA555E5" w14:textId="40A6A06D" w:rsidR="005C3B22" w:rsidRPr="00EF2EB2" w:rsidRDefault="005C3B22" w:rsidP="00EF2EB2">
            <w:pPr>
              <w:outlineLvl w:val="0"/>
              <w:rPr>
                <w:sz w:val="20"/>
                <w:szCs w:val="20"/>
              </w:rPr>
            </w:pPr>
            <w:r>
              <w:rPr>
                <w:sz w:val="20"/>
                <w:szCs w:val="20"/>
              </w:rPr>
              <w:t>Гражданское кладбище «Мишки»</w:t>
            </w:r>
          </w:p>
        </w:tc>
        <w:tc>
          <w:tcPr>
            <w:tcW w:w="2182" w:type="dxa"/>
            <w:tcBorders>
              <w:top w:val="single" w:sz="4" w:space="0" w:color="auto"/>
              <w:left w:val="nil"/>
              <w:bottom w:val="single" w:sz="4" w:space="0" w:color="auto"/>
              <w:right w:val="single" w:sz="4" w:space="0" w:color="auto"/>
            </w:tcBorders>
            <w:shd w:val="clear" w:color="000000" w:fill="FFFFFF"/>
            <w:noWrap/>
            <w:vAlign w:val="center"/>
          </w:tcPr>
          <w:p w14:paraId="3ADD030A" w14:textId="12346B65" w:rsidR="005C3B22" w:rsidRPr="00EF2EB2" w:rsidRDefault="007F6436" w:rsidP="007F6436">
            <w:pPr>
              <w:jc w:val="center"/>
              <w:outlineLvl w:val="0"/>
              <w:rPr>
                <w:sz w:val="20"/>
                <w:szCs w:val="20"/>
              </w:rPr>
            </w:pPr>
            <w:r>
              <w:rPr>
                <w:sz w:val="20"/>
                <w:szCs w:val="20"/>
              </w:rPr>
              <w:t>д.Мишки</w:t>
            </w:r>
          </w:p>
        </w:tc>
        <w:tc>
          <w:tcPr>
            <w:tcW w:w="2610" w:type="dxa"/>
            <w:tcBorders>
              <w:top w:val="single" w:sz="4" w:space="0" w:color="auto"/>
              <w:left w:val="nil"/>
              <w:bottom w:val="single" w:sz="4" w:space="0" w:color="auto"/>
              <w:right w:val="single" w:sz="4" w:space="0" w:color="auto"/>
            </w:tcBorders>
            <w:shd w:val="clear" w:color="000000" w:fill="FFFFFF"/>
            <w:noWrap/>
            <w:vAlign w:val="bottom"/>
          </w:tcPr>
          <w:p w14:paraId="4BCA7019" w14:textId="13F1BCF7" w:rsidR="005C3B22" w:rsidRPr="00EF2EB2" w:rsidRDefault="00D644C4" w:rsidP="00EF2EB2">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F2EB2" w:rsidRPr="00EF2EB2" w14:paraId="75ACCD21" w14:textId="77777777" w:rsidTr="00E33B5F">
        <w:trPr>
          <w:trHeight w:val="476"/>
          <w:jc w:val="center"/>
        </w:trPr>
        <w:tc>
          <w:tcPr>
            <w:tcW w:w="5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2F441C" w14:textId="76966A9E" w:rsidR="00EF2EB2" w:rsidRPr="00EE51A0" w:rsidRDefault="00EF2EB2" w:rsidP="00EF2EB2">
            <w:pPr>
              <w:jc w:val="right"/>
              <w:outlineLvl w:val="0"/>
              <w:rPr>
                <w:sz w:val="20"/>
                <w:szCs w:val="20"/>
              </w:rPr>
            </w:pPr>
            <w:r w:rsidRPr="00EE51A0">
              <w:rPr>
                <w:sz w:val="20"/>
                <w:szCs w:val="20"/>
              </w:rPr>
              <w:t>2</w:t>
            </w:r>
            <w:r w:rsidR="00EE51A0" w:rsidRPr="00EE51A0">
              <w:rPr>
                <w:sz w:val="20"/>
                <w:szCs w:val="20"/>
              </w:rPr>
              <w:t>6</w:t>
            </w:r>
          </w:p>
        </w:tc>
        <w:tc>
          <w:tcPr>
            <w:tcW w:w="4124" w:type="dxa"/>
            <w:tcBorders>
              <w:top w:val="single" w:sz="4" w:space="0" w:color="auto"/>
              <w:left w:val="nil"/>
              <w:bottom w:val="single" w:sz="4" w:space="0" w:color="auto"/>
              <w:right w:val="single" w:sz="4" w:space="0" w:color="auto"/>
            </w:tcBorders>
            <w:shd w:val="clear" w:color="000000" w:fill="FFFFFF"/>
            <w:vAlign w:val="center"/>
            <w:hideMark/>
          </w:tcPr>
          <w:p w14:paraId="6454B1C6" w14:textId="77777777" w:rsidR="00EF2EB2" w:rsidRPr="00EF2EB2" w:rsidRDefault="00EF2EB2" w:rsidP="00EF2EB2">
            <w:pPr>
              <w:outlineLvl w:val="0"/>
              <w:rPr>
                <w:sz w:val="20"/>
                <w:szCs w:val="20"/>
              </w:rPr>
            </w:pPr>
            <w:r w:rsidRPr="00EF2EB2">
              <w:rPr>
                <w:sz w:val="20"/>
                <w:szCs w:val="20"/>
              </w:rPr>
              <w:t xml:space="preserve">Гражданское кладбище д.Спиридово </w:t>
            </w:r>
          </w:p>
        </w:tc>
        <w:tc>
          <w:tcPr>
            <w:tcW w:w="2182" w:type="dxa"/>
            <w:tcBorders>
              <w:top w:val="single" w:sz="4" w:space="0" w:color="auto"/>
              <w:left w:val="nil"/>
              <w:bottom w:val="single" w:sz="4" w:space="0" w:color="auto"/>
              <w:right w:val="single" w:sz="4" w:space="0" w:color="auto"/>
            </w:tcBorders>
            <w:shd w:val="clear" w:color="000000" w:fill="FFFFFF"/>
            <w:noWrap/>
            <w:vAlign w:val="center"/>
            <w:hideMark/>
          </w:tcPr>
          <w:p w14:paraId="2034DD56" w14:textId="77777777" w:rsidR="00EF2EB2" w:rsidRPr="00EF2EB2" w:rsidRDefault="00EF2EB2" w:rsidP="00EF2EB2">
            <w:pPr>
              <w:jc w:val="center"/>
              <w:outlineLvl w:val="0"/>
              <w:rPr>
                <w:sz w:val="20"/>
                <w:szCs w:val="20"/>
              </w:rPr>
            </w:pPr>
            <w:r w:rsidRPr="00EF2EB2">
              <w:rPr>
                <w:sz w:val="20"/>
                <w:szCs w:val="20"/>
              </w:rPr>
              <w:t>д.Спиридово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71BEF01" w14:textId="5EBA7BA1" w:rsidR="00EF2EB2" w:rsidRPr="00EF2EB2" w:rsidRDefault="005207E5" w:rsidP="00EF2EB2">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w:t>
            </w:r>
            <w:r w:rsidR="00BC2923">
              <w:rPr>
                <w:sz w:val="20"/>
                <w:szCs w:val="20"/>
              </w:rPr>
              <w:t>а также при необходимости</w:t>
            </w:r>
            <w:r>
              <w:rPr>
                <w:sz w:val="20"/>
                <w:szCs w:val="20"/>
              </w:rPr>
              <w:t>)</w:t>
            </w:r>
          </w:p>
        </w:tc>
      </w:tr>
      <w:tr w:rsidR="00EF2EB2" w:rsidRPr="00EF2EB2" w14:paraId="1777DF12"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01466E0B" w14:textId="7D43DF63" w:rsidR="00EF2EB2" w:rsidRPr="00EE51A0" w:rsidRDefault="00EE51A0" w:rsidP="00EF2EB2">
            <w:pPr>
              <w:jc w:val="right"/>
              <w:outlineLvl w:val="0"/>
              <w:rPr>
                <w:sz w:val="20"/>
                <w:szCs w:val="20"/>
              </w:rPr>
            </w:pPr>
            <w:r w:rsidRPr="00EE51A0">
              <w:rPr>
                <w:sz w:val="20"/>
                <w:szCs w:val="20"/>
              </w:rPr>
              <w:t>27</w:t>
            </w:r>
          </w:p>
        </w:tc>
        <w:tc>
          <w:tcPr>
            <w:tcW w:w="4124" w:type="dxa"/>
            <w:tcBorders>
              <w:top w:val="nil"/>
              <w:left w:val="nil"/>
              <w:bottom w:val="single" w:sz="4" w:space="0" w:color="auto"/>
              <w:right w:val="single" w:sz="4" w:space="0" w:color="auto"/>
            </w:tcBorders>
            <w:shd w:val="clear" w:color="000000" w:fill="FFFFFF"/>
            <w:vAlign w:val="center"/>
            <w:hideMark/>
          </w:tcPr>
          <w:p w14:paraId="05F843A3" w14:textId="77777777" w:rsidR="00EF2EB2" w:rsidRPr="00EF2EB2" w:rsidRDefault="00EF2EB2" w:rsidP="00EF2EB2">
            <w:pPr>
              <w:outlineLvl w:val="0"/>
              <w:rPr>
                <w:sz w:val="20"/>
                <w:szCs w:val="20"/>
              </w:rPr>
            </w:pPr>
            <w:r w:rsidRPr="00EF2EB2">
              <w:rPr>
                <w:sz w:val="20"/>
                <w:szCs w:val="20"/>
              </w:rPr>
              <w:t>Гражданское кладбище Давыденки</w:t>
            </w:r>
          </w:p>
        </w:tc>
        <w:tc>
          <w:tcPr>
            <w:tcW w:w="2182" w:type="dxa"/>
            <w:tcBorders>
              <w:top w:val="nil"/>
              <w:left w:val="nil"/>
              <w:bottom w:val="single" w:sz="4" w:space="0" w:color="auto"/>
              <w:right w:val="single" w:sz="4" w:space="0" w:color="auto"/>
            </w:tcBorders>
            <w:shd w:val="clear" w:color="000000" w:fill="FFFFFF"/>
            <w:noWrap/>
            <w:vAlign w:val="center"/>
            <w:hideMark/>
          </w:tcPr>
          <w:p w14:paraId="20477B11" w14:textId="77777777" w:rsidR="00EF2EB2" w:rsidRPr="00EF2EB2" w:rsidRDefault="00EF2EB2" w:rsidP="00EF2EB2">
            <w:pPr>
              <w:jc w:val="center"/>
              <w:outlineLvl w:val="0"/>
              <w:rPr>
                <w:sz w:val="20"/>
                <w:szCs w:val="20"/>
              </w:rPr>
            </w:pPr>
            <w:r w:rsidRPr="00EF2EB2">
              <w:rPr>
                <w:sz w:val="20"/>
                <w:szCs w:val="20"/>
              </w:rPr>
              <w:t>д.Давыденки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7148F8A6" w14:textId="4A4D659D"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1BFB2E4E" w14:textId="77777777" w:rsidTr="00E33B5F">
        <w:trPr>
          <w:trHeight w:val="584"/>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CB580D7" w14:textId="6EFAA042" w:rsidR="00EF2EB2" w:rsidRPr="00EE51A0" w:rsidRDefault="00EF2EB2" w:rsidP="00EF2EB2">
            <w:pPr>
              <w:jc w:val="right"/>
              <w:outlineLvl w:val="0"/>
              <w:rPr>
                <w:sz w:val="20"/>
                <w:szCs w:val="20"/>
              </w:rPr>
            </w:pPr>
            <w:r w:rsidRPr="00EE51A0">
              <w:rPr>
                <w:sz w:val="20"/>
                <w:szCs w:val="20"/>
              </w:rPr>
              <w:t>2</w:t>
            </w:r>
            <w:r w:rsidR="00EE51A0" w:rsidRPr="00EE51A0">
              <w:rPr>
                <w:sz w:val="20"/>
                <w:szCs w:val="20"/>
              </w:rPr>
              <w:t>8</w:t>
            </w:r>
          </w:p>
        </w:tc>
        <w:tc>
          <w:tcPr>
            <w:tcW w:w="4124" w:type="dxa"/>
            <w:tcBorders>
              <w:top w:val="nil"/>
              <w:left w:val="nil"/>
              <w:bottom w:val="single" w:sz="4" w:space="0" w:color="auto"/>
              <w:right w:val="single" w:sz="4" w:space="0" w:color="auto"/>
            </w:tcBorders>
            <w:shd w:val="clear" w:color="000000" w:fill="FFFFFF"/>
            <w:vAlign w:val="center"/>
            <w:hideMark/>
          </w:tcPr>
          <w:p w14:paraId="0A1CA701" w14:textId="77777777" w:rsidR="00EF2EB2" w:rsidRPr="00EF2EB2" w:rsidRDefault="00EF2EB2" w:rsidP="00EF2EB2">
            <w:pPr>
              <w:outlineLvl w:val="0"/>
              <w:rPr>
                <w:sz w:val="20"/>
                <w:szCs w:val="20"/>
              </w:rPr>
            </w:pPr>
            <w:r w:rsidRPr="00EF2EB2">
              <w:rPr>
                <w:sz w:val="20"/>
                <w:szCs w:val="20"/>
              </w:rPr>
              <w:t>Гражданское кладбище Дворище на границе Светлосельского и Сиротинского сельсоветов</w:t>
            </w:r>
          </w:p>
        </w:tc>
        <w:tc>
          <w:tcPr>
            <w:tcW w:w="2182" w:type="dxa"/>
            <w:tcBorders>
              <w:top w:val="nil"/>
              <w:left w:val="nil"/>
              <w:bottom w:val="single" w:sz="4" w:space="0" w:color="auto"/>
              <w:right w:val="single" w:sz="4" w:space="0" w:color="auto"/>
            </w:tcBorders>
            <w:shd w:val="clear" w:color="000000" w:fill="FFFFFF"/>
            <w:noWrap/>
            <w:vAlign w:val="center"/>
            <w:hideMark/>
          </w:tcPr>
          <w:p w14:paraId="083F7E40" w14:textId="77777777" w:rsidR="00EF2EB2" w:rsidRPr="00EF2EB2" w:rsidRDefault="00EF2EB2" w:rsidP="00EF2EB2">
            <w:pPr>
              <w:jc w:val="center"/>
              <w:outlineLvl w:val="0"/>
              <w:rPr>
                <w:sz w:val="20"/>
                <w:szCs w:val="20"/>
              </w:rPr>
            </w:pPr>
            <w:r w:rsidRPr="00EF2EB2">
              <w:rPr>
                <w:sz w:val="20"/>
                <w:szCs w:val="20"/>
              </w:rPr>
              <w:t>д.Дворище</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06DB0929" w14:textId="33A7084A" w:rsidR="00EF2EB2" w:rsidRPr="00EF2EB2" w:rsidRDefault="00596272" w:rsidP="00EF2EB2">
            <w:pPr>
              <w:jc w:val="center"/>
              <w:outlineLvl w:val="0"/>
              <w:rPr>
                <w:sz w:val="20"/>
                <w:szCs w:val="20"/>
              </w:rPr>
            </w:pPr>
            <w:r w:rsidRPr="00EF2EB2">
              <w:rPr>
                <w:sz w:val="20"/>
                <w:szCs w:val="20"/>
              </w:rPr>
              <w:t>1 раз в месяц</w:t>
            </w:r>
            <w:r>
              <w:rPr>
                <w:sz w:val="20"/>
                <w:szCs w:val="20"/>
              </w:rPr>
              <w:t xml:space="preserve"> (*</w:t>
            </w:r>
            <w:r w:rsidR="00BC2923">
              <w:rPr>
                <w:sz w:val="20"/>
                <w:szCs w:val="20"/>
              </w:rPr>
              <w:t>а также при необходимости</w:t>
            </w:r>
            <w:r>
              <w:rPr>
                <w:sz w:val="20"/>
                <w:szCs w:val="20"/>
              </w:rPr>
              <w:t>)</w:t>
            </w:r>
          </w:p>
        </w:tc>
      </w:tr>
      <w:tr w:rsidR="00EF2EB2" w:rsidRPr="00EF2EB2" w14:paraId="2E40FAD0"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0E2C39F6" w14:textId="5EE87B49" w:rsidR="00EF2EB2" w:rsidRPr="00EE51A0" w:rsidRDefault="00EF2EB2" w:rsidP="00EF2EB2">
            <w:pPr>
              <w:jc w:val="right"/>
              <w:outlineLvl w:val="0"/>
              <w:rPr>
                <w:sz w:val="20"/>
                <w:szCs w:val="20"/>
              </w:rPr>
            </w:pPr>
            <w:r w:rsidRPr="00EE51A0">
              <w:rPr>
                <w:sz w:val="20"/>
                <w:szCs w:val="20"/>
              </w:rPr>
              <w:t>2</w:t>
            </w:r>
            <w:r w:rsidR="00EE51A0" w:rsidRPr="00EE51A0">
              <w:rPr>
                <w:sz w:val="20"/>
                <w:szCs w:val="20"/>
              </w:rPr>
              <w:t>9</w:t>
            </w:r>
          </w:p>
        </w:tc>
        <w:tc>
          <w:tcPr>
            <w:tcW w:w="4124" w:type="dxa"/>
            <w:tcBorders>
              <w:top w:val="nil"/>
              <w:left w:val="nil"/>
              <w:bottom w:val="single" w:sz="4" w:space="0" w:color="auto"/>
              <w:right w:val="single" w:sz="4" w:space="0" w:color="auto"/>
            </w:tcBorders>
            <w:shd w:val="clear" w:color="000000" w:fill="FFFFFF"/>
            <w:vAlign w:val="center"/>
            <w:hideMark/>
          </w:tcPr>
          <w:p w14:paraId="51B83AC1" w14:textId="77777777" w:rsidR="00EF2EB2" w:rsidRPr="00EF2EB2" w:rsidRDefault="00EF2EB2" w:rsidP="00EF2EB2">
            <w:pPr>
              <w:outlineLvl w:val="0"/>
              <w:rPr>
                <w:sz w:val="20"/>
                <w:szCs w:val="20"/>
              </w:rPr>
            </w:pPr>
            <w:r w:rsidRPr="00EF2EB2">
              <w:rPr>
                <w:sz w:val="20"/>
                <w:szCs w:val="20"/>
              </w:rPr>
              <w:t xml:space="preserve">Гражданское кладбище Сиротинсое №1 </w:t>
            </w:r>
          </w:p>
        </w:tc>
        <w:tc>
          <w:tcPr>
            <w:tcW w:w="2182" w:type="dxa"/>
            <w:tcBorders>
              <w:top w:val="nil"/>
              <w:left w:val="nil"/>
              <w:bottom w:val="single" w:sz="4" w:space="0" w:color="auto"/>
              <w:right w:val="single" w:sz="4" w:space="0" w:color="auto"/>
            </w:tcBorders>
            <w:shd w:val="clear" w:color="000000" w:fill="FFFFFF"/>
            <w:noWrap/>
            <w:vAlign w:val="center"/>
            <w:hideMark/>
          </w:tcPr>
          <w:p w14:paraId="23B2D448" w14:textId="77777777" w:rsidR="00EF2EB2" w:rsidRPr="00EF2EB2" w:rsidRDefault="00EF2EB2" w:rsidP="00EF2EB2">
            <w:pPr>
              <w:jc w:val="center"/>
              <w:outlineLvl w:val="0"/>
              <w:rPr>
                <w:sz w:val="20"/>
                <w:szCs w:val="20"/>
              </w:rPr>
            </w:pPr>
            <w:r w:rsidRPr="00EF2EB2">
              <w:rPr>
                <w:sz w:val="20"/>
                <w:szCs w:val="20"/>
              </w:rPr>
              <w:t>д.Сиротино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1E86A3A7" w14:textId="54E76124" w:rsidR="00EF2EB2" w:rsidRPr="00EF2EB2" w:rsidRDefault="005207E5" w:rsidP="00EF2EB2">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w:t>
            </w:r>
            <w:r w:rsidR="00BC2923">
              <w:rPr>
                <w:sz w:val="20"/>
                <w:szCs w:val="20"/>
              </w:rPr>
              <w:t>а также при необходимости</w:t>
            </w:r>
            <w:r>
              <w:rPr>
                <w:sz w:val="20"/>
                <w:szCs w:val="20"/>
              </w:rPr>
              <w:t>)</w:t>
            </w:r>
          </w:p>
        </w:tc>
      </w:tr>
      <w:tr w:rsidR="00EF2EB2" w:rsidRPr="00EF2EB2" w14:paraId="28401731"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0DE2B96F" w14:textId="0D85C29B" w:rsidR="00EF2EB2" w:rsidRPr="00EE51A0" w:rsidRDefault="00EE51A0" w:rsidP="00EF2EB2">
            <w:pPr>
              <w:jc w:val="right"/>
              <w:outlineLvl w:val="0"/>
              <w:rPr>
                <w:sz w:val="20"/>
                <w:szCs w:val="20"/>
              </w:rPr>
            </w:pPr>
            <w:r w:rsidRPr="00EE51A0">
              <w:rPr>
                <w:sz w:val="20"/>
                <w:szCs w:val="20"/>
              </w:rPr>
              <w:t>30</w:t>
            </w:r>
          </w:p>
        </w:tc>
        <w:tc>
          <w:tcPr>
            <w:tcW w:w="4124" w:type="dxa"/>
            <w:tcBorders>
              <w:top w:val="nil"/>
              <w:left w:val="nil"/>
              <w:bottom w:val="single" w:sz="4" w:space="0" w:color="auto"/>
              <w:right w:val="single" w:sz="4" w:space="0" w:color="auto"/>
            </w:tcBorders>
            <w:shd w:val="clear" w:color="000000" w:fill="FFFFFF"/>
            <w:vAlign w:val="center"/>
            <w:hideMark/>
          </w:tcPr>
          <w:p w14:paraId="4DF08FD2" w14:textId="77777777" w:rsidR="00EF2EB2" w:rsidRPr="00EF2EB2" w:rsidRDefault="00EF2EB2" w:rsidP="00EF2EB2">
            <w:pPr>
              <w:outlineLvl w:val="0"/>
              <w:rPr>
                <w:sz w:val="20"/>
                <w:szCs w:val="20"/>
              </w:rPr>
            </w:pPr>
            <w:r w:rsidRPr="00EF2EB2">
              <w:rPr>
                <w:sz w:val="20"/>
                <w:szCs w:val="20"/>
              </w:rPr>
              <w:t xml:space="preserve">Гражданское кладбище Сиротинское №2 </w:t>
            </w:r>
          </w:p>
        </w:tc>
        <w:tc>
          <w:tcPr>
            <w:tcW w:w="2182" w:type="dxa"/>
            <w:tcBorders>
              <w:top w:val="nil"/>
              <w:left w:val="nil"/>
              <w:bottom w:val="single" w:sz="4" w:space="0" w:color="auto"/>
              <w:right w:val="single" w:sz="4" w:space="0" w:color="auto"/>
            </w:tcBorders>
            <w:shd w:val="clear" w:color="000000" w:fill="FFFFFF"/>
            <w:noWrap/>
            <w:vAlign w:val="center"/>
            <w:hideMark/>
          </w:tcPr>
          <w:p w14:paraId="20CA437B" w14:textId="77777777" w:rsidR="00EF2EB2" w:rsidRPr="00EF2EB2" w:rsidRDefault="00EF2EB2" w:rsidP="00EF2EB2">
            <w:pPr>
              <w:jc w:val="center"/>
              <w:outlineLvl w:val="0"/>
              <w:rPr>
                <w:sz w:val="20"/>
                <w:szCs w:val="20"/>
              </w:rPr>
            </w:pPr>
            <w:r w:rsidRPr="00EF2EB2">
              <w:rPr>
                <w:sz w:val="20"/>
                <w:szCs w:val="20"/>
              </w:rPr>
              <w:t>д.Сиротино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0A8B9782" w14:textId="0204AFC5" w:rsidR="00EF2EB2" w:rsidRPr="00EF2EB2" w:rsidRDefault="005207E5" w:rsidP="00EF2EB2">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w:t>
            </w:r>
            <w:r w:rsidR="00BC2923">
              <w:rPr>
                <w:sz w:val="20"/>
                <w:szCs w:val="20"/>
              </w:rPr>
              <w:t>а также при необходимости</w:t>
            </w:r>
            <w:r>
              <w:rPr>
                <w:sz w:val="20"/>
                <w:szCs w:val="20"/>
              </w:rPr>
              <w:t>)</w:t>
            </w:r>
          </w:p>
        </w:tc>
      </w:tr>
      <w:tr w:rsidR="005474E1" w:rsidRPr="00EF2EB2" w14:paraId="3EB6BC77"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tcPr>
          <w:p w14:paraId="6DA37793" w14:textId="66ED8F7A" w:rsidR="005474E1" w:rsidRPr="00EE51A0" w:rsidRDefault="00EE51A0" w:rsidP="005474E1">
            <w:pPr>
              <w:jc w:val="right"/>
              <w:outlineLvl w:val="0"/>
              <w:rPr>
                <w:sz w:val="20"/>
                <w:szCs w:val="20"/>
              </w:rPr>
            </w:pPr>
            <w:r w:rsidRPr="00EE51A0">
              <w:rPr>
                <w:sz w:val="20"/>
                <w:szCs w:val="20"/>
              </w:rPr>
              <w:t>31</w:t>
            </w:r>
          </w:p>
        </w:tc>
        <w:tc>
          <w:tcPr>
            <w:tcW w:w="4124" w:type="dxa"/>
            <w:tcBorders>
              <w:top w:val="nil"/>
              <w:left w:val="nil"/>
              <w:bottom w:val="single" w:sz="4" w:space="0" w:color="auto"/>
              <w:right w:val="single" w:sz="4" w:space="0" w:color="auto"/>
            </w:tcBorders>
            <w:shd w:val="clear" w:color="000000" w:fill="FFFFFF"/>
            <w:vAlign w:val="center"/>
          </w:tcPr>
          <w:p w14:paraId="332F33D8" w14:textId="3A537536" w:rsidR="005474E1" w:rsidRPr="00EF2EB2" w:rsidRDefault="005474E1" w:rsidP="005474E1">
            <w:pPr>
              <w:outlineLvl w:val="0"/>
              <w:rPr>
                <w:sz w:val="20"/>
                <w:szCs w:val="20"/>
              </w:rPr>
            </w:pPr>
            <w:r w:rsidRPr="00EF2EB2">
              <w:rPr>
                <w:sz w:val="20"/>
                <w:szCs w:val="20"/>
              </w:rPr>
              <w:t xml:space="preserve">Гражданское кладбище </w:t>
            </w:r>
            <w:r>
              <w:rPr>
                <w:sz w:val="20"/>
                <w:szCs w:val="20"/>
              </w:rPr>
              <w:t>«Мосорево»</w:t>
            </w:r>
          </w:p>
        </w:tc>
        <w:tc>
          <w:tcPr>
            <w:tcW w:w="2182" w:type="dxa"/>
            <w:tcBorders>
              <w:top w:val="nil"/>
              <w:left w:val="nil"/>
              <w:bottom w:val="single" w:sz="4" w:space="0" w:color="auto"/>
              <w:right w:val="single" w:sz="4" w:space="0" w:color="auto"/>
            </w:tcBorders>
            <w:shd w:val="clear" w:color="000000" w:fill="FFFFFF"/>
            <w:noWrap/>
            <w:vAlign w:val="center"/>
          </w:tcPr>
          <w:p w14:paraId="34E4BF9C" w14:textId="3EF419A0" w:rsidR="005474E1" w:rsidRPr="00EF2EB2" w:rsidRDefault="005474E1" w:rsidP="005474E1">
            <w:pPr>
              <w:jc w:val="center"/>
              <w:outlineLvl w:val="0"/>
              <w:rPr>
                <w:sz w:val="20"/>
                <w:szCs w:val="20"/>
              </w:rPr>
            </w:pPr>
            <w:r>
              <w:rPr>
                <w:sz w:val="20"/>
                <w:szCs w:val="20"/>
              </w:rPr>
              <w:t>д.Мосорево</w:t>
            </w:r>
          </w:p>
        </w:tc>
        <w:tc>
          <w:tcPr>
            <w:tcW w:w="2610" w:type="dxa"/>
            <w:tcBorders>
              <w:top w:val="single" w:sz="4" w:space="0" w:color="auto"/>
              <w:left w:val="nil"/>
              <w:bottom w:val="single" w:sz="4" w:space="0" w:color="auto"/>
              <w:right w:val="single" w:sz="4" w:space="0" w:color="auto"/>
            </w:tcBorders>
            <w:shd w:val="clear" w:color="000000" w:fill="FFFFFF"/>
            <w:noWrap/>
            <w:vAlign w:val="bottom"/>
          </w:tcPr>
          <w:p w14:paraId="46978ADB" w14:textId="77B26CE0" w:rsidR="005474E1" w:rsidRPr="00EF2EB2" w:rsidRDefault="005474E1" w:rsidP="005474E1">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5474E1" w:rsidRPr="00EF2EB2" w14:paraId="5C0442CE"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3DC678C9" w14:textId="0C6EA98E" w:rsidR="005474E1" w:rsidRPr="00EE51A0" w:rsidRDefault="00EE51A0" w:rsidP="005474E1">
            <w:pPr>
              <w:jc w:val="right"/>
              <w:outlineLvl w:val="0"/>
              <w:rPr>
                <w:sz w:val="20"/>
                <w:szCs w:val="20"/>
              </w:rPr>
            </w:pPr>
            <w:r w:rsidRPr="00EE51A0">
              <w:rPr>
                <w:sz w:val="20"/>
                <w:szCs w:val="20"/>
              </w:rPr>
              <w:t>32</w:t>
            </w:r>
          </w:p>
        </w:tc>
        <w:tc>
          <w:tcPr>
            <w:tcW w:w="4124" w:type="dxa"/>
            <w:tcBorders>
              <w:top w:val="nil"/>
              <w:left w:val="nil"/>
              <w:bottom w:val="single" w:sz="4" w:space="0" w:color="auto"/>
              <w:right w:val="single" w:sz="4" w:space="0" w:color="auto"/>
            </w:tcBorders>
            <w:shd w:val="clear" w:color="000000" w:fill="FFFFFF"/>
            <w:vAlign w:val="center"/>
            <w:hideMark/>
          </w:tcPr>
          <w:p w14:paraId="02148387" w14:textId="77777777" w:rsidR="005474E1" w:rsidRPr="00EF2EB2" w:rsidRDefault="005474E1" w:rsidP="005474E1">
            <w:pPr>
              <w:outlineLvl w:val="0"/>
              <w:rPr>
                <w:sz w:val="20"/>
                <w:szCs w:val="20"/>
              </w:rPr>
            </w:pPr>
            <w:r w:rsidRPr="00EF2EB2">
              <w:rPr>
                <w:sz w:val="20"/>
                <w:szCs w:val="20"/>
              </w:rPr>
              <w:t xml:space="preserve">Гражданское кладбище Слободское №1 </w:t>
            </w:r>
          </w:p>
        </w:tc>
        <w:tc>
          <w:tcPr>
            <w:tcW w:w="2182" w:type="dxa"/>
            <w:tcBorders>
              <w:top w:val="nil"/>
              <w:left w:val="nil"/>
              <w:bottom w:val="single" w:sz="4" w:space="0" w:color="auto"/>
              <w:right w:val="single" w:sz="4" w:space="0" w:color="auto"/>
            </w:tcBorders>
            <w:shd w:val="clear" w:color="000000" w:fill="FFFFFF"/>
            <w:noWrap/>
            <w:vAlign w:val="center"/>
            <w:hideMark/>
          </w:tcPr>
          <w:p w14:paraId="6806709D" w14:textId="77777777" w:rsidR="005474E1" w:rsidRPr="00EF2EB2" w:rsidRDefault="005474E1" w:rsidP="005474E1">
            <w:pPr>
              <w:jc w:val="center"/>
              <w:outlineLvl w:val="0"/>
              <w:rPr>
                <w:sz w:val="20"/>
                <w:szCs w:val="20"/>
              </w:rPr>
            </w:pPr>
            <w:r w:rsidRPr="00EF2EB2">
              <w:rPr>
                <w:sz w:val="20"/>
                <w:szCs w:val="20"/>
              </w:rPr>
              <w:t>агр.Слобода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5A1B1512" w14:textId="5A624C2B" w:rsidR="005474E1" w:rsidRPr="00EF2EB2" w:rsidRDefault="005474E1" w:rsidP="005474E1">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5474E1" w:rsidRPr="00EF2EB2" w14:paraId="79B9F30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A83CEED" w14:textId="6522D3D2" w:rsidR="005474E1" w:rsidRPr="00041E90" w:rsidRDefault="00EE51A0" w:rsidP="00041E90">
            <w:pPr>
              <w:jc w:val="right"/>
              <w:outlineLvl w:val="0"/>
              <w:rPr>
                <w:sz w:val="20"/>
                <w:szCs w:val="20"/>
              </w:rPr>
            </w:pPr>
            <w:r w:rsidRPr="00041E90">
              <w:rPr>
                <w:sz w:val="20"/>
                <w:szCs w:val="20"/>
              </w:rPr>
              <w:t>33</w:t>
            </w:r>
          </w:p>
        </w:tc>
        <w:tc>
          <w:tcPr>
            <w:tcW w:w="4124" w:type="dxa"/>
            <w:tcBorders>
              <w:top w:val="nil"/>
              <w:left w:val="nil"/>
              <w:bottom w:val="single" w:sz="4" w:space="0" w:color="auto"/>
              <w:right w:val="single" w:sz="4" w:space="0" w:color="auto"/>
            </w:tcBorders>
            <w:shd w:val="clear" w:color="000000" w:fill="FFFFFF"/>
            <w:vAlign w:val="center"/>
            <w:hideMark/>
          </w:tcPr>
          <w:p w14:paraId="1DA617C4" w14:textId="77777777" w:rsidR="005474E1" w:rsidRPr="00EF2EB2" w:rsidRDefault="005474E1" w:rsidP="005474E1">
            <w:pPr>
              <w:outlineLvl w:val="0"/>
              <w:rPr>
                <w:sz w:val="20"/>
                <w:szCs w:val="20"/>
              </w:rPr>
            </w:pPr>
            <w:r w:rsidRPr="00EF2EB2">
              <w:rPr>
                <w:sz w:val="20"/>
                <w:szCs w:val="20"/>
              </w:rPr>
              <w:t xml:space="preserve">Гражданское кладбище Слободское №2  </w:t>
            </w:r>
          </w:p>
        </w:tc>
        <w:tc>
          <w:tcPr>
            <w:tcW w:w="2182" w:type="dxa"/>
            <w:tcBorders>
              <w:top w:val="nil"/>
              <w:left w:val="nil"/>
              <w:bottom w:val="single" w:sz="4" w:space="0" w:color="auto"/>
              <w:right w:val="single" w:sz="4" w:space="0" w:color="auto"/>
            </w:tcBorders>
            <w:shd w:val="clear" w:color="000000" w:fill="FFFFFF"/>
            <w:noWrap/>
            <w:vAlign w:val="center"/>
            <w:hideMark/>
          </w:tcPr>
          <w:p w14:paraId="07EA807D" w14:textId="77777777" w:rsidR="005474E1" w:rsidRPr="00EF2EB2" w:rsidRDefault="005474E1" w:rsidP="005474E1">
            <w:pPr>
              <w:jc w:val="center"/>
              <w:outlineLvl w:val="0"/>
              <w:rPr>
                <w:sz w:val="20"/>
                <w:szCs w:val="20"/>
              </w:rPr>
            </w:pPr>
            <w:r w:rsidRPr="00EF2EB2">
              <w:rPr>
                <w:sz w:val="20"/>
                <w:szCs w:val="20"/>
              </w:rPr>
              <w:t>агр.Слобода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A4FFD6C" w14:textId="0D9A17DD" w:rsidR="005474E1" w:rsidRPr="00EF2EB2" w:rsidRDefault="005474E1" w:rsidP="005474E1">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5474E1" w:rsidRPr="00EF2EB2" w14:paraId="4F6C1987"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tcPr>
          <w:p w14:paraId="1DFA432C" w14:textId="19C3D52C" w:rsidR="005474E1" w:rsidRPr="00041E90" w:rsidRDefault="00EE51A0" w:rsidP="00041E90">
            <w:pPr>
              <w:jc w:val="right"/>
              <w:outlineLvl w:val="0"/>
              <w:rPr>
                <w:sz w:val="20"/>
                <w:szCs w:val="20"/>
              </w:rPr>
            </w:pPr>
            <w:r w:rsidRPr="00041E90">
              <w:rPr>
                <w:sz w:val="20"/>
                <w:szCs w:val="20"/>
              </w:rPr>
              <w:t>34</w:t>
            </w:r>
          </w:p>
        </w:tc>
        <w:tc>
          <w:tcPr>
            <w:tcW w:w="4124" w:type="dxa"/>
            <w:tcBorders>
              <w:top w:val="nil"/>
              <w:left w:val="nil"/>
              <w:bottom w:val="single" w:sz="4" w:space="0" w:color="auto"/>
              <w:right w:val="single" w:sz="4" w:space="0" w:color="auto"/>
            </w:tcBorders>
            <w:shd w:val="clear" w:color="000000" w:fill="FFFFFF"/>
            <w:vAlign w:val="center"/>
          </w:tcPr>
          <w:p w14:paraId="24EFA310" w14:textId="2229F3DB" w:rsidR="005474E1" w:rsidRPr="00EF2EB2" w:rsidRDefault="005474E1" w:rsidP="005474E1">
            <w:pPr>
              <w:outlineLvl w:val="0"/>
              <w:rPr>
                <w:sz w:val="20"/>
                <w:szCs w:val="20"/>
              </w:rPr>
            </w:pPr>
            <w:r>
              <w:rPr>
                <w:sz w:val="20"/>
                <w:szCs w:val="20"/>
              </w:rPr>
              <w:t>Гражданское кладбище «Гряда»</w:t>
            </w:r>
          </w:p>
        </w:tc>
        <w:tc>
          <w:tcPr>
            <w:tcW w:w="2182" w:type="dxa"/>
            <w:tcBorders>
              <w:top w:val="nil"/>
              <w:left w:val="nil"/>
              <w:bottom w:val="single" w:sz="4" w:space="0" w:color="auto"/>
              <w:right w:val="single" w:sz="4" w:space="0" w:color="auto"/>
            </w:tcBorders>
            <w:shd w:val="clear" w:color="000000" w:fill="FFFFFF"/>
            <w:noWrap/>
            <w:vAlign w:val="center"/>
          </w:tcPr>
          <w:p w14:paraId="184F5982" w14:textId="5C0FA58D" w:rsidR="005474E1" w:rsidRPr="00EF2EB2" w:rsidRDefault="005474E1" w:rsidP="005474E1">
            <w:pPr>
              <w:jc w:val="center"/>
              <w:outlineLvl w:val="0"/>
              <w:rPr>
                <w:sz w:val="20"/>
                <w:szCs w:val="20"/>
              </w:rPr>
            </w:pPr>
            <w:r>
              <w:rPr>
                <w:sz w:val="20"/>
                <w:szCs w:val="20"/>
              </w:rPr>
              <w:t>д.Гряда</w:t>
            </w:r>
          </w:p>
        </w:tc>
        <w:tc>
          <w:tcPr>
            <w:tcW w:w="2610" w:type="dxa"/>
            <w:tcBorders>
              <w:top w:val="single" w:sz="4" w:space="0" w:color="auto"/>
              <w:left w:val="nil"/>
              <w:bottom w:val="single" w:sz="4" w:space="0" w:color="auto"/>
              <w:right w:val="single" w:sz="4" w:space="0" w:color="auto"/>
            </w:tcBorders>
            <w:shd w:val="clear" w:color="000000" w:fill="FFFFFF"/>
            <w:noWrap/>
            <w:vAlign w:val="bottom"/>
          </w:tcPr>
          <w:p w14:paraId="372988A6" w14:textId="5D1CD15F" w:rsidR="005474E1" w:rsidRPr="00EF2EB2" w:rsidRDefault="005474E1" w:rsidP="005474E1">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5474E1" w:rsidRPr="00EF2EB2" w14:paraId="103260AA"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tcPr>
          <w:p w14:paraId="2B34B6DF" w14:textId="32C1E308" w:rsidR="005474E1" w:rsidRPr="00041E90" w:rsidRDefault="00EE51A0" w:rsidP="00041E90">
            <w:pPr>
              <w:jc w:val="right"/>
              <w:outlineLvl w:val="0"/>
              <w:rPr>
                <w:sz w:val="20"/>
                <w:szCs w:val="20"/>
              </w:rPr>
            </w:pPr>
            <w:r w:rsidRPr="00041E90">
              <w:rPr>
                <w:sz w:val="20"/>
                <w:szCs w:val="20"/>
              </w:rPr>
              <w:t>35</w:t>
            </w:r>
          </w:p>
        </w:tc>
        <w:tc>
          <w:tcPr>
            <w:tcW w:w="4124" w:type="dxa"/>
            <w:tcBorders>
              <w:top w:val="nil"/>
              <w:left w:val="nil"/>
              <w:bottom w:val="single" w:sz="4" w:space="0" w:color="auto"/>
              <w:right w:val="single" w:sz="4" w:space="0" w:color="auto"/>
            </w:tcBorders>
            <w:shd w:val="clear" w:color="000000" w:fill="FFFFFF"/>
            <w:vAlign w:val="center"/>
          </w:tcPr>
          <w:p w14:paraId="205847CE" w14:textId="4D169E31" w:rsidR="005474E1" w:rsidRDefault="005474E1" w:rsidP="005474E1">
            <w:pPr>
              <w:outlineLvl w:val="0"/>
              <w:rPr>
                <w:sz w:val="20"/>
                <w:szCs w:val="20"/>
              </w:rPr>
            </w:pPr>
            <w:r>
              <w:rPr>
                <w:sz w:val="20"/>
                <w:szCs w:val="20"/>
              </w:rPr>
              <w:t>Гражданское кладбище «Козоногово»</w:t>
            </w:r>
          </w:p>
        </w:tc>
        <w:tc>
          <w:tcPr>
            <w:tcW w:w="2182" w:type="dxa"/>
            <w:tcBorders>
              <w:top w:val="nil"/>
              <w:left w:val="nil"/>
              <w:bottom w:val="single" w:sz="4" w:space="0" w:color="auto"/>
              <w:right w:val="single" w:sz="4" w:space="0" w:color="auto"/>
            </w:tcBorders>
            <w:shd w:val="clear" w:color="000000" w:fill="FFFFFF"/>
            <w:noWrap/>
            <w:vAlign w:val="center"/>
          </w:tcPr>
          <w:p w14:paraId="75C7658D" w14:textId="26E5C2D7" w:rsidR="005474E1" w:rsidRDefault="005474E1" w:rsidP="005474E1">
            <w:pPr>
              <w:jc w:val="center"/>
              <w:outlineLvl w:val="0"/>
              <w:rPr>
                <w:sz w:val="20"/>
                <w:szCs w:val="20"/>
              </w:rPr>
            </w:pPr>
            <w:r>
              <w:rPr>
                <w:sz w:val="20"/>
                <w:szCs w:val="20"/>
              </w:rPr>
              <w:t>урочище Козоногово</w:t>
            </w:r>
          </w:p>
        </w:tc>
        <w:tc>
          <w:tcPr>
            <w:tcW w:w="2610" w:type="dxa"/>
            <w:tcBorders>
              <w:top w:val="single" w:sz="4" w:space="0" w:color="auto"/>
              <w:left w:val="nil"/>
              <w:bottom w:val="single" w:sz="4" w:space="0" w:color="auto"/>
              <w:right w:val="single" w:sz="4" w:space="0" w:color="auto"/>
            </w:tcBorders>
            <w:shd w:val="clear" w:color="000000" w:fill="FFFFFF"/>
            <w:noWrap/>
            <w:vAlign w:val="bottom"/>
          </w:tcPr>
          <w:p w14:paraId="7D8FC981" w14:textId="047F5318" w:rsidR="005474E1" w:rsidRPr="00EF2EB2" w:rsidRDefault="005474E1" w:rsidP="005474E1">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5474E1" w:rsidRPr="00EF2EB2" w14:paraId="16F52479"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DADF2E4" w14:textId="5E010909" w:rsidR="005474E1" w:rsidRPr="00041E90" w:rsidRDefault="005474E1" w:rsidP="00041E90">
            <w:pPr>
              <w:jc w:val="right"/>
              <w:outlineLvl w:val="0"/>
              <w:rPr>
                <w:sz w:val="20"/>
                <w:szCs w:val="20"/>
              </w:rPr>
            </w:pPr>
            <w:r w:rsidRPr="00041E90">
              <w:rPr>
                <w:sz w:val="20"/>
                <w:szCs w:val="20"/>
              </w:rPr>
              <w:t>3</w:t>
            </w:r>
            <w:r w:rsidR="00EE51A0" w:rsidRPr="00041E90">
              <w:rPr>
                <w:sz w:val="20"/>
                <w:szCs w:val="20"/>
              </w:rPr>
              <w:t>6</w:t>
            </w:r>
          </w:p>
        </w:tc>
        <w:tc>
          <w:tcPr>
            <w:tcW w:w="4124" w:type="dxa"/>
            <w:tcBorders>
              <w:top w:val="nil"/>
              <w:left w:val="nil"/>
              <w:bottom w:val="single" w:sz="4" w:space="0" w:color="auto"/>
              <w:right w:val="single" w:sz="4" w:space="0" w:color="auto"/>
            </w:tcBorders>
            <w:shd w:val="clear" w:color="000000" w:fill="FFFFFF"/>
            <w:vAlign w:val="center"/>
            <w:hideMark/>
          </w:tcPr>
          <w:p w14:paraId="454C0572" w14:textId="77777777" w:rsidR="005474E1" w:rsidRPr="00EF2EB2" w:rsidRDefault="005474E1" w:rsidP="005474E1">
            <w:pPr>
              <w:outlineLvl w:val="0"/>
              <w:rPr>
                <w:sz w:val="20"/>
                <w:szCs w:val="20"/>
              </w:rPr>
            </w:pPr>
            <w:r w:rsidRPr="00EF2EB2">
              <w:rPr>
                <w:sz w:val="20"/>
                <w:szCs w:val="20"/>
              </w:rPr>
              <w:t>Гражданское кладбище Толстыки</w:t>
            </w:r>
          </w:p>
        </w:tc>
        <w:tc>
          <w:tcPr>
            <w:tcW w:w="2182" w:type="dxa"/>
            <w:tcBorders>
              <w:top w:val="nil"/>
              <w:left w:val="nil"/>
              <w:bottom w:val="single" w:sz="4" w:space="0" w:color="auto"/>
              <w:right w:val="single" w:sz="4" w:space="0" w:color="auto"/>
            </w:tcBorders>
            <w:shd w:val="clear" w:color="000000" w:fill="FFFFFF"/>
            <w:noWrap/>
            <w:vAlign w:val="center"/>
            <w:hideMark/>
          </w:tcPr>
          <w:p w14:paraId="1079C08E" w14:textId="77777777" w:rsidR="005474E1" w:rsidRPr="00EF2EB2" w:rsidRDefault="005474E1" w:rsidP="005474E1">
            <w:pPr>
              <w:jc w:val="center"/>
              <w:outlineLvl w:val="0"/>
              <w:rPr>
                <w:sz w:val="20"/>
                <w:szCs w:val="20"/>
              </w:rPr>
            </w:pPr>
            <w:r w:rsidRPr="00EF2EB2">
              <w:rPr>
                <w:sz w:val="20"/>
                <w:szCs w:val="20"/>
              </w:rPr>
              <w:t>д.Толстыки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9DCCEC5" w14:textId="63615446" w:rsidR="005474E1" w:rsidRPr="00EF2EB2" w:rsidRDefault="005474E1" w:rsidP="005474E1">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5474E1" w:rsidRPr="00EF2EB2" w14:paraId="7C05752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58505AE" w14:textId="567122A0" w:rsidR="005474E1" w:rsidRPr="00041E90" w:rsidRDefault="005474E1" w:rsidP="00041E90">
            <w:pPr>
              <w:jc w:val="right"/>
              <w:outlineLvl w:val="0"/>
              <w:rPr>
                <w:sz w:val="20"/>
                <w:szCs w:val="20"/>
              </w:rPr>
            </w:pPr>
            <w:r w:rsidRPr="00041E90">
              <w:rPr>
                <w:sz w:val="20"/>
                <w:szCs w:val="20"/>
              </w:rPr>
              <w:t>3</w:t>
            </w:r>
            <w:r w:rsidR="00EE51A0" w:rsidRPr="00041E90">
              <w:rPr>
                <w:sz w:val="20"/>
                <w:szCs w:val="20"/>
              </w:rPr>
              <w:t>7</w:t>
            </w:r>
          </w:p>
        </w:tc>
        <w:tc>
          <w:tcPr>
            <w:tcW w:w="4124" w:type="dxa"/>
            <w:tcBorders>
              <w:top w:val="nil"/>
              <w:left w:val="nil"/>
              <w:bottom w:val="single" w:sz="4" w:space="0" w:color="auto"/>
              <w:right w:val="single" w:sz="4" w:space="0" w:color="auto"/>
            </w:tcBorders>
            <w:shd w:val="clear" w:color="000000" w:fill="FFFFFF"/>
            <w:vAlign w:val="center"/>
            <w:hideMark/>
          </w:tcPr>
          <w:p w14:paraId="6B37C83D" w14:textId="77777777" w:rsidR="005474E1" w:rsidRPr="00EF2EB2" w:rsidRDefault="005474E1" w:rsidP="005474E1">
            <w:pPr>
              <w:outlineLvl w:val="0"/>
              <w:rPr>
                <w:sz w:val="20"/>
                <w:szCs w:val="20"/>
              </w:rPr>
            </w:pPr>
            <w:r w:rsidRPr="00EF2EB2">
              <w:rPr>
                <w:sz w:val="20"/>
                <w:szCs w:val="20"/>
              </w:rPr>
              <w:t xml:space="preserve">Гражданское кладбище Тропинское </w:t>
            </w:r>
          </w:p>
        </w:tc>
        <w:tc>
          <w:tcPr>
            <w:tcW w:w="2182" w:type="dxa"/>
            <w:tcBorders>
              <w:top w:val="nil"/>
              <w:left w:val="nil"/>
              <w:bottom w:val="single" w:sz="4" w:space="0" w:color="auto"/>
              <w:right w:val="single" w:sz="4" w:space="0" w:color="auto"/>
            </w:tcBorders>
            <w:shd w:val="clear" w:color="000000" w:fill="FFFFFF"/>
            <w:noWrap/>
            <w:vAlign w:val="center"/>
            <w:hideMark/>
          </w:tcPr>
          <w:p w14:paraId="5609B8CE" w14:textId="77777777" w:rsidR="005474E1" w:rsidRPr="00EF2EB2" w:rsidRDefault="005474E1" w:rsidP="005474E1">
            <w:pPr>
              <w:jc w:val="center"/>
              <w:outlineLvl w:val="0"/>
              <w:rPr>
                <w:sz w:val="20"/>
                <w:szCs w:val="20"/>
              </w:rPr>
            </w:pPr>
            <w:r w:rsidRPr="00EF2EB2">
              <w:rPr>
                <w:sz w:val="20"/>
                <w:szCs w:val="20"/>
              </w:rPr>
              <w:t>д.Тропино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E039F5C" w14:textId="7CC47FDE" w:rsidR="005474E1" w:rsidRPr="00EF2EB2" w:rsidRDefault="005474E1" w:rsidP="005474E1">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5474E1" w:rsidRPr="00EF2EB2" w14:paraId="064A9ECD" w14:textId="77777777" w:rsidTr="00E33B5F">
        <w:trPr>
          <w:trHeight w:val="292"/>
          <w:jc w:val="center"/>
        </w:trPr>
        <w:tc>
          <w:tcPr>
            <w:tcW w:w="9516"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86CF046" w14:textId="77777777" w:rsidR="005474E1" w:rsidRPr="00EE51A0" w:rsidRDefault="005474E1" w:rsidP="005474E1">
            <w:pPr>
              <w:jc w:val="center"/>
              <w:outlineLvl w:val="0"/>
              <w:rPr>
                <w:b/>
                <w:bCs/>
                <w:sz w:val="20"/>
                <w:szCs w:val="20"/>
              </w:rPr>
            </w:pPr>
            <w:r w:rsidRPr="00EE51A0">
              <w:rPr>
                <w:b/>
                <w:bCs/>
                <w:sz w:val="20"/>
                <w:szCs w:val="20"/>
              </w:rPr>
              <w:t>Мишневичский с/c</w:t>
            </w:r>
          </w:p>
        </w:tc>
      </w:tr>
      <w:tr w:rsidR="00EE51A0" w:rsidRPr="00EF2EB2" w14:paraId="35A6C3E0"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77BACB34" w14:textId="1F158E6D" w:rsidR="00EE51A0" w:rsidRPr="00EE51A0" w:rsidRDefault="00EE51A0" w:rsidP="00EE51A0">
            <w:pPr>
              <w:jc w:val="right"/>
              <w:outlineLvl w:val="0"/>
              <w:rPr>
                <w:sz w:val="20"/>
                <w:szCs w:val="20"/>
              </w:rPr>
            </w:pPr>
            <w:r w:rsidRPr="00EE51A0">
              <w:rPr>
                <w:color w:val="000000"/>
                <w:sz w:val="20"/>
                <w:szCs w:val="20"/>
              </w:rPr>
              <w:t>38</w:t>
            </w:r>
          </w:p>
        </w:tc>
        <w:tc>
          <w:tcPr>
            <w:tcW w:w="4124" w:type="dxa"/>
            <w:tcBorders>
              <w:top w:val="nil"/>
              <w:left w:val="nil"/>
              <w:bottom w:val="single" w:sz="4" w:space="0" w:color="auto"/>
              <w:right w:val="single" w:sz="4" w:space="0" w:color="auto"/>
            </w:tcBorders>
            <w:shd w:val="clear" w:color="000000" w:fill="FFFFFF"/>
            <w:vAlign w:val="center"/>
            <w:hideMark/>
          </w:tcPr>
          <w:p w14:paraId="54127496" w14:textId="77777777" w:rsidR="00EE51A0" w:rsidRPr="00EF2EB2" w:rsidRDefault="00EE51A0" w:rsidP="00EE51A0">
            <w:pPr>
              <w:outlineLvl w:val="0"/>
              <w:rPr>
                <w:sz w:val="20"/>
                <w:szCs w:val="20"/>
              </w:rPr>
            </w:pPr>
            <w:r w:rsidRPr="00EF2EB2">
              <w:rPr>
                <w:sz w:val="20"/>
                <w:szCs w:val="20"/>
              </w:rPr>
              <w:t>Гражданское кладбище "Заозерье"</w:t>
            </w:r>
          </w:p>
        </w:tc>
        <w:tc>
          <w:tcPr>
            <w:tcW w:w="2182" w:type="dxa"/>
            <w:tcBorders>
              <w:top w:val="nil"/>
              <w:left w:val="nil"/>
              <w:bottom w:val="single" w:sz="4" w:space="0" w:color="auto"/>
              <w:right w:val="single" w:sz="4" w:space="0" w:color="auto"/>
            </w:tcBorders>
            <w:shd w:val="clear" w:color="000000" w:fill="FFFFFF"/>
            <w:noWrap/>
            <w:vAlign w:val="center"/>
            <w:hideMark/>
          </w:tcPr>
          <w:p w14:paraId="630F9181" w14:textId="77777777" w:rsidR="00EE51A0" w:rsidRPr="00EF2EB2" w:rsidRDefault="00EE51A0" w:rsidP="00EE51A0">
            <w:pPr>
              <w:jc w:val="center"/>
              <w:outlineLvl w:val="0"/>
              <w:rPr>
                <w:sz w:val="20"/>
                <w:szCs w:val="20"/>
              </w:rPr>
            </w:pPr>
            <w:r w:rsidRPr="00EF2EB2">
              <w:rPr>
                <w:sz w:val="20"/>
                <w:szCs w:val="20"/>
              </w:rPr>
              <w:t>д.Ровное</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674DFB18" w14:textId="1FB7C39F"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C6A3D8B"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59B54163" w14:textId="079D6E9D" w:rsidR="00EE51A0" w:rsidRPr="00EE51A0" w:rsidRDefault="00EE51A0" w:rsidP="00EE51A0">
            <w:pPr>
              <w:jc w:val="right"/>
              <w:outlineLvl w:val="0"/>
              <w:rPr>
                <w:sz w:val="20"/>
                <w:szCs w:val="20"/>
              </w:rPr>
            </w:pPr>
            <w:r w:rsidRPr="00EE51A0">
              <w:rPr>
                <w:color w:val="000000"/>
                <w:sz w:val="20"/>
                <w:szCs w:val="20"/>
              </w:rPr>
              <w:t>39</w:t>
            </w:r>
          </w:p>
        </w:tc>
        <w:tc>
          <w:tcPr>
            <w:tcW w:w="4124" w:type="dxa"/>
            <w:tcBorders>
              <w:top w:val="nil"/>
              <w:left w:val="nil"/>
              <w:bottom w:val="single" w:sz="4" w:space="0" w:color="auto"/>
              <w:right w:val="single" w:sz="4" w:space="0" w:color="auto"/>
            </w:tcBorders>
            <w:shd w:val="clear" w:color="000000" w:fill="FFFFFF"/>
            <w:vAlign w:val="center"/>
            <w:hideMark/>
          </w:tcPr>
          <w:p w14:paraId="199A6B14" w14:textId="77777777" w:rsidR="00EE51A0" w:rsidRPr="00EF2EB2" w:rsidRDefault="00EE51A0" w:rsidP="00EE51A0">
            <w:pPr>
              <w:outlineLvl w:val="0"/>
              <w:rPr>
                <w:sz w:val="20"/>
                <w:szCs w:val="20"/>
              </w:rPr>
            </w:pPr>
            <w:r w:rsidRPr="00EF2EB2">
              <w:rPr>
                <w:sz w:val="20"/>
                <w:szCs w:val="20"/>
              </w:rPr>
              <w:t>Гражданское кладбище "Заольховье"</w:t>
            </w:r>
          </w:p>
        </w:tc>
        <w:tc>
          <w:tcPr>
            <w:tcW w:w="2182" w:type="dxa"/>
            <w:tcBorders>
              <w:top w:val="nil"/>
              <w:left w:val="nil"/>
              <w:bottom w:val="single" w:sz="4" w:space="0" w:color="auto"/>
              <w:right w:val="single" w:sz="4" w:space="0" w:color="auto"/>
            </w:tcBorders>
            <w:shd w:val="clear" w:color="000000" w:fill="FFFFFF"/>
            <w:noWrap/>
            <w:vAlign w:val="center"/>
            <w:hideMark/>
          </w:tcPr>
          <w:p w14:paraId="540A9842" w14:textId="77777777" w:rsidR="00EE51A0" w:rsidRPr="00EF2EB2" w:rsidRDefault="00EE51A0" w:rsidP="00EE51A0">
            <w:pPr>
              <w:jc w:val="center"/>
              <w:outlineLvl w:val="0"/>
              <w:rPr>
                <w:sz w:val="20"/>
                <w:szCs w:val="20"/>
              </w:rPr>
            </w:pPr>
            <w:r w:rsidRPr="00EF2EB2">
              <w:rPr>
                <w:sz w:val="20"/>
                <w:szCs w:val="20"/>
              </w:rPr>
              <w:t>д.Ровное</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35800C72" w14:textId="738CF15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11B884D"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2C7C5F3" w14:textId="1DD6AD5A" w:rsidR="00EE51A0" w:rsidRPr="00EE51A0" w:rsidRDefault="00EE51A0" w:rsidP="00EE51A0">
            <w:pPr>
              <w:jc w:val="right"/>
              <w:outlineLvl w:val="0"/>
              <w:rPr>
                <w:sz w:val="20"/>
                <w:szCs w:val="20"/>
              </w:rPr>
            </w:pPr>
            <w:r w:rsidRPr="00EE51A0">
              <w:rPr>
                <w:color w:val="000000"/>
                <w:sz w:val="20"/>
                <w:szCs w:val="20"/>
              </w:rPr>
              <w:t>40</w:t>
            </w:r>
          </w:p>
        </w:tc>
        <w:tc>
          <w:tcPr>
            <w:tcW w:w="4124" w:type="dxa"/>
            <w:tcBorders>
              <w:top w:val="nil"/>
              <w:left w:val="nil"/>
              <w:bottom w:val="single" w:sz="4" w:space="0" w:color="auto"/>
              <w:right w:val="single" w:sz="4" w:space="0" w:color="auto"/>
            </w:tcBorders>
            <w:shd w:val="clear" w:color="000000" w:fill="FFFFFF"/>
            <w:vAlign w:val="center"/>
            <w:hideMark/>
          </w:tcPr>
          <w:p w14:paraId="2501EDEB" w14:textId="77777777" w:rsidR="00EE51A0" w:rsidRPr="00EF2EB2" w:rsidRDefault="00EE51A0" w:rsidP="00EE51A0">
            <w:pPr>
              <w:outlineLvl w:val="0"/>
              <w:rPr>
                <w:sz w:val="20"/>
                <w:szCs w:val="20"/>
              </w:rPr>
            </w:pPr>
            <w:r w:rsidRPr="00EF2EB2">
              <w:rPr>
                <w:sz w:val="20"/>
                <w:szCs w:val="20"/>
              </w:rPr>
              <w:t xml:space="preserve">Гражданское кладбище "Куксы" </w:t>
            </w:r>
          </w:p>
        </w:tc>
        <w:tc>
          <w:tcPr>
            <w:tcW w:w="2182" w:type="dxa"/>
            <w:tcBorders>
              <w:top w:val="nil"/>
              <w:left w:val="nil"/>
              <w:bottom w:val="single" w:sz="4" w:space="0" w:color="auto"/>
              <w:right w:val="single" w:sz="4" w:space="0" w:color="auto"/>
            </w:tcBorders>
            <w:shd w:val="clear" w:color="000000" w:fill="FFFFFF"/>
            <w:noWrap/>
            <w:vAlign w:val="center"/>
            <w:hideMark/>
          </w:tcPr>
          <w:p w14:paraId="561126C3" w14:textId="77777777" w:rsidR="00EE51A0" w:rsidRPr="00EF2EB2" w:rsidRDefault="00EE51A0" w:rsidP="00EE51A0">
            <w:pPr>
              <w:jc w:val="center"/>
              <w:outlineLvl w:val="0"/>
              <w:rPr>
                <w:sz w:val="20"/>
                <w:szCs w:val="20"/>
              </w:rPr>
            </w:pPr>
            <w:r w:rsidRPr="00EF2EB2">
              <w:rPr>
                <w:sz w:val="20"/>
                <w:szCs w:val="20"/>
              </w:rPr>
              <w:t>д.Ставица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6B08F13C" w14:textId="7A731B5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02F12BF"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848D567" w14:textId="571A1658" w:rsidR="00EE51A0" w:rsidRPr="00EE51A0" w:rsidRDefault="00EE51A0" w:rsidP="00EE51A0">
            <w:pPr>
              <w:jc w:val="right"/>
              <w:outlineLvl w:val="0"/>
              <w:rPr>
                <w:sz w:val="20"/>
                <w:szCs w:val="20"/>
              </w:rPr>
            </w:pPr>
            <w:r w:rsidRPr="00EE51A0">
              <w:rPr>
                <w:color w:val="000000"/>
                <w:sz w:val="20"/>
                <w:szCs w:val="20"/>
              </w:rPr>
              <w:t>41</w:t>
            </w:r>
          </w:p>
        </w:tc>
        <w:tc>
          <w:tcPr>
            <w:tcW w:w="4124" w:type="dxa"/>
            <w:tcBorders>
              <w:top w:val="nil"/>
              <w:left w:val="nil"/>
              <w:bottom w:val="single" w:sz="4" w:space="0" w:color="auto"/>
              <w:right w:val="single" w:sz="4" w:space="0" w:color="auto"/>
            </w:tcBorders>
            <w:shd w:val="clear" w:color="000000" w:fill="FFFFFF"/>
            <w:vAlign w:val="center"/>
            <w:hideMark/>
          </w:tcPr>
          <w:p w14:paraId="0D2FABAF" w14:textId="77777777" w:rsidR="00EE51A0" w:rsidRPr="00EF2EB2" w:rsidRDefault="00EE51A0" w:rsidP="00EE51A0">
            <w:pPr>
              <w:outlineLvl w:val="0"/>
              <w:rPr>
                <w:sz w:val="20"/>
                <w:szCs w:val="20"/>
              </w:rPr>
            </w:pPr>
            <w:r w:rsidRPr="00EF2EB2">
              <w:rPr>
                <w:sz w:val="20"/>
                <w:szCs w:val="20"/>
              </w:rPr>
              <w:t>Гражданское кладбище "Родионенки"</w:t>
            </w:r>
          </w:p>
        </w:tc>
        <w:tc>
          <w:tcPr>
            <w:tcW w:w="2182" w:type="dxa"/>
            <w:tcBorders>
              <w:top w:val="nil"/>
              <w:left w:val="nil"/>
              <w:bottom w:val="single" w:sz="4" w:space="0" w:color="auto"/>
              <w:right w:val="single" w:sz="4" w:space="0" w:color="auto"/>
            </w:tcBorders>
            <w:shd w:val="clear" w:color="000000" w:fill="FFFFFF"/>
            <w:noWrap/>
            <w:vAlign w:val="center"/>
            <w:hideMark/>
          </w:tcPr>
          <w:p w14:paraId="78DA1530" w14:textId="77777777" w:rsidR="00EE51A0" w:rsidRPr="00EF2EB2" w:rsidRDefault="00EE51A0" w:rsidP="00EE51A0">
            <w:pPr>
              <w:jc w:val="center"/>
              <w:outlineLvl w:val="0"/>
              <w:rPr>
                <w:sz w:val="20"/>
                <w:szCs w:val="20"/>
              </w:rPr>
            </w:pPr>
            <w:r w:rsidRPr="00EF2EB2">
              <w:rPr>
                <w:sz w:val="20"/>
                <w:szCs w:val="20"/>
              </w:rPr>
              <w:t>д.Шипулино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616BD09D" w14:textId="353E0A38"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353011A"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28EED898" w14:textId="5F7FAF94" w:rsidR="00EE51A0" w:rsidRPr="00EE51A0" w:rsidRDefault="00EE51A0" w:rsidP="00EE51A0">
            <w:pPr>
              <w:jc w:val="right"/>
              <w:outlineLvl w:val="0"/>
              <w:rPr>
                <w:sz w:val="20"/>
                <w:szCs w:val="20"/>
              </w:rPr>
            </w:pPr>
            <w:r w:rsidRPr="00EE51A0">
              <w:rPr>
                <w:color w:val="000000"/>
                <w:sz w:val="20"/>
                <w:szCs w:val="20"/>
              </w:rPr>
              <w:t>42</w:t>
            </w:r>
          </w:p>
        </w:tc>
        <w:tc>
          <w:tcPr>
            <w:tcW w:w="4124" w:type="dxa"/>
            <w:tcBorders>
              <w:top w:val="nil"/>
              <w:left w:val="nil"/>
              <w:bottom w:val="single" w:sz="4" w:space="0" w:color="auto"/>
              <w:right w:val="single" w:sz="4" w:space="0" w:color="auto"/>
            </w:tcBorders>
            <w:shd w:val="clear" w:color="000000" w:fill="FFFFFF"/>
            <w:vAlign w:val="center"/>
            <w:hideMark/>
          </w:tcPr>
          <w:p w14:paraId="6DF80354" w14:textId="77777777" w:rsidR="00EE51A0" w:rsidRPr="00EF2EB2" w:rsidRDefault="00EE51A0" w:rsidP="00EE51A0">
            <w:pPr>
              <w:outlineLvl w:val="0"/>
              <w:rPr>
                <w:sz w:val="20"/>
                <w:szCs w:val="20"/>
              </w:rPr>
            </w:pPr>
            <w:r w:rsidRPr="00EF2EB2">
              <w:rPr>
                <w:sz w:val="20"/>
                <w:szCs w:val="20"/>
              </w:rPr>
              <w:t xml:space="preserve">Гражданское кладбище "Старое Барсучино" </w:t>
            </w:r>
          </w:p>
        </w:tc>
        <w:tc>
          <w:tcPr>
            <w:tcW w:w="2182" w:type="dxa"/>
            <w:tcBorders>
              <w:top w:val="nil"/>
              <w:left w:val="nil"/>
              <w:bottom w:val="single" w:sz="4" w:space="0" w:color="auto"/>
              <w:right w:val="single" w:sz="4" w:space="0" w:color="auto"/>
            </w:tcBorders>
            <w:shd w:val="clear" w:color="000000" w:fill="FFFFFF"/>
            <w:noWrap/>
            <w:vAlign w:val="center"/>
            <w:hideMark/>
          </w:tcPr>
          <w:p w14:paraId="5EA49A03" w14:textId="77777777" w:rsidR="00EE51A0" w:rsidRPr="00EF2EB2" w:rsidRDefault="00EE51A0" w:rsidP="00EE51A0">
            <w:pPr>
              <w:jc w:val="center"/>
              <w:outlineLvl w:val="0"/>
              <w:rPr>
                <w:sz w:val="20"/>
                <w:szCs w:val="20"/>
              </w:rPr>
            </w:pPr>
            <w:r w:rsidRPr="00EF2EB2">
              <w:rPr>
                <w:sz w:val="20"/>
                <w:szCs w:val="20"/>
              </w:rPr>
              <w:t>д.Новое Барсучино</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6BB53F87" w14:textId="2AD7D41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3353D76"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425DFB04" w14:textId="7C82E526" w:rsidR="00EE51A0" w:rsidRPr="00EE51A0" w:rsidRDefault="00EE51A0" w:rsidP="00EE51A0">
            <w:pPr>
              <w:jc w:val="right"/>
              <w:outlineLvl w:val="0"/>
              <w:rPr>
                <w:sz w:val="20"/>
                <w:szCs w:val="20"/>
              </w:rPr>
            </w:pPr>
            <w:r w:rsidRPr="00EE51A0">
              <w:rPr>
                <w:color w:val="000000"/>
                <w:sz w:val="20"/>
                <w:szCs w:val="20"/>
              </w:rPr>
              <w:t>43</w:t>
            </w:r>
          </w:p>
        </w:tc>
        <w:tc>
          <w:tcPr>
            <w:tcW w:w="4124" w:type="dxa"/>
            <w:tcBorders>
              <w:top w:val="nil"/>
              <w:left w:val="nil"/>
              <w:bottom w:val="single" w:sz="4" w:space="0" w:color="auto"/>
              <w:right w:val="single" w:sz="4" w:space="0" w:color="auto"/>
            </w:tcBorders>
            <w:shd w:val="clear" w:color="000000" w:fill="FFFFFF"/>
            <w:vAlign w:val="center"/>
            <w:hideMark/>
          </w:tcPr>
          <w:p w14:paraId="2A73A79D" w14:textId="77777777" w:rsidR="00EE51A0" w:rsidRPr="00EF2EB2" w:rsidRDefault="00EE51A0" w:rsidP="00EE51A0">
            <w:pPr>
              <w:outlineLvl w:val="0"/>
              <w:rPr>
                <w:sz w:val="20"/>
                <w:szCs w:val="20"/>
              </w:rPr>
            </w:pPr>
            <w:r w:rsidRPr="00EF2EB2">
              <w:rPr>
                <w:sz w:val="20"/>
                <w:szCs w:val="20"/>
              </w:rPr>
              <w:t>Гражданское кладбище Андреевка</w:t>
            </w:r>
          </w:p>
        </w:tc>
        <w:tc>
          <w:tcPr>
            <w:tcW w:w="2182" w:type="dxa"/>
            <w:tcBorders>
              <w:top w:val="nil"/>
              <w:left w:val="nil"/>
              <w:bottom w:val="single" w:sz="4" w:space="0" w:color="auto"/>
              <w:right w:val="single" w:sz="4" w:space="0" w:color="auto"/>
            </w:tcBorders>
            <w:shd w:val="clear" w:color="000000" w:fill="FFFFFF"/>
            <w:noWrap/>
            <w:vAlign w:val="center"/>
            <w:hideMark/>
          </w:tcPr>
          <w:p w14:paraId="31F1FFBD" w14:textId="77777777" w:rsidR="00EE51A0" w:rsidRPr="00EF2EB2" w:rsidRDefault="00EE51A0" w:rsidP="00EE51A0">
            <w:pPr>
              <w:jc w:val="center"/>
              <w:outlineLvl w:val="0"/>
              <w:rPr>
                <w:sz w:val="20"/>
                <w:szCs w:val="20"/>
              </w:rPr>
            </w:pPr>
            <w:r w:rsidRPr="00EF2EB2">
              <w:rPr>
                <w:sz w:val="20"/>
                <w:szCs w:val="20"/>
              </w:rPr>
              <w:t>д.Андреевка</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2BECB700" w14:textId="758E521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489D94F"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1C83B621" w14:textId="74717FA1" w:rsidR="00EE51A0" w:rsidRPr="00EE51A0" w:rsidRDefault="00EE51A0" w:rsidP="00EE51A0">
            <w:pPr>
              <w:jc w:val="right"/>
              <w:outlineLvl w:val="0"/>
              <w:rPr>
                <w:sz w:val="20"/>
                <w:szCs w:val="20"/>
              </w:rPr>
            </w:pPr>
            <w:r w:rsidRPr="00EE51A0">
              <w:rPr>
                <w:color w:val="000000"/>
                <w:sz w:val="20"/>
                <w:szCs w:val="20"/>
              </w:rPr>
              <w:t>44</w:t>
            </w:r>
          </w:p>
        </w:tc>
        <w:tc>
          <w:tcPr>
            <w:tcW w:w="4124" w:type="dxa"/>
            <w:tcBorders>
              <w:top w:val="nil"/>
              <w:left w:val="nil"/>
              <w:bottom w:val="single" w:sz="4" w:space="0" w:color="auto"/>
              <w:right w:val="single" w:sz="4" w:space="0" w:color="auto"/>
            </w:tcBorders>
            <w:shd w:val="clear" w:color="000000" w:fill="FFFFFF"/>
            <w:vAlign w:val="center"/>
            <w:hideMark/>
          </w:tcPr>
          <w:p w14:paraId="03EED6CD" w14:textId="77777777" w:rsidR="00EE51A0" w:rsidRPr="00EF2EB2" w:rsidRDefault="00EE51A0" w:rsidP="00EE51A0">
            <w:pPr>
              <w:outlineLvl w:val="0"/>
              <w:rPr>
                <w:sz w:val="20"/>
                <w:szCs w:val="20"/>
              </w:rPr>
            </w:pPr>
            <w:r w:rsidRPr="00EF2EB2">
              <w:rPr>
                <w:sz w:val="20"/>
                <w:szCs w:val="20"/>
              </w:rPr>
              <w:t>Гражданское кладбище Волотовки</w:t>
            </w:r>
          </w:p>
        </w:tc>
        <w:tc>
          <w:tcPr>
            <w:tcW w:w="2182" w:type="dxa"/>
            <w:tcBorders>
              <w:top w:val="nil"/>
              <w:left w:val="nil"/>
              <w:bottom w:val="single" w:sz="4" w:space="0" w:color="auto"/>
              <w:right w:val="single" w:sz="4" w:space="0" w:color="auto"/>
            </w:tcBorders>
            <w:shd w:val="clear" w:color="000000" w:fill="FFFFFF"/>
            <w:noWrap/>
            <w:vAlign w:val="center"/>
            <w:hideMark/>
          </w:tcPr>
          <w:p w14:paraId="7CB31C88" w14:textId="77777777" w:rsidR="00EE51A0" w:rsidRPr="00EF2EB2" w:rsidRDefault="00EE51A0" w:rsidP="00EE51A0">
            <w:pPr>
              <w:jc w:val="center"/>
              <w:outlineLvl w:val="0"/>
              <w:rPr>
                <w:sz w:val="20"/>
                <w:szCs w:val="20"/>
              </w:rPr>
            </w:pPr>
            <w:r w:rsidRPr="00EF2EB2">
              <w:rPr>
                <w:sz w:val="20"/>
                <w:szCs w:val="20"/>
              </w:rPr>
              <w:t>д.Волотовки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7E5A9818" w14:textId="7C95876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9721C96" w14:textId="77777777" w:rsidTr="00E33B5F">
        <w:trPr>
          <w:trHeight w:val="476"/>
          <w:jc w:val="center"/>
        </w:trPr>
        <w:tc>
          <w:tcPr>
            <w:tcW w:w="599" w:type="dxa"/>
            <w:tcBorders>
              <w:top w:val="nil"/>
              <w:left w:val="single" w:sz="4" w:space="0" w:color="auto"/>
              <w:bottom w:val="single" w:sz="4" w:space="0" w:color="auto"/>
              <w:right w:val="single" w:sz="4" w:space="0" w:color="auto"/>
            </w:tcBorders>
            <w:shd w:val="clear" w:color="000000" w:fill="FFFFFF"/>
            <w:noWrap/>
            <w:vAlign w:val="bottom"/>
            <w:hideMark/>
          </w:tcPr>
          <w:p w14:paraId="6762B0FF" w14:textId="745A826D" w:rsidR="00EE51A0" w:rsidRPr="00EE51A0" w:rsidRDefault="00EE51A0" w:rsidP="00EE51A0">
            <w:pPr>
              <w:jc w:val="right"/>
              <w:outlineLvl w:val="0"/>
              <w:rPr>
                <w:sz w:val="20"/>
                <w:szCs w:val="20"/>
              </w:rPr>
            </w:pPr>
            <w:r w:rsidRPr="00EE51A0">
              <w:rPr>
                <w:color w:val="000000"/>
                <w:sz w:val="20"/>
                <w:szCs w:val="20"/>
              </w:rPr>
              <w:t>45</w:t>
            </w:r>
          </w:p>
        </w:tc>
        <w:tc>
          <w:tcPr>
            <w:tcW w:w="4124" w:type="dxa"/>
            <w:tcBorders>
              <w:top w:val="nil"/>
              <w:left w:val="nil"/>
              <w:bottom w:val="single" w:sz="4" w:space="0" w:color="auto"/>
              <w:right w:val="single" w:sz="4" w:space="0" w:color="auto"/>
            </w:tcBorders>
            <w:shd w:val="clear" w:color="000000" w:fill="FFFFFF"/>
            <w:vAlign w:val="center"/>
            <w:hideMark/>
          </w:tcPr>
          <w:p w14:paraId="502D05DF" w14:textId="77777777" w:rsidR="00EE51A0" w:rsidRPr="00EF2EB2" w:rsidRDefault="00EE51A0" w:rsidP="00EE51A0">
            <w:pPr>
              <w:outlineLvl w:val="0"/>
              <w:rPr>
                <w:sz w:val="20"/>
                <w:szCs w:val="20"/>
              </w:rPr>
            </w:pPr>
            <w:r w:rsidRPr="00EF2EB2">
              <w:rPr>
                <w:sz w:val="20"/>
                <w:szCs w:val="20"/>
              </w:rPr>
              <w:t xml:space="preserve">Гражданское кладбище Выдрица </w:t>
            </w:r>
          </w:p>
        </w:tc>
        <w:tc>
          <w:tcPr>
            <w:tcW w:w="2182" w:type="dxa"/>
            <w:tcBorders>
              <w:top w:val="nil"/>
              <w:left w:val="nil"/>
              <w:bottom w:val="single" w:sz="4" w:space="0" w:color="auto"/>
              <w:right w:val="single" w:sz="4" w:space="0" w:color="auto"/>
            </w:tcBorders>
            <w:shd w:val="clear" w:color="000000" w:fill="FFFFFF"/>
            <w:noWrap/>
            <w:vAlign w:val="center"/>
            <w:hideMark/>
          </w:tcPr>
          <w:p w14:paraId="6A4710AE" w14:textId="77777777" w:rsidR="00EE51A0" w:rsidRPr="00EF2EB2" w:rsidRDefault="00EE51A0" w:rsidP="00EE51A0">
            <w:pPr>
              <w:jc w:val="center"/>
              <w:outlineLvl w:val="0"/>
              <w:rPr>
                <w:sz w:val="20"/>
                <w:szCs w:val="20"/>
              </w:rPr>
            </w:pPr>
            <w:r w:rsidRPr="00EF2EB2">
              <w:rPr>
                <w:sz w:val="20"/>
                <w:szCs w:val="20"/>
              </w:rPr>
              <w:t>д.Мишневичи</w:t>
            </w:r>
          </w:p>
        </w:tc>
        <w:tc>
          <w:tcPr>
            <w:tcW w:w="2610" w:type="dxa"/>
            <w:tcBorders>
              <w:top w:val="single" w:sz="4" w:space="0" w:color="auto"/>
              <w:left w:val="nil"/>
              <w:bottom w:val="single" w:sz="4" w:space="0" w:color="auto"/>
              <w:right w:val="single" w:sz="4" w:space="0" w:color="auto"/>
            </w:tcBorders>
            <w:shd w:val="clear" w:color="000000" w:fill="FFFFFF"/>
            <w:noWrap/>
            <w:vAlign w:val="bottom"/>
            <w:hideMark/>
          </w:tcPr>
          <w:p w14:paraId="4357C6CA" w14:textId="44CD5A2C"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bl>
    <w:p w14:paraId="44C4AC58" w14:textId="77777777" w:rsidR="00E33B5F" w:rsidRDefault="00E33B5F">
      <w:r>
        <w:br w:type="page"/>
      </w:r>
    </w:p>
    <w:tbl>
      <w:tblPr>
        <w:tblW w:w="9622" w:type="dxa"/>
        <w:jc w:val="center"/>
        <w:tblLook w:val="04A0" w:firstRow="1" w:lastRow="0" w:firstColumn="1" w:lastColumn="0" w:noHBand="0" w:noVBand="1"/>
      </w:tblPr>
      <w:tblGrid>
        <w:gridCol w:w="605"/>
        <w:gridCol w:w="4170"/>
        <w:gridCol w:w="2206"/>
        <w:gridCol w:w="2641"/>
      </w:tblGrid>
      <w:tr w:rsidR="00EE51A0" w:rsidRPr="00EF2EB2" w14:paraId="1D49A299" w14:textId="77777777" w:rsidTr="00384A8F">
        <w:trPr>
          <w:trHeight w:val="495"/>
          <w:jc w:val="center"/>
        </w:trPr>
        <w:tc>
          <w:tcPr>
            <w:tcW w:w="6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BF5ADE" w14:textId="7590882A" w:rsidR="00EE51A0" w:rsidRPr="00EE51A0" w:rsidRDefault="00EE51A0" w:rsidP="00EE51A0">
            <w:pPr>
              <w:jc w:val="right"/>
              <w:outlineLvl w:val="0"/>
              <w:rPr>
                <w:sz w:val="20"/>
                <w:szCs w:val="20"/>
              </w:rPr>
            </w:pPr>
            <w:r w:rsidRPr="00EE51A0">
              <w:rPr>
                <w:color w:val="000000"/>
                <w:sz w:val="20"/>
                <w:szCs w:val="20"/>
              </w:rPr>
              <w:lastRenderedPageBreak/>
              <w:t>46</w:t>
            </w:r>
          </w:p>
        </w:tc>
        <w:tc>
          <w:tcPr>
            <w:tcW w:w="4170" w:type="dxa"/>
            <w:tcBorders>
              <w:top w:val="single" w:sz="4" w:space="0" w:color="auto"/>
              <w:left w:val="nil"/>
              <w:bottom w:val="single" w:sz="4" w:space="0" w:color="auto"/>
              <w:right w:val="single" w:sz="4" w:space="0" w:color="auto"/>
            </w:tcBorders>
            <w:shd w:val="clear" w:color="000000" w:fill="FFFFFF"/>
            <w:vAlign w:val="center"/>
            <w:hideMark/>
          </w:tcPr>
          <w:p w14:paraId="4D0DCF37" w14:textId="77777777" w:rsidR="00EE51A0" w:rsidRPr="00EF2EB2" w:rsidRDefault="00EE51A0" w:rsidP="00EE51A0">
            <w:pPr>
              <w:outlineLvl w:val="0"/>
              <w:rPr>
                <w:sz w:val="20"/>
                <w:szCs w:val="20"/>
              </w:rPr>
            </w:pPr>
            <w:r w:rsidRPr="00EF2EB2">
              <w:rPr>
                <w:sz w:val="20"/>
                <w:szCs w:val="20"/>
              </w:rPr>
              <w:t>Гражданское кладбище Глушица</w:t>
            </w:r>
          </w:p>
        </w:tc>
        <w:tc>
          <w:tcPr>
            <w:tcW w:w="2206" w:type="dxa"/>
            <w:tcBorders>
              <w:top w:val="single" w:sz="4" w:space="0" w:color="auto"/>
              <w:left w:val="nil"/>
              <w:bottom w:val="single" w:sz="4" w:space="0" w:color="auto"/>
              <w:right w:val="single" w:sz="4" w:space="0" w:color="auto"/>
            </w:tcBorders>
            <w:shd w:val="clear" w:color="000000" w:fill="FFFFFF"/>
            <w:noWrap/>
            <w:vAlign w:val="center"/>
            <w:hideMark/>
          </w:tcPr>
          <w:p w14:paraId="25D33F48" w14:textId="77777777" w:rsidR="00EE51A0" w:rsidRPr="00EF2EB2" w:rsidRDefault="00EE51A0" w:rsidP="00EE51A0">
            <w:pPr>
              <w:jc w:val="center"/>
              <w:outlineLvl w:val="0"/>
              <w:rPr>
                <w:sz w:val="20"/>
                <w:szCs w:val="20"/>
              </w:rPr>
            </w:pPr>
            <w:r w:rsidRPr="00EF2EB2">
              <w:rPr>
                <w:sz w:val="20"/>
                <w:szCs w:val="20"/>
              </w:rPr>
              <w:t>д.Глушица</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342F7FE1" w14:textId="55F9A04F"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BEE187A"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2CEF827A" w14:textId="489CC9B9" w:rsidR="00EE51A0" w:rsidRPr="00EE51A0" w:rsidRDefault="00EE51A0" w:rsidP="00EE51A0">
            <w:pPr>
              <w:jc w:val="right"/>
              <w:outlineLvl w:val="0"/>
              <w:rPr>
                <w:sz w:val="20"/>
                <w:szCs w:val="20"/>
              </w:rPr>
            </w:pPr>
            <w:r w:rsidRPr="00EE51A0">
              <w:rPr>
                <w:color w:val="000000"/>
                <w:sz w:val="20"/>
                <w:szCs w:val="20"/>
              </w:rPr>
              <w:t>47</w:t>
            </w:r>
          </w:p>
        </w:tc>
        <w:tc>
          <w:tcPr>
            <w:tcW w:w="4170" w:type="dxa"/>
            <w:tcBorders>
              <w:top w:val="nil"/>
              <w:left w:val="nil"/>
              <w:bottom w:val="single" w:sz="4" w:space="0" w:color="auto"/>
              <w:right w:val="single" w:sz="4" w:space="0" w:color="auto"/>
            </w:tcBorders>
            <w:shd w:val="clear" w:color="000000" w:fill="FFFFFF"/>
            <w:vAlign w:val="center"/>
            <w:hideMark/>
          </w:tcPr>
          <w:p w14:paraId="7B6D5351" w14:textId="77777777" w:rsidR="00EE51A0" w:rsidRPr="00EF2EB2" w:rsidRDefault="00EE51A0" w:rsidP="00EE51A0">
            <w:pPr>
              <w:outlineLvl w:val="0"/>
              <w:rPr>
                <w:sz w:val="20"/>
                <w:szCs w:val="20"/>
              </w:rPr>
            </w:pPr>
            <w:r w:rsidRPr="00EF2EB2">
              <w:rPr>
                <w:sz w:val="20"/>
                <w:szCs w:val="20"/>
              </w:rPr>
              <w:t>Гражданское кладбище Горелая Гряда</w:t>
            </w:r>
          </w:p>
        </w:tc>
        <w:tc>
          <w:tcPr>
            <w:tcW w:w="2206" w:type="dxa"/>
            <w:tcBorders>
              <w:top w:val="nil"/>
              <w:left w:val="nil"/>
              <w:bottom w:val="single" w:sz="4" w:space="0" w:color="auto"/>
              <w:right w:val="single" w:sz="4" w:space="0" w:color="auto"/>
            </w:tcBorders>
            <w:shd w:val="clear" w:color="000000" w:fill="FFFFFF"/>
            <w:noWrap/>
            <w:vAlign w:val="center"/>
            <w:hideMark/>
          </w:tcPr>
          <w:p w14:paraId="2C2231D4" w14:textId="77777777" w:rsidR="00EE51A0" w:rsidRPr="00EF2EB2" w:rsidRDefault="00EE51A0" w:rsidP="00EE51A0">
            <w:pPr>
              <w:jc w:val="center"/>
              <w:outlineLvl w:val="0"/>
              <w:rPr>
                <w:sz w:val="20"/>
                <w:szCs w:val="20"/>
              </w:rPr>
            </w:pPr>
            <w:r w:rsidRPr="00EF2EB2">
              <w:rPr>
                <w:sz w:val="20"/>
                <w:szCs w:val="20"/>
              </w:rPr>
              <w:t>д.Горелая Гряда</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36DE5EF8" w14:textId="49D969FC"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A036611"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482DC5A1" w14:textId="3ADA61FD" w:rsidR="00EE51A0" w:rsidRPr="00EE51A0" w:rsidRDefault="00EE51A0" w:rsidP="00EE51A0">
            <w:pPr>
              <w:jc w:val="right"/>
              <w:outlineLvl w:val="0"/>
              <w:rPr>
                <w:sz w:val="20"/>
                <w:szCs w:val="20"/>
              </w:rPr>
            </w:pPr>
            <w:r w:rsidRPr="00EE51A0">
              <w:rPr>
                <w:color w:val="000000"/>
                <w:sz w:val="20"/>
                <w:szCs w:val="20"/>
              </w:rPr>
              <w:t>48</w:t>
            </w:r>
          </w:p>
        </w:tc>
        <w:tc>
          <w:tcPr>
            <w:tcW w:w="4170" w:type="dxa"/>
            <w:tcBorders>
              <w:top w:val="nil"/>
              <w:left w:val="nil"/>
              <w:bottom w:val="single" w:sz="4" w:space="0" w:color="auto"/>
              <w:right w:val="single" w:sz="4" w:space="0" w:color="auto"/>
            </w:tcBorders>
            <w:shd w:val="clear" w:color="000000" w:fill="FFFFFF"/>
            <w:vAlign w:val="center"/>
            <w:hideMark/>
          </w:tcPr>
          <w:p w14:paraId="1F038C01" w14:textId="77777777" w:rsidR="00EE51A0" w:rsidRPr="00EF2EB2" w:rsidRDefault="00EE51A0" w:rsidP="00EE51A0">
            <w:pPr>
              <w:outlineLvl w:val="0"/>
              <w:rPr>
                <w:sz w:val="20"/>
                <w:szCs w:val="20"/>
              </w:rPr>
            </w:pPr>
            <w:r w:rsidRPr="00EF2EB2">
              <w:rPr>
                <w:sz w:val="20"/>
                <w:szCs w:val="20"/>
              </w:rPr>
              <w:t>Гражданское кладбище Гребенцы</w:t>
            </w:r>
          </w:p>
        </w:tc>
        <w:tc>
          <w:tcPr>
            <w:tcW w:w="2206" w:type="dxa"/>
            <w:tcBorders>
              <w:top w:val="nil"/>
              <w:left w:val="nil"/>
              <w:bottom w:val="single" w:sz="4" w:space="0" w:color="auto"/>
              <w:right w:val="single" w:sz="4" w:space="0" w:color="auto"/>
            </w:tcBorders>
            <w:shd w:val="clear" w:color="000000" w:fill="FFFFFF"/>
            <w:noWrap/>
            <w:vAlign w:val="center"/>
            <w:hideMark/>
          </w:tcPr>
          <w:p w14:paraId="661EC606" w14:textId="77777777" w:rsidR="00EE51A0" w:rsidRPr="00EF2EB2" w:rsidRDefault="00EE51A0" w:rsidP="00EE51A0">
            <w:pPr>
              <w:jc w:val="center"/>
              <w:outlineLvl w:val="0"/>
              <w:rPr>
                <w:sz w:val="20"/>
                <w:szCs w:val="20"/>
              </w:rPr>
            </w:pPr>
            <w:r w:rsidRPr="00EF2EB2">
              <w:rPr>
                <w:sz w:val="20"/>
                <w:szCs w:val="20"/>
              </w:rPr>
              <w:t>д.Гребенцы</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459FAED8" w14:textId="55E8376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44C586E"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F6F6C9A" w14:textId="4FD12343" w:rsidR="00EE51A0" w:rsidRPr="00EE51A0" w:rsidRDefault="00EE51A0" w:rsidP="00EE51A0">
            <w:pPr>
              <w:jc w:val="right"/>
              <w:outlineLvl w:val="0"/>
              <w:rPr>
                <w:sz w:val="20"/>
                <w:szCs w:val="20"/>
              </w:rPr>
            </w:pPr>
            <w:r w:rsidRPr="00EE51A0">
              <w:rPr>
                <w:color w:val="000000"/>
                <w:sz w:val="20"/>
                <w:szCs w:val="20"/>
              </w:rPr>
              <w:t>49</w:t>
            </w:r>
          </w:p>
        </w:tc>
        <w:tc>
          <w:tcPr>
            <w:tcW w:w="4170" w:type="dxa"/>
            <w:tcBorders>
              <w:top w:val="nil"/>
              <w:left w:val="nil"/>
              <w:bottom w:val="single" w:sz="4" w:space="0" w:color="auto"/>
              <w:right w:val="single" w:sz="4" w:space="0" w:color="auto"/>
            </w:tcBorders>
            <w:shd w:val="clear" w:color="000000" w:fill="FFFFFF"/>
            <w:vAlign w:val="center"/>
            <w:hideMark/>
          </w:tcPr>
          <w:p w14:paraId="40A5FBEE" w14:textId="77777777" w:rsidR="00EE51A0" w:rsidRPr="00EF2EB2" w:rsidRDefault="00EE51A0" w:rsidP="00EE51A0">
            <w:pPr>
              <w:outlineLvl w:val="0"/>
              <w:rPr>
                <w:sz w:val="20"/>
                <w:szCs w:val="20"/>
              </w:rPr>
            </w:pPr>
            <w:r w:rsidRPr="00EF2EB2">
              <w:rPr>
                <w:sz w:val="20"/>
                <w:szCs w:val="20"/>
              </w:rPr>
              <w:t>Гражданское кладбище д.Козлы</w:t>
            </w:r>
          </w:p>
        </w:tc>
        <w:tc>
          <w:tcPr>
            <w:tcW w:w="2206" w:type="dxa"/>
            <w:tcBorders>
              <w:top w:val="nil"/>
              <w:left w:val="nil"/>
              <w:bottom w:val="single" w:sz="4" w:space="0" w:color="auto"/>
              <w:right w:val="single" w:sz="4" w:space="0" w:color="auto"/>
            </w:tcBorders>
            <w:shd w:val="clear" w:color="000000" w:fill="FFFFFF"/>
            <w:noWrap/>
            <w:vAlign w:val="center"/>
            <w:hideMark/>
          </w:tcPr>
          <w:p w14:paraId="3ABEA4D7" w14:textId="77777777" w:rsidR="00EE51A0" w:rsidRPr="00EF2EB2" w:rsidRDefault="00EE51A0" w:rsidP="00EE51A0">
            <w:pPr>
              <w:jc w:val="center"/>
              <w:outlineLvl w:val="0"/>
              <w:rPr>
                <w:sz w:val="20"/>
                <w:szCs w:val="20"/>
              </w:rPr>
            </w:pPr>
            <w:r w:rsidRPr="00EF2EB2">
              <w:rPr>
                <w:sz w:val="20"/>
                <w:szCs w:val="20"/>
              </w:rPr>
              <w:t>д.Козлы</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3EC69B9B" w14:textId="2E031F8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9984790"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5FE96CF8" w14:textId="099B0A9E" w:rsidR="00EE51A0" w:rsidRPr="00EE51A0" w:rsidRDefault="00EE51A0" w:rsidP="00EE51A0">
            <w:pPr>
              <w:jc w:val="right"/>
              <w:outlineLvl w:val="0"/>
              <w:rPr>
                <w:sz w:val="20"/>
                <w:szCs w:val="20"/>
              </w:rPr>
            </w:pPr>
            <w:r w:rsidRPr="00EE51A0">
              <w:rPr>
                <w:color w:val="000000"/>
                <w:sz w:val="20"/>
                <w:szCs w:val="20"/>
              </w:rPr>
              <w:t>50</w:t>
            </w:r>
          </w:p>
        </w:tc>
        <w:tc>
          <w:tcPr>
            <w:tcW w:w="4170" w:type="dxa"/>
            <w:tcBorders>
              <w:top w:val="nil"/>
              <w:left w:val="nil"/>
              <w:bottom w:val="single" w:sz="4" w:space="0" w:color="auto"/>
              <w:right w:val="single" w:sz="4" w:space="0" w:color="auto"/>
            </w:tcBorders>
            <w:shd w:val="clear" w:color="000000" w:fill="FFFFFF"/>
            <w:vAlign w:val="center"/>
            <w:hideMark/>
          </w:tcPr>
          <w:p w14:paraId="19064D59" w14:textId="77777777" w:rsidR="00EE51A0" w:rsidRPr="00EF2EB2" w:rsidRDefault="00EE51A0" w:rsidP="00EE51A0">
            <w:pPr>
              <w:outlineLvl w:val="0"/>
              <w:rPr>
                <w:sz w:val="20"/>
                <w:szCs w:val="20"/>
              </w:rPr>
            </w:pPr>
            <w:r w:rsidRPr="00EF2EB2">
              <w:rPr>
                <w:sz w:val="20"/>
                <w:szCs w:val="20"/>
              </w:rPr>
              <w:t>Гражданское кладбище д.Стариновичи</w:t>
            </w:r>
          </w:p>
        </w:tc>
        <w:tc>
          <w:tcPr>
            <w:tcW w:w="2206" w:type="dxa"/>
            <w:tcBorders>
              <w:top w:val="nil"/>
              <w:left w:val="nil"/>
              <w:bottom w:val="single" w:sz="4" w:space="0" w:color="auto"/>
              <w:right w:val="single" w:sz="4" w:space="0" w:color="auto"/>
            </w:tcBorders>
            <w:shd w:val="clear" w:color="000000" w:fill="FFFFFF"/>
            <w:noWrap/>
            <w:vAlign w:val="center"/>
            <w:hideMark/>
          </w:tcPr>
          <w:p w14:paraId="21D20E59" w14:textId="77777777" w:rsidR="00EE51A0" w:rsidRPr="00EF2EB2" w:rsidRDefault="00EE51A0" w:rsidP="00EE51A0">
            <w:pPr>
              <w:jc w:val="center"/>
              <w:outlineLvl w:val="0"/>
              <w:rPr>
                <w:sz w:val="20"/>
                <w:szCs w:val="20"/>
              </w:rPr>
            </w:pPr>
            <w:r w:rsidRPr="00EF2EB2">
              <w:rPr>
                <w:sz w:val="20"/>
                <w:szCs w:val="20"/>
              </w:rPr>
              <w:t>д.Стариновичи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27D3CF5" w14:textId="1330444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8594D59" w14:textId="77777777" w:rsidTr="00384A8F">
        <w:trPr>
          <w:trHeight w:val="495"/>
          <w:jc w:val="center"/>
        </w:trPr>
        <w:tc>
          <w:tcPr>
            <w:tcW w:w="6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20B7184" w14:textId="53550D78" w:rsidR="00EE51A0" w:rsidRPr="00EE51A0" w:rsidRDefault="00EE51A0" w:rsidP="00EE51A0">
            <w:pPr>
              <w:jc w:val="right"/>
              <w:outlineLvl w:val="0"/>
              <w:rPr>
                <w:sz w:val="20"/>
                <w:szCs w:val="20"/>
              </w:rPr>
            </w:pPr>
            <w:r w:rsidRPr="00EE51A0">
              <w:rPr>
                <w:color w:val="000000"/>
                <w:sz w:val="20"/>
                <w:szCs w:val="20"/>
              </w:rPr>
              <w:t>51</w:t>
            </w:r>
          </w:p>
        </w:tc>
        <w:tc>
          <w:tcPr>
            <w:tcW w:w="4170" w:type="dxa"/>
            <w:tcBorders>
              <w:top w:val="single" w:sz="4" w:space="0" w:color="auto"/>
              <w:left w:val="nil"/>
              <w:bottom w:val="single" w:sz="4" w:space="0" w:color="auto"/>
              <w:right w:val="single" w:sz="4" w:space="0" w:color="auto"/>
            </w:tcBorders>
            <w:shd w:val="clear" w:color="000000" w:fill="FFFFFF"/>
            <w:vAlign w:val="center"/>
            <w:hideMark/>
          </w:tcPr>
          <w:p w14:paraId="6C0ED23B" w14:textId="77777777" w:rsidR="00EE51A0" w:rsidRPr="00EF2EB2" w:rsidRDefault="00EE51A0" w:rsidP="00EE51A0">
            <w:pPr>
              <w:outlineLvl w:val="0"/>
              <w:rPr>
                <w:sz w:val="20"/>
                <w:szCs w:val="20"/>
              </w:rPr>
            </w:pPr>
            <w:r w:rsidRPr="00EF2EB2">
              <w:rPr>
                <w:sz w:val="20"/>
                <w:szCs w:val="20"/>
              </w:rPr>
              <w:t xml:space="preserve">Гражданское кладбище Заложное </w:t>
            </w:r>
          </w:p>
        </w:tc>
        <w:tc>
          <w:tcPr>
            <w:tcW w:w="2206" w:type="dxa"/>
            <w:tcBorders>
              <w:top w:val="single" w:sz="4" w:space="0" w:color="auto"/>
              <w:left w:val="nil"/>
              <w:bottom w:val="single" w:sz="4" w:space="0" w:color="auto"/>
              <w:right w:val="single" w:sz="4" w:space="0" w:color="auto"/>
            </w:tcBorders>
            <w:shd w:val="clear" w:color="000000" w:fill="FFFFFF"/>
            <w:noWrap/>
            <w:vAlign w:val="center"/>
            <w:hideMark/>
          </w:tcPr>
          <w:p w14:paraId="0FA41640" w14:textId="77777777" w:rsidR="00EE51A0" w:rsidRPr="00EF2EB2" w:rsidRDefault="00EE51A0" w:rsidP="00EE51A0">
            <w:pPr>
              <w:jc w:val="center"/>
              <w:outlineLvl w:val="0"/>
              <w:rPr>
                <w:sz w:val="20"/>
                <w:szCs w:val="20"/>
              </w:rPr>
            </w:pPr>
            <w:r w:rsidRPr="00EF2EB2">
              <w:rPr>
                <w:sz w:val="20"/>
                <w:szCs w:val="20"/>
              </w:rPr>
              <w:t>д.Заложное</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24F64F9F" w14:textId="4D52097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F0E509F"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34F906DB" w14:textId="77EF8039" w:rsidR="00EE51A0" w:rsidRPr="00EE51A0" w:rsidRDefault="00EE51A0" w:rsidP="00EE51A0">
            <w:pPr>
              <w:jc w:val="right"/>
              <w:outlineLvl w:val="0"/>
              <w:rPr>
                <w:sz w:val="20"/>
                <w:szCs w:val="20"/>
              </w:rPr>
            </w:pPr>
            <w:r w:rsidRPr="00EE51A0">
              <w:rPr>
                <w:color w:val="000000"/>
                <w:sz w:val="20"/>
                <w:szCs w:val="20"/>
              </w:rPr>
              <w:t>52</w:t>
            </w:r>
          </w:p>
        </w:tc>
        <w:tc>
          <w:tcPr>
            <w:tcW w:w="4170" w:type="dxa"/>
            <w:tcBorders>
              <w:top w:val="nil"/>
              <w:left w:val="nil"/>
              <w:bottom w:val="single" w:sz="4" w:space="0" w:color="auto"/>
              <w:right w:val="single" w:sz="4" w:space="0" w:color="auto"/>
            </w:tcBorders>
            <w:shd w:val="clear" w:color="000000" w:fill="FFFFFF"/>
            <w:vAlign w:val="center"/>
            <w:hideMark/>
          </w:tcPr>
          <w:p w14:paraId="5088C9E3" w14:textId="77777777" w:rsidR="00EE51A0" w:rsidRPr="00EF2EB2" w:rsidRDefault="00EE51A0" w:rsidP="00EE51A0">
            <w:pPr>
              <w:outlineLvl w:val="0"/>
              <w:rPr>
                <w:sz w:val="20"/>
                <w:szCs w:val="20"/>
              </w:rPr>
            </w:pPr>
            <w:r w:rsidRPr="00EF2EB2">
              <w:rPr>
                <w:sz w:val="20"/>
                <w:szCs w:val="20"/>
              </w:rPr>
              <w:t xml:space="preserve">Гражданское кладбище Заоболь </w:t>
            </w:r>
          </w:p>
        </w:tc>
        <w:tc>
          <w:tcPr>
            <w:tcW w:w="2206" w:type="dxa"/>
            <w:tcBorders>
              <w:top w:val="nil"/>
              <w:left w:val="nil"/>
              <w:bottom w:val="single" w:sz="4" w:space="0" w:color="auto"/>
              <w:right w:val="single" w:sz="4" w:space="0" w:color="auto"/>
            </w:tcBorders>
            <w:shd w:val="clear" w:color="000000" w:fill="FFFFFF"/>
            <w:noWrap/>
            <w:vAlign w:val="center"/>
            <w:hideMark/>
          </w:tcPr>
          <w:p w14:paraId="2AB5EA80" w14:textId="77777777" w:rsidR="00EE51A0" w:rsidRPr="00EF2EB2" w:rsidRDefault="00EE51A0" w:rsidP="00EE51A0">
            <w:pPr>
              <w:jc w:val="center"/>
              <w:outlineLvl w:val="0"/>
              <w:rPr>
                <w:sz w:val="20"/>
                <w:szCs w:val="20"/>
              </w:rPr>
            </w:pPr>
            <w:r w:rsidRPr="00EF2EB2">
              <w:rPr>
                <w:sz w:val="20"/>
                <w:szCs w:val="20"/>
              </w:rPr>
              <w:t>д.Заоболь</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FF1EC98" w14:textId="6D742092"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4A53D9DB"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337AF98" w14:textId="1CF6F8CE" w:rsidR="00EE51A0" w:rsidRPr="00EE51A0" w:rsidRDefault="00EE51A0" w:rsidP="00EE51A0">
            <w:pPr>
              <w:jc w:val="right"/>
              <w:outlineLvl w:val="0"/>
              <w:rPr>
                <w:sz w:val="20"/>
                <w:szCs w:val="20"/>
              </w:rPr>
            </w:pPr>
            <w:r w:rsidRPr="00EE51A0">
              <w:rPr>
                <w:color w:val="000000"/>
                <w:sz w:val="20"/>
                <w:szCs w:val="20"/>
              </w:rPr>
              <w:t>53</w:t>
            </w:r>
          </w:p>
        </w:tc>
        <w:tc>
          <w:tcPr>
            <w:tcW w:w="4170" w:type="dxa"/>
            <w:tcBorders>
              <w:top w:val="nil"/>
              <w:left w:val="nil"/>
              <w:bottom w:val="single" w:sz="4" w:space="0" w:color="auto"/>
              <w:right w:val="single" w:sz="4" w:space="0" w:color="auto"/>
            </w:tcBorders>
            <w:shd w:val="clear" w:color="000000" w:fill="FFFFFF"/>
            <w:vAlign w:val="center"/>
            <w:hideMark/>
          </w:tcPr>
          <w:p w14:paraId="0A5806CE" w14:textId="77777777" w:rsidR="00EE51A0" w:rsidRPr="00EF2EB2" w:rsidRDefault="00EE51A0" w:rsidP="00EE51A0">
            <w:pPr>
              <w:outlineLvl w:val="0"/>
              <w:rPr>
                <w:sz w:val="20"/>
                <w:szCs w:val="20"/>
              </w:rPr>
            </w:pPr>
            <w:r w:rsidRPr="00EF2EB2">
              <w:rPr>
                <w:sz w:val="20"/>
                <w:szCs w:val="20"/>
              </w:rPr>
              <w:t xml:space="preserve">Гражданское кладбище Козьянское </w:t>
            </w:r>
          </w:p>
        </w:tc>
        <w:tc>
          <w:tcPr>
            <w:tcW w:w="2206" w:type="dxa"/>
            <w:tcBorders>
              <w:top w:val="nil"/>
              <w:left w:val="nil"/>
              <w:bottom w:val="single" w:sz="4" w:space="0" w:color="auto"/>
              <w:right w:val="single" w:sz="4" w:space="0" w:color="auto"/>
            </w:tcBorders>
            <w:shd w:val="clear" w:color="000000" w:fill="FFFFFF"/>
            <w:noWrap/>
            <w:vAlign w:val="center"/>
            <w:hideMark/>
          </w:tcPr>
          <w:p w14:paraId="6E09C33C" w14:textId="77777777" w:rsidR="00EE51A0" w:rsidRPr="00EF2EB2" w:rsidRDefault="00EE51A0" w:rsidP="00EE51A0">
            <w:pPr>
              <w:jc w:val="center"/>
              <w:outlineLvl w:val="0"/>
              <w:rPr>
                <w:sz w:val="20"/>
                <w:szCs w:val="20"/>
              </w:rPr>
            </w:pPr>
            <w:r w:rsidRPr="00EF2EB2">
              <w:rPr>
                <w:sz w:val="20"/>
                <w:szCs w:val="20"/>
              </w:rPr>
              <w:t>д.Козьяны</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0793C0B0" w14:textId="2E42ECB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AA4BFD6"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DD99010" w14:textId="0C5773B6" w:rsidR="00EE51A0" w:rsidRPr="00EE51A0" w:rsidRDefault="00EE51A0" w:rsidP="00EE51A0">
            <w:pPr>
              <w:jc w:val="right"/>
              <w:outlineLvl w:val="0"/>
              <w:rPr>
                <w:sz w:val="20"/>
                <w:szCs w:val="20"/>
              </w:rPr>
            </w:pPr>
            <w:r w:rsidRPr="00EE51A0">
              <w:rPr>
                <w:color w:val="000000"/>
                <w:sz w:val="20"/>
                <w:szCs w:val="20"/>
              </w:rPr>
              <w:t>54</w:t>
            </w:r>
          </w:p>
        </w:tc>
        <w:tc>
          <w:tcPr>
            <w:tcW w:w="4170" w:type="dxa"/>
            <w:tcBorders>
              <w:top w:val="nil"/>
              <w:left w:val="nil"/>
              <w:bottom w:val="single" w:sz="4" w:space="0" w:color="auto"/>
              <w:right w:val="single" w:sz="4" w:space="0" w:color="auto"/>
            </w:tcBorders>
            <w:shd w:val="clear" w:color="000000" w:fill="FFFFFF"/>
            <w:vAlign w:val="center"/>
            <w:hideMark/>
          </w:tcPr>
          <w:p w14:paraId="6E785FB2" w14:textId="77777777" w:rsidR="00EE51A0" w:rsidRPr="00EF2EB2" w:rsidRDefault="00EE51A0" w:rsidP="00EE51A0">
            <w:pPr>
              <w:outlineLvl w:val="0"/>
              <w:rPr>
                <w:sz w:val="20"/>
                <w:szCs w:val="20"/>
              </w:rPr>
            </w:pPr>
            <w:r w:rsidRPr="00EF2EB2">
              <w:rPr>
                <w:sz w:val="20"/>
                <w:szCs w:val="20"/>
              </w:rPr>
              <w:t xml:space="preserve">Гражданское кладбище Малькощина </w:t>
            </w:r>
          </w:p>
        </w:tc>
        <w:tc>
          <w:tcPr>
            <w:tcW w:w="2206" w:type="dxa"/>
            <w:tcBorders>
              <w:top w:val="nil"/>
              <w:left w:val="nil"/>
              <w:bottom w:val="single" w:sz="4" w:space="0" w:color="auto"/>
              <w:right w:val="single" w:sz="4" w:space="0" w:color="auto"/>
            </w:tcBorders>
            <w:shd w:val="clear" w:color="000000" w:fill="FFFFFF"/>
            <w:noWrap/>
            <w:vAlign w:val="center"/>
            <w:hideMark/>
          </w:tcPr>
          <w:p w14:paraId="1AFC1E1C" w14:textId="77777777" w:rsidR="00EE51A0" w:rsidRPr="00EF2EB2" w:rsidRDefault="00EE51A0" w:rsidP="00EE51A0">
            <w:pPr>
              <w:jc w:val="center"/>
              <w:outlineLvl w:val="0"/>
              <w:rPr>
                <w:sz w:val="20"/>
                <w:szCs w:val="20"/>
              </w:rPr>
            </w:pPr>
            <w:r w:rsidRPr="00EF2EB2">
              <w:rPr>
                <w:sz w:val="20"/>
                <w:szCs w:val="20"/>
              </w:rPr>
              <w:t>д.Мальковщина</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551BE81F" w14:textId="4E98E33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90C064D"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D602EAA" w14:textId="77D2DA7F" w:rsidR="00EE51A0" w:rsidRPr="00EE51A0" w:rsidRDefault="00EE51A0" w:rsidP="00EE51A0">
            <w:pPr>
              <w:jc w:val="right"/>
              <w:outlineLvl w:val="0"/>
              <w:rPr>
                <w:sz w:val="20"/>
                <w:szCs w:val="20"/>
              </w:rPr>
            </w:pPr>
            <w:r w:rsidRPr="00EE51A0">
              <w:rPr>
                <w:color w:val="000000"/>
                <w:sz w:val="20"/>
                <w:szCs w:val="20"/>
              </w:rPr>
              <w:t>55</w:t>
            </w:r>
          </w:p>
        </w:tc>
        <w:tc>
          <w:tcPr>
            <w:tcW w:w="4170" w:type="dxa"/>
            <w:tcBorders>
              <w:top w:val="nil"/>
              <w:left w:val="nil"/>
              <w:bottom w:val="single" w:sz="4" w:space="0" w:color="auto"/>
              <w:right w:val="single" w:sz="4" w:space="0" w:color="auto"/>
            </w:tcBorders>
            <w:shd w:val="clear" w:color="000000" w:fill="FFFFFF"/>
            <w:vAlign w:val="center"/>
            <w:hideMark/>
          </w:tcPr>
          <w:p w14:paraId="3DEAF2E5" w14:textId="77777777" w:rsidR="00EE51A0" w:rsidRPr="00EF2EB2" w:rsidRDefault="00EE51A0" w:rsidP="00EE51A0">
            <w:pPr>
              <w:outlineLvl w:val="0"/>
              <w:rPr>
                <w:sz w:val="20"/>
                <w:szCs w:val="20"/>
              </w:rPr>
            </w:pPr>
            <w:r w:rsidRPr="00EF2EB2">
              <w:rPr>
                <w:sz w:val="20"/>
                <w:szCs w:val="20"/>
              </w:rPr>
              <w:t>Гражданское кладбище Новое Барсучино</w:t>
            </w:r>
          </w:p>
        </w:tc>
        <w:tc>
          <w:tcPr>
            <w:tcW w:w="2206" w:type="dxa"/>
            <w:tcBorders>
              <w:top w:val="nil"/>
              <w:left w:val="nil"/>
              <w:bottom w:val="single" w:sz="4" w:space="0" w:color="auto"/>
              <w:right w:val="single" w:sz="4" w:space="0" w:color="auto"/>
            </w:tcBorders>
            <w:shd w:val="clear" w:color="000000" w:fill="FFFFFF"/>
            <w:noWrap/>
            <w:vAlign w:val="center"/>
            <w:hideMark/>
          </w:tcPr>
          <w:p w14:paraId="79750B70" w14:textId="77777777" w:rsidR="00EE51A0" w:rsidRPr="00EF2EB2" w:rsidRDefault="00EE51A0" w:rsidP="00EE51A0">
            <w:pPr>
              <w:jc w:val="center"/>
              <w:outlineLvl w:val="0"/>
              <w:rPr>
                <w:sz w:val="20"/>
                <w:szCs w:val="20"/>
              </w:rPr>
            </w:pPr>
            <w:r w:rsidRPr="00EF2EB2">
              <w:rPr>
                <w:sz w:val="20"/>
                <w:szCs w:val="20"/>
              </w:rPr>
              <w:t>д.Новое Барсучино</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A44B622" w14:textId="6639AC8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6FE6ECB"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3D5A8A8B" w14:textId="1AF35E39" w:rsidR="00EE51A0" w:rsidRPr="00EE51A0" w:rsidRDefault="00EE51A0" w:rsidP="00EE51A0">
            <w:pPr>
              <w:jc w:val="right"/>
              <w:outlineLvl w:val="0"/>
              <w:rPr>
                <w:sz w:val="20"/>
                <w:szCs w:val="20"/>
              </w:rPr>
            </w:pPr>
            <w:r w:rsidRPr="00EE51A0">
              <w:rPr>
                <w:color w:val="000000"/>
                <w:sz w:val="20"/>
                <w:szCs w:val="20"/>
              </w:rPr>
              <w:t>56</w:t>
            </w:r>
          </w:p>
        </w:tc>
        <w:tc>
          <w:tcPr>
            <w:tcW w:w="4170" w:type="dxa"/>
            <w:tcBorders>
              <w:top w:val="nil"/>
              <w:left w:val="nil"/>
              <w:bottom w:val="single" w:sz="4" w:space="0" w:color="auto"/>
              <w:right w:val="single" w:sz="4" w:space="0" w:color="auto"/>
            </w:tcBorders>
            <w:shd w:val="clear" w:color="000000" w:fill="FFFFFF"/>
            <w:vAlign w:val="center"/>
            <w:hideMark/>
          </w:tcPr>
          <w:p w14:paraId="5581D6C7" w14:textId="77777777" w:rsidR="00EE51A0" w:rsidRPr="00EF2EB2" w:rsidRDefault="00EE51A0" w:rsidP="00EE51A0">
            <w:pPr>
              <w:outlineLvl w:val="0"/>
              <w:rPr>
                <w:sz w:val="20"/>
                <w:szCs w:val="20"/>
              </w:rPr>
            </w:pPr>
            <w:r w:rsidRPr="00EF2EB2">
              <w:rPr>
                <w:sz w:val="20"/>
                <w:szCs w:val="20"/>
              </w:rPr>
              <w:t xml:space="preserve">Гражданское кладбище Погорелица </w:t>
            </w:r>
          </w:p>
        </w:tc>
        <w:tc>
          <w:tcPr>
            <w:tcW w:w="2206" w:type="dxa"/>
            <w:tcBorders>
              <w:top w:val="nil"/>
              <w:left w:val="nil"/>
              <w:bottom w:val="single" w:sz="4" w:space="0" w:color="auto"/>
              <w:right w:val="single" w:sz="4" w:space="0" w:color="auto"/>
            </w:tcBorders>
            <w:shd w:val="clear" w:color="000000" w:fill="FFFFFF"/>
            <w:noWrap/>
            <w:vAlign w:val="center"/>
            <w:hideMark/>
          </w:tcPr>
          <w:p w14:paraId="711979CA" w14:textId="77777777" w:rsidR="00EE51A0" w:rsidRPr="00EF2EB2" w:rsidRDefault="00EE51A0" w:rsidP="00EE51A0">
            <w:pPr>
              <w:jc w:val="center"/>
              <w:outlineLvl w:val="0"/>
              <w:rPr>
                <w:sz w:val="20"/>
                <w:szCs w:val="20"/>
              </w:rPr>
            </w:pPr>
            <w:r w:rsidRPr="00EF2EB2">
              <w:rPr>
                <w:sz w:val="20"/>
                <w:szCs w:val="20"/>
              </w:rPr>
              <w:t>д.Погорелица</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796230FE" w14:textId="0F17EA1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299A767" w14:textId="77777777" w:rsidTr="00384A8F">
        <w:trPr>
          <w:trHeight w:val="495"/>
          <w:jc w:val="center"/>
        </w:trPr>
        <w:tc>
          <w:tcPr>
            <w:tcW w:w="6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ED3897" w14:textId="10D62C9C" w:rsidR="00EE51A0" w:rsidRPr="00EE51A0" w:rsidRDefault="00EE51A0" w:rsidP="00EE51A0">
            <w:pPr>
              <w:jc w:val="right"/>
              <w:outlineLvl w:val="0"/>
              <w:rPr>
                <w:sz w:val="20"/>
                <w:szCs w:val="20"/>
              </w:rPr>
            </w:pPr>
            <w:r w:rsidRPr="00EE51A0">
              <w:rPr>
                <w:color w:val="000000"/>
                <w:sz w:val="20"/>
                <w:szCs w:val="20"/>
              </w:rPr>
              <w:t>57</w:t>
            </w:r>
          </w:p>
        </w:tc>
        <w:tc>
          <w:tcPr>
            <w:tcW w:w="4170" w:type="dxa"/>
            <w:tcBorders>
              <w:top w:val="single" w:sz="4" w:space="0" w:color="auto"/>
              <w:left w:val="nil"/>
              <w:bottom w:val="single" w:sz="4" w:space="0" w:color="auto"/>
              <w:right w:val="single" w:sz="4" w:space="0" w:color="auto"/>
            </w:tcBorders>
            <w:shd w:val="clear" w:color="000000" w:fill="FFFFFF"/>
            <w:vAlign w:val="center"/>
            <w:hideMark/>
          </w:tcPr>
          <w:p w14:paraId="0CA0C057" w14:textId="77777777" w:rsidR="00EE51A0" w:rsidRPr="00EF2EB2" w:rsidRDefault="00EE51A0" w:rsidP="00EE51A0">
            <w:pPr>
              <w:outlineLvl w:val="0"/>
              <w:rPr>
                <w:sz w:val="20"/>
                <w:szCs w:val="20"/>
              </w:rPr>
            </w:pPr>
            <w:r w:rsidRPr="00EF2EB2">
              <w:rPr>
                <w:sz w:val="20"/>
                <w:szCs w:val="20"/>
              </w:rPr>
              <w:t xml:space="preserve">Гражданское кладбище Ровное </w:t>
            </w:r>
          </w:p>
        </w:tc>
        <w:tc>
          <w:tcPr>
            <w:tcW w:w="2206" w:type="dxa"/>
            <w:tcBorders>
              <w:top w:val="single" w:sz="4" w:space="0" w:color="auto"/>
              <w:left w:val="nil"/>
              <w:bottom w:val="single" w:sz="4" w:space="0" w:color="auto"/>
              <w:right w:val="single" w:sz="4" w:space="0" w:color="auto"/>
            </w:tcBorders>
            <w:shd w:val="clear" w:color="000000" w:fill="FFFFFF"/>
            <w:noWrap/>
            <w:vAlign w:val="center"/>
            <w:hideMark/>
          </w:tcPr>
          <w:p w14:paraId="0DFF8806" w14:textId="77777777" w:rsidR="00EE51A0" w:rsidRPr="00EF2EB2" w:rsidRDefault="00EE51A0" w:rsidP="00EE51A0">
            <w:pPr>
              <w:jc w:val="center"/>
              <w:outlineLvl w:val="0"/>
              <w:rPr>
                <w:sz w:val="20"/>
                <w:szCs w:val="20"/>
              </w:rPr>
            </w:pPr>
            <w:r w:rsidRPr="00EF2EB2">
              <w:rPr>
                <w:sz w:val="20"/>
                <w:szCs w:val="20"/>
              </w:rPr>
              <w:t>д.Ровное</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F120D6C" w14:textId="0668A42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DEF89E8"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2BB7D29E" w14:textId="7FF4EF01" w:rsidR="00EE51A0" w:rsidRPr="00EE51A0" w:rsidRDefault="00EE51A0" w:rsidP="00EE51A0">
            <w:pPr>
              <w:jc w:val="right"/>
              <w:outlineLvl w:val="0"/>
              <w:rPr>
                <w:sz w:val="20"/>
                <w:szCs w:val="20"/>
              </w:rPr>
            </w:pPr>
            <w:r w:rsidRPr="00EE51A0">
              <w:rPr>
                <w:color w:val="000000"/>
                <w:sz w:val="20"/>
                <w:szCs w:val="20"/>
              </w:rPr>
              <w:t>58</w:t>
            </w:r>
          </w:p>
        </w:tc>
        <w:tc>
          <w:tcPr>
            <w:tcW w:w="4170" w:type="dxa"/>
            <w:tcBorders>
              <w:top w:val="single" w:sz="4" w:space="0" w:color="auto"/>
              <w:left w:val="nil"/>
              <w:bottom w:val="single" w:sz="4" w:space="0" w:color="auto"/>
              <w:right w:val="single" w:sz="4" w:space="0" w:color="auto"/>
            </w:tcBorders>
            <w:shd w:val="clear" w:color="000000" w:fill="FFFFFF"/>
            <w:vAlign w:val="center"/>
            <w:hideMark/>
          </w:tcPr>
          <w:p w14:paraId="4617B3B7" w14:textId="77777777" w:rsidR="00EE51A0" w:rsidRPr="00EF2EB2" w:rsidRDefault="00EE51A0" w:rsidP="00EE51A0">
            <w:pPr>
              <w:outlineLvl w:val="0"/>
              <w:rPr>
                <w:sz w:val="20"/>
                <w:szCs w:val="20"/>
              </w:rPr>
            </w:pPr>
            <w:r w:rsidRPr="00EF2EB2">
              <w:rPr>
                <w:sz w:val="20"/>
                <w:szCs w:val="20"/>
              </w:rPr>
              <w:t>Гражданское кладбище Савчёнки</w:t>
            </w:r>
          </w:p>
        </w:tc>
        <w:tc>
          <w:tcPr>
            <w:tcW w:w="2206" w:type="dxa"/>
            <w:tcBorders>
              <w:top w:val="single" w:sz="4" w:space="0" w:color="auto"/>
              <w:left w:val="nil"/>
              <w:bottom w:val="single" w:sz="4" w:space="0" w:color="auto"/>
              <w:right w:val="single" w:sz="4" w:space="0" w:color="auto"/>
            </w:tcBorders>
            <w:shd w:val="clear" w:color="000000" w:fill="FFFFFF"/>
            <w:noWrap/>
            <w:vAlign w:val="center"/>
            <w:hideMark/>
          </w:tcPr>
          <w:p w14:paraId="165655CA" w14:textId="77777777" w:rsidR="00EE51A0" w:rsidRPr="00EF2EB2" w:rsidRDefault="00EE51A0" w:rsidP="00EE51A0">
            <w:pPr>
              <w:jc w:val="center"/>
              <w:outlineLvl w:val="0"/>
              <w:rPr>
                <w:sz w:val="20"/>
                <w:szCs w:val="20"/>
              </w:rPr>
            </w:pPr>
            <w:r w:rsidRPr="00EF2EB2">
              <w:rPr>
                <w:sz w:val="20"/>
                <w:szCs w:val="20"/>
              </w:rPr>
              <w:t>д.Савченки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0925E5DA" w14:textId="6B16846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DCC2772" w14:textId="77777777" w:rsidTr="00384A8F">
        <w:trPr>
          <w:trHeight w:val="495"/>
          <w:jc w:val="center"/>
        </w:trPr>
        <w:tc>
          <w:tcPr>
            <w:tcW w:w="6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8A351D" w14:textId="7D8F9598" w:rsidR="00EE51A0" w:rsidRPr="00EE51A0" w:rsidRDefault="00EE51A0" w:rsidP="00EE51A0">
            <w:pPr>
              <w:jc w:val="right"/>
              <w:outlineLvl w:val="0"/>
              <w:rPr>
                <w:sz w:val="20"/>
                <w:szCs w:val="20"/>
              </w:rPr>
            </w:pPr>
            <w:r w:rsidRPr="00EE51A0">
              <w:rPr>
                <w:color w:val="000000"/>
                <w:sz w:val="20"/>
                <w:szCs w:val="20"/>
              </w:rPr>
              <w:t>59</w:t>
            </w:r>
          </w:p>
        </w:tc>
        <w:tc>
          <w:tcPr>
            <w:tcW w:w="4170" w:type="dxa"/>
            <w:tcBorders>
              <w:top w:val="single" w:sz="4" w:space="0" w:color="auto"/>
              <w:left w:val="nil"/>
              <w:bottom w:val="single" w:sz="4" w:space="0" w:color="auto"/>
              <w:right w:val="single" w:sz="4" w:space="0" w:color="auto"/>
            </w:tcBorders>
            <w:shd w:val="clear" w:color="000000" w:fill="FFFFFF"/>
            <w:vAlign w:val="center"/>
            <w:hideMark/>
          </w:tcPr>
          <w:p w14:paraId="06247D58" w14:textId="77777777" w:rsidR="00EE51A0" w:rsidRPr="00EF2EB2" w:rsidRDefault="00EE51A0" w:rsidP="00EE51A0">
            <w:pPr>
              <w:outlineLvl w:val="0"/>
              <w:rPr>
                <w:sz w:val="20"/>
                <w:szCs w:val="20"/>
              </w:rPr>
            </w:pPr>
            <w:r w:rsidRPr="00EF2EB2">
              <w:rPr>
                <w:sz w:val="20"/>
                <w:szCs w:val="20"/>
              </w:rPr>
              <w:t>Гражданское кладбище Симоняты</w:t>
            </w:r>
          </w:p>
        </w:tc>
        <w:tc>
          <w:tcPr>
            <w:tcW w:w="2206" w:type="dxa"/>
            <w:tcBorders>
              <w:top w:val="single" w:sz="4" w:space="0" w:color="auto"/>
              <w:left w:val="nil"/>
              <w:bottom w:val="single" w:sz="4" w:space="0" w:color="auto"/>
              <w:right w:val="single" w:sz="4" w:space="0" w:color="auto"/>
            </w:tcBorders>
            <w:shd w:val="clear" w:color="000000" w:fill="FFFFFF"/>
            <w:noWrap/>
            <w:vAlign w:val="center"/>
            <w:hideMark/>
          </w:tcPr>
          <w:p w14:paraId="40E94A59" w14:textId="77777777" w:rsidR="00EE51A0" w:rsidRPr="00EF2EB2" w:rsidRDefault="00EE51A0" w:rsidP="00EE51A0">
            <w:pPr>
              <w:jc w:val="center"/>
              <w:outlineLvl w:val="0"/>
              <w:rPr>
                <w:sz w:val="20"/>
                <w:szCs w:val="20"/>
              </w:rPr>
            </w:pPr>
            <w:r w:rsidRPr="00EF2EB2">
              <w:rPr>
                <w:sz w:val="20"/>
                <w:szCs w:val="20"/>
              </w:rPr>
              <w:t xml:space="preserve">д.Симоняты </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50D606B5" w14:textId="59EA00F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0F3B6E8"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5C120426" w14:textId="07FBCDA4" w:rsidR="00EE51A0" w:rsidRPr="00EE51A0" w:rsidRDefault="00EE51A0" w:rsidP="00EE51A0">
            <w:pPr>
              <w:jc w:val="right"/>
              <w:outlineLvl w:val="0"/>
              <w:rPr>
                <w:sz w:val="20"/>
                <w:szCs w:val="20"/>
              </w:rPr>
            </w:pPr>
            <w:r w:rsidRPr="00EE51A0">
              <w:rPr>
                <w:color w:val="000000"/>
                <w:sz w:val="20"/>
                <w:szCs w:val="20"/>
              </w:rPr>
              <w:t>60</w:t>
            </w:r>
          </w:p>
        </w:tc>
        <w:tc>
          <w:tcPr>
            <w:tcW w:w="4170" w:type="dxa"/>
            <w:tcBorders>
              <w:top w:val="nil"/>
              <w:left w:val="nil"/>
              <w:bottom w:val="single" w:sz="4" w:space="0" w:color="auto"/>
              <w:right w:val="single" w:sz="4" w:space="0" w:color="auto"/>
            </w:tcBorders>
            <w:shd w:val="clear" w:color="000000" w:fill="FFFFFF"/>
            <w:vAlign w:val="center"/>
            <w:hideMark/>
          </w:tcPr>
          <w:p w14:paraId="3A360770" w14:textId="77777777" w:rsidR="00EE51A0" w:rsidRPr="00EF2EB2" w:rsidRDefault="00EE51A0" w:rsidP="00EE51A0">
            <w:pPr>
              <w:outlineLvl w:val="0"/>
              <w:rPr>
                <w:sz w:val="20"/>
                <w:szCs w:val="20"/>
              </w:rPr>
            </w:pPr>
            <w:r w:rsidRPr="00EF2EB2">
              <w:rPr>
                <w:sz w:val="20"/>
                <w:szCs w:val="20"/>
              </w:rPr>
              <w:t>Гражданское кладбище Ставица</w:t>
            </w:r>
          </w:p>
        </w:tc>
        <w:tc>
          <w:tcPr>
            <w:tcW w:w="2206" w:type="dxa"/>
            <w:tcBorders>
              <w:top w:val="nil"/>
              <w:left w:val="nil"/>
              <w:bottom w:val="single" w:sz="4" w:space="0" w:color="auto"/>
              <w:right w:val="single" w:sz="4" w:space="0" w:color="auto"/>
            </w:tcBorders>
            <w:shd w:val="clear" w:color="000000" w:fill="FFFFFF"/>
            <w:noWrap/>
            <w:vAlign w:val="center"/>
            <w:hideMark/>
          </w:tcPr>
          <w:p w14:paraId="45C8212A" w14:textId="77777777" w:rsidR="00EE51A0" w:rsidRPr="00EF2EB2" w:rsidRDefault="00EE51A0" w:rsidP="00EE51A0">
            <w:pPr>
              <w:jc w:val="center"/>
              <w:outlineLvl w:val="0"/>
              <w:rPr>
                <w:sz w:val="20"/>
                <w:szCs w:val="20"/>
              </w:rPr>
            </w:pPr>
            <w:r w:rsidRPr="00EF2EB2">
              <w:rPr>
                <w:sz w:val="20"/>
                <w:szCs w:val="20"/>
              </w:rPr>
              <w:t>д.Ставица</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29AD1B0E" w14:textId="51B0766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E202E1C"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50BCE5C8" w14:textId="1E67484E" w:rsidR="00EE51A0" w:rsidRPr="00EE51A0" w:rsidRDefault="00EE51A0" w:rsidP="00EE51A0">
            <w:pPr>
              <w:jc w:val="right"/>
              <w:outlineLvl w:val="0"/>
              <w:rPr>
                <w:sz w:val="20"/>
                <w:szCs w:val="20"/>
              </w:rPr>
            </w:pPr>
            <w:r w:rsidRPr="00EE51A0">
              <w:rPr>
                <w:color w:val="000000"/>
                <w:sz w:val="20"/>
                <w:szCs w:val="20"/>
              </w:rPr>
              <w:t>61</w:t>
            </w:r>
          </w:p>
        </w:tc>
        <w:tc>
          <w:tcPr>
            <w:tcW w:w="4170" w:type="dxa"/>
            <w:tcBorders>
              <w:top w:val="nil"/>
              <w:left w:val="nil"/>
              <w:bottom w:val="single" w:sz="4" w:space="0" w:color="auto"/>
              <w:right w:val="single" w:sz="4" w:space="0" w:color="auto"/>
            </w:tcBorders>
            <w:shd w:val="clear" w:color="000000" w:fill="FFFFFF"/>
            <w:vAlign w:val="center"/>
            <w:hideMark/>
          </w:tcPr>
          <w:p w14:paraId="79C7FB1A" w14:textId="77777777" w:rsidR="00EE51A0" w:rsidRPr="00EF2EB2" w:rsidRDefault="00EE51A0" w:rsidP="00EE51A0">
            <w:pPr>
              <w:outlineLvl w:val="0"/>
              <w:rPr>
                <w:sz w:val="20"/>
                <w:szCs w:val="20"/>
              </w:rPr>
            </w:pPr>
            <w:r w:rsidRPr="00EF2EB2">
              <w:rPr>
                <w:sz w:val="20"/>
                <w:szCs w:val="20"/>
              </w:rPr>
              <w:t xml:space="preserve">Гражданское кладбище Суровни </w:t>
            </w:r>
          </w:p>
        </w:tc>
        <w:tc>
          <w:tcPr>
            <w:tcW w:w="2206" w:type="dxa"/>
            <w:tcBorders>
              <w:top w:val="nil"/>
              <w:left w:val="nil"/>
              <w:bottom w:val="single" w:sz="4" w:space="0" w:color="auto"/>
              <w:right w:val="single" w:sz="4" w:space="0" w:color="auto"/>
            </w:tcBorders>
            <w:shd w:val="clear" w:color="000000" w:fill="FFFFFF"/>
            <w:noWrap/>
            <w:vAlign w:val="center"/>
            <w:hideMark/>
          </w:tcPr>
          <w:p w14:paraId="07F8FF4C" w14:textId="77777777" w:rsidR="00EE51A0" w:rsidRPr="00EF2EB2" w:rsidRDefault="00EE51A0" w:rsidP="00EE51A0">
            <w:pPr>
              <w:jc w:val="center"/>
              <w:outlineLvl w:val="0"/>
              <w:rPr>
                <w:sz w:val="20"/>
                <w:szCs w:val="20"/>
              </w:rPr>
            </w:pPr>
            <w:r w:rsidRPr="00EF2EB2">
              <w:rPr>
                <w:sz w:val="20"/>
                <w:szCs w:val="20"/>
              </w:rPr>
              <w:t>д.Суровни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7666BAFB" w14:textId="3028226C"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3AB8A4DB"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1395DCFD" w14:textId="2EB6665F" w:rsidR="00EE51A0" w:rsidRPr="00EE51A0" w:rsidRDefault="00EE51A0" w:rsidP="00EE51A0">
            <w:pPr>
              <w:jc w:val="right"/>
              <w:outlineLvl w:val="0"/>
              <w:rPr>
                <w:sz w:val="20"/>
                <w:szCs w:val="20"/>
              </w:rPr>
            </w:pPr>
            <w:r w:rsidRPr="00EE51A0">
              <w:rPr>
                <w:sz w:val="20"/>
                <w:szCs w:val="20"/>
              </w:rPr>
              <w:t>62</w:t>
            </w:r>
          </w:p>
        </w:tc>
        <w:tc>
          <w:tcPr>
            <w:tcW w:w="4170" w:type="dxa"/>
            <w:tcBorders>
              <w:top w:val="nil"/>
              <w:left w:val="nil"/>
              <w:bottom w:val="single" w:sz="4" w:space="0" w:color="auto"/>
              <w:right w:val="single" w:sz="4" w:space="0" w:color="auto"/>
            </w:tcBorders>
            <w:shd w:val="clear" w:color="000000" w:fill="FFFFFF"/>
            <w:vAlign w:val="center"/>
            <w:hideMark/>
          </w:tcPr>
          <w:p w14:paraId="774B9034" w14:textId="77777777" w:rsidR="00EE51A0" w:rsidRPr="00EF2EB2" w:rsidRDefault="00EE51A0" w:rsidP="00EE51A0">
            <w:pPr>
              <w:outlineLvl w:val="0"/>
              <w:rPr>
                <w:sz w:val="20"/>
                <w:szCs w:val="20"/>
              </w:rPr>
            </w:pPr>
            <w:r w:rsidRPr="00EF2EB2">
              <w:rPr>
                <w:sz w:val="20"/>
                <w:szCs w:val="20"/>
              </w:rPr>
              <w:t>Гражданское кладбище Трипутни</w:t>
            </w:r>
          </w:p>
        </w:tc>
        <w:tc>
          <w:tcPr>
            <w:tcW w:w="2206" w:type="dxa"/>
            <w:tcBorders>
              <w:top w:val="nil"/>
              <w:left w:val="nil"/>
              <w:bottom w:val="single" w:sz="4" w:space="0" w:color="auto"/>
              <w:right w:val="single" w:sz="4" w:space="0" w:color="auto"/>
            </w:tcBorders>
            <w:shd w:val="clear" w:color="000000" w:fill="FFFFFF"/>
            <w:noWrap/>
            <w:vAlign w:val="center"/>
            <w:hideMark/>
          </w:tcPr>
          <w:p w14:paraId="28E800DF" w14:textId="77777777" w:rsidR="00EE51A0" w:rsidRPr="00EF2EB2" w:rsidRDefault="00EE51A0" w:rsidP="00EE51A0">
            <w:pPr>
              <w:jc w:val="center"/>
              <w:outlineLvl w:val="0"/>
              <w:rPr>
                <w:sz w:val="20"/>
                <w:szCs w:val="20"/>
              </w:rPr>
            </w:pPr>
            <w:r w:rsidRPr="00EF2EB2">
              <w:rPr>
                <w:sz w:val="20"/>
                <w:szCs w:val="20"/>
              </w:rPr>
              <w:t>д.Щербаки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677626BA" w14:textId="10ABB74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F2EB2" w:rsidRPr="00EF2EB2" w14:paraId="0B1EF259" w14:textId="77777777" w:rsidTr="00384A8F">
        <w:trPr>
          <w:trHeight w:val="287"/>
          <w:jc w:val="center"/>
        </w:trPr>
        <w:tc>
          <w:tcPr>
            <w:tcW w:w="9622"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9945FD" w14:textId="77777777" w:rsidR="00EF2EB2" w:rsidRPr="00EE51A0" w:rsidRDefault="00EF2EB2" w:rsidP="00EF2EB2">
            <w:pPr>
              <w:jc w:val="center"/>
              <w:outlineLvl w:val="0"/>
              <w:rPr>
                <w:b/>
                <w:bCs/>
                <w:sz w:val="20"/>
                <w:szCs w:val="20"/>
              </w:rPr>
            </w:pPr>
            <w:r w:rsidRPr="00EE51A0">
              <w:rPr>
                <w:b/>
                <w:bCs/>
                <w:sz w:val="20"/>
                <w:szCs w:val="20"/>
              </w:rPr>
              <w:t>Ловжанский c/с, Николаевский c/с</w:t>
            </w:r>
          </w:p>
        </w:tc>
      </w:tr>
      <w:tr w:rsidR="00EE51A0" w:rsidRPr="00EF2EB2" w14:paraId="5D7006AB"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3D440857" w14:textId="0B64A708" w:rsidR="00EE51A0" w:rsidRPr="00EE51A0" w:rsidRDefault="00EE51A0" w:rsidP="00EE51A0">
            <w:pPr>
              <w:jc w:val="right"/>
              <w:outlineLvl w:val="0"/>
              <w:rPr>
                <w:sz w:val="20"/>
                <w:szCs w:val="20"/>
              </w:rPr>
            </w:pPr>
            <w:r w:rsidRPr="00EE51A0">
              <w:rPr>
                <w:color w:val="000000"/>
                <w:sz w:val="20"/>
                <w:szCs w:val="20"/>
              </w:rPr>
              <w:t>63</w:t>
            </w:r>
          </w:p>
        </w:tc>
        <w:tc>
          <w:tcPr>
            <w:tcW w:w="4170" w:type="dxa"/>
            <w:tcBorders>
              <w:top w:val="nil"/>
              <w:left w:val="nil"/>
              <w:bottom w:val="single" w:sz="4" w:space="0" w:color="auto"/>
              <w:right w:val="single" w:sz="4" w:space="0" w:color="auto"/>
            </w:tcBorders>
            <w:shd w:val="clear" w:color="000000" w:fill="FFFFFF"/>
            <w:vAlign w:val="center"/>
            <w:hideMark/>
          </w:tcPr>
          <w:p w14:paraId="7600BA6F" w14:textId="77777777" w:rsidR="00EE51A0" w:rsidRPr="00EF2EB2" w:rsidRDefault="00EE51A0" w:rsidP="00EE51A0">
            <w:pPr>
              <w:outlineLvl w:val="0"/>
              <w:rPr>
                <w:sz w:val="20"/>
                <w:szCs w:val="20"/>
              </w:rPr>
            </w:pPr>
            <w:r w:rsidRPr="00EF2EB2">
              <w:rPr>
                <w:sz w:val="20"/>
                <w:szCs w:val="20"/>
              </w:rPr>
              <w:t xml:space="preserve">Гражданское захоронение д.Акулёнки </w:t>
            </w:r>
          </w:p>
        </w:tc>
        <w:tc>
          <w:tcPr>
            <w:tcW w:w="2206" w:type="dxa"/>
            <w:tcBorders>
              <w:top w:val="nil"/>
              <w:left w:val="nil"/>
              <w:bottom w:val="single" w:sz="4" w:space="0" w:color="auto"/>
              <w:right w:val="single" w:sz="4" w:space="0" w:color="auto"/>
            </w:tcBorders>
            <w:shd w:val="clear" w:color="000000" w:fill="FFFFFF"/>
            <w:noWrap/>
            <w:vAlign w:val="center"/>
            <w:hideMark/>
          </w:tcPr>
          <w:p w14:paraId="14FD2372" w14:textId="77777777" w:rsidR="00EE51A0" w:rsidRPr="00EF2EB2" w:rsidRDefault="00EE51A0" w:rsidP="00EE51A0">
            <w:pPr>
              <w:jc w:val="center"/>
              <w:outlineLvl w:val="0"/>
              <w:rPr>
                <w:sz w:val="20"/>
                <w:szCs w:val="20"/>
              </w:rPr>
            </w:pPr>
            <w:r w:rsidRPr="00EF2EB2">
              <w:rPr>
                <w:sz w:val="20"/>
                <w:szCs w:val="20"/>
              </w:rPr>
              <w:t>д.Акулёнки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4E458E47" w14:textId="77DB60E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989E32B"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2DBCB5E6" w14:textId="5C8C6C85" w:rsidR="00EE51A0" w:rsidRPr="00EE51A0" w:rsidRDefault="00EE51A0" w:rsidP="00EE51A0">
            <w:pPr>
              <w:jc w:val="right"/>
              <w:outlineLvl w:val="0"/>
              <w:rPr>
                <w:sz w:val="20"/>
                <w:szCs w:val="20"/>
              </w:rPr>
            </w:pPr>
            <w:r w:rsidRPr="00EE51A0">
              <w:rPr>
                <w:color w:val="000000"/>
                <w:sz w:val="20"/>
                <w:szCs w:val="20"/>
              </w:rPr>
              <w:t>64</w:t>
            </w:r>
          </w:p>
        </w:tc>
        <w:tc>
          <w:tcPr>
            <w:tcW w:w="4170" w:type="dxa"/>
            <w:tcBorders>
              <w:top w:val="nil"/>
              <w:left w:val="nil"/>
              <w:bottom w:val="single" w:sz="4" w:space="0" w:color="auto"/>
              <w:right w:val="single" w:sz="4" w:space="0" w:color="auto"/>
            </w:tcBorders>
            <w:shd w:val="clear" w:color="000000" w:fill="FFFFFF"/>
            <w:vAlign w:val="center"/>
            <w:hideMark/>
          </w:tcPr>
          <w:p w14:paraId="3B9B01FC" w14:textId="77777777" w:rsidR="00EE51A0" w:rsidRPr="00EF2EB2" w:rsidRDefault="00EE51A0" w:rsidP="00EE51A0">
            <w:pPr>
              <w:outlineLvl w:val="0"/>
              <w:rPr>
                <w:sz w:val="20"/>
                <w:szCs w:val="20"/>
              </w:rPr>
            </w:pPr>
            <w:r w:rsidRPr="00EF2EB2">
              <w:rPr>
                <w:sz w:val="20"/>
                <w:szCs w:val="20"/>
              </w:rPr>
              <w:t xml:space="preserve">Гражданское захоронение д.Гали </w:t>
            </w:r>
          </w:p>
        </w:tc>
        <w:tc>
          <w:tcPr>
            <w:tcW w:w="2206" w:type="dxa"/>
            <w:tcBorders>
              <w:top w:val="nil"/>
              <w:left w:val="nil"/>
              <w:bottom w:val="single" w:sz="4" w:space="0" w:color="auto"/>
              <w:right w:val="single" w:sz="4" w:space="0" w:color="auto"/>
            </w:tcBorders>
            <w:shd w:val="clear" w:color="000000" w:fill="FFFFFF"/>
            <w:noWrap/>
            <w:vAlign w:val="center"/>
            <w:hideMark/>
          </w:tcPr>
          <w:p w14:paraId="44A7FAB0" w14:textId="77777777" w:rsidR="00EE51A0" w:rsidRPr="00EF2EB2" w:rsidRDefault="00EE51A0" w:rsidP="00EE51A0">
            <w:pPr>
              <w:jc w:val="center"/>
              <w:outlineLvl w:val="0"/>
              <w:rPr>
                <w:sz w:val="20"/>
                <w:szCs w:val="20"/>
              </w:rPr>
            </w:pPr>
            <w:r w:rsidRPr="00EF2EB2">
              <w:rPr>
                <w:sz w:val="20"/>
                <w:szCs w:val="20"/>
              </w:rPr>
              <w:t>д.Гали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7B48F91E" w14:textId="3E40B963"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15BCF97"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79DCB86B" w14:textId="3D606770" w:rsidR="00EE51A0" w:rsidRPr="00EE51A0" w:rsidRDefault="00EE51A0" w:rsidP="00EE51A0">
            <w:pPr>
              <w:jc w:val="right"/>
              <w:outlineLvl w:val="0"/>
              <w:rPr>
                <w:sz w:val="20"/>
                <w:szCs w:val="20"/>
              </w:rPr>
            </w:pPr>
            <w:r w:rsidRPr="00EE51A0">
              <w:rPr>
                <w:color w:val="000000"/>
                <w:sz w:val="20"/>
                <w:szCs w:val="20"/>
              </w:rPr>
              <w:t>65</w:t>
            </w:r>
          </w:p>
        </w:tc>
        <w:tc>
          <w:tcPr>
            <w:tcW w:w="4170" w:type="dxa"/>
            <w:tcBorders>
              <w:top w:val="nil"/>
              <w:left w:val="nil"/>
              <w:bottom w:val="single" w:sz="4" w:space="0" w:color="auto"/>
              <w:right w:val="single" w:sz="4" w:space="0" w:color="auto"/>
            </w:tcBorders>
            <w:shd w:val="clear" w:color="000000" w:fill="FFFFFF"/>
            <w:vAlign w:val="center"/>
            <w:hideMark/>
          </w:tcPr>
          <w:p w14:paraId="239BCBDF" w14:textId="77777777" w:rsidR="00EE51A0" w:rsidRPr="00EF2EB2" w:rsidRDefault="00EE51A0" w:rsidP="00EE51A0">
            <w:pPr>
              <w:outlineLvl w:val="0"/>
              <w:rPr>
                <w:sz w:val="20"/>
                <w:szCs w:val="20"/>
              </w:rPr>
            </w:pPr>
            <w:r w:rsidRPr="00EF2EB2">
              <w:rPr>
                <w:sz w:val="20"/>
                <w:szCs w:val="20"/>
              </w:rPr>
              <w:t xml:space="preserve">Гражданское захоронение д.Долуево </w:t>
            </w:r>
          </w:p>
        </w:tc>
        <w:tc>
          <w:tcPr>
            <w:tcW w:w="2206" w:type="dxa"/>
            <w:tcBorders>
              <w:top w:val="nil"/>
              <w:left w:val="nil"/>
              <w:bottom w:val="single" w:sz="4" w:space="0" w:color="auto"/>
              <w:right w:val="single" w:sz="4" w:space="0" w:color="auto"/>
            </w:tcBorders>
            <w:shd w:val="clear" w:color="000000" w:fill="FFFFFF"/>
            <w:noWrap/>
            <w:vAlign w:val="center"/>
            <w:hideMark/>
          </w:tcPr>
          <w:p w14:paraId="2AE8EC2D" w14:textId="77777777" w:rsidR="00EE51A0" w:rsidRPr="00EF2EB2" w:rsidRDefault="00EE51A0" w:rsidP="00EE51A0">
            <w:pPr>
              <w:jc w:val="center"/>
              <w:outlineLvl w:val="0"/>
              <w:rPr>
                <w:sz w:val="20"/>
                <w:szCs w:val="20"/>
              </w:rPr>
            </w:pPr>
            <w:r w:rsidRPr="00EF2EB2">
              <w:rPr>
                <w:sz w:val="20"/>
                <w:szCs w:val="20"/>
              </w:rPr>
              <w:t>д.Долуево</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44B93CBC" w14:textId="418919C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6E45096" w14:textId="77777777" w:rsidTr="00384A8F">
        <w:trPr>
          <w:trHeight w:val="639"/>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A379ECA" w14:textId="0ECCBB51" w:rsidR="00EE51A0" w:rsidRPr="00EE51A0" w:rsidRDefault="00EE51A0" w:rsidP="00EE51A0">
            <w:pPr>
              <w:jc w:val="right"/>
              <w:outlineLvl w:val="0"/>
              <w:rPr>
                <w:sz w:val="20"/>
                <w:szCs w:val="20"/>
              </w:rPr>
            </w:pPr>
            <w:r w:rsidRPr="00EE51A0">
              <w:rPr>
                <w:color w:val="000000"/>
                <w:sz w:val="20"/>
                <w:szCs w:val="20"/>
              </w:rPr>
              <w:t>66</w:t>
            </w:r>
          </w:p>
        </w:tc>
        <w:tc>
          <w:tcPr>
            <w:tcW w:w="4170" w:type="dxa"/>
            <w:tcBorders>
              <w:top w:val="nil"/>
              <w:left w:val="nil"/>
              <w:bottom w:val="single" w:sz="4" w:space="0" w:color="auto"/>
              <w:right w:val="single" w:sz="4" w:space="0" w:color="auto"/>
            </w:tcBorders>
            <w:shd w:val="clear" w:color="000000" w:fill="FFFFFF"/>
            <w:vAlign w:val="center"/>
            <w:hideMark/>
          </w:tcPr>
          <w:p w14:paraId="12D35113" w14:textId="77777777" w:rsidR="00EE51A0" w:rsidRPr="00EF2EB2" w:rsidRDefault="00EE51A0" w:rsidP="00EE51A0">
            <w:pPr>
              <w:outlineLvl w:val="0"/>
              <w:rPr>
                <w:sz w:val="20"/>
                <w:szCs w:val="20"/>
              </w:rPr>
            </w:pPr>
            <w:r w:rsidRPr="00EF2EB2">
              <w:rPr>
                <w:sz w:val="20"/>
                <w:szCs w:val="20"/>
              </w:rPr>
              <w:t xml:space="preserve">Гражданское кладбище (православное) д.Николаево </w:t>
            </w:r>
          </w:p>
        </w:tc>
        <w:tc>
          <w:tcPr>
            <w:tcW w:w="2206" w:type="dxa"/>
            <w:tcBorders>
              <w:top w:val="nil"/>
              <w:left w:val="nil"/>
              <w:bottom w:val="single" w:sz="4" w:space="0" w:color="auto"/>
              <w:right w:val="single" w:sz="4" w:space="0" w:color="auto"/>
            </w:tcBorders>
            <w:shd w:val="clear" w:color="000000" w:fill="FFFFFF"/>
            <w:noWrap/>
            <w:vAlign w:val="center"/>
            <w:hideMark/>
          </w:tcPr>
          <w:p w14:paraId="4FDA0764" w14:textId="77777777" w:rsidR="00EE51A0" w:rsidRPr="00EF2EB2" w:rsidRDefault="00EE51A0" w:rsidP="00EE51A0">
            <w:pPr>
              <w:jc w:val="center"/>
              <w:outlineLvl w:val="0"/>
              <w:rPr>
                <w:sz w:val="20"/>
                <w:szCs w:val="20"/>
              </w:rPr>
            </w:pPr>
            <w:r w:rsidRPr="00EF2EB2">
              <w:rPr>
                <w:sz w:val="20"/>
                <w:szCs w:val="20"/>
              </w:rPr>
              <w:t>д.Николаево</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7A5A57B9" w14:textId="1CDEA475"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3C063230"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2FF4786A" w14:textId="6C5CA55F" w:rsidR="00EE51A0" w:rsidRPr="00EE51A0" w:rsidRDefault="00EE51A0" w:rsidP="00EE51A0">
            <w:pPr>
              <w:jc w:val="right"/>
              <w:outlineLvl w:val="0"/>
              <w:rPr>
                <w:sz w:val="20"/>
                <w:szCs w:val="20"/>
              </w:rPr>
            </w:pPr>
            <w:r w:rsidRPr="00EE51A0">
              <w:rPr>
                <w:color w:val="000000"/>
                <w:sz w:val="20"/>
                <w:szCs w:val="20"/>
              </w:rPr>
              <w:t>67</w:t>
            </w:r>
          </w:p>
        </w:tc>
        <w:tc>
          <w:tcPr>
            <w:tcW w:w="4170" w:type="dxa"/>
            <w:tcBorders>
              <w:top w:val="nil"/>
              <w:left w:val="nil"/>
              <w:bottom w:val="single" w:sz="4" w:space="0" w:color="auto"/>
              <w:right w:val="single" w:sz="4" w:space="0" w:color="auto"/>
            </w:tcBorders>
            <w:shd w:val="clear" w:color="000000" w:fill="FFFFFF"/>
            <w:vAlign w:val="center"/>
            <w:hideMark/>
          </w:tcPr>
          <w:p w14:paraId="50BC3FF7" w14:textId="77777777" w:rsidR="00EE51A0" w:rsidRPr="00EF2EB2" w:rsidRDefault="00EE51A0" w:rsidP="00EE51A0">
            <w:pPr>
              <w:outlineLvl w:val="0"/>
              <w:rPr>
                <w:sz w:val="20"/>
                <w:szCs w:val="20"/>
              </w:rPr>
            </w:pPr>
            <w:r w:rsidRPr="00EF2EB2">
              <w:rPr>
                <w:sz w:val="20"/>
                <w:szCs w:val="20"/>
              </w:rPr>
              <w:t xml:space="preserve">Гражданское кладбище д.Буболи  </w:t>
            </w:r>
          </w:p>
        </w:tc>
        <w:tc>
          <w:tcPr>
            <w:tcW w:w="2206" w:type="dxa"/>
            <w:tcBorders>
              <w:top w:val="nil"/>
              <w:left w:val="nil"/>
              <w:bottom w:val="single" w:sz="4" w:space="0" w:color="auto"/>
              <w:right w:val="single" w:sz="4" w:space="0" w:color="auto"/>
            </w:tcBorders>
            <w:shd w:val="clear" w:color="000000" w:fill="FFFFFF"/>
            <w:noWrap/>
            <w:vAlign w:val="center"/>
            <w:hideMark/>
          </w:tcPr>
          <w:p w14:paraId="60EECF2E" w14:textId="77777777" w:rsidR="00EE51A0" w:rsidRPr="00EF2EB2" w:rsidRDefault="00EE51A0" w:rsidP="00EE51A0">
            <w:pPr>
              <w:jc w:val="center"/>
              <w:outlineLvl w:val="0"/>
              <w:rPr>
                <w:sz w:val="20"/>
                <w:szCs w:val="20"/>
              </w:rPr>
            </w:pPr>
            <w:r w:rsidRPr="00EF2EB2">
              <w:rPr>
                <w:sz w:val="20"/>
                <w:szCs w:val="20"/>
              </w:rPr>
              <w:t>д.Буболи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448EF97E" w14:textId="57E6C0F3"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2E3BF63"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54C025FD" w14:textId="144CF99D" w:rsidR="00EE51A0" w:rsidRPr="00EE51A0" w:rsidRDefault="00EE51A0" w:rsidP="00EE51A0">
            <w:pPr>
              <w:jc w:val="right"/>
              <w:outlineLvl w:val="0"/>
              <w:rPr>
                <w:sz w:val="20"/>
                <w:szCs w:val="20"/>
              </w:rPr>
            </w:pPr>
            <w:r w:rsidRPr="00EE51A0">
              <w:rPr>
                <w:color w:val="000000"/>
                <w:sz w:val="20"/>
                <w:szCs w:val="20"/>
              </w:rPr>
              <w:t>68</w:t>
            </w:r>
          </w:p>
        </w:tc>
        <w:tc>
          <w:tcPr>
            <w:tcW w:w="4170" w:type="dxa"/>
            <w:tcBorders>
              <w:top w:val="nil"/>
              <w:left w:val="nil"/>
              <w:bottom w:val="single" w:sz="4" w:space="0" w:color="auto"/>
              <w:right w:val="single" w:sz="4" w:space="0" w:color="auto"/>
            </w:tcBorders>
            <w:shd w:val="clear" w:color="000000" w:fill="FFFFFF"/>
            <w:vAlign w:val="center"/>
            <w:hideMark/>
          </w:tcPr>
          <w:p w14:paraId="6A7E50D8" w14:textId="77777777" w:rsidR="00EE51A0" w:rsidRPr="00EF2EB2" w:rsidRDefault="00EE51A0" w:rsidP="00EE51A0">
            <w:pPr>
              <w:outlineLvl w:val="0"/>
              <w:rPr>
                <w:sz w:val="20"/>
                <w:szCs w:val="20"/>
              </w:rPr>
            </w:pPr>
            <w:r w:rsidRPr="00EF2EB2">
              <w:rPr>
                <w:sz w:val="20"/>
                <w:szCs w:val="20"/>
              </w:rPr>
              <w:t xml:space="preserve">Гражданское кладбище д.Городок </w:t>
            </w:r>
          </w:p>
        </w:tc>
        <w:tc>
          <w:tcPr>
            <w:tcW w:w="2206" w:type="dxa"/>
            <w:tcBorders>
              <w:top w:val="nil"/>
              <w:left w:val="nil"/>
              <w:bottom w:val="single" w:sz="4" w:space="0" w:color="auto"/>
              <w:right w:val="single" w:sz="4" w:space="0" w:color="auto"/>
            </w:tcBorders>
            <w:shd w:val="clear" w:color="000000" w:fill="FFFFFF"/>
            <w:noWrap/>
            <w:vAlign w:val="center"/>
            <w:hideMark/>
          </w:tcPr>
          <w:p w14:paraId="0AF06AEE" w14:textId="77777777" w:rsidR="00EE51A0" w:rsidRPr="00EF2EB2" w:rsidRDefault="00EE51A0" w:rsidP="00EE51A0">
            <w:pPr>
              <w:jc w:val="center"/>
              <w:outlineLvl w:val="0"/>
              <w:rPr>
                <w:sz w:val="20"/>
                <w:szCs w:val="20"/>
              </w:rPr>
            </w:pPr>
            <w:r w:rsidRPr="00EF2EB2">
              <w:rPr>
                <w:sz w:val="20"/>
                <w:szCs w:val="20"/>
              </w:rPr>
              <w:t>д.Городок</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4442D49F" w14:textId="6D5794E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AC08F5D" w14:textId="77777777" w:rsidTr="00384A8F">
        <w:trPr>
          <w:trHeight w:val="495"/>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06321AD3" w14:textId="63552452" w:rsidR="00EE51A0" w:rsidRPr="00EE51A0" w:rsidRDefault="00EE51A0" w:rsidP="00EE51A0">
            <w:pPr>
              <w:jc w:val="right"/>
              <w:outlineLvl w:val="0"/>
              <w:rPr>
                <w:sz w:val="20"/>
                <w:szCs w:val="20"/>
              </w:rPr>
            </w:pPr>
            <w:r w:rsidRPr="00EE51A0">
              <w:rPr>
                <w:color w:val="000000"/>
                <w:sz w:val="20"/>
                <w:szCs w:val="20"/>
              </w:rPr>
              <w:t>69</w:t>
            </w:r>
          </w:p>
        </w:tc>
        <w:tc>
          <w:tcPr>
            <w:tcW w:w="4170" w:type="dxa"/>
            <w:tcBorders>
              <w:top w:val="nil"/>
              <w:left w:val="nil"/>
              <w:bottom w:val="single" w:sz="4" w:space="0" w:color="auto"/>
              <w:right w:val="single" w:sz="4" w:space="0" w:color="auto"/>
            </w:tcBorders>
            <w:shd w:val="clear" w:color="000000" w:fill="FFFFFF"/>
            <w:vAlign w:val="center"/>
            <w:hideMark/>
          </w:tcPr>
          <w:p w14:paraId="4B3BCCAB" w14:textId="77777777" w:rsidR="00EE51A0" w:rsidRPr="00EF2EB2" w:rsidRDefault="00EE51A0" w:rsidP="00EE51A0">
            <w:pPr>
              <w:outlineLvl w:val="0"/>
              <w:rPr>
                <w:sz w:val="20"/>
                <w:szCs w:val="20"/>
              </w:rPr>
            </w:pPr>
            <w:r w:rsidRPr="00EF2EB2">
              <w:rPr>
                <w:sz w:val="20"/>
                <w:szCs w:val="20"/>
              </w:rPr>
              <w:t xml:space="preserve">Гражданское кладбище д.Ерашово </w:t>
            </w:r>
          </w:p>
        </w:tc>
        <w:tc>
          <w:tcPr>
            <w:tcW w:w="2206" w:type="dxa"/>
            <w:tcBorders>
              <w:top w:val="nil"/>
              <w:left w:val="nil"/>
              <w:bottom w:val="single" w:sz="4" w:space="0" w:color="auto"/>
              <w:right w:val="single" w:sz="4" w:space="0" w:color="auto"/>
            </w:tcBorders>
            <w:shd w:val="clear" w:color="000000" w:fill="FFFFFF"/>
            <w:noWrap/>
            <w:vAlign w:val="center"/>
            <w:hideMark/>
          </w:tcPr>
          <w:p w14:paraId="5027A8EB" w14:textId="77777777" w:rsidR="00EE51A0" w:rsidRPr="00EF2EB2" w:rsidRDefault="00EE51A0" w:rsidP="00EE51A0">
            <w:pPr>
              <w:jc w:val="center"/>
              <w:outlineLvl w:val="0"/>
              <w:rPr>
                <w:sz w:val="20"/>
                <w:szCs w:val="20"/>
              </w:rPr>
            </w:pPr>
            <w:r w:rsidRPr="00EF2EB2">
              <w:rPr>
                <w:sz w:val="20"/>
                <w:szCs w:val="20"/>
              </w:rPr>
              <w:t>д.Ерашово</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C880F52" w14:textId="11C9A8E0"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3F44A22"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38489CB5" w14:textId="6610B433" w:rsidR="00EE51A0" w:rsidRPr="00EE51A0" w:rsidRDefault="00EE51A0" w:rsidP="00EE51A0">
            <w:pPr>
              <w:jc w:val="right"/>
              <w:outlineLvl w:val="0"/>
              <w:rPr>
                <w:sz w:val="20"/>
                <w:szCs w:val="20"/>
              </w:rPr>
            </w:pPr>
            <w:r w:rsidRPr="00EE51A0">
              <w:rPr>
                <w:color w:val="000000"/>
                <w:sz w:val="20"/>
                <w:szCs w:val="20"/>
              </w:rPr>
              <w:t>70</w:t>
            </w:r>
          </w:p>
        </w:tc>
        <w:tc>
          <w:tcPr>
            <w:tcW w:w="4170" w:type="dxa"/>
            <w:tcBorders>
              <w:top w:val="nil"/>
              <w:left w:val="nil"/>
              <w:bottom w:val="single" w:sz="4" w:space="0" w:color="auto"/>
              <w:right w:val="single" w:sz="4" w:space="0" w:color="auto"/>
            </w:tcBorders>
            <w:shd w:val="clear" w:color="000000" w:fill="FFFFFF"/>
            <w:vAlign w:val="center"/>
            <w:hideMark/>
          </w:tcPr>
          <w:p w14:paraId="54B08EE4" w14:textId="77777777" w:rsidR="00EE51A0" w:rsidRPr="00EF2EB2" w:rsidRDefault="00EE51A0" w:rsidP="00EE51A0">
            <w:pPr>
              <w:outlineLvl w:val="0"/>
              <w:rPr>
                <w:sz w:val="20"/>
                <w:szCs w:val="20"/>
              </w:rPr>
            </w:pPr>
            <w:r w:rsidRPr="00EF2EB2">
              <w:rPr>
                <w:sz w:val="20"/>
                <w:szCs w:val="20"/>
              </w:rPr>
              <w:t xml:space="preserve">Гражданское кладбище д.Лобейки </w:t>
            </w:r>
          </w:p>
        </w:tc>
        <w:tc>
          <w:tcPr>
            <w:tcW w:w="2206" w:type="dxa"/>
            <w:tcBorders>
              <w:top w:val="nil"/>
              <w:left w:val="nil"/>
              <w:bottom w:val="single" w:sz="4" w:space="0" w:color="auto"/>
              <w:right w:val="single" w:sz="4" w:space="0" w:color="auto"/>
            </w:tcBorders>
            <w:shd w:val="clear" w:color="000000" w:fill="FFFFFF"/>
            <w:noWrap/>
            <w:vAlign w:val="center"/>
            <w:hideMark/>
          </w:tcPr>
          <w:p w14:paraId="14669114" w14:textId="77777777" w:rsidR="00EE51A0" w:rsidRPr="00EF2EB2" w:rsidRDefault="00EE51A0" w:rsidP="00EE51A0">
            <w:pPr>
              <w:jc w:val="center"/>
              <w:outlineLvl w:val="0"/>
              <w:rPr>
                <w:sz w:val="20"/>
                <w:szCs w:val="20"/>
              </w:rPr>
            </w:pPr>
            <w:r w:rsidRPr="00EF2EB2">
              <w:rPr>
                <w:sz w:val="20"/>
                <w:szCs w:val="20"/>
              </w:rPr>
              <w:t>д.Лобейки</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3DD87459" w14:textId="08CD403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0C4EC17" w14:textId="77777777" w:rsidTr="00384A8F">
        <w:trPr>
          <w:trHeight w:val="256"/>
          <w:jc w:val="center"/>
        </w:trPr>
        <w:tc>
          <w:tcPr>
            <w:tcW w:w="605" w:type="dxa"/>
            <w:tcBorders>
              <w:top w:val="nil"/>
              <w:left w:val="single" w:sz="4" w:space="0" w:color="auto"/>
              <w:bottom w:val="single" w:sz="4" w:space="0" w:color="auto"/>
              <w:right w:val="single" w:sz="4" w:space="0" w:color="auto"/>
            </w:tcBorders>
            <w:shd w:val="clear" w:color="000000" w:fill="FFFFFF"/>
            <w:noWrap/>
            <w:vAlign w:val="bottom"/>
            <w:hideMark/>
          </w:tcPr>
          <w:p w14:paraId="3DCCBEFD" w14:textId="41BA90E1" w:rsidR="00EE51A0" w:rsidRPr="00EE51A0" w:rsidRDefault="00EE51A0" w:rsidP="00EE51A0">
            <w:pPr>
              <w:jc w:val="right"/>
              <w:outlineLvl w:val="0"/>
              <w:rPr>
                <w:sz w:val="20"/>
                <w:szCs w:val="20"/>
              </w:rPr>
            </w:pPr>
            <w:r w:rsidRPr="00EE51A0">
              <w:rPr>
                <w:color w:val="000000"/>
                <w:sz w:val="20"/>
                <w:szCs w:val="20"/>
              </w:rPr>
              <w:t>71</w:t>
            </w:r>
          </w:p>
        </w:tc>
        <w:tc>
          <w:tcPr>
            <w:tcW w:w="4170" w:type="dxa"/>
            <w:tcBorders>
              <w:top w:val="nil"/>
              <w:left w:val="nil"/>
              <w:bottom w:val="single" w:sz="4" w:space="0" w:color="auto"/>
              <w:right w:val="single" w:sz="4" w:space="0" w:color="auto"/>
            </w:tcBorders>
            <w:shd w:val="clear" w:color="000000" w:fill="FFFFFF"/>
            <w:vAlign w:val="center"/>
            <w:hideMark/>
          </w:tcPr>
          <w:p w14:paraId="72C7B212" w14:textId="77777777" w:rsidR="00EE51A0" w:rsidRPr="00EF2EB2" w:rsidRDefault="00EE51A0" w:rsidP="00EE51A0">
            <w:pPr>
              <w:outlineLvl w:val="0"/>
              <w:rPr>
                <w:sz w:val="20"/>
                <w:szCs w:val="20"/>
              </w:rPr>
            </w:pPr>
            <w:r w:rsidRPr="00EF2EB2">
              <w:rPr>
                <w:sz w:val="20"/>
                <w:szCs w:val="20"/>
              </w:rPr>
              <w:t xml:space="preserve">Гражданское кладбище д.Надёжино </w:t>
            </w:r>
          </w:p>
        </w:tc>
        <w:tc>
          <w:tcPr>
            <w:tcW w:w="2206" w:type="dxa"/>
            <w:tcBorders>
              <w:top w:val="nil"/>
              <w:left w:val="nil"/>
              <w:bottom w:val="single" w:sz="4" w:space="0" w:color="auto"/>
              <w:right w:val="single" w:sz="4" w:space="0" w:color="auto"/>
            </w:tcBorders>
            <w:shd w:val="clear" w:color="000000" w:fill="FFFFFF"/>
            <w:noWrap/>
            <w:vAlign w:val="center"/>
            <w:hideMark/>
          </w:tcPr>
          <w:p w14:paraId="72074549" w14:textId="77777777" w:rsidR="00EE51A0" w:rsidRPr="00EF2EB2" w:rsidRDefault="00EE51A0" w:rsidP="00EE51A0">
            <w:pPr>
              <w:jc w:val="center"/>
              <w:outlineLvl w:val="0"/>
              <w:rPr>
                <w:sz w:val="20"/>
                <w:szCs w:val="20"/>
              </w:rPr>
            </w:pPr>
            <w:r w:rsidRPr="00EF2EB2">
              <w:rPr>
                <w:sz w:val="20"/>
                <w:szCs w:val="20"/>
              </w:rPr>
              <w:t>д.Надежино</w:t>
            </w:r>
          </w:p>
        </w:tc>
        <w:tc>
          <w:tcPr>
            <w:tcW w:w="2639" w:type="dxa"/>
            <w:tcBorders>
              <w:top w:val="single" w:sz="4" w:space="0" w:color="auto"/>
              <w:left w:val="nil"/>
              <w:bottom w:val="single" w:sz="4" w:space="0" w:color="auto"/>
              <w:right w:val="single" w:sz="4" w:space="0" w:color="auto"/>
            </w:tcBorders>
            <w:shd w:val="clear" w:color="000000" w:fill="FFFFFF"/>
            <w:noWrap/>
            <w:vAlign w:val="bottom"/>
            <w:hideMark/>
          </w:tcPr>
          <w:p w14:paraId="1BF9FF54" w14:textId="67C93EA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bl>
    <w:p w14:paraId="51E57056" w14:textId="77777777" w:rsidR="00384A8F" w:rsidRDefault="00384A8F">
      <w:r>
        <w:br w:type="page"/>
      </w:r>
    </w:p>
    <w:tbl>
      <w:tblPr>
        <w:tblW w:w="9590" w:type="dxa"/>
        <w:jc w:val="center"/>
        <w:tblLook w:val="04A0" w:firstRow="1" w:lastRow="0" w:firstColumn="1" w:lastColumn="0" w:noHBand="0" w:noVBand="1"/>
      </w:tblPr>
      <w:tblGrid>
        <w:gridCol w:w="603"/>
        <w:gridCol w:w="4157"/>
        <w:gridCol w:w="2199"/>
        <w:gridCol w:w="2631"/>
      </w:tblGrid>
      <w:tr w:rsidR="00EE51A0" w:rsidRPr="00EF2EB2" w14:paraId="2DD52B2B" w14:textId="77777777" w:rsidTr="008A748F">
        <w:trPr>
          <w:trHeight w:val="241"/>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A21F7E" w14:textId="451F03E6" w:rsidR="00EE51A0" w:rsidRPr="00EE51A0" w:rsidRDefault="00EE51A0" w:rsidP="00EE51A0">
            <w:pPr>
              <w:jc w:val="right"/>
              <w:outlineLvl w:val="0"/>
              <w:rPr>
                <w:sz w:val="20"/>
                <w:szCs w:val="20"/>
              </w:rPr>
            </w:pPr>
            <w:r w:rsidRPr="00EE51A0">
              <w:rPr>
                <w:color w:val="000000"/>
                <w:sz w:val="20"/>
                <w:szCs w:val="20"/>
              </w:rPr>
              <w:lastRenderedPageBreak/>
              <w:t>72</w:t>
            </w:r>
          </w:p>
        </w:tc>
        <w:tc>
          <w:tcPr>
            <w:tcW w:w="4157" w:type="dxa"/>
            <w:tcBorders>
              <w:top w:val="single" w:sz="4" w:space="0" w:color="auto"/>
              <w:left w:val="nil"/>
              <w:bottom w:val="single" w:sz="4" w:space="0" w:color="auto"/>
              <w:right w:val="single" w:sz="4" w:space="0" w:color="auto"/>
            </w:tcBorders>
            <w:shd w:val="clear" w:color="000000" w:fill="FFFFFF"/>
            <w:vAlign w:val="center"/>
            <w:hideMark/>
          </w:tcPr>
          <w:p w14:paraId="4F9F2F9D" w14:textId="77777777" w:rsidR="00EE51A0" w:rsidRPr="00EF2EB2" w:rsidRDefault="00EE51A0" w:rsidP="00EE51A0">
            <w:pPr>
              <w:outlineLvl w:val="0"/>
              <w:rPr>
                <w:sz w:val="20"/>
                <w:szCs w:val="20"/>
              </w:rPr>
            </w:pPr>
            <w:r w:rsidRPr="00EF2EB2">
              <w:rPr>
                <w:sz w:val="20"/>
                <w:szCs w:val="20"/>
              </w:rPr>
              <w:t xml:space="preserve">Гражданское кладбище д.Оболонье </w:t>
            </w:r>
          </w:p>
        </w:tc>
        <w:tc>
          <w:tcPr>
            <w:tcW w:w="2199" w:type="dxa"/>
            <w:tcBorders>
              <w:top w:val="single" w:sz="4" w:space="0" w:color="auto"/>
              <w:left w:val="nil"/>
              <w:bottom w:val="single" w:sz="4" w:space="0" w:color="auto"/>
              <w:right w:val="single" w:sz="4" w:space="0" w:color="auto"/>
            </w:tcBorders>
            <w:shd w:val="clear" w:color="000000" w:fill="FFFFFF"/>
            <w:noWrap/>
            <w:vAlign w:val="center"/>
            <w:hideMark/>
          </w:tcPr>
          <w:p w14:paraId="28F28A34" w14:textId="77777777" w:rsidR="00EE51A0" w:rsidRPr="00EF2EB2" w:rsidRDefault="00EE51A0" w:rsidP="00EE51A0">
            <w:pPr>
              <w:jc w:val="center"/>
              <w:outlineLvl w:val="0"/>
              <w:rPr>
                <w:sz w:val="20"/>
                <w:szCs w:val="20"/>
              </w:rPr>
            </w:pPr>
            <w:r w:rsidRPr="00EF2EB2">
              <w:rPr>
                <w:sz w:val="20"/>
                <w:szCs w:val="20"/>
              </w:rPr>
              <w:t>д.Оболонье</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BACC381" w14:textId="0D5FD6F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E75F13C"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5E5DB79" w14:textId="583BCAC5" w:rsidR="00EE51A0" w:rsidRPr="00EE51A0" w:rsidRDefault="00EE51A0" w:rsidP="00EE51A0">
            <w:pPr>
              <w:jc w:val="right"/>
              <w:outlineLvl w:val="0"/>
              <w:rPr>
                <w:sz w:val="20"/>
                <w:szCs w:val="20"/>
              </w:rPr>
            </w:pPr>
            <w:r w:rsidRPr="00EE51A0">
              <w:rPr>
                <w:color w:val="000000"/>
                <w:sz w:val="20"/>
                <w:szCs w:val="20"/>
              </w:rPr>
              <w:t>73</w:t>
            </w:r>
          </w:p>
        </w:tc>
        <w:tc>
          <w:tcPr>
            <w:tcW w:w="4157" w:type="dxa"/>
            <w:tcBorders>
              <w:top w:val="nil"/>
              <w:left w:val="nil"/>
              <w:bottom w:val="single" w:sz="4" w:space="0" w:color="auto"/>
              <w:right w:val="single" w:sz="4" w:space="0" w:color="auto"/>
            </w:tcBorders>
            <w:shd w:val="clear" w:color="000000" w:fill="FFFFFF"/>
            <w:vAlign w:val="center"/>
            <w:hideMark/>
          </w:tcPr>
          <w:p w14:paraId="3E219C68" w14:textId="77777777" w:rsidR="00EE51A0" w:rsidRPr="00EF2EB2" w:rsidRDefault="00EE51A0" w:rsidP="00EE51A0">
            <w:pPr>
              <w:outlineLvl w:val="0"/>
              <w:rPr>
                <w:sz w:val="20"/>
                <w:szCs w:val="20"/>
              </w:rPr>
            </w:pPr>
            <w:r w:rsidRPr="00EF2EB2">
              <w:rPr>
                <w:sz w:val="20"/>
                <w:szCs w:val="20"/>
              </w:rPr>
              <w:t xml:space="preserve">Гражданское кладбище д.Рыпинщина </w:t>
            </w:r>
          </w:p>
        </w:tc>
        <w:tc>
          <w:tcPr>
            <w:tcW w:w="2199" w:type="dxa"/>
            <w:tcBorders>
              <w:top w:val="nil"/>
              <w:left w:val="nil"/>
              <w:bottom w:val="single" w:sz="4" w:space="0" w:color="auto"/>
              <w:right w:val="single" w:sz="4" w:space="0" w:color="auto"/>
            </w:tcBorders>
            <w:shd w:val="clear" w:color="000000" w:fill="FFFFFF"/>
            <w:noWrap/>
            <w:vAlign w:val="center"/>
            <w:hideMark/>
          </w:tcPr>
          <w:p w14:paraId="2A7A0764" w14:textId="77777777" w:rsidR="00EE51A0" w:rsidRPr="00EF2EB2" w:rsidRDefault="00EE51A0" w:rsidP="00EE51A0">
            <w:pPr>
              <w:jc w:val="center"/>
              <w:outlineLvl w:val="0"/>
              <w:rPr>
                <w:sz w:val="20"/>
                <w:szCs w:val="20"/>
              </w:rPr>
            </w:pPr>
            <w:r w:rsidRPr="00EF2EB2">
              <w:rPr>
                <w:sz w:val="20"/>
                <w:szCs w:val="20"/>
              </w:rPr>
              <w:t>д.Рыпинщина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267A575A" w14:textId="60A10E8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0722137"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DB466F5" w14:textId="68043E0B" w:rsidR="00EE51A0" w:rsidRPr="00EE51A0" w:rsidRDefault="00EE51A0" w:rsidP="00EE51A0">
            <w:pPr>
              <w:jc w:val="right"/>
              <w:outlineLvl w:val="0"/>
              <w:rPr>
                <w:sz w:val="20"/>
                <w:szCs w:val="20"/>
              </w:rPr>
            </w:pPr>
            <w:r w:rsidRPr="00EE51A0">
              <w:rPr>
                <w:color w:val="000000"/>
                <w:sz w:val="20"/>
                <w:szCs w:val="20"/>
              </w:rPr>
              <w:t>74</w:t>
            </w:r>
          </w:p>
        </w:tc>
        <w:tc>
          <w:tcPr>
            <w:tcW w:w="4157" w:type="dxa"/>
            <w:tcBorders>
              <w:top w:val="nil"/>
              <w:left w:val="nil"/>
              <w:bottom w:val="single" w:sz="4" w:space="0" w:color="auto"/>
              <w:right w:val="single" w:sz="4" w:space="0" w:color="auto"/>
            </w:tcBorders>
            <w:shd w:val="clear" w:color="000000" w:fill="FFFFFF"/>
            <w:vAlign w:val="center"/>
            <w:hideMark/>
          </w:tcPr>
          <w:p w14:paraId="1CDEAEE1" w14:textId="77777777" w:rsidR="00EE51A0" w:rsidRPr="00EF2EB2" w:rsidRDefault="00EE51A0" w:rsidP="00EE51A0">
            <w:pPr>
              <w:outlineLvl w:val="0"/>
              <w:rPr>
                <w:sz w:val="20"/>
                <w:szCs w:val="20"/>
              </w:rPr>
            </w:pPr>
            <w:r w:rsidRPr="00EF2EB2">
              <w:rPr>
                <w:sz w:val="20"/>
                <w:szCs w:val="20"/>
              </w:rPr>
              <w:t xml:space="preserve">Гражданское кладбище д.Шедьки </w:t>
            </w:r>
          </w:p>
        </w:tc>
        <w:tc>
          <w:tcPr>
            <w:tcW w:w="2199" w:type="dxa"/>
            <w:tcBorders>
              <w:top w:val="nil"/>
              <w:left w:val="nil"/>
              <w:bottom w:val="single" w:sz="4" w:space="0" w:color="auto"/>
              <w:right w:val="single" w:sz="4" w:space="0" w:color="auto"/>
            </w:tcBorders>
            <w:shd w:val="clear" w:color="000000" w:fill="FFFFFF"/>
            <w:noWrap/>
            <w:vAlign w:val="center"/>
            <w:hideMark/>
          </w:tcPr>
          <w:p w14:paraId="25E7BA77" w14:textId="77777777" w:rsidR="00EE51A0" w:rsidRPr="00EF2EB2" w:rsidRDefault="00EE51A0" w:rsidP="00EE51A0">
            <w:pPr>
              <w:jc w:val="center"/>
              <w:outlineLvl w:val="0"/>
              <w:rPr>
                <w:sz w:val="20"/>
                <w:szCs w:val="20"/>
              </w:rPr>
            </w:pPr>
            <w:r w:rsidRPr="00EF2EB2">
              <w:rPr>
                <w:sz w:val="20"/>
                <w:szCs w:val="20"/>
              </w:rPr>
              <w:t>д.Шедьки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45E94112" w14:textId="0EB9F093"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AD30301" w14:textId="77777777" w:rsidTr="008A748F">
        <w:trPr>
          <w:trHeight w:val="603"/>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570EE01" w14:textId="25E14EDB" w:rsidR="00EE51A0" w:rsidRPr="00EE51A0" w:rsidRDefault="00EE51A0" w:rsidP="00EE51A0">
            <w:pPr>
              <w:jc w:val="right"/>
              <w:outlineLvl w:val="0"/>
              <w:rPr>
                <w:sz w:val="20"/>
                <w:szCs w:val="20"/>
              </w:rPr>
            </w:pPr>
            <w:r w:rsidRPr="00EE51A0">
              <w:rPr>
                <w:color w:val="000000"/>
                <w:sz w:val="20"/>
                <w:szCs w:val="20"/>
              </w:rPr>
              <w:t>75</w:t>
            </w:r>
          </w:p>
        </w:tc>
        <w:tc>
          <w:tcPr>
            <w:tcW w:w="4157" w:type="dxa"/>
            <w:tcBorders>
              <w:top w:val="nil"/>
              <w:left w:val="nil"/>
              <w:bottom w:val="single" w:sz="4" w:space="0" w:color="auto"/>
              <w:right w:val="single" w:sz="4" w:space="0" w:color="auto"/>
            </w:tcBorders>
            <w:shd w:val="clear" w:color="000000" w:fill="FFFFFF"/>
            <w:vAlign w:val="center"/>
            <w:hideMark/>
          </w:tcPr>
          <w:p w14:paraId="686790F3" w14:textId="77777777" w:rsidR="00EE51A0" w:rsidRPr="00EF2EB2" w:rsidRDefault="00EE51A0" w:rsidP="00EE51A0">
            <w:pPr>
              <w:outlineLvl w:val="0"/>
              <w:rPr>
                <w:sz w:val="20"/>
                <w:szCs w:val="20"/>
              </w:rPr>
            </w:pPr>
            <w:r w:rsidRPr="00EF2EB2">
              <w:rPr>
                <w:sz w:val="20"/>
                <w:szCs w:val="20"/>
              </w:rPr>
              <w:t>Гражданское кладбище Николаевское (католическое)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6830AC64" w14:textId="77777777" w:rsidR="00EE51A0" w:rsidRPr="00EF2EB2" w:rsidRDefault="00EE51A0" w:rsidP="00EE51A0">
            <w:pPr>
              <w:jc w:val="center"/>
              <w:outlineLvl w:val="0"/>
              <w:rPr>
                <w:sz w:val="20"/>
                <w:szCs w:val="20"/>
              </w:rPr>
            </w:pPr>
            <w:r w:rsidRPr="00EF2EB2">
              <w:rPr>
                <w:sz w:val="20"/>
                <w:szCs w:val="20"/>
              </w:rPr>
              <w:t>д.Николаево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2E526AAC" w14:textId="0305FD64"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2EBEF1EC"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C2711E1" w14:textId="04F10181" w:rsidR="00EE51A0" w:rsidRPr="00EE51A0" w:rsidRDefault="00EE51A0" w:rsidP="00EE51A0">
            <w:pPr>
              <w:jc w:val="right"/>
              <w:outlineLvl w:val="0"/>
              <w:rPr>
                <w:sz w:val="20"/>
                <w:szCs w:val="20"/>
              </w:rPr>
            </w:pPr>
            <w:r w:rsidRPr="00EE51A0">
              <w:rPr>
                <w:color w:val="000000"/>
                <w:sz w:val="20"/>
                <w:szCs w:val="20"/>
              </w:rPr>
              <w:t>76</w:t>
            </w:r>
          </w:p>
        </w:tc>
        <w:tc>
          <w:tcPr>
            <w:tcW w:w="4157" w:type="dxa"/>
            <w:tcBorders>
              <w:top w:val="nil"/>
              <w:left w:val="nil"/>
              <w:bottom w:val="single" w:sz="4" w:space="0" w:color="auto"/>
              <w:right w:val="single" w:sz="4" w:space="0" w:color="auto"/>
            </w:tcBorders>
            <w:shd w:val="clear" w:color="000000" w:fill="FFFFFF"/>
            <w:vAlign w:val="center"/>
            <w:hideMark/>
          </w:tcPr>
          <w:p w14:paraId="01E5E0C0" w14:textId="77777777" w:rsidR="00EE51A0" w:rsidRPr="00EF2EB2" w:rsidRDefault="00EE51A0" w:rsidP="00EE51A0">
            <w:pPr>
              <w:outlineLvl w:val="0"/>
              <w:rPr>
                <w:sz w:val="20"/>
                <w:szCs w:val="20"/>
              </w:rPr>
            </w:pPr>
            <w:r w:rsidRPr="00EF2EB2">
              <w:rPr>
                <w:sz w:val="20"/>
                <w:szCs w:val="20"/>
              </w:rPr>
              <w:t xml:space="preserve">Гражданское кладбище Поречье </w:t>
            </w:r>
          </w:p>
        </w:tc>
        <w:tc>
          <w:tcPr>
            <w:tcW w:w="2199" w:type="dxa"/>
            <w:tcBorders>
              <w:top w:val="nil"/>
              <w:left w:val="nil"/>
              <w:bottom w:val="single" w:sz="4" w:space="0" w:color="auto"/>
              <w:right w:val="single" w:sz="4" w:space="0" w:color="auto"/>
            </w:tcBorders>
            <w:shd w:val="clear" w:color="000000" w:fill="FFFFFF"/>
            <w:noWrap/>
            <w:vAlign w:val="center"/>
            <w:hideMark/>
          </w:tcPr>
          <w:p w14:paraId="6AEBCA8A" w14:textId="77777777" w:rsidR="00EE51A0" w:rsidRPr="00EF2EB2" w:rsidRDefault="00EE51A0" w:rsidP="00EE51A0">
            <w:pPr>
              <w:jc w:val="center"/>
              <w:outlineLvl w:val="0"/>
              <w:rPr>
                <w:sz w:val="20"/>
                <w:szCs w:val="20"/>
              </w:rPr>
            </w:pPr>
            <w:r w:rsidRPr="00EF2EB2">
              <w:rPr>
                <w:sz w:val="20"/>
                <w:szCs w:val="20"/>
              </w:rPr>
              <w:t>д.Шедьки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2C5F117" w14:textId="1E3B0DD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D0ED401" w14:textId="77777777" w:rsidTr="008A748F">
        <w:trPr>
          <w:trHeight w:val="522"/>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1C5EEC" w14:textId="4314C119" w:rsidR="00EE51A0" w:rsidRPr="00EE51A0" w:rsidRDefault="00EE51A0" w:rsidP="00EE51A0">
            <w:pPr>
              <w:jc w:val="right"/>
              <w:outlineLvl w:val="0"/>
              <w:rPr>
                <w:sz w:val="20"/>
                <w:szCs w:val="20"/>
              </w:rPr>
            </w:pPr>
            <w:r w:rsidRPr="00EE51A0">
              <w:rPr>
                <w:color w:val="000000"/>
                <w:sz w:val="20"/>
                <w:szCs w:val="20"/>
              </w:rPr>
              <w:t>77</w:t>
            </w:r>
          </w:p>
        </w:tc>
        <w:tc>
          <w:tcPr>
            <w:tcW w:w="4157" w:type="dxa"/>
            <w:tcBorders>
              <w:top w:val="single" w:sz="4" w:space="0" w:color="auto"/>
              <w:left w:val="nil"/>
              <w:bottom w:val="single" w:sz="4" w:space="0" w:color="auto"/>
              <w:right w:val="single" w:sz="4" w:space="0" w:color="auto"/>
            </w:tcBorders>
            <w:shd w:val="clear" w:color="000000" w:fill="FFFFFF"/>
            <w:vAlign w:val="center"/>
            <w:hideMark/>
          </w:tcPr>
          <w:p w14:paraId="64725661" w14:textId="77777777" w:rsidR="00EE51A0" w:rsidRPr="00EF2EB2" w:rsidRDefault="00EE51A0" w:rsidP="00EE51A0">
            <w:pPr>
              <w:outlineLvl w:val="0"/>
              <w:rPr>
                <w:sz w:val="20"/>
                <w:szCs w:val="20"/>
              </w:rPr>
            </w:pPr>
            <w:r w:rsidRPr="00EF2EB2">
              <w:rPr>
                <w:sz w:val="20"/>
                <w:szCs w:val="20"/>
              </w:rPr>
              <w:t xml:space="preserve">Гражданское кладбище Слобода </w:t>
            </w:r>
          </w:p>
        </w:tc>
        <w:tc>
          <w:tcPr>
            <w:tcW w:w="2199" w:type="dxa"/>
            <w:tcBorders>
              <w:top w:val="single" w:sz="4" w:space="0" w:color="auto"/>
              <w:left w:val="nil"/>
              <w:bottom w:val="single" w:sz="4" w:space="0" w:color="auto"/>
              <w:right w:val="single" w:sz="4" w:space="0" w:color="auto"/>
            </w:tcBorders>
            <w:shd w:val="clear" w:color="000000" w:fill="FFFFFF"/>
            <w:noWrap/>
            <w:vAlign w:val="center"/>
            <w:hideMark/>
          </w:tcPr>
          <w:p w14:paraId="1168AE7E" w14:textId="77777777" w:rsidR="00EE51A0" w:rsidRPr="00EF2EB2" w:rsidRDefault="00EE51A0" w:rsidP="00EE51A0">
            <w:pPr>
              <w:jc w:val="center"/>
              <w:outlineLvl w:val="0"/>
              <w:rPr>
                <w:sz w:val="20"/>
                <w:szCs w:val="20"/>
              </w:rPr>
            </w:pPr>
            <w:r w:rsidRPr="00EF2EB2">
              <w:rPr>
                <w:sz w:val="20"/>
                <w:szCs w:val="20"/>
              </w:rPr>
              <w:t>д.Слобода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7FAD6C9" w14:textId="0AC2C79C"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CC33361"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CE81549" w14:textId="6530BDA7" w:rsidR="00EE51A0" w:rsidRPr="00EE51A0" w:rsidRDefault="00EE51A0" w:rsidP="00EE51A0">
            <w:pPr>
              <w:jc w:val="right"/>
              <w:outlineLvl w:val="0"/>
              <w:rPr>
                <w:sz w:val="20"/>
                <w:szCs w:val="20"/>
              </w:rPr>
            </w:pPr>
            <w:r w:rsidRPr="00EE51A0">
              <w:rPr>
                <w:color w:val="000000"/>
                <w:sz w:val="20"/>
                <w:szCs w:val="20"/>
              </w:rPr>
              <w:t>78</w:t>
            </w:r>
          </w:p>
        </w:tc>
        <w:tc>
          <w:tcPr>
            <w:tcW w:w="4157" w:type="dxa"/>
            <w:tcBorders>
              <w:top w:val="nil"/>
              <w:left w:val="nil"/>
              <w:bottom w:val="single" w:sz="4" w:space="0" w:color="auto"/>
              <w:right w:val="single" w:sz="4" w:space="0" w:color="auto"/>
            </w:tcBorders>
            <w:shd w:val="clear" w:color="000000" w:fill="FFFFFF"/>
            <w:vAlign w:val="center"/>
            <w:hideMark/>
          </w:tcPr>
          <w:p w14:paraId="1E857327" w14:textId="77777777" w:rsidR="00EE51A0" w:rsidRPr="00EF2EB2" w:rsidRDefault="00EE51A0" w:rsidP="00EE51A0">
            <w:pPr>
              <w:outlineLvl w:val="0"/>
              <w:rPr>
                <w:sz w:val="20"/>
                <w:szCs w:val="20"/>
              </w:rPr>
            </w:pPr>
            <w:r w:rsidRPr="00EF2EB2">
              <w:rPr>
                <w:sz w:val="20"/>
                <w:szCs w:val="20"/>
              </w:rPr>
              <w:t xml:space="preserve">Гражданское кладбище Федьково </w:t>
            </w:r>
          </w:p>
        </w:tc>
        <w:tc>
          <w:tcPr>
            <w:tcW w:w="2199" w:type="dxa"/>
            <w:tcBorders>
              <w:top w:val="nil"/>
              <w:left w:val="nil"/>
              <w:bottom w:val="single" w:sz="4" w:space="0" w:color="auto"/>
              <w:right w:val="single" w:sz="4" w:space="0" w:color="auto"/>
            </w:tcBorders>
            <w:shd w:val="clear" w:color="000000" w:fill="FFFFFF"/>
            <w:noWrap/>
            <w:vAlign w:val="center"/>
            <w:hideMark/>
          </w:tcPr>
          <w:p w14:paraId="009F6CB9" w14:textId="77777777" w:rsidR="00EE51A0" w:rsidRPr="00EF2EB2" w:rsidRDefault="00EE51A0" w:rsidP="00EE51A0">
            <w:pPr>
              <w:jc w:val="center"/>
              <w:outlineLvl w:val="0"/>
              <w:rPr>
                <w:sz w:val="20"/>
                <w:szCs w:val="20"/>
              </w:rPr>
            </w:pPr>
            <w:r w:rsidRPr="00EF2EB2">
              <w:rPr>
                <w:sz w:val="20"/>
                <w:szCs w:val="20"/>
              </w:rPr>
              <w:t>д.Федьково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F1AA89B" w14:textId="0D662ACE"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5DB45760"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796D300" w14:textId="0B4E969D" w:rsidR="00EE51A0" w:rsidRPr="00EE51A0" w:rsidRDefault="00EE51A0" w:rsidP="00EE51A0">
            <w:pPr>
              <w:jc w:val="right"/>
              <w:outlineLvl w:val="0"/>
              <w:rPr>
                <w:sz w:val="20"/>
                <w:szCs w:val="20"/>
              </w:rPr>
            </w:pPr>
            <w:r w:rsidRPr="00EE51A0">
              <w:rPr>
                <w:color w:val="000000"/>
                <w:sz w:val="20"/>
                <w:szCs w:val="20"/>
              </w:rPr>
              <w:t>79</w:t>
            </w:r>
          </w:p>
        </w:tc>
        <w:tc>
          <w:tcPr>
            <w:tcW w:w="4157" w:type="dxa"/>
            <w:tcBorders>
              <w:top w:val="nil"/>
              <w:left w:val="nil"/>
              <w:bottom w:val="single" w:sz="4" w:space="0" w:color="auto"/>
              <w:right w:val="single" w:sz="4" w:space="0" w:color="auto"/>
            </w:tcBorders>
            <w:shd w:val="clear" w:color="000000" w:fill="FFFFFF"/>
            <w:vAlign w:val="center"/>
            <w:hideMark/>
          </w:tcPr>
          <w:p w14:paraId="60297AC5" w14:textId="77777777" w:rsidR="00EE51A0" w:rsidRPr="00EF2EB2" w:rsidRDefault="00EE51A0" w:rsidP="00EE51A0">
            <w:pPr>
              <w:outlineLvl w:val="0"/>
              <w:rPr>
                <w:sz w:val="20"/>
                <w:szCs w:val="20"/>
              </w:rPr>
            </w:pPr>
            <w:r w:rsidRPr="00EF2EB2">
              <w:rPr>
                <w:sz w:val="20"/>
                <w:szCs w:val="20"/>
              </w:rPr>
              <w:t xml:space="preserve">Гражданское кладбище Шодики </w:t>
            </w:r>
          </w:p>
        </w:tc>
        <w:tc>
          <w:tcPr>
            <w:tcW w:w="2199" w:type="dxa"/>
            <w:tcBorders>
              <w:top w:val="nil"/>
              <w:left w:val="nil"/>
              <w:bottom w:val="single" w:sz="4" w:space="0" w:color="auto"/>
              <w:right w:val="single" w:sz="4" w:space="0" w:color="auto"/>
            </w:tcBorders>
            <w:shd w:val="clear" w:color="000000" w:fill="FFFFFF"/>
            <w:noWrap/>
            <w:vAlign w:val="center"/>
            <w:hideMark/>
          </w:tcPr>
          <w:p w14:paraId="3257B441" w14:textId="77777777" w:rsidR="00EE51A0" w:rsidRPr="00EF2EB2" w:rsidRDefault="00EE51A0" w:rsidP="00EE51A0">
            <w:pPr>
              <w:jc w:val="center"/>
              <w:outlineLvl w:val="0"/>
              <w:rPr>
                <w:sz w:val="20"/>
                <w:szCs w:val="20"/>
              </w:rPr>
            </w:pPr>
            <w:r w:rsidRPr="00EF2EB2">
              <w:rPr>
                <w:sz w:val="20"/>
                <w:szCs w:val="20"/>
              </w:rPr>
              <w:t>д.Шодики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69AAEF89" w14:textId="39D1D2BC"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B347E05"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A88DA56" w14:textId="293195ED" w:rsidR="00EE51A0" w:rsidRPr="00EE51A0" w:rsidRDefault="00EE51A0" w:rsidP="00EE51A0">
            <w:pPr>
              <w:jc w:val="right"/>
              <w:outlineLvl w:val="0"/>
              <w:rPr>
                <w:sz w:val="20"/>
                <w:szCs w:val="20"/>
              </w:rPr>
            </w:pPr>
            <w:r w:rsidRPr="00EE51A0">
              <w:rPr>
                <w:color w:val="000000"/>
                <w:sz w:val="20"/>
                <w:szCs w:val="20"/>
              </w:rPr>
              <w:t>80</w:t>
            </w:r>
          </w:p>
        </w:tc>
        <w:tc>
          <w:tcPr>
            <w:tcW w:w="4157" w:type="dxa"/>
            <w:tcBorders>
              <w:top w:val="nil"/>
              <w:left w:val="nil"/>
              <w:bottom w:val="single" w:sz="4" w:space="0" w:color="auto"/>
              <w:right w:val="single" w:sz="4" w:space="0" w:color="auto"/>
            </w:tcBorders>
            <w:shd w:val="clear" w:color="000000" w:fill="FFFFFF"/>
            <w:vAlign w:val="center"/>
            <w:hideMark/>
          </w:tcPr>
          <w:p w14:paraId="1F2CF4A1" w14:textId="77777777" w:rsidR="00EE51A0" w:rsidRPr="00EF2EB2" w:rsidRDefault="00EE51A0" w:rsidP="00EE51A0">
            <w:pPr>
              <w:outlineLvl w:val="0"/>
              <w:rPr>
                <w:sz w:val="20"/>
                <w:szCs w:val="20"/>
              </w:rPr>
            </w:pPr>
            <w:r w:rsidRPr="00EF2EB2">
              <w:rPr>
                <w:sz w:val="20"/>
                <w:szCs w:val="20"/>
              </w:rPr>
              <w:t>Гражданское кладбище "Плиговское-1"</w:t>
            </w:r>
          </w:p>
        </w:tc>
        <w:tc>
          <w:tcPr>
            <w:tcW w:w="2199" w:type="dxa"/>
            <w:tcBorders>
              <w:top w:val="nil"/>
              <w:left w:val="nil"/>
              <w:bottom w:val="single" w:sz="4" w:space="0" w:color="auto"/>
              <w:right w:val="single" w:sz="4" w:space="0" w:color="auto"/>
            </w:tcBorders>
            <w:shd w:val="clear" w:color="000000" w:fill="FFFFFF"/>
            <w:noWrap/>
            <w:vAlign w:val="center"/>
            <w:hideMark/>
          </w:tcPr>
          <w:p w14:paraId="1AB180BC" w14:textId="77777777" w:rsidR="00EE51A0" w:rsidRPr="00EF2EB2" w:rsidRDefault="00EE51A0" w:rsidP="00EE51A0">
            <w:pPr>
              <w:jc w:val="center"/>
              <w:outlineLvl w:val="0"/>
              <w:rPr>
                <w:sz w:val="20"/>
                <w:szCs w:val="20"/>
              </w:rPr>
            </w:pPr>
            <w:r w:rsidRPr="00EF2EB2">
              <w:rPr>
                <w:sz w:val="20"/>
                <w:szCs w:val="20"/>
              </w:rPr>
              <w:t>д.Плиговки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26A46146" w14:textId="0B93E12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731258B"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7D33325" w14:textId="4343DF9E" w:rsidR="00EE51A0" w:rsidRPr="00EE51A0" w:rsidRDefault="00EE51A0" w:rsidP="00EE51A0">
            <w:pPr>
              <w:jc w:val="right"/>
              <w:outlineLvl w:val="0"/>
              <w:rPr>
                <w:sz w:val="20"/>
                <w:szCs w:val="20"/>
              </w:rPr>
            </w:pPr>
            <w:r w:rsidRPr="00EE51A0">
              <w:rPr>
                <w:color w:val="000000"/>
                <w:sz w:val="20"/>
                <w:szCs w:val="20"/>
              </w:rPr>
              <w:t>81</w:t>
            </w:r>
          </w:p>
        </w:tc>
        <w:tc>
          <w:tcPr>
            <w:tcW w:w="4157" w:type="dxa"/>
            <w:tcBorders>
              <w:top w:val="nil"/>
              <w:left w:val="nil"/>
              <w:bottom w:val="single" w:sz="4" w:space="0" w:color="auto"/>
              <w:right w:val="single" w:sz="4" w:space="0" w:color="auto"/>
            </w:tcBorders>
            <w:shd w:val="clear" w:color="000000" w:fill="FFFFFF"/>
            <w:vAlign w:val="center"/>
            <w:hideMark/>
          </w:tcPr>
          <w:p w14:paraId="7C5E0E85" w14:textId="77777777" w:rsidR="00EE51A0" w:rsidRPr="00EF2EB2" w:rsidRDefault="00EE51A0" w:rsidP="00EE51A0">
            <w:pPr>
              <w:outlineLvl w:val="0"/>
              <w:rPr>
                <w:sz w:val="20"/>
                <w:szCs w:val="20"/>
              </w:rPr>
            </w:pPr>
            <w:r w:rsidRPr="00EF2EB2">
              <w:rPr>
                <w:sz w:val="20"/>
                <w:szCs w:val="20"/>
              </w:rPr>
              <w:t xml:space="preserve">Гражданское кладбище Боровское </w:t>
            </w:r>
          </w:p>
        </w:tc>
        <w:tc>
          <w:tcPr>
            <w:tcW w:w="2199" w:type="dxa"/>
            <w:tcBorders>
              <w:top w:val="nil"/>
              <w:left w:val="nil"/>
              <w:bottom w:val="single" w:sz="4" w:space="0" w:color="auto"/>
              <w:right w:val="single" w:sz="4" w:space="0" w:color="auto"/>
            </w:tcBorders>
            <w:shd w:val="clear" w:color="000000" w:fill="FFFFFF"/>
            <w:noWrap/>
            <w:vAlign w:val="center"/>
            <w:hideMark/>
          </w:tcPr>
          <w:p w14:paraId="3F5FFCBA" w14:textId="77777777" w:rsidR="00EE51A0" w:rsidRPr="00EF2EB2" w:rsidRDefault="00EE51A0" w:rsidP="00EE51A0">
            <w:pPr>
              <w:jc w:val="center"/>
              <w:outlineLvl w:val="0"/>
              <w:rPr>
                <w:sz w:val="20"/>
                <w:szCs w:val="20"/>
              </w:rPr>
            </w:pPr>
            <w:r w:rsidRPr="00EF2EB2">
              <w:rPr>
                <w:sz w:val="20"/>
                <w:szCs w:val="20"/>
              </w:rPr>
              <w:t>д.Победа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606F4183" w14:textId="699F431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A6C1778" w14:textId="77777777" w:rsidTr="008A748F">
        <w:trPr>
          <w:trHeight w:val="24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37A0F01" w14:textId="2D60F9B8" w:rsidR="00EE51A0" w:rsidRPr="00EE51A0" w:rsidRDefault="00EE51A0" w:rsidP="00EE51A0">
            <w:pPr>
              <w:jc w:val="right"/>
              <w:outlineLvl w:val="0"/>
              <w:rPr>
                <w:sz w:val="20"/>
                <w:szCs w:val="20"/>
              </w:rPr>
            </w:pPr>
            <w:r w:rsidRPr="00EE51A0">
              <w:rPr>
                <w:color w:val="000000"/>
                <w:sz w:val="20"/>
                <w:szCs w:val="20"/>
              </w:rPr>
              <w:t>82</w:t>
            </w:r>
          </w:p>
        </w:tc>
        <w:tc>
          <w:tcPr>
            <w:tcW w:w="4157" w:type="dxa"/>
            <w:tcBorders>
              <w:top w:val="nil"/>
              <w:left w:val="nil"/>
              <w:bottom w:val="single" w:sz="4" w:space="0" w:color="auto"/>
              <w:right w:val="single" w:sz="4" w:space="0" w:color="auto"/>
            </w:tcBorders>
            <w:shd w:val="clear" w:color="000000" w:fill="FFFFFF"/>
            <w:vAlign w:val="center"/>
            <w:hideMark/>
          </w:tcPr>
          <w:p w14:paraId="1C9E541C" w14:textId="77777777" w:rsidR="00EE51A0" w:rsidRPr="00EF2EB2" w:rsidRDefault="00EE51A0" w:rsidP="00EE51A0">
            <w:pPr>
              <w:outlineLvl w:val="0"/>
              <w:rPr>
                <w:sz w:val="20"/>
                <w:szCs w:val="20"/>
              </w:rPr>
            </w:pPr>
            <w:r w:rsidRPr="00EF2EB2">
              <w:rPr>
                <w:sz w:val="20"/>
                <w:szCs w:val="20"/>
              </w:rPr>
              <w:t xml:space="preserve">Гражданское кладбище Вербелянское </w:t>
            </w:r>
          </w:p>
        </w:tc>
        <w:tc>
          <w:tcPr>
            <w:tcW w:w="2199" w:type="dxa"/>
            <w:tcBorders>
              <w:top w:val="nil"/>
              <w:left w:val="nil"/>
              <w:bottom w:val="single" w:sz="4" w:space="0" w:color="auto"/>
              <w:right w:val="single" w:sz="4" w:space="0" w:color="auto"/>
            </w:tcBorders>
            <w:shd w:val="clear" w:color="000000" w:fill="FFFFFF"/>
            <w:noWrap/>
            <w:vAlign w:val="center"/>
            <w:hideMark/>
          </w:tcPr>
          <w:p w14:paraId="010D793D" w14:textId="77777777" w:rsidR="00EE51A0" w:rsidRPr="00EF2EB2" w:rsidRDefault="00EE51A0" w:rsidP="00EE51A0">
            <w:pPr>
              <w:jc w:val="center"/>
              <w:outlineLvl w:val="0"/>
              <w:rPr>
                <w:sz w:val="20"/>
                <w:szCs w:val="20"/>
              </w:rPr>
            </w:pPr>
            <w:r w:rsidRPr="00EF2EB2">
              <w:rPr>
                <w:sz w:val="20"/>
                <w:szCs w:val="20"/>
              </w:rPr>
              <w:t>д.Сахоненки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CF0BC13" w14:textId="395A47F8"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CC2F838"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FCD31A1" w14:textId="73DA81AA" w:rsidR="00EE51A0" w:rsidRPr="00EE51A0" w:rsidRDefault="00EE51A0" w:rsidP="00EE51A0">
            <w:pPr>
              <w:jc w:val="right"/>
              <w:outlineLvl w:val="0"/>
              <w:rPr>
                <w:sz w:val="20"/>
                <w:szCs w:val="20"/>
              </w:rPr>
            </w:pPr>
            <w:r w:rsidRPr="00EE51A0">
              <w:rPr>
                <w:color w:val="000000"/>
                <w:sz w:val="20"/>
                <w:szCs w:val="20"/>
              </w:rPr>
              <w:t>83</w:t>
            </w:r>
          </w:p>
        </w:tc>
        <w:tc>
          <w:tcPr>
            <w:tcW w:w="4157" w:type="dxa"/>
            <w:tcBorders>
              <w:top w:val="nil"/>
              <w:left w:val="nil"/>
              <w:bottom w:val="single" w:sz="4" w:space="0" w:color="auto"/>
              <w:right w:val="single" w:sz="4" w:space="0" w:color="auto"/>
            </w:tcBorders>
            <w:shd w:val="clear" w:color="000000" w:fill="FFFFFF"/>
            <w:vAlign w:val="center"/>
            <w:hideMark/>
          </w:tcPr>
          <w:p w14:paraId="5DF5E1ED" w14:textId="77777777" w:rsidR="00EE51A0" w:rsidRPr="00EF2EB2" w:rsidRDefault="00EE51A0" w:rsidP="00EE51A0">
            <w:pPr>
              <w:outlineLvl w:val="0"/>
              <w:rPr>
                <w:sz w:val="20"/>
                <w:szCs w:val="20"/>
              </w:rPr>
            </w:pPr>
            <w:r w:rsidRPr="00EF2EB2">
              <w:rPr>
                <w:sz w:val="20"/>
                <w:szCs w:val="20"/>
              </w:rPr>
              <w:t>Гражданское кладбище  "Бывалинское-1"</w:t>
            </w:r>
          </w:p>
        </w:tc>
        <w:tc>
          <w:tcPr>
            <w:tcW w:w="2199" w:type="dxa"/>
            <w:tcBorders>
              <w:top w:val="nil"/>
              <w:left w:val="nil"/>
              <w:bottom w:val="single" w:sz="4" w:space="0" w:color="auto"/>
              <w:right w:val="single" w:sz="4" w:space="0" w:color="auto"/>
            </w:tcBorders>
            <w:shd w:val="clear" w:color="000000" w:fill="FFFFFF"/>
            <w:noWrap/>
            <w:vAlign w:val="center"/>
            <w:hideMark/>
          </w:tcPr>
          <w:p w14:paraId="3CE92547" w14:textId="77777777" w:rsidR="00EE51A0" w:rsidRPr="00EF2EB2" w:rsidRDefault="00EE51A0" w:rsidP="00EE51A0">
            <w:pPr>
              <w:jc w:val="center"/>
              <w:outlineLvl w:val="0"/>
              <w:rPr>
                <w:sz w:val="20"/>
                <w:szCs w:val="20"/>
              </w:rPr>
            </w:pPr>
            <w:r w:rsidRPr="00EF2EB2">
              <w:rPr>
                <w:sz w:val="20"/>
                <w:szCs w:val="20"/>
              </w:rPr>
              <w:t>д.Бывалино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5747E903" w14:textId="0F797FB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D6B4AE3"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EB97E45" w14:textId="332201CF" w:rsidR="00EE51A0" w:rsidRPr="00EE51A0" w:rsidRDefault="00EE51A0" w:rsidP="00EE51A0">
            <w:pPr>
              <w:jc w:val="right"/>
              <w:outlineLvl w:val="0"/>
              <w:rPr>
                <w:sz w:val="20"/>
                <w:szCs w:val="20"/>
              </w:rPr>
            </w:pPr>
            <w:r w:rsidRPr="00EE51A0">
              <w:rPr>
                <w:color w:val="000000"/>
                <w:sz w:val="20"/>
                <w:szCs w:val="20"/>
              </w:rPr>
              <w:t>84</w:t>
            </w:r>
          </w:p>
        </w:tc>
        <w:tc>
          <w:tcPr>
            <w:tcW w:w="4157" w:type="dxa"/>
            <w:tcBorders>
              <w:top w:val="nil"/>
              <w:left w:val="nil"/>
              <w:bottom w:val="single" w:sz="4" w:space="0" w:color="auto"/>
              <w:right w:val="single" w:sz="4" w:space="0" w:color="auto"/>
            </w:tcBorders>
            <w:shd w:val="clear" w:color="000000" w:fill="FFFFFF"/>
            <w:vAlign w:val="center"/>
            <w:hideMark/>
          </w:tcPr>
          <w:p w14:paraId="0D2DF5B6" w14:textId="77777777" w:rsidR="00EE51A0" w:rsidRPr="00EF2EB2" w:rsidRDefault="00EE51A0" w:rsidP="00EE51A0">
            <w:pPr>
              <w:outlineLvl w:val="0"/>
              <w:rPr>
                <w:sz w:val="20"/>
                <w:szCs w:val="20"/>
              </w:rPr>
            </w:pPr>
            <w:r w:rsidRPr="00EF2EB2">
              <w:rPr>
                <w:sz w:val="20"/>
                <w:szCs w:val="20"/>
              </w:rPr>
              <w:t>Гражданское кладбище  "Бывалинское-2"</w:t>
            </w:r>
          </w:p>
        </w:tc>
        <w:tc>
          <w:tcPr>
            <w:tcW w:w="2199" w:type="dxa"/>
            <w:tcBorders>
              <w:top w:val="nil"/>
              <w:left w:val="nil"/>
              <w:bottom w:val="single" w:sz="4" w:space="0" w:color="auto"/>
              <w:right w:val="single" w:sz="4" w:space="0" w:color="auto"/>
            </w:tcBorders>
            <w:shd w:val="clear" w:color="000000" w:fill="FFFFFF"/>
            <w:noWrap/>
            <w:vAlign w:val="center"/>
            <w:hideMark/>
          </w:tcPr>
          <w:p w14:paraId="3737F606" w14:textId="77777777" w:rsidR="00EE51A0" w:rsidRPr="00EF2EB2" w:rsidRDefault="00EE51A0" w:rsidP="00EE51A0">
            <w:pPr>
              <w:jc w:val="center"/>
              <w:outlineLvl w:val="0"/>
              <w:rPr>
                <w:sz w:val="20"/>
                <w:szCs w:val="20"/>
              </w:rPr>
            </w:pPr>
            <w:r w:rsidRPr="00EF2EB2">
              <w:rPr>
                <w:sz w:val="20"/>
                <w:szCs w:val="20"/>
              </w:rPr>
              <w:t>д.Бывалино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8E612C7" w14:textId="2FCA72E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9206F90" w14:textId="77777777" w:rsidTr="008A748F">
        <w:trPr>
          <w:trHeight w:val="557"/>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24C434" w14:textId="78D667DA" w:rsidR="00EE51A0" w:rsidRPr="00EE51A0" w:rsidRDefault="00EE51A0" w:rsidP="00EE51A0">
            <w:pPr>
              <w:jc w:val="right"/>
              <w:outlineLvl w:val="0"/>
              <w:rPr>
                <w:sz w:val="20"/>
                <w:szCs w:val="20"/>
              </w:rPr>
            </w:pPr>
            <w:r w:rsidRPr="00EE51A0">
              <w:rPr>
                <w:color w:val="000000"/>
                <w:sz w:val="20"/>
                <w:szCs w:val="20"/>
              </w:rPr>
              <w:t>85</w:t>
            </w:r>
          </w:p>
        </w:tc>
        <w:tc>
          <w:tcPr>
            <w:tcW w:w="4157" w:type="dxa"/>
            <w:tcBorders>
              <w:top w:val="single" w:sz="4" w:space="0" w:color="auto"/>
              <w:left w:val="nil"/>
              <w:bottom w:val="single" w:sz="4" w:space="0" w:color="auto"/>
              <w:right w:val="single" w:sz="4" w:space="0" w:color="auto"/>
            </w:tcBorders>
            <w:shd w:val="clear" w:color="000000" w:fill="FFFFFF"/>
            <w:vAlign w:val="center"/>
            <w:hideMark/>
          </w:tcPr>
          <w:p w14:paraId="0587BB49" w14:textId="77777777" w:rsidR="00EE51A0" w:rsidRPr="00EF2EB2" w:rsidRDefault="00EE51A0" w:rsidP="00EE51A0">
            <w:pPr>
              <w:outlineLvl w:val="0"/>
              <w:rPr>
                <w:sz w:val="20"/>
                <w:szCs w:val="20"/>
              </w:rPr>
            </w:pPr>
            <w:r w:rsidRPr="00EF2EB2">
              <w:rPr>
                <w:sz w:val="20"/>
                <w:szCs w:val="20"/>
              </w:rPr>
              <w:t>Гражданское кладбище "Дворищанское"</w:t>
            </w:r>
          </w:p>
        </w:tc>
        <w:tc>
          <w:tcPr>
            <w:tcW w:w="2199" w:type="dxa"/>
            <w:tcBorders>
              <w:top w:val="single" w:sz="4" w:space="0" w:color="auto"/>
              <w:left w:val="nil"/>
              <w:bottom w:val="single" w:sz="4" w:space="0" w:color="auto"/>
              <w:right w:val="single" w:sz="4" w:space="0" w:color="auto"/>
            </w:tcBorders>
            <w:shd w:val="clear" w:color="000000" w:fill="FFFFFF"/>
            <w:noWrap/>
            <w:vAlign w:val="center"/>
            <w:hideMark/>
          </w:tcPr>
          <w:p w14:paraId="4328A26E" w14:textId="77777777" w:rsidR="00EE51A0" w:rsidRPr="00EF2EB2" w:rsidRDefault="00EE51A0" w:rsidP="00EE51A0">
            <w:pPr>
              <w:jc w:val="center"/>
              <w:outlineLvl w:val="0"/>
              <w:rPr>
                <w:sz w:val="20"/>
                <w:szCs w:val="20"/>
              </w:rPr>
            </w:pPr>
            <w:r w:rsidRPr="00EF2EB2">
              <w:rPr>
                <w:sz w:val="20"/>
                <w:szCs w:val="20"/>
              </w:rPr>
              <w:t>д.Бывалино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08EC37AC" w14:textId="21216982"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EBE137C" w14:textId="77777777" w:rsidTr="008A748F">
        <w:trPr>
          <w:trHeight w:val="55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C64DC5A" w14:textId="419D2516" w:rsidR="00EE51A0" w:rsidRPr="00EE51A0" w:rsidRDefault="00EE51A0" w:rsidP="00EE51A0">
            <w:pPr>
              <w:jc w:val="right"/>
              <w:outlineLvl w:val="0"/>
              <w:rPr>
                <w:sz w:val="20"/>
                <w:szCs w:val="20"/>
              </w:rPr>
            </w:pPr>
            <w:r w:rsidRPr="00EE51A0">
              <w:rPr>
                <w:color w:val="000000"/>
                <w:sz w:val="20"/>
                <w:szCs w:val="20"/>
              </w:rPr>
              <w:t>86</w:t>
            </w:r>
          </w:p>
        </w:tc>
        <w:tc>
          <w:tcPr>
            <w:tcW w:w="4157" w:type="dxa"/>
            <w:tcBorders>
              <w:top w:val="nil"/>
              <w:left w:val="nil"/>
              <w:bottom w:val="single" w:sz="4" w:space="0" w:color="auto"/>
              <w:right w:val="single" w:sz="4" w:space="0" w:color="auto"/>
            </w:tcBorders>
            <w:shd w:val="clear" w:color="000000" w:fill="FFFFFF"/>
            <w:vAlign w:val="center"/>
            <w:hideMark/>
          </w:tcPr>
          <w:p w14:paraId="646637E5" w14:textId="77777777" w:rsidR="00EE51A0" w:rsidRPr="00EF2EB2" w:rsidRDefault="00EE51A0" w:rsidP="00EE51A0">
            <w:pPr>
              <w:outlineLvl w:val="0"/>
              <w:rPr>
                <w:sz w:val="20"/>
                <w:szCs w:val="20"/>
              </w:rPr>
            </w:pPr>
            <w:r w:rsidRPr="00EF2EB2">
              <w:rPr>
                <w:sz w:val="20"/>
                <w:szCs w:val="20"/>
              </w:rPr>
              <w:t>Гражданское кладбище д.Бывалино (д.Плиговки) "Карташовское"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407B25CE" w14:textId="77777777" w:rsidR="00EE51A0" w:rsidRPr="00EF2EB2" w:rsidRDefault="00EE51A0" w:rsidP="00EE51A0">
            <w:pPr>
              <w:jc w:val="center"/>
              <w:outlineLvl w:val="0"/>
              <w:rPr>
                <w:sz w:val="20"/>
                <w:szCs w:val="20"/>
              </w:rPr>
            </w:pPr>
            <w:r w:rsidRPr="00EF2EB2">
              <w:rPr>
                <w:sz w:val="20"/>
                <w:szCs w:val="20"/>
              </w:rPr>
              <w:t>д.Бывалино, д.Плиговки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4F6632F7" w14:textId="4402145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F97BD4C"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CFE4925" w14:textId="7846E60A" w:rsidR="00EE51A0" w:rsidRPr="00EE51A0" w:rsidRDefault="00EE51A0" w:rsidP="00EE51A0">
            <w:pPr>
              <w:jc w:val="right"/>
              <w:outlineLvl w:val="0"/>
              <w:rPr>
                <w:sz w:val="20"/>
                <w:szCs w:val="20"/>
              </w:rPr>
            </w:pPr>
            <w:r w:rsidRPr="00EE51A0">
              <w:rPr>
                <w:color w:val="000000"/>
                <w:sz w:val="20"/>
                <w:szCs w:val="20"/>
              </w:rPr>
              <w:t>87</w:t>
            </w:r>
          </w:p>
        </w:tc>
        <w:tc>
          <w:tcPr>
            <w:tcW w:w="4157" w:type="dxa"/>
            <w:tcBorders>
              <w:top w:val="nil"/>
              <w:left w:val="nil"/>
              <w:bottom w:val="single" w:sz="4" w:space="0" w:color="auto"/>
              <w:right w:val="single" w:sz="4" w:space="0" w:color="auto"/>
            </w:tcBorders>
            <w:shd w:val="clear" w:color="000000" w:fill="FFFFFF"/>
            <w:vAlign w:val="center"/>
            <w:hideMark/>
          </w:tcPr>
          <w:p w14:paraId="42490D1F" w14:textId="77777777" w:rsidR="00EE51A0" w:rsidRPr="00EF2EB2" w:rsidRDefault="00EE51A0" w:rsidP="00EE51A0">
            <w:pPr>
              <w:outlineLvl w:val="0"/>
              <w:rPr>
                <w:sz w:val="20"/>
                <w:szCs w:val="20"/>
              </w:rPr>
            </w:pPr>
            <w:r w:rsidRPr="00EF2EB2">
              <w:rPr>
                <w:sz w:val="20"/>
                <w:szCs w:val="20"/>
              </w:rPr>
              <w:t>Гражданское кладбище  "Добринское"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078941B2" w14:textId="77777777" w:rsidR="00EE51A0" w:rsidRPr="00EF2EB2" w:rsidRDefault="00EE51A0" w:rsidP="00EE51A0">
            <w:pPr>
              <w:jc w:val="center"/>
              <w:outlineLvl w:val="0"/>
              <w:rPr>
                <w:sz w:val="20"/>
                <w:szCs w:val="20"/>
              </w:rPr>
            </w:pPr>
            <w:r w:rsidRPr="00EF2EB2">
              <w:rPr>
                <w:sz w:val="20"/>
                <w:szCs w:val="20"/>
              </w:rPr>
              <w:t>д.Добрино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37A9FE90" w14:textId="04BC8CC2"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0F5843B3" w14:textId="77777777" w:rsidTr="008A748F">
        <w:trPr>
          <w:trHeight w:val="467"/>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45BE10" w14:textId="7872F486" w:rsidR="00EE51A0" w:rsidRPr="00EE51A0" w:rsidRDefault="00EE51A0" w:rsidP="00EE51A0">
            <w:pPr>
              <w:jc w:val="right"/>
              <w:outlineLvl w:val="0"/>
              <w:rPr>
                <w:sz w:val="20"/>
                <w:szCs w:val="20"/>
              </w:rPr>
            </w:pPr>
            <w:r w:rsidRPr="00EE51A0">
              <w:rPr>
                <w:color w:val="000000"/>
                <w:sz w:val="20"/>
                <w:szCs w:val="20"/>
              </w:rPr>
              <w:t>88</w:t>
            </w:r>
          </w:p>
        </w:tc>
        <w:tc>
          <w:tcPr>
            <w:tcW w:w="4157" w:type="dxa"/>
            <w:tcBorders>
              <w:top w:val="single" w:sz="4" w:space="0" w:color="auto"/>
              <w:left w:val="nil"/>
              <w:bottom w:val="single" w:sz="4" w:space="0" w:color="auto"/>
              <w:right w:val="single" w:sz="4" w:space="0" w:color="auto"/>
            </w:tcBorders>
            <w:shd w:val="clear" w:color="000000" w:fill="FFFFFF"/>
            <w:vAlign w:val="center"/>
            <w:hideMark/>
          </w:tcPr>
          <w:p w14:paraId="4D994128" w14:textId="77777777" w:rsidR="00EE51A0" w:rsidRPr="00EF2EB2" w:rsidRDefault="00EE51A0" w:rsidP="00EE51A0">
            <w:pPr>
              <w:outlineLvl w:val="0"/>
              <w:rPr>
                <w:sz w:val="20"/>
                <w:szCs w:val="20"/>
              </w:rPr>
            </w:pPr>
            <w:r w:rsidRPr="00EF2EB2">
              <w:rPr>
                <w:sz w:val="20"/>
                <w:szCs w:val="20"/>
              </w:rPr>
              <w:t>Гражданское кладбище  "Куряковское"</w:t>
            </w:r>
          </w:p>
        </w:tc>
        <w:tc>
          <w:tcPr>
            <w:tcW w:w="2199" w:type="dxa"/>
            <w:tcBorders>
              <w:top w:val="single" w:sz="4" w:space="0" w:color="auto"/>
              <w:left w:val="nil"/>
              <w:bottom w:val="single" w:sz="4" w:space="0" w:color="auto"/>
              <w:right w:val="single" w:sz="4" w:space="0" w:color="auto"/>
            </w:tcBorders>
            <w:shd w:val="clear" w:color="000000" w:fill="FFFFFF"/>
            <w:noWrap/>
            <w:vAlign w:val="center"/>
            <w:hideMark/>
          </w:tcPr>
          <w:p w14:paraId="0B65711A" w14:textId="77777777" w:rsidR="00EE51A0" w:rsidRPr="00EF2EB2" w:rsidRDefault="00EE51A0" w:rsidP="00EE51A0">
            <w:pPr>
              <w:jc w:val="center"/>
              <w:outlineLvl w:val="0"/>
              <w:rPr>
                <w:sz w:val="20"/>
                <w:szCs w:val="20"/>
              </w:rPr>
            </w:pPr>
            <w:r w:rsidRPr="00EF2EB2">
              <w:rPr>
                <w:sz w:val="20"/>
                <w:szCs w:val="20"/>
              </w:rPr>
              <w:t>д.Добрино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4DB0B68E" w14:textId="093EBF21"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487D9E95"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829E2E6" w14:textId="5851CD4C" w:rsidR="00EE51A0" w:rsidRPr="00EE51A0" w:rsidRDefault="00EE51A0" w:rsidP="00EE51A0">
            <w:pPr>
              <w:jc w:val="right"/>
              <w:outlineLvl w:val="0"/>
              <w:rPr>
                <w:sz w:val="20"/>
                <w:szCs w:val="20"/>
              </w:rPr>
            </w:pPr>
            <w:r w:rsidRPr="00EE51A0">
              <w:rPr>
                <w:color w:val="000000"/>
                <w:sz w:val="20"/>
                <w:szCs w:val="20"/>
              </w:rPr>
              <w:t>89</w:t>
            </w:r>
          </w:p>
        </w:tc>
        <w:tc>
          <w:tcPr>
            <w:tcW w:w="4157" w:type="dxa"/>
            <w:tcBorders>
              <w:top w:val="nil"/>
              <w:left w:val="nil"/>
              <w:bottom w:val="single" w:sz="4" w:space="0" w:color="auto"/>
              <w:right w:val="single" w:sz="4" w:space="0" w:color="auto"/>
            </w:tcBorders>
            <w:shd w:val="clear" w:color="000000" w:fill="FFFFFF"/>
            <w:vAlign w:val="center"/>
            <w:hideMark/>
          </w:tcPr>
          <w:p w14:paraId="09F2663A" w14:textId="77777777" w:rsidR="00EE51A0" w:rsidRPr="00EF2EB2" w:rsidRDefault="00EE51A0" w:rsidP="00EE51A0">
            <w:pPr>
              <w:outlineLvl w:val="0"/>
              <w:rPr>
                <w:sz w:val="20"/>
                <w:szCs w:val="20"/>
              </w:rPr>
            </w:pPr>
            <w:r w:rsidRPr="00EF2EB2">
              <w:rPr>
                <w:sz w:val="20"/>
                <w:szCs w:val="20"/>
              </w:rPr>
              <w:t>Гражданское кладбище  "Долгонивское"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33487C4A" w14:textId="77777777" w:rsidR="00EE51A0" w:rsidRPr="00EF2EB2" w:rsidRDefault="00EE51A0" w:rsidP="00EE51A0">
            <w:pPr>
              <w:jc w:val="center"/>
              <w:outlineLvl w:val="0"/>
              <w:rPr>
                <w:sz w:val="20"/>
                <w:szCs w:val="20"/>
              </w:rPr>
            </w:pPr>
            <w:r w:rsidRPr="00EF2EB2">
              <w:rPr>
                <w:sz w:val="20"/>
                <w:szCs w:val="20"/>
              </w:rPr>
              <w:t>д.Долгая Нива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ED4E5B7" w14:textId="27ADF37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0D16E43"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63992C6" w14:textId="3DD79111" w:rsidR="00EE51A0" w:rsidRPr="00EE51A0" w:rsidRDefault="00EE51A0" w:rsidP="00EE51A0">
            <w:pPr>
              <w:jc w:val="right"/>
              <w:outlineLvl w:val="0"/>
              <w:rPr>
                <w:sz w:val="20"/>
                <w:szCs w:val="20"/>
              </w:rPr>
            </w:pPr>
            <w:r w:rsidRPr="00EE51A0">
              <w:rPr>
                <w:color w:val="000000"/>
                <w:sz w:val="20"/>
                <w:szCs w:val="20"/>
              </w:rPr>
              <w:t>90</w:t>
            </w:r>
          </w:p>
        </w:tc>
        <w:tc>
          <w:tcPr>
            <w:tcW w:w="4157" w:type="dxa"/>
            <w:tcBorders>
              <w:top w:val="nil"/>
              <w:left w:val="nil"/>
              <w:bottom w:val="single" w:sz="4" w:space="0" w:color="auto"/>
              <w:right w:val="single" w:sz="4" w:space="0" w:color="auto"/>
            </w:tcBorders>
            <w:shd w:val="clear" w:color="000000" w:fill="FFFFFF"/>
            <w:vAlign w:val="center"/>
            <w:hideMark/>
          </w:tcPr>
          <w:p w14:paraId="39C064D6" w14:textId="77777777" w:rsidR="00EE51A0" w:rsidRPr="00EF2EB2" w:rsidRDefault="00EE51A0" w:rsidP="00EE51A0">
            <w:pPr>
              <w:outlineLvl w:val="0"/>
              <w:rPr>
                <w:sz w:val="20"/>
                <w:szCs w:val="20"/>
              </w:rPr>
            </w:pPr>
            <w:r w:rsidRPr="00EF2EB2">
              <w:rPr>
                <w:sz w:val="20"/>
                <w:szCs w:val="20"/>
              </w:rPr>
              <w:t>Гражданское кладбище "Мамойкинское"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24E93458" w14:textId="77777777" w:rsidR="00EE51A0" w:rsidRPr="00EF2EB2" w:rsidRDefault="00EE51A0" w:rsidP="00EE51A0">
            <w:pPr>
              <w:jc w:val="center"/>
              <w:outlineLvl w:val="0"/>
              <w:rPr>
                <w:sz w:val="20"/>
                <w:szCs w:val="20"/>
              </w:rPr>
            </w:pPr>
            <w:r w:rsidRPr="00EF2EB2">
              <w:rPr>
                <w:sz w:val="20"/>
                <w:szCs w:val="20"/>
              </w:rPr>
              <w:t>д.Долгая Нива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2189DC34" w14:textId="0224C8E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8020D3E"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3D7FE319" w14:textId="1C848D37" w:rsidR="00EE51A0" w:rsidRPr="00EE51A0" w:rsidRDefault="00EE51A0" w:rsidP="00EE51A0">
            <w:pPr>
              <w:jc w:val="right"/>
              <w:outlineLvl w:val="0"/>
              <w:rPr>
                <w:sz w:val="20"/>
                <w:szCs w:val="20"/>
              </w:rPr>
            </w:pPr>
            <w:r w:rsidRPr="00EE51A0">
              <w:rPr>
                <w:color w:val="000000"/>
                <w:sz w:val="20"/>
                <w:szCs w:val="20"/>
              </w:rPr>
              <w:t>91</w:t>
            </w:r>
          </w:p>
        </w:tc>
        <w:tc>
          <w:tcPr>
            <w:tcW w:w="4157" w:type="dxa"/>
            <w:tcBorders>
              <w:top w:val="nil"/>
              <w:left w:val="nil"/>
              <w:bottom w:val="single" w:sz="4" w:space="0" w:color="auto"/>
              <w:right w:val="single" w:sz="4" w:space="0" w:color="auto"/>
            </w:tcBorders>
            <w:shd w:val="clear" w:color="000000" w:fill="FFFFFF"/>
            <w:vAlign w:val="center"/>
            <w:hideMark/>
          </w:tcPr>
          <w:p w14:paraId="6E37F8FE" w14:textId="77777777" w:rsidR="00EE51A0" w:rsidRPr="00EF2EB2" w:rsidRDefault="00EE51A0" w:rsidP="00EE51A0">
            <w:pPr>
              <w:outlineLvl w:val="0"/>
              <w:rPr>
                <w:sz w:val="20"/>
                <w:szCs w:val="20"/>
              </w:rPr>
            </w:pPr>
            <w:r w:rsidRPr="00EF2EB2">
              <w:rPr>
                <w:sz w:val="20"/>
                <w:szCs w:val="20"/>
              </w:rPr>
              <w:t>Гражданское кладбище  "Залужское-1"</w:t>
            </w:r>
          </w:p>
        </w:tc>
        <w:tc>
          <w:tcPr>
            <w:tcW w:w="2199" w:type="dxa"/>
            <w:tcBorders>
              <w:top w:val="nil"/>
              <w:left w:val="nil"/>
              <w:bottom w:val="single" w:sz="4" w:space="0" w:color="auto"/>
              <w:right w:val="single" w:sz="4" w:space="0" w:color="auto"/>
            </w:tcBorders>
            <w:shd w:val="clear" w:color="000000" w:fill="FFFFFF"/>
            <w:noWrap/>
            <w:vAlign w:val="center"/>
            <w:hideMark/>
          </w:tcPr>
          <w:p w14:paraId="745809FA" w14:textId="77777777" w:rsidR="00EE51A0" w:rsidRPr="00EF2EB2" w:rsidRDefault="00EE51A0" w:rsidP="00EE51A0">
            <w:pPr>
              <w:jc w:val="center"/>
              <w:outlineLvl w:val="0"/>
              <w:rPr>
                <w:sz w:val="20"/>
                <w:szCs w:val="20"/>
              </w:rPr>
            </w:pPr>
            <w:r w:rsidRPr="00EF2EB2">
              <w:rPr>
                <w:sz w:val="20"/>
                <w:szCs w:val="20"/>
              </w:rPr>
              <w:t>д.Залужье</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7083B6A0" w14:textId="22179758"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9C453FC"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1C2B367" w14:textId="0021A263" w:rsidR="00EE51A0" w:rsidRPr="00EE51A0" w:rsidRDefault="00EE51A0" w:rsidP="00EE51A0">
            <w:pPr>
              <w:jc w:val="right"/>
              <w:outlineLvl w:val="0"/>
              <w:rPr>
                <w:sz w:val="20"/>
                <w:szCs w:val="20"/>
              </w:rPr>
            </w:pPr>
            <w:r w:rsidRPr="00EE51A0">
              <w:rPr>
                <w:color w:val="000000"/>
                <w:sz w:val="20"/>
                <w:szCs w:val="20"/>
              </w:rPr>
              <w:t>92</w:t>
            </w:r>
          </w:p>
        </w:tc>
        <w:tc>
          <w:tcPr>
            <w:tcW w:w="4157" w:type="dxa"/>
            <w:tcBorders>
              <w:top w:val="nil"/>
              <w:left w:val="nil"/>
              <w:bottom w:val="single" w:sz="4" w:space="0" w:color="auto"/>
              <w:right w:val="single" w:sz="4" w:space="0" w:color="auto"/>
            </w:tcBorders>
            <w:shd w:val="clear" w:color="000000" w:fill="FFFFFF"/>
            <w:vAlign w:val="center"/>
            <w:hideMark/>
          </w:tcPr>
          <w:p w14:paraId="356952E1" w14:textId="77777777" w:rsidR="00EE51A0" w:rsidRPr="00EF2EB2" w:rsidRDefault="00EE51A0" w:rsidP="00EE51A0">
            <w:pPr>
              <w:outlineLvl w:val="0"/>
              <w:rPr>
                <w:sz w:val="20"/>
                <w:szCs w:val="20"/>
              </w:rPr>
            </w:pPr>
            <w:r w:rsidRPr="00EF2EB2">
              <w:rPr>
                <w:sz w:val="20"/>
                <w:szCs w:val="20"/>
              </w:rPr>
              <w:t>Гражданское кладбище  "Залужское-2"</w:t>
            </w:r>
          </w:p>
        </w:tc>
        <w:tc>
          <w:tcPr>
            <w:tcW w:w="2199" w:type="dxa"/>
            <w:tcBorders>
              <w:top w:val="nil"/>
              <w:left w:val="nil"/>
              <w:bottom w:val="single" w:sz="4" w:space="0" w:color="auto"/>
              <w:right w:val="single" w:sz="4" w:space="0" w:color="auto"/>
            </w:tcBorders>
            <w:shd w:val="clear" w:color="000000" w:fill="FFFFFF"/>
            <w:noWrap/>
            <w:vAlign w:val="center"/>
            <w:hideMark/>
          </w:tcPr>
          <w:p w14:paraId="249D6120" w14:textId="77777777" w:rsidR="00EE51A0" w:rsidRPr="00EF2EB2" w:rsidRDefault="00EE51A0" w:rsidP="00EE51A0">
            <w:pPr>
              <w:jc w:val="center"/>
              <w:outlineLvl w:val="0"/>
              <w:rPr>
                <w:sz w:val="20"/>
                <w:szCs w:val="20"/>
              </w:rPr>
            </w:pPr>
            <w:r w:rsidRPr="00EF2EB2">
              <w:rPr>
                <w:sz w:val="20"/>
                <w:szCs w:val="20"/>
              </w:rPr>
              <w:t>д.Залужье</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44A3C4DE" w14:textId="23FE442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AA358DC"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BD6D47E" w14:textId="584B6E27" w:rsidR="00EE51A0" w:rsidRPr="00EE51A0" w:rsidRDefault="00EE51A0" w:rsidP="00EE51A0">
            <w:pPr>
              <w:jc w:val="right"/>
              <w:outlineLvl w:val="0"/>
              <w:rPr>
                <w:sz w:val="20"/>
                <w:szCs w:val="20"/>
              </w:rPr>
            </w:pPr>
            <w:r w:rsidRPr="00EE51A0">
              <w:rPr>
                <w:color w:val="000000"/>
                <w:sz w:val="20"/>
                <w:szCs w:val="20"/>
              </w:rPr>
              <w:t>93</w:t>
            </w:r>
          </w:p>
        </w:tc>
        <w:tc>
          <w:tcPr>
            <w:tcW w:w="4157" w:type="dxa"/>
            <w:tcBorders>
              <w:top w:val="nil"/>
              <w:left w:val="nil"/>
              <w:bottom w:val="single" w:sz="4" w:space="0" w:color="auto"/>
              <w:right w:val="single" w:sz="4" w:space="0" w:color="auto"/>
            </w:tcBorders>
            <w:shd w:val="clear" w:color="000000" w:fill="FFFFFF"/>
            <w:vAlign w:val="center"/>
            <w:hideMark/>
          </w:tcPr>
          <w:p w14:paraId="5BA2DFD5" w14:textId="77777777" w:rsidR="00EE51A0" w:rsidRPr="00EF2EB2" w:rsidRDefault="00EE51A0" w:rsidP="00EE51A0">
            <w:pPr>
              <w:outlineLvl w:val="0"/>
              <w:rPr>
                <w:sz w:val="20"/>
                <w:szCs w:val="20"/>
              </w:rPr>
            </w:pPr>
            <w:r w:rsidRPr="00EF2EB2">
              <w:rPr>
                <w:sz w:val="20"/>
                <w:szCs w:val="20"/>
              </w:rPr>
              <w:t>Гражданское кладбище  "Латковское"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1271C41A" w14:textId="77777777" w:rsidR="00EE51A0" w:rsidRPr="00EF2EB2" w:rsidRDefault="00EE51A0" w:rsidP="00EE51A0">
            <w:pPr>
              <w:jc w:val="center"/>
              <w:outlineLvl w:val="0"/>
              <w:rPr>
                <w:sz w:val="20"/>
                <w:szCs w:val="20"/>
              </w:rPr>
            </w:pPr>
            <w:r w:rsidRPr="00EF2EB2">
              <w:rPr>
                <w:sz w:val="20"/>
                <w:szCs w:val="20"/>
              </w:rPr>
              <w:t>д.Латково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317CC521" w14:textId="7CED81AF"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DB39B19"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794A98C" w14:textId="4F148AFB" w:rsidR="00EE51A0" w:rsidRPr="00EE51A0" w:rsidRDefault="00EE51A0" w:rsidP="00EE51A0">
            <w:pPr>
              <w:jc w:val="right"/>
              <w:outlineLvl w:val="0"/>
              <w:rPr>
                <w:sz w:val="20"/>
                <w:szCs w:val="20"/>
              </w:rPr>
            </w:pPr>
            <w:r w:rsidRPr="00EE51A0">
              <w:rPr>
                <w:color w:val="000000"/>
                <w:sz w:val="20"/>
                <w:szCs w:val="20"/>
              </w:rPr>
              <w:t>94</w:t>
            </w:r>
          </w:p>
        </w:tc>
        <w:tc>
          <w:tcPr>
            <w:tcW w:w="4157" w:type="dxa"/>
            <w:tcBorders>
              <w:top w:val="nil"/>
              <w:left w:val="nil"/>
              <w:bottom w:val="single" w:sz="4" w:space="0" w:color="auto"/>
              <w:right w:val="single" w:sz="4" w:space="0" w:color="auto"/>
            </w:tcBorders>
            <w:shd w:val="clear" w:color="000000" w:fill="FFFFFF"/>
            <w:vAlign w:val="center"/>
            <w:hideMark/>
          </w:tcPr>
          <w:p w14:paraId="6D39071F" w14:textId="77777777" w:rsidR="00EE51A0" w:rsidRPr="00EF2EB2" w:rsidRDefault="00EE51A0" w:rsidP="00EE51A0">
            <w:pPr>
              <w:outlineLvl w:val="0"/>
              <w:rPr>
                <w:sz w:val="20"/>
                <w:szCs w:val="20"/>
              </w:rPr>
            </w:pPr>
            <w:r w:rsidRPr="00EF2EB2">
              <w:rPr>
                <w:sz w:val="20"/>
                <w:szCs w:val="20"/>
              </w:rPr>
              <w:t>Гражданское кладбище  "Ловжанское"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3FD310FF" w14:textId="77777777" w:rsidR="00EE51A0" w:rsidRPr="00EF2EB2" w:rsidRDefault="00EE51A0" w:rsidP="00EE51A0">
            <w:pPr>
              <w:jc w:val="center"/>
              <w:outlineLvl w:val="0"/>
              <w:rPr>
                <w:sz w:val="20"/>
                <w:szCs w:val="20"/>
              </w:rPr>
            </w:pPr>
            <w:r w:rsidRPr="00EF2EB2">
              <w:rPr>
                <w:sz w:val="20"/>
                <w:szCs w:val="20"/>
              </w:rPr>
              <w:t>д.Ловша</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1F3FCD4C" w14:textId="79B7151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5613CE5"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E51FAA8" w14:textId="324B7EA0" w:rsidR="00EE51A0" w:rsidRPr="00EE51A0" w:rsidRDefault="00EE51A0" w:rsidP="00EE51A0">
            <w:pPr>
              <w:jc w:val="right"/>
              <w:outlineLvl w:val="0"/>
              <w:rPr>
                <w:sz w:val="20"/>
                <w:szCs w:val="20"/>
              </w:rPr>
            </w:pPr>
            <w:r w:rsidRPr="00EE51A0">
              <w:rPr>
                <w:color w:val="000000"/>
                <w:sz w:val="20"/>
                <w:szCs w:val="20"/>
              </w:rPr>
              <w:t>95</w:t>
            </w:r>
          </w:p>
        </w:tc>
        <w:tc>
          <w:tcPr>
            <w:tcW w:w="4157" w:type="dxa"/>
            <w:tcBorders>
              <w:top w:val="nil"/>
              <w:left w:val="nil"/>
              <w:bottom w:val="single" w:sz="4" w:space="0" w:color="auto"/>
              <w:right w:val="single" w:sz="4" w:space="0" w:color="auto"/>
            </w:tcBorders>
            <w:shd w:val="clear" w:color="000000" w:fill="FFFFFF"/>
            <w:vAlign w:val="center"/>
            <w:hideMark/>
          </w:tcPr>
          <w:p w14:paraId="4A09BA26" w14:textId="77777777" w:rsidR="00EE51A0" w:rsidRPr="00EF2EB2" w:rsidRDefault="00EE51A0" w:rsidP="00EE51A0">
            <w:pPr>
              <w:outlineLvl w:val="0"/>
              <w:rPr>
                <w:sz w:val="20"/>
                <w:szCs w:val="20"/>
              </w:rPr>
            </w:pPr>
            <w:r w:rsidRPr="00EF2EB2">
              <w:rPr>
                <w:sz w:val="20"/>
                <w:szCs w:val="20"/>
              </w:rPr>
              <w:t>Гражданское кладбище  "Ляховское"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723729B4" w14:textId="77777777" w:rsidR="00EE51A0" w:rsidRPr="00EF2EB2" w:rsidRDefault="00EE51A0" w:rsidP="00EE51A0">
            <w:pPr>
              <w:jc w:val="center"/>
              <w:outlineLvl w:val="0"/>
              <w:rPr>
                <w:sz w:val="20"/>
                <w:szCs w:val="20"/>
              </w:rPr>
            </w:pPr>
            <w:r w:rsidRPr="00EF2EB2">
              <w:rPr>
                <w:sz w:val="20"/>
                <w:szCs w:val="20"/>
              </w:rPr>
              <w:t>д.Ляхово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4947DFCB" w14:textId="5AFCE3C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75D8A77"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E6A0856" w14:textId="2B2D5F06" w:rsidR="00EE51A0" w:rsidRPr="00EE51A0" w:rsidRDefault="00EE51A0" w:rsidP="00EE51A0">
            <w:pPr>
              <w:jc w:val="right"/>
              <w:outlineLvl w:val="0"/>
              <w:rPr>
                <w:sz w:val="20"/>
                <w:szCs w:val="20"/>
              </w:rPr>
            </w:pPr>
            <w:r w:rsidRPr="00EE51A0">
              <w:rPr>
                <w:color w:val="000000"/>
                <w:sz w:val="20"/>
                <w:szCs w:val="20"/>
              </w:rPr>
              <w:t>96</w:t>
            </w:r>
          </w:p>
        </w:tc>
        <w:tc>
          <w:tcPr>
            <w:tcW w:w="4157" w:type="dxa"/>
            <w:tcBorders>
              <w:top w:val="nil"/>
              <w:left w:val="nil"/>
              <w:bottom w:val="single" w:sz="4" w:space="0" w:color="auto"/>
              <w:right w:val="single" w:sz="4" w:space="0" w:color="auto"/>
            </w:tcBorders>
            <w:shd w:val="clear" w:color="000000" w:fill="FFFFFF"/>
            <w:vAlign w:val="center"/>
            <w:hideMark/>
          </w:tcPr>
          <w:p w14:paraId="24CEC1B5" w14:textId="77777777" w:rsidR="00EE51A0" w:rsidRPr="00EF2EB2" w:rsidRDefault="00EE51A0" w:rsidP="00EE51A0">
            <w:pPr>
              <w:outlineLvl w:val="0"/>
              <w:rPr>
                <w:sz w:val="20"/>
                <w:szCs w:val="20"/>
              </w:rPr>
            </w:pPr>
            <w:r w:rsidRPr="00EF2EB2">
              <w:rPr>
                <w:sz w:val="20"/>
                <w:szCs w:val="20"/>
              </w:rPr>
              <w:t>Гражданское кладбище  "Мазуринское"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2AE9F6E6" w14:textId="77777777" w:rsidR="00EE51A0" w:rsidRPr="00EF2EB2" w:rsidRDefault="00EE51A0" w:rsidP="00EE51A0">
            <w:pPr>
              <w:jc w:val="center"/>
              <w:outlineLvl w:val="0"/>
              <w:rPr>
                <w:sz w:val="20"/>
                <w:szCs w:val="20"/>
              </w:rPr>
            </w:pPr>
            <w:r w:rsidRPr="00EF2EB2">
              <w:rPr>
                <w:sz w:val="20"/>
                <w:szCs w:val="20"/>
              </w:rPr>
              <w:t>д.Мазурино</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6CB1AD98" w14:textId="7780DCE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9C43458" w14:textId="77777777" w:rsidTr="008A748F">
        <w:trPr>
          <w:trHeight w:val="46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A95E6F2" w14:textId="3DA2C745" w:rsidR="00EE51A0" w:rsidRPr="00EE51A0" w:rsidRDefault="00EE51A0" w:rsidP="00EE51A0">
            <w:pPr>
              <w:jc w:val="right"/>
              <w:outlineLvl w:val="0"/>
              <w:rPr>
                <w:sz w:val="20"/>
                <w:szCs w:val="20"/>
              </w:rPr>
            </w:pPr>
            <w:r w:rsidRPr="00EE51A0">
              <w:rPr>
                <w:color w:val="000000"/>
                <w:sz w:val="20"/>
                <w:szCs w:val="20"/>
              </w:rPr>
              <w:t>97</w:t>
            </w:r>
          </w:p>
        </w:tc>
        <w:tc>
          <w:tcPr>
            <w:tcW w:w="4157" w:type="dxa"/>
            <w:tcBorders>
              <w:top w:val="nil"/>
              <w:left w:val="nil"/>
              <w:bottom w:val="single" w:sz="4" w:space="0" w:color="auto"/>
              <w:right w:val="single" w:sz="4" w:space="0" w:color="auto"/>
            </w:tcBorders>
            <w:shd w:val="clear" w:color="000000" w:fill="FFFFFF"/>
            <w:vAlign w:val="center"/>
            <w:hideMark/>
          </w:tcPr>
          <w:p w14:paraId="43C9CB86" w14:textId="77777777" w:rsidR="00EE51A0" w:rsidRPr="00EF2EB2" w:rsidRDefault="00EE51A0" w:rsidP="00EE51A0">
            <w:pPr>
              <w:outlineLvl w:val="0"/>
              <w:rPr>
                <w:sz w:val="20"/>
                <w:szCs w:val="20"/>
              </w:rPr>
            </w:pPr>
            <w:r w:rsidRPr="00EF2EB2">
              <w:rPr>
                <w:sz w:val="20"/>
                <w:szCs w:val="20"/>
              </w:rPr>
              <w:t>Гражданское кладбище  "Мерзляковское"</w:t>
            </w:r>
          </w:p>
        </w:tc>
        <w:tc>
          <w:tcPr>
            <w:tcW w:w="2199" w:type="dxa"/>
            <w:tcBorders>
              <w:top w:val="nil"/>
              <w:left w:val="nil"/>
              <w:bottom w:val="single" w:sz="4" w:space="0" w:color="auto"/>
              <w:right w:val="single" w:sz="4" w:space="0" w:color="auto"/>
            </w:tcBorders>
            <w:shd w:val="clear" w:color="000000" w:fill="FFFFFF"/>
            <w:noWrap/>
            <w:vAlign w:val="center"/>
            <w:hideMark/>
          </w:tcPr>
          <w:p w14:paraId="2F91A5F4" w14:textId="77777777" w:rsidR="00EE51A0" w:rsidRPr="00EF2EB2" w:rsidRDefault="00EE51A0" w:rsidP="00EE51A0">
            <w:pPr>
              <w:jc w:val="center"/>
              <w:outlineLvl w:val="0"/>
              <w:rPr>
                <w:sz w:val="20"/>
                <w:szCs w:val="20"/>
              </w:rPr>
            </w:pPr>
            <w:r w:rsidRPr="00EF2EB2">
              <w:rPr>
                <w:sz w:val="20"/>
                <w:szCs w:val="20"/>
              </w:rPr>
              <w:t>д.Мерзляки</w:t>
            </w:r>
          </w:p>
        </w:tc>
        <w:tc>
          <w:tcPr>
            <w:tcW w:w="2631" w:type="dxa"/>
            <w:tcBorders>
              <w:top w:val="single" w:sz="4" w:space="0" w:color="auto"/>
              <w:left w:val="nil"/>
              <w:bottom w:val="single" w:sz="4" w:space="0" w:color="auto"/>
              <w:right w:val="single" w:sz="4" w:space="0" w:color="auto"/>
            </w:tcBorders>
            <w:shd w:val="clear" w:color="000000" w:fill="FFFFFF"/>
            <w:noWrap/>
            <w:vAlign w:val="bottom"/>
            <w:hideMark/>
          </w:tcPr>
          <w:p w14:paraId="0198460E" w14:textId="1E74C03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bl>
    <w:p w14:paraId="5ED3C779" w14:textId="77777777" w:rsidR="008A748F" w:rsidRDefault="008A748F">
      <w:r>
        <w:br w:type="page"/>
      </w:r>
    </w:p>
    <w:tbl>
      <w:tblPr>
        <w:tblW w:w="9607" w:type="dxa"/>
        <w:jc w:val="center"/>
        <w:tblLook w:val="04A0" w:firstRow="1" w:lastRow="0" w:firstColumn="1" w:lastColumn="0" w:noHBand="0" w:noVBand="1"/>
      </w:tblPr>
      <w:tblGrid>
        <w:gridCol w:w="604"/>
        <w:gridCol w:w="4164"/>
        <w:gridCol w:w="2202"/>
        <w:gridCol w:w="2637"/>
      </w:tblGrid>
      <w:tr w:rsidR="00EE51A0" w:rsidRPr="00EF2EB2" w14:paraId="205C2A1C" w14:textId="77777777" w:rsidTr="008A748F">
        <w:trPr>
          <w:trHeight w:val="326"/>
          <w:jc w:val="center"/>
        </w:trPr>
        <w:tc>
          <w:tcPr>
            <w:tcW w:w="6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18E2B9" w14:textId="37A56300" w:rsidR="00EE51A0" w:rsidRPr="00EE51A0" w:rsidRDefault="00EE51A0" w:rsidP="00EE51A0">
            <w:pPr>
              <w:jc w:val="right"/>
              <w:outlineLvl w:val="0"/>
              <w:rPr>
                <w:sz w:val="20"/>
                <w:szCs w:val="20"/>
              </w:rPr>
            </w:pPr>
            <w:r w:rsidRPr="00EE51A0">
              <w:rPr>
                <w:color w:val="000000"/>
                <w:sz w:val="20"/>
                <w:szCs w:val="20"/>
              </w:rPr>
              <w:lastRenderedPageBreak/>
              <w:t>98</w:t>
            </w:r>
          </w:p>
        </w:tc>
        <w:tc>
          <w:tcPr>
            <w:tcW w:w="4164" w:type="dxa"/>
            <w:tcBorders>
              <w:top w:val="single" w:sz="4" w:space="0" w:color="auto"/>
              <w:left w:val="nil"/>
              <w:bottom w:val="single" w:sz="4" w:space="0" w:color="auto"/>
              <w:right w:val="single" w:sz="4" w:space="0" w:color="auto"/>
            </w:tcBorders>
            <w:shd w:val="clear" w:color="000000" w:fill="FFFFFF"/>
            <w:vAlign w:val="center"/>
            <w:hideMark/>
          </w:tcPr>
          <w:p w14:paraId="60BE8E79" w14:textId="77777777" w:rsidR="00EE51A0" w:rsidRPr="00EF2EB2" w:rsidRDefault="00EE51A0" w:rsidP="00EE51A0">
            <w:pPr>
              <w:outlineLvl w:val="0"/>
              <w:rPr>
                <w:sz w:val="20"/>
                <w:szCs w:val="20"/>
              </w:rPr>
            </w:pPr>
            <w:r w:rsidRPr="00EF2EB2">
              <w:rPr>
                <w:sz w:val="20"/>
                <w:szCs w:val="20"/>
              </w:rPr>
              <w:t>Гражданское кладбище "Мясоедовское"</w:t>
            </w:r>
          </w:p>
        </w:tc>
        <w:tc>
          <w:tcPr>
            <w:tcW w:w="2202" w:type="dxa"/>
            <w:tcBorders>
              <w:top w:val="single" w:sz="4" w:space="0" w:color="auto"/>
              <w:left w:val="nil"/>
              <w:bottom w:val="single" w:sz="4" w:space="0" w:color="auto"/>
              <w:right w:val="single" w:sz="4" w:space="0" w:color="auto"/>
            </w:tcBorders>
            <w:shd w:val="clear" w:color="000000" w:fill="FFFFFF"/>
            <w:noWrap/>
            <w:vAlign w:val="center"/>
            <w:hideMark/>
          </w:tcPr>
          <w:p w14:paraId="096CABCD" w14:textId="77777777" w:rsidR="00EE51A0" w:rsidRPr="00EF2EB2" w:rsidRDefault="00EE51A0" w:rsidP="00EE51A0">
            <w:pPr>
              <w:jc w:val="center"/>
              <w:outlineLvl w:val="0"/>
              <w:rPr>
                <w:sz w:val="20"/>
                <w:szCs w:val="20"/>
              </w:rPr>
            </w:pPr>
            <w:r w:rsidRPr="00EF2EB2">
              <w:rPr>
                <w:sz w:val="20"/>
                <w:szCs w:val="20"/>
              </w:rPr>
              <w:t>д.Мясоедово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90783E8" w14:textId="684C8E49"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1157B74"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0AC82AF3" w14:textId="6B0C78F9" w:rsidR="00EE51A0" w:rsidRPr="00EE51A0" w:rsidRDefault="00EE51A0" w:rsidP="00EE51A0">
            <w:pPr>
              <w:jc w:val="right"/>
              <w:outlineLvl w:val="0"/>
              <w:rPr>
                <w:sz w:val="20"/>
                <w:szCs w:val="20"/>
              </w:rPr>
            </w:pPr>
            <w:r w:rsidRPr="00EE51A0">
              <w:rPr>
                <w:color w:val="000000"/>
                <w:sz w:val="20"/>
                <w:szCs w:val="20"/>
              </w:rPr>
              <w:t>99</w:t>
            </w:r>
          </w:p>
        </w:tc>
        <w:tc>
          <w:tcPr>
            <w:tcW w:w="4164" w:type="dxa"/>
            <w:tcBorders>
              <w:top w:val="nil"/>
              <w:left w:val="nil"/>
              <w:bottom w:val="single" w:sz="4" w:space="0" w:color="auto"/>
              <w:right w:val="single" w:sz="4" w:space="0" w:color="auto"/>
            </w:tcBorders>
            <w:shd w:val="clear" w:color="000000" w:fill="FFFFFF"/>
            <w:vAlign w:val="center"/>
            <w:hideMark/>
          </w:tcPr>
          <w:p w14:paraId="3C245749" w14:textId="77777777" w:rsidR="00EE51A0" w:rsidRPr="00EF2EB2" w:rsidRDefault="00EE51A0" w:rsidP="00EE51A0">
            <w:pPr>
              <w:outlineLvl w:val="0"/>
              <w:rPr>
                <w:sz w:val="20"/>
                <w:szCs w:val="20"/>
              </w:rPr>
            </w:pPr>
            <w:r w:rsidRPr="00EF2EB2">
              <w:rPr>
                <w:sz w:val="20"/>
                <w:szCs w:val="20"/>
              </w:rPr>
              <w:t>Гражданское кладбище  "Плиговское-2"</w:t>
            </w:r>
          </w:p>
        </w:tc>
        <w:tc>
          <w:tcPr>
            <w:tcW w:w="2202" w:type="dxa"/>
            <w:tcBorders>
              <w:top w:val="nil"/>
              <w:left w:val="nil"/>
              <w:bottom w:val="single" w:sz="4" w:space="0" w:color="auto"/>
              <w:right w:val="single" w:sz="4" w:space="0" w:color="auto"/>
            </w:tcBorders>
            <w:shd w:val="clear" w:color="000000" w:fill="FFFFFF"/>
            <w:noWrap/>
            <w:vAlign w:val="center"/>
            <w:hideMark/>
          </w:tcPr>
          <w:p w14:paraId="59356F66" w14:textId="77777777" w:rsidR="00EE51A0" w:rsidRPr="00EF2EB2" w:rsidRDefault="00EE51A0" w:rsidP="00EE51A0">
            <w:pPr>
              <w:jc w:val="center"/>
              <w:outlineLvl w:val="0"/>
              <w:rPr>
                <w:sz w:val="20"/>
                <w:szCs w:val="20"/>
              </w:rPr>
            </w:pPr>
            <w:r w:rsidRPr="00EF2EB2">
              <w:rPr>
                <w:sz w:val="20"/>
                <w:szCs w:val="20"/>
              </w:rPr>
              <w:t>д.Плиговки</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71FF7AC3" w14:textId="5AD6BF9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3BA8D38"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602E11A4" w14:textId="3C39BDF4" w:rsidR="00EE51A0" w:rsidRPr="00EE51A0" w:rsidRDefault="00EE51A0" w:rsidP="00EE51A0">
            <w:pPr>
              <w:jc w:val="right"/>
              <w:outlineLvl w:val="0"/>
              <w:rPr>
                <w:sz w:val="20"/>
                <w:szCs w:val="20"/>
              </w:rPr>
            </w:pPr>
            <w:r w:rsidRPr="00EE51A0">
              <w:rPr>
                <w:color w:val="000000"/>
                <w:sz w:val="20"/>
                <w:szCs w:val="20"/>
              </w:rPr>
              <w:t>100</w:t>
            </w:r>
          </w:p>
        </w:tc>
        <w:tc>
          <w:tcPr>
            <w:tcW w:w="4164" w:type="dxa"/>
            <w:tcBorders>
              <w:top w:val="nil"/>
              <w:left w:val="nil"/>
              <w:bottom w:val="single" w:sz="4" w:space="0" w:color="auto"/>
              <w:right w:val="single" w:sz="4" w:space="0" w:color="auto"/>
            </w:tcBorders>
            <w:shd w:val="clear" w:color="000000" w:fill="FFFFFF"/>
            <w:vAlign w:val="center"/>
            <w:hideMark/>
          </w:tcPr>
          <w:p w14:paraId="6267AE32" w14:textId="77777777" w:rsidR="00EE51A0" w:rsidRPr="00EF2EB2" w:rsidRDefault="00EE51A0" w:rsidP="00EE51A0">
            <w:pPr>
              <w:outlineLvl w:val="0"/>
              <w:rPr>
                <w:sz w:val="20"/>
                <w:szCs w:val="20"/>
              </w:rPr>
            </w:pPr>
            <w:r w:rsidRPr="00EF2EB2">
              <w:rPr>
                <w:sz w:val="20"/>
                <w:szCs w:val="20"/>
              </w:rPr>
              <w:t>Гражданское кладбище  "</w:t>
            </w:r>
            <w:r>
              <w:rPr>
                <w:sz w:val="20"/>
                <w:szCs w:val="20"/>
              </w:rPr>
              <w:t>Победское</w:t>
            </w:r>
            <w:r w:rsidRPr="00EF2EB2">
              <w:rPr>
                <w:sz w:val="20"/>
                <w:szCs w:val="20"/>
              </w:rPr>
              <w:t>"</w:t>
            </w:r>
          </w:p>
        </w:tc>
        <w:tc>
          <w:tcPr>
            <w:tcW w:w="2202" w:type="dxa"/>
            <w:tcBorders>
              <w:top w:val="nil"/>
              <w:left w:val="nil"/>
              <w:bottom w:val="single" w:sz="4" w:space="0" w:color="auto"/>
              <w:right w:val="single" w:sz="4" w:space="0" w:color="auto"/>
            </w:tcBorders>
            <w:shd w:val="clear" w:color="000000" w:fill="FFFFFF"/>
            <w:noWrap/>
            <w:vAlign w:val="center"/>
            <w:hideMark/>
          </w:tcPr>
          <w:p w14:paraId="3E92AA67" w14:textId="77777777" w:rsidR="00EE51A0" w:rsidRPr="00EF2EB2" w:rsidRDefault="00EE51A0" w:rsidP="00EE51A0">
            <w:pPr>
              <w:jc w:val="center"/>
              <w:outlineLvl w:val="0"/>
              <w:rPr>
                <w:sz w:val="20"/>
                <w:szCs w:val="20"/>
              </w:rPr>
            </w:pPr>
            <w:r w:rsidRPr="00EF2EB2">
              <w:rPr>
                <w:sz w:val="20"/>
                <w:szCs w:val="20"/>
              </w:rPr>
              <w:t>д.</w:t>
            </w:r>
            <w:r>
              <w:rPr>
                <w:sz w:val="20"/>
                <w:szCs w:val="20"/>
              </w:rPr>
              <w:t>Победа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1B9FFD06" w14:textId="2E521AAC"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F7D2457"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06C88679" w14:textId="3F737E6F" w:rsidR="00EE51A0" w:rsidRPr="00EE51A0" w:rsidRDefault="00EE51A0" w:rsidP="00EE51A0">
            <w:pPr>
              <w:jc w:val="right"/>
              <w:outlineLvl w:val="0"/>
              <w:rPr>
                <w:sz w:val="20"/>
                <w:szCs w:val="20"/>
              </w:rPr>
            </w:pPr>
            <w:r w:rsidRPr="00EE51A0">
              <w:rPr>
                <w:color w:val="000000"/>
                <w:sz w:val="20"/>
                <w:szCs w:val="20"/>
              </w:rPr>
              <w:t>101</w:t>
            </w:r>
          </w:p>
        </w:tc>
        <w:tc>
          <w:tcPr>
            <w:tcW w:w="4164" w:type="dxa"/>
            <w:tcBorders>
              <w:top w:val="nil"/>
              <w:left w:val="nil"/>
              <w:bottom w:val="single" w:sz="4" w:space="0" w:color="auto"/>
              <w:right w:val="single" w:sz="4" w:space="0" w:color="auto"/>
            </w:tcBorders>
            <w:shd w:val="clear" w:color="000000" w:fill="FFFFFF"/>
            <w:vAlign w:val="center"/>
            <w:hideMark/>
          </w:tcPr>
          <w:p w14:paraId="55DB7D5D" w14:textId="77777777" w:rsidR="00EE51A0" w:rsidRPr="00EF2EB2" w:rsidRDefault="00EE51A0" w:rsidP="00EE51A0">
            <w:pPr>
              <w:outlineLvl w:val="0"/>
              <w:rPr>
                <w:sz w:val="20"/>
                <w:szCs w:val="20"/>
              </w:rPr>
            </w:pPr>
            <w:r w:rsidRPr="00EF2EB2">
              <w:rPr>
                <w:sz w:val="20"/>
                <w:szCs w:val="20"/>
              </w:rPr>
              <w:t>Гражданское кладбище "Пущанское"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60653578" w14:textId="77777777" w:rsidR="00EE51A0" w:rsidRPr="00EF2EB2" w:rsidRDefault="00EE51A0" w:rsidP="00EE51A0">
            <w:pPr>
              <w:jc w:val="center"/>
              <w:outlineLvl w:val="0"/>
              <w:rPr>
                <w:sz w:val="20"/>
                <w:szCs w:val="20"/>
              </w:rPr>
            </w:pPr>
            <w:r w:rsidRPr="00EF2EB2">
              <w:rPr>
                <w:sz w:val="20"/>
                <w:szCs w:val="20"/>
              </w:rPr>
              <w:t>д.Пуща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5C130E2" w14:textId="121FF32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60F69E9"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7EE8206D" w14:textId="6A7552FE" w:rsidR="00EE51A0" w:rsidRPr="00EE51A0" w:rsidRDefault="00EE51A0" w:rsidP="00EE51A0">
            <w:pPr>
              <w:jc w:val="right"/>
              <w:outlineLvl w:val="0"/>
              <w:rPr>
                <w:sz w:val="20"/>
                <w:szCs w:val="20"/>
              </w:rPr>
            </w:pPr>
            <w:r w:rsidRPr="00EE51A0">
              <w:rPr>
                <w:color w:val="000000"/>
                <w:sz w:val="20"/>
                <w:szCs w:val="20"/>
              </w:rPr>
              <w:t>102</w:t>
            </w:r>
          </w:p>
        </w:tc>
        <w:tc>
          <w:tcPr>
            <w:tcW w:w="4164" w:type="dxa"/>
            <w:tcBorders>
              <w:top w:val="nil"/>
              <w:left w:val="nil"/>
              <w:bottom w:val="single" w:sz="4" w:space="0" w:color="auto"/>
              <w:right w:val="single" w:sz="4" w:space="0" w:color="auto"/>
            </w:tcBorders>
            <w:shd w:val="clear" w:color="000000" w:fill="FFFFFF"/>
            <w:vAlign w:val="center"/>
            <w:hideMark/>
          </w:tcPr>
          <w:p w14:paraId="2A30FB7F" w14:textId="77777777" w:rsidR="00EE51A0" w:rsidRPr="00EF2EB2" w:rsidRDefault="00EE51A0" w:rsidP="00EE51A0">
            <w:pPr>
              <w:outlineLvl w:val="0"/>
              <w:rPr>
                <w:sz w:val="20"/>
                <w:szCs w:val="20"/>
              </w:rPr>
            </w:pPr>
            <w:r w:rsidRPr="00EF2EB2">
              <w:rPr>
                <w:sz w:val="20"/>
                <w:szCs w:val="20"/>
              </w:rPr>
              <w:t>Гражданское кладбище  "Сидоровщенское"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342D0164" w14:textId="77777777" w:rsidR="00EE51A0" w:rsidRPr="00EF2EB2" w:rsidRDefault="00EE51A0" w:rsidP="00EE51A0">
            <w:pPr>
              <w:jc w:val="center"/>
              <w:outlineLvl w:val="0"/>
              <w:rPr>
                <w:sz w:val="20"/>
                <w:szCs w:val="20"/>
              </w:rPr>
            </w:pPr>
            <w:r w:rsidRPr="00EF2EB2">
              <w:rPr>
                <w:sz w:val="20"/>
                <w:szCs w:val="20"/>
              </w:rPr>
              <w:t>д.Сидоровшина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3D9B3364" w14:textId="4276319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42337FC"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185EB64F" w14:textId="6EAB5A6B" w:rsidR="00EE51A0" w:rsidRPr="00EE51A0" w:rsidRDefault="00EE51A0" w:rsidP="00EE51A0">
            <w:pPr>
              <w:jc w:val="right"/>
              <w:outlineLvl w:val="0"/>
              <w:rPr>
                <w:sz w:val="20"/>
                <w:szCs w:val="20"/>
              </w:rPr>
            </w:pPr>
            <w:r w:rsidRPr="00EE51A0">
              <w:rPr>
                <w:color w:val="000000"/>
                <w:sz w:val="20"/>
                <w:szCs w:val="20"/>
              </w:rPr>
              <w:t>103</w:t>
            </w:r>
          </w:p>
        </w:tc>
        <w:tc>
          <w:tcPr>
            <w:tcW w:w="4164" w:type="dxa"/>
            <w:tcBorders>
              <w:top w:val="nil"/>
              <w:left w:val="nil"/>
              <w:bottom w:val="single" w:sz="4" w:space="0" w:color="auto"/>
              <w:right w:val="single" w:sz="4" w:space="0" w:color="auto"/>
            </w:tcBorders>
            <w:shd w:val="clear" w:color="000000" w:fill="FFFFFF"/>
            <w:vAlign w:val="center"/>
            <w:hideMark/>
          </w:tcPr>
          <w:p w14:paraId="0484C40D" w14:textId="77777777" w:rsidR="00EE51A0" w:rsidRPr="00EF2EB2" w:rsidRDefault="00EE51A0" w:rsidP="00EE51A0">
            <w:pPr>
              <w:outlineLvl w:val="0"/>
              <w:rPr>
                <w:sz w:val="20"/>
                <w:szCs w:val="20"/>
              </w:rPr>
            </w:pPr>
            <w:r w:rsidRPr="00EF2EB2">
              <w:rPr>
                <w:sz w:val="20"/>
                <w:szCs w:val="20"/>
              </w:rPr>
              <w:t>Гражданское кладбище  "Вороньковское"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7461E7E8" w14:textId="77777777" w:rsidR="00EE51A0" w:rsidRPr="00EF2EB2" w:rsidRDefault="00EE51A0" w:rsidP="00EE51A0">
            <w:pPr>
              <w:jc w:val="center"/>
              <w:outlineLvl w:val="0"/>
              <w:rPr>
                <w:sz w:val="20"/>
                <w:szCs w:val="20"/>
              </w:rPr>
            </w:pPr>
            <w:r w:rsidRPr="00EF2EB2">
              <w:rPr>
                <w:sz w:val="20"/>
                <w:szCs w:val="20"/>
              </w:rPr>
              <w:t>д.Слобода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6B0AB088" w14:textId="2CFA6C4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40887F1"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26278BA6" w14:textId="4D5B5757" w:rsidR="00EE51A0" w:rsidRPr="00EE51A0" w:rsidRDefault="00EE51A0" w:rsidP="00EE51A0">
            <w:pPr>
              <w:jc w:val="right"/>
              <w:outlineLvl w:val="0"/>
              <w:rPr>
                <w:sz w:val="20"/>
                <w:szCs w:val="20"/>
              </w:rPr>
            </w:pPr>
            <w:r w:rsidRPr="00EE51A0">
              <w:rPr>
                <w:color w:val="000000"/>
                <w:sz w:val="20"/>
                <w:szCs w:val="20"/>
              </w:rPr>
              <w:t>104</w:t>
            </w:r>
          </w:p>
        </w:tc>
        <w:tc>
          <w:tcPr>
            <w:tcW w:w="4164" w:type="dxa"/>
            <w:tcBorders>
              <w:top w:val="nil"/>
              <w:left w:val="nil"/>
              <w:bottom w:val="single" w:sz="4" w:space="0" w:color="auto"/>
              <w:right w:val="single" w:sz="4" w:space="0" w:color="auto"/>
            </w:tcBorders>
            <w:shd w:val="clear" w:color="000000" w:fill="FFFFFF"/>
            <w:vAlign w:val="center"/>
            <w:hideMark/>
          </w:tcPr>
          <w:p w14:paraId="5625359F" w14:textId="77777777" w:rsidR="00EE51A0" w:rsidRPr="00EF2EB2" w:rsidRDefault="00EE51A0" w:rsidP="00EE51A0">
            <w:pPr>
              <w:outlineLvl w:val="0"/>
              <w:rPr>
                <w:sz w:val="20"/>
                <w:szCs w:val="20"/>
              </w:rPr>
            </w:pPr>
            <w:r w:rsidRPr="00EF2EB2">
              <w:rPr>
                <w:sz w:val="20"/>
                <w:szCs w:val="20"/>
              </w:rPr>
              <w:t>Гражданское кладбище "Слободское"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6C86F830" w14:textId="77777777" w:rsidR="00EE51A0" w:rsidRPr="00EF2EB2" w:rsidRDefault="00EE51A0" w:rsidP="00EE51A0">
            <w:pPr>
              <w:jc w:val="center"/>
              <w:outlineLvl w:val="0"/>
              <w:rPr>
                <w:sz w:val="20"/>
                <w:szCs w:val="20"/>
              </w:rPr>
            </w:pPr>
            <w:r w:rsidRPr="00EF2EB2">
              <w:rPr>
                <w:sz w:val="20"/>
                <w:szCs w:val="20"/>
              </w:rPr>
              <w:t>д.Слобода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10EC4B11" w14:textId="4309F29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4464215"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66540E4D" w14:textId="5FE1D051" w:rsidR="00EE51A0" w:rsidRPr="00EE51A0" w:rsidRDefault="00EE51A0" w:rsidP="00EE51A0">
            <w:pPr>
              <w:jc w:val="right"/>
              <w:outlineLvl w:val="0"/>
              <w:rPr>
                <w:sz w:val="20"/>
                <w:szCs w:val="20"/>
              </w:rPr>
            </w:pPr>
            <w:r w:rsidRPr="00EE51A0">
              <w:rPr>
                <w:color w:val="000000"/>
                <w:sz w:val="20"/>
                <w:szCs w:val="20"/>
              </w:rPr>
              <w:t>105</w:t>
            </w:r>
          </w:p>
        </w:tc>
        <w:tc>
          <w:tcPr>
            <w:tcW w:w="4164" w:type="dxa"/>
            <w:tcBorders>
              <w:top w:val="nil"/>
              <w:left w:val="nil"/>
              <w:bottom w:val="single" w:sz="4" w:space="0" w:color="auto"/>
              <w:right w:val="single" w:sz="4" w:space="0" w:color="auto"/>
            </w:tcBorders>
            <w:shd w:val="clear" w:color="000000" w:fill="FFFFFF"/>
            <w:vAlign w:val="center"/>
            <w:hideMark/>
          </w:tcPr>
          <w:p w14:paraId="41B59370" w14:textId="77777777" w:rsidR="00EE51A0" w:rsidRPr="00EF2EB2" w:rsidRDefault="00EE51A0" w:rsidP="00EE51A0">
            <w:pPr>
              <w:outlineLvl w:val="0"/>
              <w:rPr>
                <w:sz w:val="20"/>
                <w:szCs w:val="20"/>
              </w:rPr>
            </w:pPr>
            <w:r w:rsidRPr="00EF2EB2">
              <w:rPr>
                <w:sz w:val="20"/>
                <w:szCs w:val="20"/>
              </w:rPr>
              <w:t>Гражданское кладбище  "Спасчанское"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6DE60601" w14:textId="77777777" w:rsidR="00EE51A0" w:rsidRPr="00EF2EB2" w:rsidRDefault="00EE51A0" w:rsidP="00EE51A0">
            <w:pPr>
              <w:jc w:val="center"/>
              <w:outlineLvl w:val="0"/>
              <w:rPr>
                <w:sz w:val="20"/>
                <w:szCs w:val="20"/>
              </w:rPr>
            </w:pPr>
            <w:r w:rsidRPr="00EF2EB2">
              <w:rPr>
                <w:sz w:val="20"/>
                <w:szCs w:val="20"/>
              </w:rPr>
              <w:t>д.Спасское</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C8137CB" w14:textId="4554BEA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45DC268" w14:textId="77777777" w:rsidTr="008A748F">
        <w:trPr>
          <w:trHeight w:val="481"/>
          <w:jc w:val="center"/>
        </w:trPr>
        <w:tc>
          <w:tcPr>
            <w:tcW w:w="6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620994" w14:textId="5B74EEC2" w:rsidR="00EE51A0" w:rsidRPr="00EE51A0" w:rsidRDefault="00EE51A0" w:rsidP="00EE51A0">
            <w:pPr>
              <w:jc w:val="right"/>
              <w:outlineLvl w:val="0"/>
              <w:rPr>
                <w:sz w:val="20"/>
                <w:szCs w:val="20"/>
              </w:rPr>
            </w:pPr>
            <w:r w:rsidRPr="00EE51A0">
              <w:rPr>
                <w:color w:val="000000"/>
                <w:sz w:val="20"/>
                <w:szCs w:val="20"/>
              </w:rPr>
              <w:t>106</w:t>
            </w:r>
          </w:p>
        </w:tc>
        <w:tc>
          <w:tcPr>
            <w:tcW w:w="4164" w:type="dxa"/>
            <w:tcBorders>
              <w:top w:val="single" w:sz="4" w:space="0" w:color="auto"/>
              <w:left w:val="nil"/>
              <w:bottom w:val="single" w:sz="4" w:space="0" w:color="auto"/>
              <w:right w:val="single" w:sz="4" w:space="0" w:color="auto"/>
            </w:tcBorders>
            <w:shd w:val="clear" w:color="000000" w:fill="FFFFFF"/>
            <w:vAlign w:val="center"/>
            <w:hideMark/>
          </w:tcPr>
          <w:p w14:paraId="3A16469C" w14:textId="77777777" w:rsidR="00EE51A0" w:rsidRPr="00EF2EB2" w:rsidRDefault="00EE51A0" w:rsidP="00EE51A0">
            <w:pPr>
              <w:outlineLvl w:val="0"/>
              <w:rPr>
                <w:sz w:val="20"/>
                <w:szCs w:val="20"/>
              </w:rPr>
            </w:pPr>
            <w:r w:rsidRPr="00EF2EB2">
              <w:rPr>
                <w:sz w:val="20"/>
                <w:szCs w:val="20"/>
              </w:rPr>
              <w:t>Гражданское кладбище  "Бритики"</w:t>
            </w:r>
          </w:p>
        </w:tc>
        <w:tc>
          <w:tcPr>
            <w:tcW w:w="2202" w:type="dxa"/>
            <w:tcBorders>
              <w:top w:val="single" w:sz="4" w:space="0" w:color="auto"/>
              <w:left w:val="nil"/>
              <w:bottom w:val="single" w:sz="4" w:space="0" w:color="auto"/>
              <w:right w:val="single" w:sz="4" w:space="0" w:color="auto"/>
            </w:tcBorders>
            <w:shd w:val="clear" w:color="000000" w:fill="FFFFFF"/>
            <w:noWrap/>
            <w:vAlign w:val="center"/>
            <w:hideMark/>
          </w:tcPr>
          <w:p w14:paraId="039FB255" w14:textId="77777777" w:rsidR="00EE51A0" w:rsidRPr="00EF2EB2" w:rsidRDefault="00EE51A0" w:rsidP="00EE51A0">
            <w:pPr>
              <w:jc w:val="center"/>
              <w:outlineLvl w:val="0"/>
              <w:rPr>
                <w:sz w:val="20"/>
                <w:szCs w:val="20"/>
              </w:rPr>
            </w:pPr>
            <w:r w:rsidRPr="00EF2EB2">
              <w:rPr>
                <w:sz w:val="20"/>
                <w:szCs w:val="20"/>
              </w:rPr>
              <w:t>д.Станиславово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0890A52" w14:textId="7F41A1A3"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08EEA15"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5BF7E8B8" w14:textId="667913C0" w:rsidR="00EE51A0" w:rsidRPr="00EE51A0" w:rsidRDefault="00EE51A0" w:rsidP="00EE51A0">
            <w:pPr>
              <w:jc w:val="right"/>
              <w:outlineLvl w:val="0"/>
              <w:rPr>
                <w:sz w:val="20"/>
                <w:szCs w:val="20"/>
              </w:rPr>
            </w:pPr>
            <w:r w:rsidRPr="00EE51A0">
              <w:rPr>
                <w:color w:val="000000"/>
                <w:sz w:val="20"/>
                <w:szCs w:val="20"/>
              </w:rPr>
              <w:t>107</w:t>
            </w:r>
          </w:p>
        </w:tc>
        <w:tc>
          <w:tcPr>
            <w:tcW w:w="4164" w:type="dxa"/>
            <w:tcBorders>
              <w:top w:val="nil"/>
              <w:left w:val="nil"/>
              <w:bottom w:val="single" w:sz="4" w:space="0" w:color="auto"/>
              <w:right w:val="single" w:sz="4" w:space="0" w:color="auto"/>
            </w:tcBorders>
            <w:shd w:val="clear" w:color="000000" w:fill="FFFFFF"/>
            <w:vAlign w:val="center"/>
            <w:hideMark/>
          </w:tcPr>
          <w:p w14:paraId="50A7CBFC" w14:textId="77777777" w:rsidR="00EE51A0" w:rsidRPr="00EF2EB2" w:rsidRDefault="00EE51A0" w:rsidP="00EE51A0">
            <w:pPr>
              <w:outlineLvl w:val="0"/>
              <w:rPr>
                <w:sz w:val="20"/>
                <w:szCs w:val="20"/>
              </w:rPr>
            </w:pPr>
            <w:r w:rsidRPr="00EF2EB2">
              <w:rPr>
                <w:sz w:val="20"/>
                <w:szCs w:val="20"/>
              </w:rPr>
              <w:t>Гражданское кладбище  "Морговское"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50496706" w14:textId="77777777" w:rsidR="00EE51A0" w:rsidRPr="00EF2EB2" w:rsidRDefault="00EE51A0" w:rsidP="00EE51A0">
            <w:pPr>
              <w:jc w:val="center"/>
              <w:outlineLvl w:val="0"/>
              <w:rPr>
                <w:sz w:val="20"/>
                <w:szCs w:val="20"/>
              </w:rPr>
            </w:pPr>
            <w:r w:rsidRPr="00EF2EB2">
              <w:rPr>
                <w:sz w:val="20"/>
                <w:szCs w:val="20"/>
              </w:rPr>
              <w:t>д.Цевьи</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B024146" w14:textId="0034400F"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2A9399C"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55B6DE53" w14:textId="30DE27E2" w:rsidR="00EE51A0" w:rsidRPr="00EE51A0" w:rsidRDefault="00EE51A0" w:rsidP="00EE51A0">
            <w:pPr>
              <w:jc w:val="right"/>
              <w:outlineLvl w:val="0"/>
              <w:rPr>
                <w:sz w:val="20"/>
                <w:szCs w:val="20"/>
              </w:rPr>
            </w:pPr>
            <w:r w:rsidRPr="00EE51A0">
              <w:rPr>
                <w:color w:val="000000"/>
                <w:sz w:val="20"/>
                <w:szCs w:val="20"/>
              </w:rPr>
              <w:t>108</w:t>
            </w:r>
          </w:p>
        </w:tc>
        <w:tc>
          <w:tcPr>
            <w:tcW w:w="4164" w:type="dxa"/>
            <w:tcBorders>
              <w:top w:val="nil"/>
              <w:left w:val="nil"/>
              <w:bottom w:val="single" w:sz="4" w:space="0" w:color="auto"/>
              <w:right w:val="single" w:sz="4" w:space="0" w:color="auto"/>
            </w:tcBorders>
            <w:shd w:val="clear" w:color="000000" w:fill="FFFFFF"/>
            <w:vAlign w:val="center"/>
            <w:hideMark/>
          </w:tcPr>
          <w:p w14:paraId="637C06EB" w14:textId="77777777" w:rsidR="00EE51A0" w:rsidRPr="00EF2EB2" w:rsidRDefault="00EE51A0" w:rsidP="00EE51A0">
            <w:pPr>
              <w:outlineLvl w:val="0"/>
              <w:rPr>
                <w:sz w:val="20"/>
                <w:szCs w:val="20"/>
              </w:rPr>
            </w:pPr>
            <w:r w:rsidRPr="00EF2EB2">
              <w:rPr>
                <w:sz w:val="20"/>
                <w:szCs w:val="20"/>
              </w:rPr>
              <w:t>Гражданское кладбище "Цавьёвское"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28224D60" w14:textId="77777777" w:rsidR="00EE51A0" w:rsidRPr="00EF2EB2" w:rsidRDefault="00EE51A0" w:rsidP="00EE51A0">
            <w:pPr>
              <w:jc w:val="center"/>
              <w:outlineLvl w:val="0"/>
              <w:rPr>
                <w:sz w:val="20"/>
                <w:szCs w:val="20"/>
              </w:rPr>
            </w:pPr>
            <w:r w:rsidRPr="00EF2EB2">
              <w:rPr>
                <w:sz w:val="20"/>
                <w:szCs w:val="20"/>
              </w:rPr>
              <w:t>д.Цевьи</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46FF13D9" w14:textId="2188FA0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1D3B14D"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7113DDFA" w14:textId="642F0D5C" w:rsidR="00EE51A0" w:rsidRPr="00EE51A0" w:rsidRDefault="00EE51A0" w:rsidP="00EE51A0">
            <w:pPr>
              <w:jc w:val="right"/>
              <w:outlineLvl w:val="0"/>
              <w:rPr>
                <w:sz w:val="20"/>
                <w:szCs w:val="20"/>
              </w:rPr>
            </w:pPr>
            <w:r w:rsidRPr="00EE51A0">
              <w:rPr>
                <w:color w:val="000000"/>
                <w:sz w:val="20"/>
                <w:szCs w:val="20"/>
              </w:rPr>
              <w:t>109</w:t>
            </w:r>
          </w:p>
        </w:tc>
        <w:tc>
          <w:tcPr>
            <w:tcW w:w="4164" w:type="dxa"/>
            <w:tcBorders>
              <w:top w:val="nil"/>
              <w:left w:val="nil"/>
              <w:bottom w:val="single" w:sz="4" w:space="0" w:color="auto"/>
              <w:right w:val="single" w:sz="4" w:space="0" w:color="auto"/>
            </w:tcBorders>
            <w:shd w:val="clear" w:color="000000" w:fill="FFFFFF"/>
            <w:vAlign w:val="center"/>
            <w:hideMark/>
          </w:tcPr>
          <w:p w14:paraId="2237A487" w14:textId="77777777" w:rsidR="00EE51A0" w:rsidRPr="00EF2EB2" w:rsidRDefault="00EE51A0" w:rsidP="00EE51A0">
            <w:pPr>
              <w:outlineLvl w:val="0"/>
              <w:rPr>
                <w:sz w:val="20"/>
                <w:szCs w:val="20"/>
              </w:rPr>
            </w:pPr>
            <w:r w:rsidRPr="00EF2EB2">
              <w:rPr>
                <w:sz w:val="20"/>
                <w:szCs w:val="20"/>
              </w:rPr>
              <w:t>Гражданское кладбище  "Юровское"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4BAF8750" w14:textId="77777777" w:rsidR="00EE51A0" w:rsidRPr="00EF2EB2" w:rsidRDefault="00EE51A0" w:rsidP="00EE51A0">
            <w:pPr>
              <w:jc w:val="center"/>
              <w:outlineLvl w:val="0"/>
              <w:rPr>
                <w:sz w:val="20"/>
                <w:szCs w:val="20"/>
              </w:rPr>
            </w:pPr>
            <w:r w:rsidRPr="00EF2EB2">
              <w:rPr>
                <w:sz w:val="20"/>
                <w:szCs w:val="20"/>
              </w:rPr>
              <w:t>д.Юрово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27E6F1B7" w14:textId="75A7901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C082866"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1145BD2E" w14:textId="02F2EBD3" w:rsidR="00EE51A0" w:rsidRPr="00EE51A0" w:rsidRDefault="00EE51A0" w:rsidP="00EE51A0">
            <w:pPr>
              <w:jc w:val="right"/>
              <w:outlineLvl w:val="0"/>
              <w:rPr>
                <w:sz w:val="20"/>
                <w:szCs w:val="20"/>
              </w:rPr>
            </w:pPr>
            <w:r w:rsidRPr="00EE51A0">
              <w:rPr>
                <w:color w:val="000000"/>
                <w:sz w:val="20"/>
                <w:szCs w:val="20"/>
              </w:rPr>
              <w:t>110</w:t>
            </w:r>
          </w:p>
        </w:tc>
        <w:tc>
          <w:tcPr>
            <w:tcW w:w="4164" w:type="dxa"/>
            <w:tcBorders>
              <w:top w:val="nil"/>
              <w:left w:val="nil"/>
              <w:bottom w:val="single" w:sz="4" w:space="0" w:color="auto"/>
              <w:right w:val="single" w:sz="4" w:space="0" w:color="auto"/>
            </w:tcBorders>
            <w:shd w:val="clear" w:color="000000" w:fill="FFFFFF"/>
            <w:vAlign w:val="center"/>
            <w:hideMark/>
          </w:tcPr>
          <w:p w14:paraId="3B7737E5" w14:textId="77777777" w:rsidR="00EE51A0" w:rsidRPr="00EF2EB2" w:rsidRDefault="00EE51A0" w:rsidP="00EE51A0">
            <w:pPr>
              <w:outlineLvl w:val="0"/>
              <w:rPr>
                <w:sz w:val="20"/>
                <w:szCs w:val="20"/>
              </w:rPr>
            </w:pPr>
            <w:r w:rsidRPr="00EF2EB2">
              <w:rPr>
                <w:sz w:val="20"/>
                <w:szCs w:val="20"/>
              </w:rPr>
              <w:t xml:space="preserve">Гражданское кладбище Лосвицкое </w:t>
            </w:r>
          </w:p>
        </w:tc>
        <w:tc>
          <w:tcPr>
            <w:tcW w:w="2202" w:type="dxa"/>
            <w:tcBorders>
              <w:top w:val="nil"/>
              <w:left w:val="nil"/>
              <w:bottom w:val="single" w:sz="4" w:space="0" w:color="auto"/>
              <w:right w:val="single" w:sz="4" w:space="0" w:color="auto"/>
            </w:tcBorders>
            <w:shd w:val="clear" w:color="000000" w:fill="FFFFFF"/>
            <w:noWrap/>
            <w:vAlign w:val="center"/>
            <w:hideMark/>
          </w:tcPr>
          <w:p w14:paraId="67A83025" w14:textId="77777777" w:rsidR="00EE51A0" w:rsidRPr="00EF2EB2" w:rsidRDefault="00EE51A0" w:rsidP="00EE51A0">
            <w:pPr>
              <w:jc w:val="center"/>
              <w:outlineLvl w:val="0"/>
              <w:rPr>
                <w:sz w:val="20"/>
                <w:szCs w:val="20"/>
              </w:rPr>
            </w:pPr>
            <w:r w:rsidRPr="00EF2EB2">
              <w:rPr>
                <w:sz w:val="20"/>
                <w:szCs w:val="20"/>
              </w:rPr>
              <w:t>д.Лосвицкие</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3A4BE11F" w14:textId="7B3A8F9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FBED48E"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30028522" w14:textId="0918AD1E" w:rsidR="00EE51A0" w:rsidRPr="00EE51A0" w:rsidRDefault="00EE51A0" w:rsidP="00EE51A0">
            <w:pPr>
              <w:jc w:val="right"/>
              <w:outlineLvl w:val="0"/>
              <w:rPr>
                <w:sz w:val="20"/>
                <w:szCs w:val="20"/>
              </w:rPr>
            </w:pPr>
            <w:r w:rsidRPr="00EE51A0">
              <w:rPr>
                <w:color w:val="000000"/>
                <w:sz w:val="20"/>
                <w:szCs w:val="20"/>
              </w:rPr>
              <w:t>111</w:t>
            </w:r>
          </w:p>
        </w:tc>
        <w:tc>
          <w:tcPr>
            <w:tcW w:w="4164" w:type="dxa"/>
            <w:tcBorders>
              <w:top w:val="nil"/>
              <w:left w:val="nil"/>
              <w:bottom w:val="single" w:sz="4" w:space="0" w:color="auto"/>
              <w:right w:val="single" w:sz="4" w:space="0" w:color="auto"/>
            </w:tcBorders>
            <w:shd w:val="clear" w:color="000000" w:fill="FFFFFF"/>
            <w:vAlign w:val="center"/>
            <w:hideMark/>
          </w:tcPr>
          <w:p w14:paraId="6BBA260B" w14:textId="77777777" w:rsidR="00EE51A0" w:rsidRPr="00EF2EB2" w:rsidRDefault="00EE51A0" w:rsidP="00EE51A0">
            <w:pPr>
              <w:outlineLvl w:val="0"/>
              <w:rPr>
                <w:sz w:val="20"/>
                <w:szCs w:val="20"/>
              </w:rPr>
            </w:pPr>
            <w:r w:rsidRPr="00EF2EB2">
              <w:rPr>
                <w:sz w:val="20"/>
                <w:szCs w:val="20"/>
              </w:rPr>
              <w:t xml:space="preserve">Гражданское кладбище Никитиха </w:t>
            </w:r>
          </w:p>
        </w:tc>
        <w:tc>
          <w:tcPr>
            <w:tcW w:w="2202" w:type="dxa"/>
            <w:tcBorders>
              <w:top w:val="nil"/>
              <w:left w:val="nil"/>
              <w:bottom w:val="single" w:sz="4" w:space="0" w:color="auto"/>
              <w:right w:val="single" w:sz="4" w:space="0" w:color="auto"/>
            </w:tcBorders>
            <w:shd w:val="clear" w:color="000000" w:fill="FFFFFF"/>
            <w:noWrap/>
            <w:vAlign w:val="center"/>
            <w:hideMark/>
          </w:tcPr>
          <w:p w14:paraId="5F5252C7" w14:textId="77777777" w:rsidR="00EE51A0" w:rsidRPr="00EF2EB2" w:rsidRDefault="00EE51A0" w:rsidP="00EE51A0">
            <w:pPr>
              <w:jc w:val="center"/>
              <w:outlineLvl w:val="0"/>
              <w:rPr>
                <w:sz w:val="20"/>
                <w:szCs w:val="20"/>
              </w:rPr>
            </w:pPr>
            <w:r w:rsidRPr="00EF2EB2">
              <w:rPr>
                <w:sz w:val="20"/>
                <w:szCs w:val="20"/>
              </w:rPr>
              <w:t>д.Никитиха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743E93F3" w14:textId="0F6E394B"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7464A2C4"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76ED080D" w14:textId="6E2404EE" w:rsidR="00EE51A0" w:rsidRPr="00EE51A0" w:rsidRDefault="00EE51A0" w:rsidP="00EE51A0">
            <w:pPr>
              <w:jc w:val="right"/>
              <w:outlineLvl w:val="0"/>
              <w:rPr>
                <w:sz w:val="20"/>
                <w:szCs w:val="20"/>
              </w:rPr>
            </w:pPr>
            <w:r w:rsidRPr="00EE51A0">
              <w:rPr>
                <w:color w:val="000000"/>
                <w:sz w:val="20"/>
                <w:szCs w:val="20"/>
              </w:rPr>
              <w:t>112</w:t>
            </w:r>
          </w:p>
        </w:tc>
        <w:tc>
          <w:tcPr>
            <w:tcW w:w="4164" w:type="dxa"/>
            <w:tcBorders>
              <w:top w:val="nil"/>
              <w:left w:val="nil"/>
              <w:bottom w:val="single" w:sz="4" w:space="0" w:color="auto"/>
              <w:right w:val="single" w:sz="4" w:space="0" w:color="auto"/>
            </w:tcBorders>
            <w:shd w:val="clear" w:color="000000" w:fill="FFFFFF"/>
            <w:vAlign w:val="center"/>
            <w:hideMark/>
          </w:tcPr>
          <w:p w14:paraId="7E5ACAF6" w14:textId="77777777" w:rsidR="00EE51A0" w:rsidRPr="00EF2EB2" w:rsidRDefault="00EE51A0" w:rsidP="00EE51A0">
            <w:pPr>
              <w:outlineLvl w:val="0"/>
              <w:rPr>
                <w:sz w:val="20"/>
                <w:szCs w:val="20"/>
              </w:rPr>
            </w:pPr>
            <w:r w:rsidRPr="00EF2EB2">
              <w:rPr>
                <w:sz w:val="20"/>
                <w:szCs w:val="20"/>
              </w:rPr>
              <w:t xml:space="preserve">Гражданское кладбище Паршинское </w:t>
            </w:r>
          </w:p>
        </w:tc>
        <w:tc>
          <w:tcPr>
            <w:tcW w:w="2202" w:type="dxa"/>
            <w:tcBorders>
              <w:top w:val="nil"/>
              <w:left w:val="nil"/>
              <w:bottom w:val="single" w:sz="4" w:space="0" w:color="auto"/>
              <w:right w:val="single" w:sz="4" w:space="0" w:color="auto"/>
            </w:tcBorders>
            <w:shd w:val="clear" w:color="000000" w:fill="FFFFFF"/>
            <w:noWrap/>
            <w:vAlign w:val="center"/>
            <w:hideMark/>
          </w:tcPr>
          <w:p w14:paraId="7C294376" w14:textId="77777777" w:rsidR="00EE51A0" w:rsidRPr="00EF2EB2" w:rsidRDefault="00EE51A0" w:rsidP="00EE51A0">
            <w:pPr>
              <w:jc w:val="center"/>
              <w:outlineLvl w:val="0"/>
              <w:rPr>
                <w:sz w:val="20"/>
                <w:szCs w:val="20"/>
              </w:rPr>
            </w:pPr>
            <w:r w:rsidRPr="00EF2EB2">
              <w:rPr>
                <w:sz w:val="20"/>
                <w:szCs w:val="20"/>
              </w:rPr>
              <w:t>д.Добрино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560E0F0F" w14:textId="07EBFB6C"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83335D9" w14:textId="77777777" w:rsidTr="008A748F">
        <w:trPr>
          <w:trHeight w:val="326"/>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53C51DC2" w14:textId="416DDB8A" w:rsidR="00EE51A0" w:rsidRPr="00EE51A0" w:rsidRDefault="00EE51A0" w:rsidP="00EE51A0">
            <w:pPr>
              <w:jc w:val="right"/>
              <w:outlineLvl w:val="0"/>
              <w:rPr>
                <w:sz w:val="20"/>
                <w:szCs w:val="20"/>
              </w:rPr>
            </w:pPr>
            <w:r w:rsidRPr="00EE51A0">
              <w:rPr>
                <w:color w:val="000000"/>
                <w:sz w:val="20"/>
                <w:szCs w:val="20"/>
              </w:rPr>
              <w:t>113</w:t>
            </w:r>
          </w:p>
        </w:tc>
        <w:tc>
          <w:tcPr>
            <w:tcW w:w="4164" w:type="dxa"/>
            <w:tcBorders>
              <w:top w:val="nil"/>
              <w:left w:val="nil"/>
              <w:bottom w:val="single" w:sz="4" w:space="0" w:color="auto"/>
              <w:right w:val="single" w:sz="4" w:space="0" w:color="auto"/>
            </w:tcBorders>
            <w:shd w:val="clear" w:color="000000" w:fill="FFFFFF"/>
            <w:vAlign w:val="center"/>
            <w:hideMark/>
          </w:tcPr>
          <w:p w14:paraId="4C136C53" w14:textId="77777777" w:rsidR="00EE51A0" w:rsidRPr="00EF2EB2" w:rsidRDefault="00EE51A0" w:rsidP="00EE51A0">
            <w:pPr>
              <w:outlineLvl w:val="0"/>
              <w:rPr>
                <w:sz w:val="20"/>
                <w:szCs w:val="20"/>
              </w:rPr>
            </w:pPr>
            <w:r w:rsidRPr="00EF2EB2">
              <w:rPr>
                <w:sz w:val="20"/>
                <w:szCs w:val="20"/>
              </w:rPr>
              <w:t xml:space="preserve">Гражданское кладбище Слободское 2 </w:t>
            </w:r>
          </w:p>
        </w:tc>
        <w:tc>
          <w:tcPr>
            <w:tcW w:w="2202" w:type="dxa"/>
            <w:tcBorders>
              <w:top w:val="nil"/>
              <w:left w:val="nil"/>
              <w:bottom w:val="single" w:sz="4" w:space="0" w:color="auto"/>
              <w:right w:val="single" w:sz="4" w:space="0" w:color="auto"/>
            </w:tcBorders>
            <w:shd w:val="clear" w:color="000000" w:fill="FFFFFF"/>
            <w:noWrap/>
            <w:vAlign w:val="center"/>
            <w:hideMark/>
          </w:tcPr>
          <w:p w14:paraId="202F859E" w14:textId="77777777" w:rsidR="00EE51A0" w:rsidRPr="00EF2EB2" w:rsidRDefault="00EE51A0" w:rsidP="00EE51A0">
            <w:pPr>
              <w:jc w:val="center"/>
              <w:outlineLvl w:val="0"/>
              <w:rPr>
                <w:sz w:val="20"/>
                <w:szCs w:val="20"/>
              </w:rPr>
            </w:pPr>
            <w:r w:rsidRPr="00EF2EB2">
              <w:rPr>
                <w:sz w:val="20"/>
                <w:szCs w:val="20"/>
              </w:rPr>
              <w:t>д.Слобода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5A25D397" w14:textId="73EEA31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F2EB2" w:rsidRPr="00EF2EB2" w14:paraId="73A5B04B" w14:textId="77777777" w:rsidTr="008A748F">
        <w:trPr>
          <w:trHeight w:val="326"/>
          <w:jc w:val="center"/>
        </w:trPr>
        <w:tc>
          <w:tcPr>
            <w:tcW w:w="9607" w:type="dxa"/>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A5B88C" w14:textId="77777777" w:rsidR="00EF2EB2" w:rsidRPr="00EE51A0" w:rsidRDefault="00EF2EB2" w:rsidP="00EF2EB2">
            <w:pPr>
              <w:jc w:val="center"/>
              <w:outlineLvl w:val="0"/>
              <w:rPr>
                <w:b/>
                <w:bCs/>
                <w:sz w:val="20"/>
                <w:szCs w:val="20"/>
              </w:rPr>
            </w:pPr>
            <w:r w:rsidRPr="00EE51A0">
              <w:rPr>
                <w:b/>
                <w:bCs/>
                <w:sz w:val="20"/>
                <w:szCs w:val="20"/>
              </w:rPr>
              <w:t>Ковляковский c/с, Добейский с/с, Светлосельский с/с</w:t>
            </w:r>
          </w:p>
        </w:tc>
      </w:tr>
      <w:tr w:rsidR="00EE51A0" w:rsidRPr="00EF2EB2" w14:paraId="07053661"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36691A7E" w14:textId="4670070C" w:rsidR="00EE51A0" w:rsidRPr="00EE51A0" w:rsidRDefault="00EE51A0" w:rsidP="00EE51A0">
            <w:pPr>
              <w:jc w:val="right"/>
              <w:outlineLvl w:val="0"/>
              <w:rPr>
                <w:sz w:val="20"/>
                <w:szCs w:val="20"/>
              </w:rPr>
            </w:pPr>
            <w:r w:rsidRPr="00EE51A0">
              <w:rPr>
                <w:color w:val="000000"/>
                <w:sz w:val="20"/>
                <w:szCs w:val="20"/>
              </w:rPr>
              <w:t>114</w:t>
            </w:r>
          </w:p>
        </w:tc>
        <w:tc>
          <w:tcPr>
            <w:tcW w:w="4164" w:type="dxa"/>
            <w:tcBorders>
              <w:top w:val="nil"/>
              <w:left w:val="nil"/>
              <w:bottom w:val="single" w:sz="4" w:space="0" w:color="auto"/>
              <w:right w:val="single" w:sz="4" w:space="0" w:color="auto"/>
            </w:tcBorders>
            <w:shd w:val="clear" w:color="000000" w:fill="FFFFFF"/>
            <w:vAlign w:val="center"/>
            <w:hideMark/>
          </w:tcPr>
          <w:p w14:paraId="792A2751" w14:textId="77777777" w:rsidR="00EE51A0" w:rsidRPr="00EF2EB2" w:rsidRDefault="00EE51A0" w:rsidP="00EE51A0">
            <w:pPr>
              <w:outlineLvl w:val="0"/>
              <w:rPr>
                <w:sz w:val="20"/>
                <w:szCs w:val="20"/>
              </w:rPr>
            </w:pPr>
            <w:r w:rsidRPr="00EF2EB2">
              <w:rPr>
                <w:sz w:val="20"/>
                <w:szCs w:val="20"/>
              </w:rPr>
              <w:t xml:space="preserve">Гражданское кладбище Барановское </w:t>
            </w:r>
          </w:p>
        </w:tc>
        <w:tc>
          <w:tcPr>
            <w:tcW w:w="2202" w:type="dxa"/>
            <w:tcBorders>
              <w:top w:val="nil"/>
              <w:left w:val="nil"/>
              <w:bottom w:val="single" w:sz="4" w:space="0" w:color="auto"/>
              <w:right w:val="single" w:sz="4" w:space="0" w:color="auto"/>
            </w:tcBorders>
            <w:shd w:val="clear" w:color="000000" w:fill="FFFFFF"/>
            <w:noWrap/>
            <w:vAlign w:val="center"/>
            <w:hideMark/>
          </w:tcPr>
          <w:p w14:paraId="61333C92" w14:textId="77777777" w:rsidR="00EE51A0" w:rsidRPr="00EF2EB2" w:rsidRDefault="00EE51A0" w:rsidP="00EE51A0">
            <w:pPr>
              <w:jc w:val="center"/>
              <w:outlineLvl w:val="0"/>
              <w:rPr>
                <w:sz w:val="20"/>
                <w:szCs w:val="20"/>
              </w:rPr>
            </w:pPr>
            <w:r w:rsidRPr="00EF2EB2">
              <w:rPr>
                <w:sz w:val="20"/>
                <w:szCs w:val="20"/>
              </w:rPr>
              <w:t>д.Барановские</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05A7877B" w14:textId="4762EDD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E510575" w14:textId="77777777" w:rsidTr="008A748F">
        <w:trPr>
          <w:trHeight w:val="481"/>
          <w:jc w:val="center"/>
        </w:trPr>
        <w:tc>
          <w:tcPr>
            <w:tcW w:w="6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03DFA8" w14:textId="5681D657" w:rsidR="00EE51A0" w:rsidRPr="00EE51A0" w:rsidRDefault="00EE51A0" w:rsidP="00EE51A0">
            <w:pPr>
              <w:jc w:val="right"/>
              <w:outlineLvl w:val="0"/>
              <w:rPr>
                <w:sz w:val="20"/>
                <w:szCs w:val="20"/>
              </w:rPr>
            </w:pPr>
            <w:r w:rsidRPr="00EE51A0">
              <w:rPr>
                <w:color w:val="000000"/>
                <w:sz w:val="20"/>
                <w:szCs w:val="20"/>
              </w:rPr>
              <w:t>115</w:t>
            </w:r>
          </w:p>
        </w:tc>
        <w:tc>
          <w:tcPr>
            <w:tcW w:w="4164" w:type="dxa"/>
            <w:tcBorders>
              <w:top w:val="single" w:sz="4" w:space="0" w:color="auto"/>
              <w:left w:val="nil"/>
              <w:bottom w:val="single" w:sz="4" w:space="0" w:color="auto"/>
              <w:right w:val="single" w:sz="4" w:space="0" w:color="auto"/>
            </w:tcBorders>
            <w:shd w:val="clear" w:color="000000" w:fill="FFFFFF"/>
            <w:vAlign w:val="center"/>
            <w:hideMark/>
          </w:tcPr>
          <w:p w14:paraId="25A8279E" w14:textId="77777777" w:rsidR="00EE51A0" w:rsidRPr="00EF2EB2" w:rsidRDefault="00EE51A0" w:rsidP="00EE51A0">
            <w:pPr>
              <w:outlineLvl w:val="0"/>
              <w:rPr>
                <w:sz w:val="20"/>
                <w:szCs w:val="20"/>
              </w:rPr>
            </w:pPr>
            <w:r w:rsidRPr="00EF2EB2">
              <w:rPr>
                <w:sz w:val="20"/>
                <w:szCs w:val="20"/>
              </w:rPr>
              <w:t>Гражданское кладбище Белянково</w:t>
            </w:r>
          </w:p>
        </w:tc>
        <w:tc>
          <w:tcPr>
            <w:tcW w:w="2202" w:type="dxa"/>
            <w:tcBorders>
              <w:top w:val="single" w:sz="4" w:space="0" w:color="auto"/>
              <w:left w:val="nil"/>
              <w:bottom w:val="single" w:sz="4" w:space="0" w:color="auto"/>
              <w:right w:val="single" w:sz="4" w:space="0" w:color="auto"/>
            </w:tcBorders>
            <w:shd w:val="clear" w:color="000000" w:fill="FFFFFF"/>
            <w:noWrap/>
            <w:vAlign w:val="center"/>
            <w:hideMark/>
          </w:tcPr>
          <w:p w14:paraId="3F04AE57" w14:textId="77777777" w:rsidR="00EE51A0" w:rsidRPr="00EF2EB2" w:rsidRDefault="00EE51A0" w:rsidP="00EE51A0">
            <w:pPr>
              <w:jc w:val="center"/>
              <w:outlineLvl w:val="0"/>
              <w:rPr>
                <w:sz w:val="20"/>
                <w:szCs w:val="20"/>
              </w:rPr>
            </w:pPr>
            <w:r w:rsidRPr="00EF2EB2">
              <w:rPr>
                <w:sz w:val="20"/>
                <w:szCs w:val="20"/>
              </w:rPr>
              <w:t>д.Белянково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31A1268F" w14:textId="3E2FCE9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CA47F69"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554B143F" w14:textId="3B7FAB96" w:rsidR="00EE51A0" w:rsidRPr="00EE51A0" w:rsidRDefault="00EE51A0" w:rsidP="00EE51A0">
            <w:pPr>
              <w:jc w:val="right"/>
              <w:outlineLvl w:val="0"/>
              <w:rPr>
                <w:sz w:val="20"/>
                <w:szCs w:val="20"/>
              </w:rPr>
            </w:pPr>
            <w:r w:rsidRPr="00EE51A0">
              <w:rPr>
                <w:sz w:val="20"/>
                <w:szCs w:val="20"/>
              </w:rPr>
              <w:t>116</w:t>
            </w:r>
          </w:p>
        </w:tc>
        <w:tc>
          <w:tcPr>
            <w:tcW w:w="4164" w:type="dxa"/>
            <w:tcBorders>
              <w:top w:val="nil"/>
              <w:left w:val="nil"/>
              <w:bottom w:val="single" w:sz="4" w:space="0" w:color="auto"/>
              <w:right w:val="single" w:sz="4" w:space="0" w:color="auto"/>
            </w:tcBorders>
            <w:shd w:val="clear" w:color="000000" w:fill="FFFFFF"/>
            <w:vAlign w:val="center"/>
            <w:hideMark/>
          </w:tcPr>
          <w:p w14:paraId="3C549E50" w14:textId="77777777" w:rsidR="00EE51A0" w:rsidRPr="00EF2EB2" w:rsidRDefault="00EE51A0" w:rsidP="00EE51A0">
            <w:pPr>
              <w:outlineLvl w:val="0"/>
              <w:rPr>
                <w:sz w:val="20"/>
                <w:szCs w:val="20"/>
              </w:rPr>
            </w:pPr>
            <w:r w:rsidRPr="00EF2EB2">
              <w:rPr>
                <w:sz w:val="20"/>
                <w:szCs w:val="20"/>
              </w:rPr>
              <w:t xml:space="preserve">Гражданское кладбище Бельково </w:t>
            </w:r>
          </w:p>
        </w:tc>
        <w:tc>
          <w:tcPr>
            <w:tcW w:w="2202" w:type="dxa"/>
            <w:tcBorders>
              <w:top w:val="nil"/>
              <w:left w:val="nil"/>
              <w:bottom w:val="single" w:sz="4" w:space="0" w:color="auto"/>
              <w:right w:val="single" w:sz="4" w:space="0" w:color="auto"/>
            </w:tcBorders>
            <w:shd w:val="clear" w:color="000000" w:fill="FFFFFF"/>
            <w:noWrap/>
            <w:vAlign w:val="center"/>
            <w:hideMark/>
          </w:tcPr>
          <w:p w14:paraId="154A2C58" w14:textId="77777777" w:rsidR="00EE51A0" w:rsidRPr="00EF2EB2" w:rsidRDefault="00EE51A0" w:rsidP="00EE51A0">
            <w:pPr>
              <w:jc w:val="center"/>
              <w:outlineLvl w:val="0"/>
              <w:rPr>
                <w:sz w:val="20"/>
                <w:szCs w:val="20"/>
              </w:rPr>
            </w:pPr>
            <w:r w:rsidRPr="00EF2EB2">
              <w:rPr>
                <w:sz w:val="20"/>
                <w:szCs w:val="20"/>
              </w:rPr>
              <w:t>д.Борец</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5993F82B" w14:textId="21C4B0F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4570122"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6DB8A74C" w14:textId="44254711" w:rsidR="00EE51A0" w:rsidRPr="00EE51A0" w:rsidRDefault="00EE51A0" w:rsidP="00EE51A0">
            <w:pPr>
              <w:jc w:val="right"/>
              <w:outlineLvl w:val="0"/>
              <w:rPr>
                <w:sz w:val="20"/>
                <w:szCs w:val="20"/>
              </w:rPr>
            </w:pPr>
            <w:r w:rsidRPr="00EE51A0">
              <w:rPr>
                <w:color w:val="000000"/>
                <w:sz w:val="20"/>
                <w:szCs w:val="20"/>
              </w:rPr>
              <w:t>117</w:t>
            </w:r>
          </w:p>
        </w:tc>
        <w:tc>
          <w:tcPr>
            <w:tcW w:w="4164" w:type="dxa"/>
            <w:tcBorders>
              <w:top w:val="nil"/>
              <w:left w:val="nil"/>
              <w:bottom w:val="single" w:sz="4" w:space="0" w:color="auto"/>
              <w:right w:val="single" w:sz="4" w:space="0" w:color="auto"/>
            </w:tcBorders>
            <w:shd w:val="clear" w:color="000000" w:fill="FFFFFF"/>
            <w:vAlign w:val="center"/>
            <w:hideMark/>
          </w:tcPr>
          <w:p w14:paraId="5FF70BBD" w14:textId="77777777" w:rsidR="00EE51A0" w:rsidRPr="00EF2EB2" w:rsidRDefault="00EE51A0" w:rsidP="00EE51A0">
            <w:pPr>
              <w:outlineLvl w:val="0"/>
              <w:rPr>
                <w:sz w:val="20"/>
                <w:szCs w:val="20"/>
              </w:rPr>
            </w:pPr>
            <w:r w:rsidRPr="00EF2EB2">
              <w:rPr>
                <w:sz w:val="20"/>
                <w:szCs w:val="20"/>
              </w:rPr>
              <w:t>Гражданское кладбище Березница</w:t>
            </w:r>
          </w:p>
        </w:tc>
        <w:tc>
          <w:tcPr>
            <w:tcW w:w="2202" w:type="dxa"/>
            <w:tcBorders>
              <w:top w:val="nil"/>
              <w:left w:val="nil"/>
              <w:bottom w:val="single" w:sz="4" w:space="0" w:color="auto"/>
              <w:right w:val="single" w:sz="4" w:space="0" w:color="auto"/>
            </w:tcBorders>
            <w:shd w:val="clear" w:color="000000" w:fill="FFFFFF"/>
            <w:noWrap/>
            <w:vAlign w:val="center"/>
            <w:hideMark/>
          </w:tcPr>
          <w:p w14:paraId="238A38B0" w14:textId="77777777" w:rsidR="00EE51A0" w:rsidRPr="00EF2EB2" w:rsidRDefault="00EE51A0" w:rsidP="00EE51A0">
            <w:pPr>
              <w:jc w:val="center"/>
              <w:outlineLvl w:val="0"/>
              <w:rPr>
                <w:sz w:val="20"/>
                <w:szCs w:val="20"/>
              </w:rPr>
            </w:pPr>
            <w:r w:rsidRPr="00EF2EB2">
              <w:rPr>
                <w:sz w:val="20"/>
                <w:szCs w:val="20"/>
              </w:rPr>
              <w:t>д.Березница</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08AD886A" w14:textId="0C529C4D"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427EE11D" w14:textId="77777777" w:rsidTr="008A748F">
        <w:trPr>
          <w:trHeight w:val="481"/>
          <w:jc w:val="center"/>
        </w:trPr>
        <w:tc>
          <w:tcPr>
            <w:tcW w:w="60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D338CA" w14:textId="3839FAF9" w:rsidR="00EE51A0" w:rsidRPr="00EE51A0" w:rsidRDefault="00EE51A0" w:rsidP="00EE51A0">
            <w:pPr>
              <w:jc w:val="right"/>
              <w:outlineLvl w:val="0"/>
              <w:rPr>
                <w:sz w:val="20"/>
                <w:szCs w:val="20"/>
              </w:rPr>
            </w:pPr>
            <w:r w:rsidRPr="00EE51A0">
              <w:rPr>
                <w:color w:val="000000"/>
                <w:sz w:val="20"/>
                <w:szCs w:val="20"/>
              </w:rPr>
              <w:t>118</w:t>
            </w:r>
          </w:p>
        </w:tc>
        <w:tc>
          <w:tcPr>
            <w:tcW w:w="4164" w:type="dxa"/>
            <w:tcBorders>
              <w:top w:val="single" w:sz="4" w:space="0" w:color="auto"/>
              <w:left w:val="nil"/>
              <w:bottom w:val="single" w:sz="4" w:space="0" w:color="auto"/>
              <w:right w:val="single" w:sz="4" w:space="0" w:color="auto"/>
            </w:tcBorders>
            <w:shd w:val="clear" w:color="000000" w:fill="FFFFFF"/>
            <w:vAlign w:val="center"/>
            <w:hideMark/>
          </w:tcPr>
          <w:p w14:paraId="7A366323" w14:textId="77777777" w:rsidR="00EE51A0" w:rsidRPr="00EF2EB2" w:rsidRDefault="00EE51A0" w:rsidP="00EE51A0">
            <w:pPr>
              <w:outlineLvl w:val="0"/>
              <w:rPr>
                <w:sz w:val="20"/>
                <w:szCs w:val="20"/>
              </w:rPr>
            </w:pPr>
            <w:r w:rsidRPr="00EF2EB2">
              <w:rPr>
                <w:sz w:val="20"/>
                <w:szCs w:val="20"/>
              </w:rPr>
              <w:t xml:space="preserve">Гражданское кладбище Бокишево </w:t>
            </w:r>
          </w:p>
        </w:tc>
        <w:tc>
          <w:tcPr>
            <w:tcW w:w="2202" w:type="dxa"/>
            <w:tcBorders>
              <w:top w:val="single" w:sz="4" w:space="0" w:color="auto"/>
              <w:left w:val="nil"/>
              <w:bottom w:val="single" w:sz="4" w:space="0" w:color="auto"/>
              <w:right w:val="single" w:sz="4" w:space="0" w:color="auto"/>
            </w:tcBorders>
            <w:shd w:val="clear" w:color="000000" w:fill="FFFFFF"/>
            <w:noWrap/>
            <w:vAlign w:val="center"/>
            <w:hideMark/>
          </w:tcPr>
          <w:p w14:paraId="13863A0B" w14:textId="77777777" w:rsidR="00EE51A0" w:rsidRPr="00EF2EB2" w:rsidRDefault="00EE51A0" w:rsidP="00EE51A0">
            <w:pPr>
              <w:jc w:val="center"/>
              <w:outlineLvl w:val="0"/>
              <w:rPr>
                <w:sz w:val="20"/>
                <w:szCs w:val="20"/>
              </w:rPr>
            </w:pPr>
            <w:r w:rsidRPr="00EF2EB2">
              <w:rPr>
                <w:sz w:val="20"/>
                <w:szCs w:val="20"/>
              </w:rPr>
              <w:t>д.Бокишево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1F6D6315" w14:textId="18E05F8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D9DC5EB"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188EF020" w14:textId="63EA6C37" w:rsidR="00EE51A0" w:rsidRPr="00EE51A0" w:rsidRDefault="00EE51A0" w:rsidP="00EE51A0">
            <w:pPr>
              <w:jc w:val="right"/>
              <w:outlineLvl w:val="0"/>
              <w:rPr>
                <w:sz w:val="20"/>
                <w:szCs w:val="20"/>
              </w:rPr>
            </w:pPr>
            <w:r w:rsidRPr="00EE51A0">
              <w:rPr>
                <w:color w:val="000000"/>
                <w:sz w:val="20"/>
                <w:szCs w:val="20"/>
              </w:rPr>
              <w:t>119</w:t>
            </w:r>
          </w:p>
        </w:tc>
        <w:tc>
          <w:tcPr>
            <w:tcW w:w="4164" w:type="dxa"/>
            <w:tcBorders>
              <w:top w:val="nil"/>
              <w:left w:val="nil"/>
              <w:bottom w:val="single" w:sz="4" w:space="0" w:color="auto"/>
              <w:right w:val="single" w:sz="4" w:space="0" w:color="auto"/>
            </w:tcBorders>
            <w:shd w:val="clear" w:color="000000" w:fill="FFFFFF"/>
            <w:vAlign w:val="center"/>
            <w:hideMark/>
          </w:tcPr>
          <w:p w14:paraId="3E9EC641" w14:textId="77777777" w:rsidR="00EE51A0" w:rsidRPr="00EF2EB2" w:rsidRDefault="00EE51A0" w:rsidP="00EE51A0">
            <w:pPr>
              <w:outlineLvl w:val="0"/>
              <w:rPr>
                <w:sz w:val="20"/>
                <w:szCs w:val="20"/>
              </w:rPr>
            </w:pPr>
            <w:r w:rsidRPr="00EF2EB2">
              <w:rPr>
                <w:sz w:val="20"/>
                <w:szCs w:val="20"/>
              </w:rPr>
              <w:t>Гражданское кладбище Горки</w:t>
            </w:r>
          </w:p>
        </w:tc>
        <w:tc>
          <w:tcPr>
            <w:tcW w:w="2202" w:type="dxa"/>
            <w:tcBorders>
              <w:top w:val="nil"/>
              <w:left w:val="nil"/>
              <w:bottom w:val="single" w:sz="4" w:space="0" w:color="auto"/>
              <w:right w:val="single" w:sz="4" w:space="0" w:color="auto"/>
            </w:tcBorders>
            <w:shd w:val="clear" w:color="000000" w:fill="FFFFFF"/>
            <w:noWrap/>
            <w:vAlign w:val="center"/>
            <w:hideMark/>
          </w:tcPr>
          <w:p w14:paraId="6C288227" w14:textId="77777777" w:rsidR="00EE51A0" w:rsidRPr="00EF2EB2" w:rsidRDefault="00EE51A0" w:rsidP="00EE51A0">
            <w:pPr>
              <w:jc w:val="center"/>
              <w:outlineLvl w:val="0"/>
              <w:rPr>
                <w:sz w:val="20"/>
                <w:szCs w:val="20"/>
              </w:rPr>
            </w:pPr>
            <w:r w:rsidRPr="00EF2EB2">
              <w:rPr>
                <w:sz w:val="20"/>
                <w:szCs w:val="20"/>
              </w:rPr>
              <w:t>д.Горки</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69160A80" w14:textId="568AFE5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0D32303"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78BE6DAF" w14:textId="2FCA85C4" w:rsidR="00EE51A0" w:rsidRPr="00EE51A0" w:rsidRDefault="00EE51A0" w:rsidP="00EE51A0">
            <w:pPr>
              <w:jc w:val="right"/>
              <w:outlineLvl w:val="0"/>
              <w:rPr>
                <w:sz w:val="20"/>
                <w:szCs w:val="20"/>
              </w:rPr>
            </w:pPr>
            <w:r w:rsidRPr="00EE51A0">
              <w:rPr>
                <w:color w:val="000000"/>
                <w:sz w:val="20"/>
                <w:szCs w:val="20"/>
              </w:rPr>
              <w:t>120</w:t>
            </w:r>
          </w:p>
        </w:tc>
        <w:tc>
          <w:tcPr>
            <w:tcW w:w="4164" w:type="dxa"/>
            <w:tcBorders>
              <w:top w:val="nil"/>
              <w:left w:val="nil"/>
              <w:bottom w:val="single" w:sz="4" w:space="0" w:color="auto"/>
              <w:right w:val="single" w:sz="4" w:space="0" w:color="auto"/>
            </w:tcBorders>
            <w:shd w:val="clear" w:color="000000" w:fill="FFFFFF"/>
            <w:vAlign w:val="center"/>
            <w:hideMark/>
          </w:tcPr>
          <w:p w14:paraId="3C82BDF2" w14:textId="77777777" w:rsidR="00EE51A0" w:rsidRPr="00EF2EB2" w:rsidRDefault="00EE51A0" w:rsidP="00EE51A0">
            <w:pPr>
              <w:outlineLvl w:val="0"/>
              <w:rPr>
                <w:sz w:val="20"/>
                <w:szCs w:val="20"/>
              </w:rPr>
            </w:pPr>
            <w:r w:rsidRPr="00EF2EB2">
              <w:rPr>
                <w:sz w:val="20"/>
                <w:szCs w:val="20"/>
              </w:rPr>
              <w:t>Гражданское кладбище Городянское</w:t>
            </w:r>
          </w:p>
        </w:tc>
        <w:tc>
          <w:tcPr>
            <w:tcW w:w="2202" w:type="dxa"/>
            <w:tcBorders>
              <w:top w:val="nil"/>
              <w:left w:val="nil"/>
              <w:bottom w:val="single" w:sz="4" w:space="0" w:color="auto"/>
              <w:right w:val="single" w:sz="4" w:space="0" w:color="auto"/>
            </w:tcBorders>
            <w:shd w:val="clear" w:color="000000" w:fill="FFFFFF"/>
            <w:noWrap/>
            <w:vAlign w:val="center"/>
            <w:hideMark/>
          </w:tcPr>
          <w:p w14:paraId="7EBDD1FD" w14:textId="77777777" w:rsidR="00EE51A0" w:rsidRPr="00EF2EB2" w:rsidRDefault="00EE51A0" w:rsidP="00EE51A0">
            <w:pPr>
              <w:jc w:val="center"/>
              <w:outlineLvl w:val="0"/>
              <w:rPr>
                <w:sz w:val="20"/>
                <w:szCs w:val="20"/>
              </w:rPr>
            </w:pPr>
            <w:r w:rsidRPr="00EF2EB2">
              <w:rPr>
                <w:sz w:val="20"/>
                <w:szCs w:val="20"/>
              </w:rPr>
              <w:t>д.Городно</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532DD863" w14:textId="059302C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4865CB5"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5EF2E3C8" w14:textId="03AF926E" w:rsidR="00EE51A0" w:rsidRPr="00EE51A0" w:rsidRDefault="00EE51A0" w:rsidP="00EE51A0">
            <w:pPr>
              <w:jc w:val="right"/>
              <w:outlineLvl w:val="0"/>
              <w:rPr>
                <w:sz w:val="20"/>
                <w:szCs w:val="20"/>
              </w:rPr>
            </w:pPr>
            <w:r w:rsidRPr="00EE51A0">
              <w:rPr>
                <w:color w:val="000000"/>
                <w:sz w:val="20"/>
                <w:szCs w:val="20"/>
              </w:rPr>
              <w:t>121</w:t>
            </w:r>
          </w:p>
        </w:tc>
        <w:tc>
          <w:tcPr>
            <w:tcW w:w="4164" w:type="dxa"/>
            <w:tcBorders>
              <w:top w:val="nil"/>
              <w:left w:val="nil"/>
              <w:bottom w:val="single" w:sz="4" w:space="0" w:color="auto"/>
              <w:right w:val="single" w:sz="4" w:space="0" w:color="auto"/>
            </w:tcBorders>
            <w:shd w:val="clear" w:color="000000" w:fill="FFFFFF"/>
            <w:vAlign w:val="center"/>
            <w:hideMark/>
          </w:tcPr>
          <w:p w14:paraId="27196A9E" w14:textId="77777777" w:rsidR="00EE51A0" w:rsidRPr="00EF2EB2" w:rsidRDefault="00EE51A0" w:rsidP="00EE51A0">
            <w:pPr>
              <w:outlineLvl w:val="0"/>
              <w:rPr>
                <w:sz w:val="20"/>
                <w:szCs w:val="20"/>
              </w:rPr>
            </w:pPr>
            <w:r w:rsidRPr="00EF2EB2">
              <w:rPr>
                <w:sz w:val="20"/>
                <w:szCs w:val="20"/>
              </w:rPr>
              <w:t xml:space="preserve">Гражданское кладбище Добейское 1 </w:t>
            </w:r>
          </w:p>
        </w:tc>
        <w:tc>
          <w:tcPr>
            <w:tcW w:w="2202" w:type="dxa"/>
            <w:tcBorders>
              <w:top w:val="nil"/>
              <w:left w:val="nil"/>
              <w:bottom w:val="single" w:sz="4" w:space="0" w:color="auto"/>
              <w:right w:val="single" w:sz="4" w:space="0" w:color="auto"/>
            </w:tcBorders>
            <w:shd w:val="clear" w:color="000000" w:fill="FFFFFF"/>
            <w:noWrap/>
            <w:vAlign w:val="center"/>
            <w:hideMark/>
          </w:tcPr>
          <w:p w14:paraId="151BE5A6" w14:textId="77777777" w:rsidR="00EE51A0" w:rsidRPr="00EF2EB2" w:rsidRDefault="00EE51A0" w:rsidP="00EE51A0">
            <w:pPr>
              <w:jc w:val="center"/>
              <w:outlineLvl w:val="0"/>
              <w:rPr>
                <w:sz w:val="20"/>
                <w:szCs w:val="20"/>
              </w:rPr>
            </w:pPr>
            <w:r w:rsidRPr="00EF2EB2">
              <w:rPr>
                <w:sz w:val="20"/>
                <w:szCs w:val="20"/>
              </w:rPr>
              <w:t>д.Добея</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6A45D842" w14:textId="4814E7CF"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5B38B439"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019F417B" w14:textId="3B2D112C" w:rsidR="00EE51A0" w:rsidRPr="00EE51A0" w:rsidRDefault="00EE51A0" w:rsidP="00EE51A0">
            <w:pPr>
              <w:jc w:val="right"/>
              <w:outlineLvl w:val="0"/>
              <w:rPr>
                <w:sz w:val="20"/>
                <w:szCs w:val="20"/>
              </w:rPr>
            </w:pPr>
            <w:r w:rsidRPr="00EE51A0">
              <w:rPr>
                <w:color w:val="000000"/>
                <w:sz w:val="20"/>
                <w:szCs w:val="20"/>
              </w:rPr>
              <w:t>122</w:t>
            </w:r>
          </w:p>
        </w:tc>
        <w:tc>
          <w:tcPr>
            <w:tcW w:w="4164" w:type="dxa"/>
            <w:tcBorders>
              <w:top w:val="nil"/>
              <w:left w:val="nil"/>
              <w:bottom w:val="single" w:sz="4" w:space="0" w:color="auto"/>
              <w:right w:val="single" w:sz="4" w:space="0" w:color="auto"/>
            </w:tcBorders>
            <w:shd w:val="clear" w:color="000000" w:fill="FFFFFF"/>
            <w:vAlign w:val="center"/>
            <w:hideMark/>
          </w:tcPr>
          <w:p w14:paraId="559FC83A" w14:textId="77777777" w:rsidR="00EE51A0" w:rsidRPr="00EF2EB2" w:rsidRDefault="00EE51A0" w:rsidP="00EE51A0">
            <w:pPr>
              <w:outlineLvl w:val="0"/>
              <w:rPr>
                <w:sz w:val="20"/>
                <w:szCs w:val="20"/>
              </w:rPr>
            </w:pPr>
            <w:r w:rsidRPr="00EF2EB2">
              <w:rPr>
                <w:sz w:val="20"/>
                <w:szCs w:val="20"/>
              </w:rPr>
              <w:t xml:space="preserve">Гражданское кладбище Долгие </w:t>
            </w:r>
          </w:p>
        </w:tc>
        <w:tc>
          <w:tcPr>
            <w:tcW w:w="2202" w:type="dxa"/>
            <w:tcBorders>
              <w:top w:val="nil"/>
              <w:left w:val="nil"/>
              <w:bottom w:val="single" w:sz="4" w:space="0" w:color="auto"/>
              <w:right w:val="single" w:sz="4" w:space="0" w:color="auto"/>
            </w:tcBorders>
            <w:shd w:val="clear" w:color="000000" w:fill="FFFFFF"/>
            <w:noWrap/>
            <w:vAlign w:val="center"/>
            <w:hideMark/>
          </w:tcPr>
          <w:p w14:paraId="6DD129EB" w14:textId="77777777" w:rsidR="00EE51A0" w:rsidRPr="00EF2EB2" w:rsidRDefault="00EE51A0" w:rsidP="00EE51A0">
            <w:pPr>
              <w:jc w:val="center"/>
              <w:outlineLvl w:val="0"/>
              <w:rPr>
                <w:sz w:val="20"/>
                <w:szCs w:val="20"/>
              </w:rPr>
            </w:pPr>
            <w:r w:rsidRPr="00EF2EB2">
              <w:rPr>
                <w:sz w:val="20"/>
                <w:szCs w:val="20"/>
              </w:rPr>
              <w:t>д.Долгие</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0C42014E" w14:textId="5D4630B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8C34D5C" w14:textId="77777777" w:rsidTr="008A748F">
        <w:trPr>
          <w:trHeight w:val="481"/>
          <w:jc w:val="center"/>
        </w:trPr>
        <w:tc>
          <w:tcPr>
            <w:tcW w:w="604" w:type="dxa"/>
            <w:tcBorders>
              <w:top w:val="nil"/>
              <w:left w:val="single" w:sz="4" w:space="0" w:color="auto"/>
              <w:bottom w:val="single" w:sz="4" w:space="0" w:color="auto"/>
              <w:right w:val="single" w:sz="4" w:space="0" w:color="auto"/>
            </w:tcBorders>
            <w:shd w:val="clear" w:color="000000" w:fill="FFFFFF"/>
            <w:noWrap/>
            <w:vAlign w:val="bottom"/>
            <w:hideMark/>
          </w:tcPr>
          <w:p w14:paraId="2966D2F6" w14:textId="3C06836A" w:rsidR="00EE51A0" w:rsidRPr="00EE51A0" w:rsidRDefault="00EE51A0" w:rsidP="00EE51A0">
            <w:pPr>
              <w:jc w:val="right"/>
              <w:outlineLvl w:val="0"/>
              <w:rPr>
                <w:sz w:val="20"/>
                <w:szCs w:val="20"/>
              </w:rPr>
            </w:pPr>
            <w:r w:rsidRPr="00EE51A0">
              <w:rPr>
                <w:color w:val="000000"/>
                <w:sz w:val="20"/>
                <w:szCs w:val="20"/>
              </w:rPr>
              <w:t>123</w:t>
            </w:r>
          </w:p>
        </w:tc>
        <w:tc>
          <w:tcPr>
            <w:tcW w:w="4164" w:type="dxa"/>
            <w:tcBorders>
              <w:top w:val="nil"/>
              <w:left w:val="nil"/>
              <w:bottom w:val="single" w:sz="4" w:space="0" w:color="auto"/>
              <w:right w:val="single" w:sz="4" w:space="0" w:color="auto"/>
            </w:tcBorders>
            <w:shd w:val="clear" w:color="000000" w:fill="FFFFFF"/>
            <w:vAlign w:val="center"/>
            <w:hideMark/>
          </w:tcPr>
          <w:p w14:paraId="68B8028E" w14:textId="77777777" w:rsidR="00EE51A0" w:rsidRPr="00EF2EB2" w:rsidRDefault="00EE51A0" w:rsidP="00EE51A0">
            <w:pPr>
              <w:outlineLvl w:val="0"/>
              <w:rPr>
                <w:sz w:val="20"/>
                <w:szCs w:val="20"/>
              </w:rPr>
            </w:pPr>
            <w:r w:rsidRPr="00EF2EB2">
              <w:rPr>
                <w:sz w:val="20"/>
                <w:szCs w:val="20"/>
              </w:rPr>
              <w:t xml:space="preserve">Гражданское кладбище Духровичи </w:t>
            </w:r>
          </w:p>
        </w:tc>
        <w:tc>
          <w:tcPr>
            <w:tcW w:w="2202" w:type="dxa"/>
            <w:tcBorders>
              <w:top w:val="nil"/>
              <w:left w:val="nil"/>
              <w:bottom w:val="single" w:sz="4" w:space="0" w:color="auto"/>
              <w:right w:val="single" w:sz="4" w:space="0" w:color="auto"/>
            </w:tcBorders>
            <w:shd w:val="clear" w:color="000000" w:fill="FFFFFF"/>
            <w:noWrap/>
            <w:vAlign w:val="center"/>
            <w:hideMark/>
          </w:tcPr>
          <w:p w14:paraId="7646DD98" w14:textId="77777777" w:rsidR="00EE51A0" w:rsidRPr="00EF2EB2" w:rsidRDefault="00EE51A0" w:rsidP="00EE51A0">
            <w:pPr>
              <w:jc w:val="center"/>
              <w:outlineLvl w:val="0"/>
              <w:rPr>
                <w:sz w:val="20"/>
                <w:szCs w:val="20"/>
              </w:rPr>
            </w:pPr>
            <w:r w:rsidRPr="00EF2EB2">
              <w:rPr>
                <w:sz w:val="20"/>
                <w:szCs w:val="20"/>
              </w:rPr>
              <w:t>д.Духровичи</w:t>
            </w:r>
          </w:p>
        </w:tc>
        <w:tc>
          <w:tcPr>
            <w:tcW w:w="2635" w:type="dxa"/>
            <w:tcBorders>
              <w:top w:val="single" w:sz="4" w:space="0" w:color="auto"/>
              <w:left w:val="nil"/>
              <w:bottom w:val="single" w:sz="4" w:space="0" w:color="auto"/>
              <w:right w:val="single" w:sz="4" w:space="0" w:color="auto"/>
            </w:tcBorders>
            <w:shd w:val="clear" w:color="000000" w:fill="FFFFFF"/>
            <w:noWrap/>
            <w:vAlign w:val="bottom"/>
            <w:hideMark/>
          </w:tcPr>
          <w:p w14:paraId="17B01286" w14:textId="557E41D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bl>
    <w:p w14:paraId="748EC698" w14:textId="77777777" w:rsidR="008A748F" w:rsidRDefault="008A748F">
      <w:r>
        <w:br w:type="page"/>
      </w:r>
    </w:p>
    <w:tbl>
      <w:tblPr>
        <w:tblW w:w="9577" w:type="dxa"/>
        <w:jc w:val="center"/>
        <w:tblLook w:val="04A0" w:firstRow="1" w:lastRow="0" w:firstColumn="1" w:lastColumn="0" w:noHBand="0" w:noVBand="1"/>
      </w:tblPr>
      <w:tblGrid>
        <w:gridCol w:w="603"/>
        <w:gridCol w:w="4151"/>
        <w:gridCol w:w="2196"/>
        <w:gridCol w:w="2627"/>
      </w:tblGrid>
      <w:tr w:rsidR="00EE51A0" w:rsidRPr="00EF2EB2" w14:paraId="6023AA19" w14:textId="77777777" w:rsidTr="008A748F">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7BA27B" w14:textId="6B714C73" w:rsidR="00EE51A0" w:rsidRPr="00EE51A0" w:rsidRDefault="00EE51A0" w:rsidP="00EE51A0">
            <w:pPr>
              <w:jc w:val="right"/>
              <w:outlineLvl w:val="0"/>
              <w:rPr>
                <w:sz w:val="20"/>
                <w:szCs w:val="20"/>
              </w:rPr>
            </w:pPr>
            <w:r w:rsidRPr="00EE51A0">
              <w:rPr>
                <w:color w:val="000000"/>
                <w:sz w:val="20"/>
                <w:szCs w:val="20"/>
              </w:rPr>
              <w:lastRenderedPageBreak/>
              <w:t>124</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3D151D47" w14:textId="77777777" w:rsidR="00EE51A0" w:rsidRPr="00EF2EB2" w:rsidRDefault="00EE51A0" w:rsidP="00EE51A0">
            <w:pPr>
              <w:outlineLvl w:val="0"/>
              <w:rPr>
                <w:sz w:val="20"/>
                <w:szCs w:val="20"/>
              </w:rPr>
            </w:pPr>
            <w:r w:rsidRPr="00EF2EB2">
              <w:rPr>
                <w:sz w:val="20"/>
                <w:szCs w:val="20"/>
              </w:rPr>
              <w:t>Гражданское кладбище Заборское</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6E110967" w14:textId="77777777" w:rsidR="00EE51A0" w:rsidRPr="00EF2EB2" w:rsidRDefault="00EE51A0" w:rsidP="00EE51A0">
            <w:pPr>
              <w:jc w:val="center"/>
              <w:outlineLvl w:val="0"/>
              <w:rPr>
                <w:sz w:val="20"/>
                <w:szCs w:val="20"/>
              </w:rPr>
            </w:pPr>
            <w:r w:rsidRPr="00EF2EB2">
              <w:rPr>
                <w:sz w:val="20"/>
                <w:szCs w:val="20"/>
              </w:rPr>
              <w:t>д.Заборье</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1EA2A1BE" w14:textId="10489265"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70BF7C3"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3416423" w14:textId="4ED8B620" w:rsidR="00EE51A0" w:rsidRPr="00EE51A0" w:rsidRDefault="00EE51A0" w:rsidP="00EE51A0">
            <w:pPr>
              <w:jc w:val="right"/>
              <w:outlineLvl w:val="0"/>
              <w:rPr>
                <w:sz w:val="20"/>
                <w:szCs w:val="20"/>
              </w:rPr>
            </w:pPr>
            <w:r w:rsidRPr="00EE51A0">
              <w:rPr>
                <w:color w:val="000000"/>
                <w:sz w:val="20"/>
                <w:szCs w:val="20"/>
              </w:rPr>
              <w:t>125</w:t>
            </w:r>
          </w:p>
        </w:tc>
        <w:tc>
          <w:tcPr>
            <w:tcW w:w="4151" w:type="dxa"/>
            <w:tcBorders>
              <w:top w:val="nil"/>
              <w:left w:val="nil"/>
              <w:bottom w:val="single" w:sz="4" w:space="0" w:color="auto"/>
              <w:right w:val="single" w:sz="4" w:space="0" w:color="auto"/>
            </w:tcBorders>
            <w:shd w:val="clear" w:color="000000" w:fill="FFFFFF"/>
            <w:vAlign w:val="center"/>
            <w:hideMark/>
          </w:tcPr>
          <w:p w14:paraId="0EAB7181" w14:textId="77777777" w:rsidR="00EE51A0" w:rsidRPr="00EF2EB2" w:rsidRDefault="00EE51A0" w:rsidP="00EE51A0">
            <w:pPr>
              <w:outlineLvl w:val="0"/>
              <w:rPr>
                <w:sz w:val="20"/>
                <w:szCs w:val="20"/>
              </w:rPr>
            </w:pPr>
            <w:r w:rsidRPr="00EF2EB2">
              <w:rPr>
                <w:sz w:val="20"/>
                <w:szCs w:val="20"/>
              </w:rPr>
              <w:t xml:space="preserve">Гражданское кладбище Земково </w:t>
            </w:r>
          </w:p>
        </w:tc>
        <w:tc>
          <w:tcPr>
            <w:tcW w:w="2196" w:type="dxa"/>
            <w:tcBorders>
              <w:top w:val="nil"/>
              <w:left w:val="nil"/>
              <w:bottom w:val="single" w:sz="4" w:space="0" w:color="auto"/>
              <w:right w:val="single" w:sz="4" w:space="0" w:color="auto"/>
            </w:tcBorders>
            <w:shd w:val="clear" w:color="000000" w:fill="FFFFFF"/>
            <w:noWrap/>
            <w:vAlign w:val="center"/>
            <w:hideMark/>
          </w:tcPr>
          <w:p w14:paraId="622E0CB8" w14:textId="77777777" w:rsidR="00EE51A0" w:rsidRPr="00EF2EB2" w:rsidRDefault="00EE51A0" w:rsidP="00EE51A0">
            <w:pPr>
              <w:jc w:val="center"/>
              <w:outlineLvl w:val="0"/>
              <w:rPr>
                <w:sz w:val="20"/>
                <w:szCs w:val="20"/>
              </w:rPr>
            </w:pPr>
            <w:r w:rsidRPr="00EF2EB2">
              <w:rPr>
                <w:sz w:val="20"/>
                <w:szCs w:val="20"/>
              </w:rPr>
              <w:t>д.Кривое Село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1BAAEB27" w14:textId="61A458B0"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2C31864"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12C96FB" w14:textId="41538957" w:rsidR="00EE51A0" w:rsidRPr="00EE51A0" w:rsidRDefault="00EE51A0" w:rsidP="00EE51A0">
            <w:pPr>
              <w:jc w:val="right"/>
              <w:outlineLvl w:val="0"/>
              <w:rPr>
                <w:sz w:val="20"/>
                <w:szCs w:val="20"/>
              </w:rPr>
            </w:pPr>
            <w:r w:rsidRPr="00EE51A0">
              <w:rPr>
                <w:color w:val="000000"/>
                <w:sz w:val="20"/>
                <w:szCs w:val="20"/>
              </w:rPr>
              <w:t>126</w:t>
            </w:r>
          </w:p>
        </w:tc>
        <w:tc>
          <w:tcPr>
            <w:tcW w:w="4151" w:type="dxa"/>
            <w:tcBorders>
              <w:top w:val="nil"/>
              <w:left w:val="nil"/>
              <w:bottom w:val="single" w:sz="4" w:space="0" w:color="auto"/>
              <w:right w:val="single" w:sz="4" w:space="0" w:color="auto"/>
            </w:tcBorders>
            <w:shd w:val="clear" w:color="000000" w:fill="FFFFFF"/>
            <w:vAlign w:val="center"/>
            <w:hideMark/>
          </w:tcPr>
          <w:p w14:paraId="56A8FC4A" w14:textId="77777777" w:rsidR="00EE51A0" w:rsidRPr="00EF2EB2" w:rsidRDefault="00EE51A0" w:rsidP="00EE51A0">
            <w:pPr>
              <w:outlineLvl w:val="0"/>
              <w:rPr>
                <w:sz w:val="20"/>
                <w:szCs w:val="20"/>
              </w:rPr>
            </w:pPr>
            <w:r w:rsidRPr="00EF2EB2">
              <w:rPr>
                <w:sz w:val="20"/>
                <w:szCs w:val="20"/>
              </w:rPr>
              <w:t xml:space="preserve">Гражданское кладбище Ильинцы </w:t>
            </w:r>
          </w:p>
        </w:tc>
        <w:tc>
          <w:tcPr>
            <w:tcW w:w="2196" w:type="dxa"/>
            <w:tcBorders>
              <w:top w:val="nil"/>
              <w:left w:val="nil"/>
              <w:bottom w:val="single" w:sz="4" w:space="0" w:color="auto"/>
              <w:right w:val="single" w:sz="4" w:space="0" w:color="auto"/>
            </w:tcBorders>
            <w:shd w:val="clear" w:color="000000" w:fill="FFFFFF"/>
            <w:noWrap/>
            <w:vAlign w:val="center"/>
            <w:hideMark/>
          </w:tcPr>
          <w:p w14:paraId="2BE38C4F" w14:textId="77777777" w:rsidR="00EE51A0" w:rsidRPr="00EF2EB2" w:rsidRDefault="00EE51A0" w:rsidP="00EE51A0">
            <w:pPr>
              <w:jc w:val="center"/>
              <w:outlineLvl w:val="0"/>
              <w:rPr>
                <w:sz w:val="20"/>
                <w:szCs w:val="20"/>
              </w:rPr>
            </w:pPr>
            <w:r w:rsidRPr="00EF2EB2">
              <w:rPr>
                <w:sz w:val="20"/>
                <w:szCs w:val="20"/>
              </w:rPr>
              <w:t>д.Ильинцы</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38A7BFA" w14:textId="72E9E510"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FC3FC05"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18B5D64" w14:textId="786EB508" w:rsidR="00EE51A0" w:rsidRPr="00EE51A0" w:rsidRDefault="00EE51A0" w:rsidP="00EE51A0">
            <w:pPr>
              <w:jc w:val="right"/>
              <w:outlineLvl w:val="0"/>
              <w:rPr>
                <w:sz w:val="20"/>
                <w:szCs w:val="20"/>
              </w:rPr>
            </w:pPr>
            <w:r w:rsidRPr="00EE51A0">
              <w:rPr>
                <w:color w:val="000000"/>
                <w:sz w:val="20"/>
                <w:szCs w:val="20"/>
              </w:rPr>
              <w:t>127</w:t>
            </w:r>
          </w:p>
        </w:tc>
        <w:tc>
          <w:tcPr>
            <w:tcW w:w="4151" w:type="dxa"/>
            <w:tcBorders>
              <w:top w:val="nil"/>
              <w:left w:val="nil"/>
              <w:bottom w:val="single" w:sz="4" w:space="0" w:color="auto"/>
              <w:right w:val="single" w:sz="4" w:space="0" w:color="auto"/>
            </w:tcBorders>
            <w:shd w:val="clear" w:color="000000" w:fill="FFFFFF"/>
            <w:vAlign w:val="center"/>
            <w:hideMark/>
          </w:tcPr>
          <w:p w14:paraId="2A8A8D7D" w14:textId="77777777" w:rsidR="00EE51A0" w:rsidRPr="00EF2EB2" w:rsidRDefault="00EE51A0" w:rsidP="00EE51A0">
            <w:pPr>
              <w:outlineLvl w:val="0"/>
              <w:rPr>
                <w:sz w:val="20"/>
                <w:szCs w:val="20"/>
              </w:rPr>
            </w:pPr>
            <w:r w:rsidRPr="00EF2EB2">
              <w:rPr>
                <w:sz w:val="20"/>
                <w:szCs w:val="20"/>
              </w:rPr>
              <w:t xml:space="preserve">Гражданское кладбище Ковалёвщина </w:t>
            </w:r>
          </w:p>
        </w:tc>
        <w:tc>
          <w:tcPr>
            <w:tcW w:w="2196" w:type="dxa"/>
            <w:tcBorders>
              <w:top w:val="nil"/>
              <w:left w:val="nil"/>
              <w:bottom w:val="single" w:sz="4" w:space="0" w:color="auto"/>
              <w:right w:val="single" w:sz="4" w:space="0" w:color="auto"/>
            </w:tcBorders>
            <w:shd w:val="clear" w:color="000000" w:fill="FFFFFF"/>
            <w:noWrap/>
            <w:vAlign w:val="center"/>
            <w:hideMark/>
          </w:tcPr>
          <w:p w14:paraId="2062BBD2" w14:textId="77777777" w:rsidR="00EE51A0" w:rsidRPr="00EF2EB2" w:rsidRDefault="00EE51A0" w:rsidP="00EE51A0">
            <w:pPr>
              <w:jc w:val="center"/>
              <w:outlineLvl w:val="0"/>
              <w:rPr>
                <w:sz w:val="20"/>
                <w:szCs w:val="20"/>
              </w:rPr>
            </w:pPr>
            <w:r w:rsidRPr="00EF2EB2">
              <w:rPr>
                <w:sz w:val="20"/>
                <w:szCs w:val="20"/>
              </w:rPr>
              <w:t>д.Ковалёвщина</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06CC1EBD" w14:textId="7C203EF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CE71777"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CA830F7" w14:textId="5FF12C93" w:rsidR="00EE51A0" w:rsidRPr="00EE51A0" w:rsidRDefault="00EE51A0" w:rsidP="00EE51A0">
            <w:pPr>
              <w:jc w:val="right"/>
              <w:outlineLvl w:val="0"/>
              <w:rPr>
                <w:sz w:val="20"/>
                <w:szCs w:val="20"/>
              </w:rPr>
            </w:pPr>
            <w:r w:rsidRPr="00EE51A0">
              <w:rPr>
                <w:color w:val="000000"/>
                <w:sz w:val="20"/>
                <w:szCs w:val="20"/>
              </w:rPr>
              <w:t>128</w:t>
            </w:r>
          </w:p>
        </w:tc>
        <w:tc>
          <w:tcPr>
            <w:tcW w:w="4151" w:type="dxa"/>
            <w:tcBorders>
              <w:top w:val="nil"/>
              <w:left w:val="nil"/>
              <w:bottom w:val="single" w:sz="4" w:space="0" w:color="auto"/>
              <w:right w:val="single" w:sz="4" w:space="0" w:color="auto"/>
            </w:tcBorders>
            <w:shd w:val="clear" w:color="000000" w:fill="FFFFFF"/>
            <w:vAlign w:val="center"/>
            <w:hideMark/>
          </w:tcPr>
          <w:p w14:paraId="5B6B7C2C" w14:textId="77777777" w:rsidR="00EE51A0" w:rsidRPr="00EF2EB2" w:rsidRDefault="00EE51A0" w:rsidP="00EE51A0">
            <w:pPr>
              <w:outlineLvl w:val="0"/>
              <w:rPr>
                <w:sz w:val="20"/>
                <w:szCs w:val="20"/>
              </w:rPr>
            </w:pPr>
            <w:r w:rsidRPr="00EF2EB2">
              <w:rPr>
                <w:sz w:val="20"/>
                <w:szCs w:val="20"/>
              </w:rPr>
              <w:t xml:space="preserve">Гражданское кладбище Кривое село </w:t>
            </w:r>
          </w:p>
        </w:tc>
        <w:tc>
          <w:tcPr>
            <w:tcW w:w="2196" w:type="dxa"/>
            <w:tcBorders>
              <w:top w:val="nil"/>
              <w:left w:val="nil"/>
              <w:bottom w:val="single" w:sz="4" w:space="0" w:color="auto"/>
              <w:right w:val="single" w:sz="4" w:space="0" w:color="auto"/>
            </w:tcBorders>
            <w:shd w:val="clear" w:color="000000" w:fill="FFFFFF"/>
            <w:noWrap/>
            <w:vAlign w:val="center"/>
            <w:hideMark/>
          </w:tcPr>
          <w:p w14:paraId="45879B58" w14:textId="77777777" w:rsidR="00EE51A0" w:rsidRPr="00EF2EB2" w:rsidRDefault="00EE51A0" w:rsidP="00EE51A0">
            <w:pPr>
              <w:jc w:val="center"/>
              <w:outlineLvl w:val="0"/>
              <w:rPr>
                <w:sz w:val="20"/>
                <w:szCs w:val="20"/>
              </w:rPr>
            </w:pPr>
            <w:r w:rsidRPr="00EF2EB2">
              <w:rPr>
                <w:sz w:val="20"/>
                <w:szCs w:val="20"/>
              </w:rPr>
              <w:t>агр.Кривое Село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E5F665E" w14:textId="5D884412"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1F2297CA"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387BF8B0" w14:textId="5A3602BD" w:rsidR="00EE51A0" w:rsidRPr="00EE51A0" w:rsidRDefault="00EE51A0" w:rsidP="00EE51A0">
            <w:pPr>
              <w:jc w:val="right"/>
              <w:outlineLvl w:val="0"/>
              <w:rPr>
                <w:sz w:val="20"/>
                <w:szCs w:val="20"/>
              </w:rPr>
            </w:pPr>
            <w:r w:rsidRPr="00EE51A0">
              <w:rPr>
                <w:color w:val="000000"/>
                <w:sz w:val="20"/>
                <w:szCs w:val="20"/>
              </w:rPr>
              <w:t>129</w:t>
            </w:r>
          </w:p>
        </w:tc>
        <w:tc>
          <w:tcPr>
            <w:tcW w:w="4151" w:type="dxa"/>
            <w:tcBorders>
              <w:top w:val="nil"/>
              <w:left w:val="nil"/>
              <w:bottom w:val="single" w:sz="4" w:space="0" w:color="auto"/>
              <w:right w:val="single" w:sz="4" w:space="0" w:color="auto"/>
            </w:tcBorders>
            <w:shd w:val="clear" w:color="000000" w:fill="FFFFFF"/>
            <w:vAlign w:val="center"/>
            <w:hideMark/>
          </w:tcPr>
          <w:p w14:paraId="07004438" w14:textId="77777777" w:rsidR="00EE51A0" w:rsidRPr="00EF2EB2" w:rsidRDefault="00EE51A0" w:rsidP="00EE51A0">
            <w:pPr>
              <w:outlineLvl w:val="0"/>
              <w:rPr>
                <w:sz w:val="20"/>
                <w:szCs w:val="20"/>
              </w:rPr>
            </w:pPr>
            <w:r w:rsidRPr="00EF2EB2">
              <w:rPr>
                <w:sz w:val="20"/>
                <w:szCs w:val="20"/>
              </w:rPr>
              <w:t xml:space="preserve">Гражданское кладбище Куриловщина </w:t>
            </w:r>
          </w:p>
        </w:tc>
        <w:tc>
          <w:tcPr>
            <w:tcW w:w="2196" w:type="dxa"/>
            <w:tcBorders>
              <w:top w:val="nil"/>
              <w:left w:val="nil"/>
              <w:bottom w:val="single" w:sz="4" w:space="0" w:color="auto"/>
              <w:right w:val="single" w:sz="4" w:space="0" w:color="auto"/>
            </w:tcBorders>
            <w:shd w:val="clear" w:color="000000" w:fill="FFFFFF"/>
            <w:noWrap/>
            <w:vAlign w:val="center"/>
            <w:hideMark/>
          </w:tcPr>
          <w:p w14:paraId="3045C860" w14:textId="77777777" w:rsidR="00EE51A0" w:rsidRPr="00EF2EB2" w:rsidRDefault="00EE51A0" w:rsidP="00EE51A0">
            <w:pPr>
              <w:jc w:val="center"/>
              <w:outlineLvl w:val="0"/>
              <w:rPr>
                <w:sz w:val="20"/>
                <w:szCs w:val="20"/>
              </w:rPr>
            </w:pPr>
            <w:r w:rsidRPr="00EF2EB2">
              <w:rPr>
                <w:sz w:val="20"/>
                <w:szCs w:val="20"/>
              </w:rPr>
              <w:t>д.Куриловщина</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0024CEEA" w14:textId="09B6E17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0FAD39A"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D25DD61" w14:textId="4730F1AA" w:rsidR="00EE51A0" w:rsidRPr="00EE51A0" w:rsidRDefault="00EE51A0" w:rsidP="00EE51A0">
            <w:pPr>
              <w:jc w:val="right"/>
              <w:outlineLvl w:val="0"/>
              <w:rPr>
                <w:sz w:val="20"/>
                <w:szCs w:val="20"/>
              </w:rPr>
            </w:pPr>
            <w:r w:rsidRPr="00EE51A0">
              <w:rPr>
                <w:color w:val="000000"/>
                <w:sz w:val="20"/>
                <w:szCs w:val="20"/>
              </w:rPr>
              <w:t>130</w:t>
            </w:r>
          </w:p>
        </w:tc>
        <w:tc>
          <w:tcPr>
            <w:tcW w:w="4151" w:type="dxa"/>
            <w:tcBorders>
              <w:top w:val="nil"/>
              <w:left w:val="nil"/>
              <w:bottom w:val="single" w:sz="4" w:space="0" w:color="auto"/>
              <w:right w:val="single" w:sz="4" w:space="0" w:color="auto"/>
            </w:tcBorders>
            <w:shd w:val="clear" w:color="000000" w:fill="FFFFFF"/>
            <w:vAlign w:val="center"/>
            <w:hideMark/>
          </w:tcPr>
          <w:p w14:paraId="00AA8E8F" w14:textId="77777777" w:rsidR="00EE51A0" w:rsidRPr="00EF2EB2" w:rsidRDefault="00EE51A0" w:rsidP="00EE51A0">
            <w:pPr>
              <w:outlineLvl w:val="0"/>
              <w:rPr>
                <w:sz w:val="20"/>
                <w:szCs w:val="20"/>
              </w:rPr>
            </w:pPr>
            <w:r w:rsidRPr="00EF2EB2">
              <w:rPr>
                <w:sz w:val="20"/>
                <w:szCs w:val="20"/>
              </w:rPr>
              <w:t xml:space="preserve">Гражданское кладбище Кутинское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2A2BBFE5" w14:textId="77777777" w:rsidR="00EE51A0" w:rsidRPr="00EF2EB2" w:rsidRDefault="00EE51A0" w:rsidP="00EE51A0">
            <w:pPr>
              <w:jc w:val="center"/>
              <w:outlineLvl w:val="0"/>
              <w:rPr>
                <w:sz w:val="20"/>
                <w:szCs w:val="20"/>
              </w:rPr>
            </w:pPr>
            <w:r w:rsidRPr="00EF2EB2">
              <w:rPr>
                <w:sz w:val="20"/>
                <w:szCs w:val="20"/>
              </w:rPr>
              <w:t>д.Кутино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6B6D73A8" w14:textId="2B105F8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72DBA7C" w14:textId="77777777" w:rsidTr="00975B56">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1949BD5" w14:textId="7E18469F" w:rsidR="00EE51A0" w:rsidRPr="00EE51A0" w:rsidRDefault="00EE51A0" w:rsidP="00EE51A0">
            <w:pPr>
              <w:jc w:val="right"/>
              <w:outlineLvl w:val="0"/>
              <w:rPr>
                <w:sz w:val="20"/>
                <w:szCs w:val="20"/>
              </w:rPr>
            </w:pPr>
            <w:r w:rsidRPr="00EE51A0">
              <w:rPr>
                <w:color w:val="000000"/>
                <w:sz w:val="20"/>
                <w:szCs w:val="20"/>
              </w:rPr>
              <w:t>131</w:t>
            </w:r>
          </w:p>
        </w:tc>
        <w:tc>
          <w:tcPr>
            <w:tcW w:w="4151" w:type="dxa"/>
            <w:tcBorders>
              <w:top w:val="nil"/>
              <w:left w:val="nil"/>
              <w:bottom w:val="single" w:sz="4" w:space="0" w:color="auto"/>
              <w:right w:val="single" w:sz="4" w:space="0" w:color="auto"/>
            </w:tcBorders>
            <w:shd w:val="clear" w:color="000000" w:fill="FFFFFF"/>
            <w:vAlign w:val="center"/>
            <w:hideMark/>
          </w:tcPr>
          <w:p w14:paraId="0D2AE88A" w14:textId="77777777" w:rsidR="00EE51A0" w:rsidRPr="00EF2EB2" w:rsidRDefault="00EE51A0" w:rsidP="00EE51A0">
            <w:pPr>
              <w:outlineLvl w:val="0"/>
              <w:rPr>
                <w:sz w:val="20"/>
                <w:szCs w:val="20"/>
              </w:rPr>
            </w:pPr>
            <w:r w:rsidRPr="00EF2EB2">
              <w:rPr>
                <w:sz w:val="20"/>
                <w:szCs w:val="20"/>
              </w:rPr>
              <w:t xml:space="preserve">Гражданское кладбище Любичи </w:t>
            </w:r>
          </w:p>
        </w:tc>
        <w:tc>
          <w:tcPr>
            <w:tcW w:w="2196" w:type="dxa"/>
            <w:tcBorders>
              <w:top w:val="nil"/>
              <w:left w:val="nil"/>
              <w:bottom w:val="single" w:sz="4" w:space="0" w:color="auto"/>
              <w:right w:val="single" w:sz="4" w:space="0" w:color="auto"/>
            </w:tcBorders>
            <w:shd w:val="clear" w:color="000000" w:fill="FFFFFF"/>
            <w:noWrap/>
            <w:vAlign w:val="center"/>
            <w:hideMark/>
          </w:tcPr>
          <w:p w14:paraId="4227A56A" w14:textId="77777777" w:rsidR="00EE51A0" w:rsidRPr="00EF2EB2" w:rsidRDefault="00EE51A0" w:rsidP="00EE51A0">
            <w:pPr>
              <w:jc w:val="center"/>
              <w:outlineLvl w:val="0"/>
              <w:rPr>
                <w:sz w:val="20"/>
                <w:szCs w:val="20"/>
              </w:rPr>
            </w:pPr>
            <w:r w:rsidRPr="00EF2EB2">
              <w:rPr>
                <w:sz w:val="20"/>
                <w:szCs w:val="20"/>
              </w:rPr>
              <w:t>д.Любичи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06019E97" w14:textId="1FB0D54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5424EAD" w14:textId="77777777" w:rsidTr="00975B56">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57E04C" w14:textId="16454B09" w:rsidR="00EE51A0" w:rsidRPr="00EE51A0" w:rsidRDefault="00EE51A0" w:rsidP="00EE51A0">
            <w:pPr>
              <w:jc w:val="right"/>
              <w:outlineLvl w:val="0"/>
              <w:rPr>
                <w:sz w:val="20"/>
                <w:szCs w:val="20"/>
                <w:highlight w:val="yellow"/>
              </w:rPr>
            </w:pPr>
            <w:r w:rsidRPr="00EE51A0">
              <w:rPr>
                <w:color w:val="000000"/>
                <w:sz w:val="20"/>
                <w:szCs w:val="20"/>
              </w:rPr>
              <w:t>132</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46446E65" w14:textId="77777777" w:rsidR="00EE51A0" w:rsidRPr="00EF2EB2" w:rsidRDefault="00EE51A0" w:rsidP="00EE51A0">
            <w:pPr>
              <w:outlineLvl w:val="0"/>
              <w:rPr>
                <w:sz w:val="20"/>
                <w:szCs w:val="20"/>
              </w:rPr>
            </w:pPr>
            <w:r w:rsidRPr="00EF2EB2">
              <w:rPr>
                <w:sz w:val="20"/>
                <w:szCs w:val="20"/>
              </w:rPr>
              <w:t xml:space="preserve">Гражданское кладбище Меховское </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4A4BE7AB" w14:textId="77777777" w:rsidR="00EE51A0" w:rsidRPr="00EF2EB2" w:rsidRDefault="00EE51A0" w:rsidP="00EE51A0">
            <w:pPr>
              <w:jc w:val="center"/>
              <w:outlineLvl w:val="0"/>
              <w:rPr>
                <w:sz w:val="20"/>
                <w:szCs w:val="20"/>
              </w:rPr>
            </w:pPr>
            <w:r w:rsidRPr="00EF2EB2">
              <w:rPr>
                <w:sz w:val="20"/>
                <w:szCs w:val="20"/>
              </w:rPr>
              <w:t>д.Мехи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D035E37" w14:textId="374B4E39"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293C2B3" w14:textId="77777777" w:rsidTr="00975B56">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1DC8814" w14:textId="7B5C4692" w:rsidR="00EE51A0" w:rsidRPr="00EE51A0" w:rsidRDefault="00EE51A0" w:rsidP="00EE51A0">
            <w:pPr>
              <w:jc w:val="right"/>
              <w:outlineLvl w:val="0"/>
              <w:rPr>
                <w:sz w:val="20"/>
                <w:szCs w:val="20"/>
                <w:highlight w:val="yellow"/>
              </w:rPr>
            </w:pPr>
            <w:r w:rsidRPr="00EE51A0">
              <w:rPr>
                <w:color w:val="000000"/>
                <w:sz w:val="20"/>
                <w:szCs w:val="20"/>
              </w:rPr>
              <w:t>133</w:t>
            </w:r>
          </w:p>
        </w:tc>
        <w:tc>
          <w:tcPr>
            <w:tcW w:w="4151" w:type="dxa"/>
            <w:tcBorders>
              <w:top w:val="single" w:sz="4" w:space="0" w:color="auto"/>
              <w:left w:val="nil"/>
              <w:bottom w:val="single" w:sz="4" w:space="0" w:color="auto"/>
              <w:right w:val="single" w:sz="4" w:space="0" w:color="auto"/>
            </w:tcBorders>
            <w:shd w:val="clear" w:color="000000" w:fill="FFFFFF"/>
            <w:vAlign w:val="center"/>
          </w:tcPr>
          <w:p w14:paraId="645D6225" w14:textId="0FE5CF35" w:rsidR="00EE51A0" w:rsidRPr="00EF2EB2" w:rsidRDefault="00EE51A0" w:rsidP="00EE51A0">
            <w:pPr>
              <w:outlineLvl w:val="0"/>
              <w:rPr>
                <w:sz w:val="20"/>
                <w:szCs w:val="20"/>
              </w:rPr>
            </w:pPr>
            <w:r w:rsidRPr="00EF2EB2">
              <w:rPr>
                <w:sz w:val="20"/>
                <w:szCs w:val="20"/>
              </w:rPr>
              <w:t xml:space="preserve">Гражданское кладбище </w:t>
            </w:r>
            <w:r>
              <w:rPr>
                <w:sz w:val="20"/>
                <w:szCs w:val="20"/>
              </w:rPr>
              <w:t>«Даниловское»</w:t>
            </w:r>
          </w:p>
        </w:tc>
        <w:tc>
          <w:tcPr>
            <w:tcW w:w="2196" w:type="dxa"/>
            <w:tcBorders>
              <w:top w:val="single" w:sz="4" w:space="0" w:color="auto"/>
              <w:left w:val="nil"/>
              <w:bottom w:val="single" w:sz="4" w:space="0" w:color="auto"/>
              <w:right w:val="single" w:sz="4" w:space="0" w:color="auto"/>
            </w:tcBorders>
            <w:shd w:val="clear" w:color="000000" w:fill="FFFFFF"/>
            <w:noWrap/>
            <w:vAlign w:val="center"/>
          </w:tcPr>
          <w:p w14:paraId="6D8B2172" w14:textId="0F432B4C" w:rsidR="00EE51A0" w:rsidRPr="00EF2EB2" w:rsidRDefault="00EE51A0" w:rsidP="00EE51A0">
            <w:pPr>
              <w:jc w:val="center"/>
              <w:outlineLvl w:val="0"/>
              <w:rPr>
                <w:sz w:val="20"/>
                <w:szCs w:val="20"/>
              </w:rPr>
            </w:pPr>
            <w:r>
              <w:rPr>
                <w:sz w:val="20"/>
                <w:szCs w:val="20"/>
              </w:rPr>
              <w:t>д.Д</w:t>
            </w:r>
            <w:r w:rsidR="00F665D5">
              <w:rPr>
                <w:sz w:val="20"/>
                <w:szCs w:val="20"/>
              </w:rPr>
              <w:t>а</w:t>
            </w:r>
            <w:r>
              <w:rPr>
                <w:sz w:val="20"/>
                <w:szCs w:val="20"/>
              </w:rPr>
              <w:t>нилово</w:t>
            </w:r>
          </w:p>
        </w:tc>
        <w:tc>
          <w:tcPr>
            <w:tcW w:w="2627" w:type="dxa"/>
            <w:tcBorders>
              <w:top w:val="single" w:sz="4" w:space="0" w:color="auto"/>
              <w:left w:val="nil"/>
              <w:bottom w:val="single" w:sz="4" w:space="0" w:color="auto"/>
              <w:right w:val="single" w:sz="4" w:space="0" w:color="auto"/>
            </w:tcBorders>
            <w:shd w:val="clear" w:color="000000" w:fill="FFFFFF"/>
            <w:noWrap/>
            <w:vAlign w:val="bottom"/>
          </w:tcPr>
          <w:p w14:paraId="0D8F03DC" w14:textId="310DE2F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9B2365E"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3BD135DD" w14:textId="5ABE7E75" w:rsidR="00EE51A0" w:rsidRPr="00EE51A0" w:rsidRDefault="00EE51A0" w:rsidP="00EE51A0">
            <w:pPr>
              <w:jc w:val="right"/>
              <w:outlineLvl w:val="0"/>
              <w:rPr>
                <w:sz w:val="20"/>
                <w:szCs w:val="20"/>
                <w:highlight w:val="yellow"/>
              </w:rPr>
            </w:pPr>
            <w:r w:rsidRPr="00EE51A0">
              <w:rPr>
                <w:color w:val="000000"/>
                <w:sz w:val="20"/>
                <w:szCs w:val="20"/>
              </w:rPr>
              <w:t>134</w:t>
            </w:r>
          </w:p>
        </w:tc>
        <w:tc>
          <w:tcPr>
            <w:tcW w:w="4151" w:type="dxa"/>
            <w:tcBorders>
              <w:top w:val="nil"/>
              <w:left w:val="nil"/>
              <w:bottom w:val="single" w:sz="4" w:space="0" w:color="auto"/>
              <w:right w:val="single" w:sz="4" w:space="0" w:color="auto"/>
            </w:tcBorders>
            <w:shd w:val="clear" w:color="000000" w:fill="FFFFFF"/>
            <w:vAlign w:val="center"/>
            <w:hideMark/>
          </w:tcPr>
          <w:p w14:paraId="640C3227" w14:textId="77777777" w:rsidR="00EE51A0" w:rsidRPr="00EF2EB2" w:rsidRDefault="00EE51A0" w:rsidP="00EE51A0">
            <w:pPr>
              <w:outlineLvl w:val="0"/>
              <w:rPr>
                <w:sz w:val="20"/>
                <w:szCs w:val="20"/>
              </w:rPr>
            </w:pPr>
            <w:r w:rsidRPr="00EF2EB2">
              <w:rPr>
                <w:sz w:val="20"/>
                <w:szCs w:val="20"/>
              </w:rPr>
              <w:t>Гражданское кладбище Непоротское</w:t>
            </w:r>
          </w:p>
        </w:tc>
        <w:tc>
          <w:tcPr>
            <w:tcW w:w="2196" w:type="dxa"/>
            <w:tcBorders>
              <w:top w:val="nil"/>
              <w:left w:val="nil"/>
              <w:bottom w:val="single" w:sz="4" w:space="0" w:color="auto"/>
              <w:right w:val="single" w:sz="4" w:space="0" w:color="auto"/>
            </w:tcBorders>
            <w:shd w:val="clear" w:color="000000" w:fill="FFFFFF"/>
            <w:noWrap/>
            <w:vAlign w:val="center"/>
            <w:hideMark/>
          </w:tcPr>
          <w:p w14:paraId="42ECFE53" w14:textId="77777777" w:rsidR="00EE51A0" w:rsidRPr="00EF2EB2" w:rsidRDefault="00EE51A0" w:rsidP="00EE51A0">
            <w:pPr>
              <w:jc w:val="center"/>
              <w:outlineLvl w:val="0"/>
              <w:rPr>
                <w:sz w:val="20"/>
                <w:szCs w:val="20"/>
              </w:rPr>
            </w:pPr>
            <w:r w:rsidRPr="00EF2EB2">
              <w:rPr>
                <w:sz w:val="20"/>
                <w:szCs w:val="20"/>
              </w:rPr>
              <w:t>д.Непороты</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18E58F2B" w14:textId="50A0FF1F"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0C4E365B"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4DC9483" w14:textId="5D745C0F" w:rsidR="00EE51A0" w:rsidRPr="00EE51A0" w:rsidRDefault="00EE51A0" w:rsidP="00EE51A0">
            <w:pPr>
              <w:jc w:val="right"/>
              <w:outlineLvl w:val="0"/>
              <w:rPr>
                <w:sz w:val="20"/>
                <w:szCs w:val="20"/>
              </w:rPr>
            </w:pPr>
            <w:r w:rsidRPr="00EE51A0">
              <w:rPr>
                <w:color w:val="000000"/>
                <w:sz w:val="20"/>
                <w:szCs w:val="20"/>
              </w:rPr>
              <w:t>135</w:t>
            </w:r>
          </w:p>
        </w:tc>
        <w:tc>
          <w:tcPr>
            <w:tcW w:w="4151" w:type="dxa"/>
            <w:tcBorders>
              <w:top w:val="nil"/>
              <w:left w:val="nil"/>
              <w:bottom w:val="single" w:sz="4" w:space="0" w:color="auto"/>
              <w:right w:val="single" w:sz="4" w:space="0" w:color="auto"/>
            </w:tcBorders>
            <w:shd w:val="clear" w:color="000000" w:fill="FFFFFF"/>
            <w:vAlign w:val="center"/>
            <w:hideMark/>
          </w:tcPr>
          <w:p w14:paraId="1D3A0955" w14:textId="77777777" w:rsidR="00EE51A0" w:rsidRPr="00EF2EB2" w:rsidRDefault="00EE51A0" w:rsidP="00EE51A0">
            <w:pPr>
              <w:outlineLvl w:val="0"/>
              <w:rPr>
                <w:sz w:val="20"/>
                <w:szCs w:val="20"/>
              </w:rPr>
            </w:pPr>
            <w:r w:rsidRPr="00EF2EB2">
              <w:rPr>
                <w:sz w:val="20"/>
                <w:szCs w:val="20"/>
              </w:rPr>
              <w:t>Гражданское кладбище Непороты</w:t>
            </w:r>
          </w:p>
        </w:tc>
        <w:tc>
          <w:tcPr>
            <w:tcW w:w="2196" w:type="dxa"/>
            <w:tcBorders>
              <w:top w:val="nil"/>
              <w:left w:val="nil"/>
              <w:bottom w:val="single" w:sz="4" w:space="0" w:color="auto"/>
              <w:right w:val="single" w:sz="4" w:space="0" w:color="auto"/>
            </w:tcBorders>
            <w:shd w:val="clear" w:color="000000" w:fill="FFFFFF"/>
            <w:noWrap/>
            <w:vAlign w:val="center"/>
            <w:hideMark/>
          </w:tcPr>
          <w:p w14:paraId="5684CE01" w14:textId="77777777" w:rsidR="00EE51A0" w:rsidRPr="00EF2EB2" w:rsidRDefault="00EE51A0" w:rsidP="00EE51A0">
            <w:pPr>
              <w:jc w:val="center"/>
              <w:outlineLvl w:val="0"/>
              <w:rPr>
                <w:sz w:val="20"/>
                <w:szCs w:val="20"/>
              </w:rPr>
            </w:pPr>
            <w:r w:rsidRPr="00EF2EB2">
              <w:rPr>
                <w:sz w:val="20"/>
                <w:szCs w:val="20"/>
              </w:rPr>
              <w:t>д.Непороты</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3FDFEB2F" w14:textId="75474D3C"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1E6F5E93"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F87F117" w14:textId="1DA5AA9D" w:rsidR="00EE51A0" w:rsidRPr="00EE51A0" w:rsidRDefault="00EE51A0" w:rsidP="00EE51A0">
            <w:pPr>
              <w:jc w:val="right"/>
              <w:outlineLvl w:val="0"/>
              <w:rPr>
                <w:sz w:val="20"/>
                <w:szCs w:val="20"/>
              </w:rPr>
            </w:pPr>
            <w:r w:rsidRPr="00EE51A0">
              <w:rPr>
                <w:color w:val="000000"/>
                <w:sz w:val="20"/>
                <w:szCs w:val="20"/>
              </w:rPr>
              <w:t>136</w:t>
            </w:r>
          </w:p>
        </w:tc>
        <w:tc>
          <w:tcPr>
            <w:tcW w:w="4151" w:type="dxa"/>
            <w:tcBorders>
              <w:top w:val="nil"/>
              <w:left w:val="nil"/>
              <w:bottom w:val="single" w:sz="4" w:space="0" w:color="auto"/>
              <w:right w:val="single" w:sz="4" w:space="0" w:color="auto"/>
            </w:tcBorders>
            <w:shd w:val="clear" w:color="000000" w:fill="FFFFFF"/>
            <w:vAlign w:val="center"/>
            <w:hideMark/>
          </w:tcPr>
          <w:p w14:paraId="0D38C365" w14:textId="77777777" w:rsidR="00EE51A0" w:rsidRPr="00EF2EB2" w:rsidRDefault="00EE51A0" w:rsidP="00EE51A0">
            <w:pPr>
              <w:outlineLvl w:val="0"/>
              <w:rPr>
                <w:sz w:val="20"/>
                <w:szCs w:val="20"/>
              </w:rPr>
            </w:pPr>
            <w:r w:rsidRPr="00EF2EB2">
              <w:rPr>
                <w:sz w:val="20"/>
                <w:szCs w:val="20"/>
              </w:rPr>
              <w:t xml:space="preserve">Гражданское кладбище Новики-1 </w:t>
            </w:r>
          </w:p>
        </w:tc>
        <w:tc>
          <w:tcPr>
            <w:tcW w:w="2196" w:type="dxa"/>
            <w:tcBorders>
              <w:top w:val="nil"/>
              <w:left w:val="nil"/>
              <w:bottom w:val="single" w:sz="4" w:space="0" w:color="auto"/>
              <w:right w:val="single" w:sz="4" w:space="0" w:color="auto"/>
            </w:tcBorders>
            <w:shd w:val="clear" w:color="000000" w:fill="FFFFFF"/>
            <w:noWrap/>
            <w:vAlign w:val="center"/>
            <w:hideMark/>
          </w:tcPr>
          <w:p w14:paraId="55ACAA78" w14:textId="77777777" w:rsidR="00EE51A0" w:rsidRPr="00EF2EB2" w:rsidRDefault="00EE51A0" w:rsidP="00EE51A0">
            <w:pPr>
              <w:jc w:val="center"/>
              <w:outlineLvl w:val="0"/>
              <w:rPr>
                <w:sz w:val="20"/>
                <w:szCs w:val="20"/>
              </w:rPr>
            </w:pPr>
            <w:r w:rsidRPr="00EF2EB2">
              <w:rPr>
                <w:sz w:val="20"/>
                <w:szCs w:val="20"/>
              </w:rPr>
              <w:t>д.Новики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C14A0F3" w14:textId="60399C4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4D655C8"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318BEE24" w14:textId="43715FA6" w:rsidR="00EE51A0" w:rsidRPr="00EE51A0" w:rsidRDefault="00EE51A0" w:rsidP="00EE51A0">
            <w:pPr>
              <w:jc w:val="right"/>
              <w:outlineLvl w:val="0"/>
              <w:rPr>
                <w:sz w:val="20"/>
                <w:szCs w:val="20"/>
              </w:rPr>
            </w:pPr>
            <w:r w:rsidRPr="00EE51A0">
              <w:rPr>
                <w:color w:val="000000"/>
                <w:sz w:val="20"/>
                <w:szCs w:val="20"/>
              </w:rPr>
              <w:t>137</w:t>
            </w:r>
          </w:p>
        </w:tc>
        <w:tc>
          <w:tcPr>
            <w:tcW w:w="4151" w:type="dxa"/>
            <w:tcBorders>
              <w:top w:val="nil"/>
              <w:left w:val="nil"/>
              <w:bottom w:val="single" w:sz="4" w:space="0" w:color="auto"/>
              <w:right w:val="single" w:sz="4" w:space="0" w:color="auto"/>
            </w:tcBorders>
            <w:shd w:val="clear" w:color="000000" w:fill="FFFFFF"/>
            <w:vAlign w:val="center"/>
            <w:hideMark/>
          </w:tcPr>
          <w:p w14:paraId="603BB285" w14:textId="77777777" w:rsidR="00EE51A0" w:rsidRPr="00EF2EB2" w:rsidRDefault="00EE51A0" w:rsidP="00EE51A0">
            <w:pPr>
              <w:outlineLvl w:val="0"/>
              <w:rPr>
                <w:sz w:val="20"/>
                <w:szCs w:val="20"/>
              </w:rPr>
            </w:pPr>
            <w:r w:rsidRPr="00EF2EB2">
              <w:rPr>
                <w:sz w:val="20"/>
                <w:szCs w:val="20"/>
              </w:rPr>
              <w:t xml:space="preserve">Гражданское кладбище Новики-2 </w:t>
            </w:r>
          </w:p>
        </w:tc>
        <w:tc>
          <w:tcPr>
            <w:tcW w:w="2196" w:type="dxa"/>
            <w:tcBorders>
              <w:top w:val="nil"/>
              <w:left w:val="nil"/>
              <w:bottom w:val="single" w:sz="4" w:space="0" w:color="auto"/>
              <w:right w:val="single" w:sz="4" w:space="0" w:color="auto"/>
            </w:tcBorders>
            <w:shd w:val="clear" w:color="000000" w:fill="FFFFFF"/>
            <w:noWrap/>
            <w:vAlign w:val="center"/>
            <w:hideMark/>
          </w:tcPr>
          <w:p w14:paraId="6D3C712E" w14:textId="77777777" w:rsidR="00EE51A0" w:rsidRPr="00EF2EB2" w:rsidRDefault="00EE51A0" w:rsidP="00EE51A0">
            <w:pPr>
              <w:jc w:val="center"/>
              <w:outlineLvl w:val="0"/>
              <w:rPr>
                <w:sz w:val="20"/>
                <w:szCs w:val="20"/>
              </w:rPr>
            </w:pPr>
            <w:r w:rsidRPr="00EF2EB2">
              <w:rPr>
                <w:sz w:val="20"/>
                <w:szCs w:val="20"/>
              </w:rPr>
              <w:t>д.Ковалевщина</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2CEDBE2" w14:textId="57BCE028"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A00C7A2"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DA5839D" w14:textId="1B55716C" w:rsidR="00EE51A0" w:rsidRPr="00EE51A0" w:rsidRDefault="00EE51A0" w:rsidP="00EE51A0">
            <w:pPr>
              <w:jc w:val="right"/>
              <w:outlineLvl w:val="0"/>
              <w:rPr>
                <w:sz w:val="20"/>
                <w:szCs w:val="20"/>
              </w:rPr>
            </w:pPr>
            <w:r w:rsidRPr="00EE51A0">
              <w:rPr>
                <w:color w:val="000000"/>
                <w:sz w:val="20"/>
                <w:szCs w:val="20"/>
              </w:rPr>
              <w:t>138</w:t>
            </w:r>
          </w:p>
        </w:tc>
        <w:tc>
          <w:tcPr>
            <w:tcW w:w="4151" w:type="dxa"/>
            <w:tcBorders>
              <w:top w:val="nil"/>
              <w:left w:val="nil"/>
              <w:bottom w:val="single" w:sz="4" w:space="0" w:color="auto"/>
              <w:right w:val="single" w:sz="4" w:space="0" w:color="auto"/>
            </w:tcBorders>
            <w:shd w:val="clear" w:color="000000" w:fill="FFFFFF"/>
            <w:vAlign w:val="center"/>
            <w:hideMark/>
          </w:tcPr>
          <w:p w14:paraId="51B71372" w14:textId="77777777" w:rsidR="00EE51A0" w:rsidRPr="00EF2EB2" w:rsidRDefault="00EE51A0" w:rsidP="00EE51A0">
            <w:pPr>
              <w:outlineLvl w:val="0"/>
              <w:rPr>
                <w:sz w:val="20"/>
                <w:szCs w:val="20"/>
              </w:rPr>
            </w:pPr>
            <w:r w:rsidRPr="00EF2EB2">
              <w:rPr>
                <w:sz w:val="20"/>
                <w:szCs w:val="20"/>
              </w:rPr>
              <w:t xml:space="preserve">Гражданское кладбище Ольшаники </w:t>
            </w:r>
          </w:p>
        </w:tc>
        <w:tc>
          <w:tcPr>
            <w:tcW w:w="2196" w:type="dxa"/>
            <w:tcBorders>
              <w:top w:val="nil"/>
              <w:left w:val="nil"/>
              <w:bottom w:val="single" w:sz="4" w:space="0" w:color="auto"/>
              <w:right w:val="single" w:sz="4" w:space="0" w:color="auto"/>
            </w:tcBorders>
            <w:shd w:val="clear" w:color="000000" w:fill="FFFFFF"/>
            <w:noWrap/>
            <w:vAlign w:val="center"/>
            <w:hideMark/>
          </w:tcPr>
          <w:p w14:paraId="7771EE87" w14:textId="77777777" w:rsidR="00EE51A0" w:rsidRPr="00EF2EB2" w:rsidRDefault="00EE51A0" w:rsidP="00EE51A0">
            <w:pPr>
              <w:jc w:val="center"/>
              <w:outlineLvl w:val="0"/>
              <w:rPr>
                <w:sz w:val="20"/>
                <w:szCs w:val="20"/>
              </w:rPr>
            </w:pPr>
            <w:r w:rsidRPr="00EF2EB2">
              <w:rPr>
                <w:sz w:val="20"/>
                <w:szCs w:val="20"/>
              </w:rPr>
              <w:t>д.Ольшаники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68D8A362" w14:textId="35781A9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FCE9A87"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AF7744E" w14:textId="1C553582" w:rsidR="00EE51A0" w:rsidRPr="00EE51A0" w:rsidRDefault="00EE51A0" w:rsidP="00EE51A0">
            <w:pPr>
              <w:jc w:val="right"/>
              <w:outlineLvl w:val="0"/>
              <w:rPr>
                <w:sz w:val="20"/>
                <w:szCs w:val="20"/>
              </w:rPr>
            </w:pPr>
            <w:r w:rsidRPr="00EE51A0">
              <w:rPr>
                <w:sz w:val="20"/>
                <w:szCs w:val="20"/>
              </w:rPr>
              <w:t>139</w:t>
            </w:r>
          </w:p>
        </w:tc>
        <w:tc>
          <w:tcPr>
            <w:tcW w:w="4151" w:type="dxa"/>
            <w:tcBorders>
              <w:top w:val="nil"/>
              <w:left w:val="nil"/>
              <w:bottom w:val="single" w:sz="4" w:space="0" w:color="auto"/>
              <w:right w:val="single" w:sz="4" w:space="0" w:color="auto"/>
            </w:tcBorders>
            <w:shd w:val="clear" w:color="000000" w:fill="FFFFFF"/>
            <w:vAlign w:val="center"/>
            <w:hideMark/>
          </w:tcPr>
          <w:p w14:paraId="3235C81A" w14:textId="77777777" w:rsidR="00EE51A0" w:rsidRPr="00EF2EB2" w:rsidRDefault="00EE51A0" w:rsidP="00EE51A0">
            <w:pPr>
              <w:outlineLvl w:val="0"/>
              <w:rPr>
                <w:sz w:val="20"/>
                <w:szCs w:val="20"/>
              </w:rPr>
            </w:pPr>
            <w:r w:rsidRPr="00EF2EB2">
              <w:rPr>
                <w:sz w:val="20"/>
                <w:szCs w:val="20"/>
              </w:rPr>
              <w:t xml:space="preserve">Гражданское кладбище Писаревское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544A5959" w14:textId="77777777" w:rsidR="00EE51A0" w:rsidRPr="00EF2EB2" w:rsidRDefault="00EE51A0" w:rsidP="00EE51A0">
            <w:pPr>
              <w:jc w:val="center"/>
              <w:outlineLvl w:val="0"/>
              <w:rPr>
                <w:sz w:val="20"/>
                <w:szCs w:val="20"/>
              </w:rPr>
            </w:pPr>
            <w:r w:rsidRPr="00EF2EB2">
              <w:rPr>
                <w:sz w:val="20"/>
                <w:szCs w:val="20"/>
              </w:rPr>
              <w:t>д.Писарево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352853F" w14:textId="57AB21C9"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60689B3"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40B0250" w14:textId="72E72DB1" w:rsidR="00EE51A0" w:rsidRPr="00EE51A0" w:rsidRDefault="00EE51A0" w:rsidP="00EE51A0">
            <w:pPr>
              <w:jc w:val="right"/>
              <w:outlineLvl w:val="0"/>
              <w:rPr>
                <w:sz w:val="20"/>
                <w:szCs w:val="20"/>
              </w:rPr>
            </w:pPr>
            <w:r w:rsidRPr="00EE51A0">
              <w:rPr>
                <w:color w:val="000000"/>
                <w:sz w:val="20"/>
                <w:szCs w:val="20"/>
              </w:rPr>
              <w:t>140</w:t>
            </w:r>
          </w:p>
        </w:tc>
        <w:tc>
          <w:tcPr>
            <w:tcW w:w="4151" w:type="dxa"/>
            <w:tcBorders>
              <w:top w:val="nil"/>
              <w:left w:val="nil"/>
              <w:bottom w:val="single" w:sz="4" w:space="0" w:color="auto"/>
              <w:right w:val="single" w:sz="4" w:space="0" w:color="auto"/>
            </w:tcBorders>
            <w:shd w:val="clear" w:color="000000" w:fill="FFFFFF"/>
            <w:vAlign w:val="center"/>
            <w:hideMark/>
          </w:tcPr>
          <w:p w14:paraId="756485A9" w14:textId="77777777" w:rsidR="00EE51A0" w:rsidRPr="00EF2EB2" w:rsidRDefault="00EE51A0" w:rsidP="00EE51A0">
            <w:pPr>
              <w:outlineLvl w:val="0"/>
              <w:rPr>
                <w:sz w:val="20"/>
                <w:szCs w:val="20"/>
              </w:rPr>
            </w:pPr>
            <w:r w:rsidRPr="00EF2EB2">
              <w:rPr>
                <w:sz w:val="20"/>
                <w:szCs w:val="20"/>
              </w:rPr>
              <w:t xml:space="preserve">Гражданское кладбище Плющевское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2C6892FD" w14:textId="77777777" w:rsidR="00EE51A0" w:rsidRPr="00EF2EB2" w:rsidRDefault="00EE51A0" w:rsidP="00EE51A0">
            <w:pPr>
              <w:jc w:val="center"/>
              <w:outlineLvl w:val="0"/>
              <w:rPr>
                <w:sz w:val="20"/>
                <w:szCs w:val="20"/>
              </w:rPr>
            </w:pPr>
            <w:r w:rsidRPr="00EF2EB2">
              <w:rPr>
                <w:sz w:val="20"/>
                <w:szCs w:val="20"/>
              </w:rPr>
              <w:t>д.Непороты</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2DBD1A5" w14:textId="2A55FC6D"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F6D2807"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3DD5AF0" w14:textId="4C073606" w:rsidR="00EE51A0" w:rsidRPr="00EE51A0" w:rsidRDefault="00EE51A0" w:rsidP="00EE51A0">
            <w:pPr>
              <w:jc w:val="right"/>
              <w:outlineLvl w:val="0"/>
              <w:rPr>
                <w:sz w:val="20"/>
                <w:szCs w:val="20"/>
                <w:highlight w:val="yellow"/>
              </w:rPr>
            </w:pPr>
            <w:r w:rsidRPr="00EE51A0">
              <w:rPr>
                <w:color w:val="000000"/>
                <w:sz w:val="20"/>
                <w:szCs w:val="20"/>
              </w:rPr>
              <w:t>141</w:t>
            </w:r>
          </w:p>
        </w:tc>
        <w:tc>
          <w:tcPr>
            <w:tcW w:w="4151" w:type="dxa"/>
            <w:tcBorders>
              <w:top w:val="nil"/>
              <w:left w:val="nil"/>
              <w:bottom w:val="single" w:sz="4" w:space="0" w:color="auto"/>
              <w:right w:val="single" w:sz="4" w:space="0" w:color="auto"/>
            </w:tcBorders>
            <w:shd w:val="clear" w:color="000000" w:fill="FFFFFF"/>
            <w:vAlign w:val="center"/>
            <w:hideMark/>
          </w:tcPr>
          <w:p w14:paraId="1DF68AE5" w14:textId="77777777" w:rsidR="00EE51A0" w:rsidRPr="00EF2EB2" w:rsidRDefault="00EE51A0" w:rsidP="00EE51A0">
            <w:pPr>
              <w:outlineLvl w:val="0"/>
              <w:rPr>
                <w:sz w:val="20"/>
                <w:szCs w:val="20"/>
              </w:rPr>
            </w:pPr>
            <w:r w:rsidRPr="00EF2EB2">
              <w:rPr>
                <w:sz w:val="20"/>
                <w:szCs w:val="20"/>
              </w:rPr>
              <w:t xml:space="preserve">Гражданское кладбище Польковичи </w:t>
            </w:r>
          </w:p>
        </w:tc>
        <w:tc>
          <w:tcPr>
            <w:tcW w:w="2196" w:type="dxa"/>
            <w:tcBorders>
              <w:top w:val="nil"/>
              <w:left w:val="nil"/>
              <w:bottom w:val="single" w:sz="4" w:space="0" w:color="auto"/>
              <w:right w:val="single" w:sz="4" w:space="0" w:color="auto"/>
            </w:tcBorders>
            <w:shd w:val="clear" w:color="000000" w:fill="FFFFFF"/>
            <w:noWrap/>
            <w:vAlign w:val="center"/>
            <w:hideMark/>
          </w:tcPr>
          <w:p w14:paraId="163B47A3" w14:textId="77777777" w:rsidR="00EE51A0" w:rsidRPr="00EF2EB2" w:rsidRDefault="00EE51A0" w:rsidP="00EE51A0">
            <w:pPr>
              <w:jc w:val="center"/>
              <w:outlineLvl w:val="0"/>
              <w:rPr>
                <w:sz w:val="20"/>
                <w:szCs w:val="20"/>
              </w:rPr>
            </w:pPr>
            <w:r w:rsidRPr="00EF2EB2">
              <w:rPr>
                <w:sz w:val="20"/>
                <w:szCs w:val="20"/>
              </w:rPr>
              <w:t>д.Польковичи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B3806E3" w14:textId="042CC14A"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624AD445"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tcPr>
          <w:p w14:paraId="075A891C" w14:textId="4BB07087" w:rsidR="00EE51A0" w:rsidRPr="00EE51A0" w:rsidRDefault="00EE51A0" w:rsidP="00EE51A0">
            <w:pPr>
              <w:jc w:val="right"/>
              <w:outlineLvl w:val="0"/>
              <w:rPr>
                <w:sz w:val="20"/>
                <w:szCs w:val="20"/>
                <w:highlight w:val="yellow"/>
              </w:rPr>
            </w:pPr>
            <w:r w:rsidRPr="00EE51A0">
              <w:rPr>
                <w:color w:val="000000"/>
                <w:sz w:val="20"/>
                <w:szCs w:val="20"/>
              </w:rPr>
              <w:t>142</w:t>
            </w:r>
          </w:p>
        </w:tc>
        <w:tc>
          <w:tcPr>
            <w:tcW w:w="4151" w:type="dxa"/>
            <w:tcBorders>
              <w:top w:val="nil"/>
              <w:left w:val="nil"/>
              <w:bottom w:val="single" w:sz="4" w:space="0" w:color="auto"/>
              <w:right w:val="single" w:sz="4" w:space="0" w:color="auto"/>
            </w:tcBorders>
            <w:shd w:val="clear" w:color="000000" w:fill="FFFFFF"/>
            <w:vAlign w:val="center"/>
          </w:tcPr>
          <w:p w14:paraId="374AA601" w14:textId="174CEC50" w:rsidR="00EE51A0" w:rsidRPr="00EF2EB2" w:rsidRDefault="00EE51A0" w:rsidP="00EE51A0">
            <w:pPr>
              <w:outlineLvl w:val="0"/>
              <w:rPr>
                <w:sz w:val="20"/>
                <w:szCs w:val="20"/>
              </w:rPr>
            </w:pPr>
            <w:r w:rsidRPr="00EF2EB2">
              <w:rPr>
                <w:sz w:val="20"/>
                <w:szCs w:val="20"/>
              </w:rPr>
              <w:t xml:space="preserve">Гражданское кладбище </w:t>
            </w:r>
            <w:r>
              <w:rPr>
                <w:sz w:val="20"/>
                <w:szCs w:val="20"/>
              </w:rPr>
              <w:t>«Горовые»</w:t>
            </w:r>
          </w:p>
        </w:tc>
        <w:tc>
          <w:tcPr>
            <w:tcW w:w="2196" w:type="dxa"/>
            <w:tcBorders>
              <w:top w:val="nil"/>
              <w:left w:val="nil"/>
              <w:bottom w:val="single" w:sz="4" w:space="0" w:color="auto"/>
              <w:right w:val="single" w:sz="4" w:space="0" w:color="auto"/>
            </w:tcBorders>
            <w:shd w:val="clear" w:color="000000" w:fill="FFFFFF"/>
            <w:noWrap/>
            <w:vAlign w:val="center"/>
          </w:tcPr>
          <w:p w14:paraId="45CF3BFF" w14:textId="2FFDA8A0" w:rsidR="00EE51A0" w:rsidRPr="00EF2EB2" w:rsidRDefault="00EE51A0" w:rsidP="00EE51A0">
            <w:pPr>
              <w:jc w:val="center"/>
              <w:outlineLvl w:val="0"/>
              <w:rPr>
                <w:sz w:val="20"/>
                <w:szCs w:val="20"/>
              </w:rPr>
            </w:pPr>
            <w:r>
              <w:rPr>
                <w:sz w:val="20"/>
                <w:szCs w:val="20"/>
              </w:rPr>
              <w:t>д.Горовые</w:t>
            </w:r>
          </w:p>
        </w:tc>
        <w:tc>
          <w:tcPr>
            <w:tcW w:w="2627" w:type="dxa"/>
            <w:tcBorders>
              <w:top w:val="single" w:sz="4" w:space="0" w:color="auto"/>
              <w:left w:val="nil"/>
              <w:bottom w:val="single" w:sz="4" w:space="0" w:color="auto"/>
              <w:right w:val="single" w:sz="4" w:space="0" w:color="auto"/>
            </w:tcBorders>
            <w:shd w:val="clear" w:color="000000" w:fill="FFFFFF"/>
            <w:noWrap/>
            <w:vAlign w:val="bottom"/>
          </w:tcPr>
          <w:p w14:paraId="3A3D71FD" w14:textId="3941E512"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FCB2C1E"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9A56E3C" w14:textId="1D633ACC" w:rsidR="00EE51A0" w:rsidRPr="00EE51A0" w:rsidRDefault="00EE51A0" w:rsidP="00EE51A0">
            <w:pPr>
              <w:jc w:val="right"/>
              <w:outlineLvl w:val="0"/>
              <w:rPr>
                <w:sz w:val="20"/>
                <w:szCs w:val="20"/>
                <w:highlight w:val="yellow"/>
              </w:rPr>
            </w:pPr>
            <w:r w:rsidRPr="00EE51A0">
              <w:rPr>
                <w:color w:val="000000"/>
                <w:sz w:val="20"/>
                <w:szCs w:val="20"/>
              </w:rPr>
              <w:t>143</w:t>
            </w:r>
          </w:p>
        </w:tc>
        <w:tc>
          <w:tcPr>
            <w:tcW w:w="4151" w:type="dxa"/>
            <w:tcBorders>
              <w:top w:val="nil"/>
              <w:left w:val="nil"/>
              <w:bottom w:val="single" w:sz="4" w:space="0" w:color="auto"/>
              <w:right w:val="single" w:sz="4" w:space="0" w:color="auto"/>
            </w:tcBorders>
            <w:shd w:val="clear" w:color="000000" w:fill="FFFFFF"/>
            <w:vAlign w:val="center"/>
            <w:hideMark/>
          </w:tcPr>
          <w:p w14:paraId="2A82B789" w14:textId="77777777" w:rsidR="00EE51A0" w:rsidRPr="00EF2EB2" w:rsidRDefault="00EE51A0" w:rsidP="00EE51A0">
            <w:pPr>
              <w:outlineLvl w:val="0"/>
              <w:rPr>
                <w:sz w:val="20"/>
                <w:szCs w:val="20"/>
              </w:rPr>
            </w:pPr>
            <w:r w:rsidRPr="00EF2EB2">
              <w:rPr>
                <w:sz w:val="20"/>
                <w:szCs w:val="20"/>
              </w:rPr>
              <w:t xml:space="preserve">Гражданское кладбище Пятницкое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73C7BE09" w14:textId="77777777" w:rsidR="00EE51A0" w:rsidRPr="00EF2EB2" w:rsidRDefault="00EE51A0" w:rsidP="00EE51A0">
            <w:pPr>
              <w:jc w:val="center"/>
              <w:outlineLvl w:val="0"/>
              <w:rPr>
                <w:sz w:val="20"/>
                <w:szCs w:val="20"/>
              </w:rPr>
            </w:pPr>
            <w:r w:rsidRPr="00EF2EB2">
              <w:rPr>
                <w:sz w:val="20"/>
                <w:szCs w:val="20"/>
              </w:rPr>
              <w:t>д.Пятницкое</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0D2531C" w14:textId="4A8F6F47"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03A5764"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06857A9" w14:textId="0174DFED" w:rsidR="00EE51A0" w:rsidRPr="00EE51A0" w:rsidRDefault="00EE51A0" w:rsidP="00EE51A0">
            <w:pPr>
              <w:jc w:val="right"/>
              <w:outlineLvl w:val="0"/>
              <w:rPr>
                <w:sz w:val="20"/>
                <w:szCs w:val="20"/>
                <w:highlight w:val="yellow"/>
              </w:rPr>
            </w:pPr>
            <w:r w:rsidRPr="00EE51A0">
              <w:rPr>
                <w:color w:val="000000"/>
                <w:sz w:val="20"/>
                <w:szCs w:val="20"/>
              </w:rPr>
              <w:t>144</w:t>
            </w:r>
          </w:p>
        </w:tc>
        <w:tc>
          <w:tcPr>
            <w:tcW w:w="4151" w:type="dxa"/>
            <w:tcBorders>
              <w:top w:val="nil"/>
              <w:left w:val="nil"/>
              <w:bottom w:val="single" w:sz="4" w:space="0" w:color="auto"/>
              <w:right w:val="single" w:sz="4" w:space="0" w:color="auto"/>
            </w:tcBorders>
            <w:shd w:val="clear" w:color="000000" w:fill="FFFFFF"/>
            <w:vAlign w:val="center"/>
            <w:hideMark/>
          </w:tcPr>
          <w:p w14:paraId="5DF7C349" w14:textId="77777777" w:rsidR="00EE51A0" w:rsidRPr="00EF2EB2" w:rsidRDefault="00EE51A0" w:rsidP="00EE51A0">
            <w:pPr>
              <w:outlineLvl w:val="0"/>
              <w:rPr>
                <w:sz w:val="20"/>
                <w:szCs w:val="20"/>
              </w:rPr>
            </w:pPr>
            <w:r w:rsidRPr="00EF2EB2">
              <w:rPr>
                <w:sz w:val="20"/>
                <w:szCs w:val="20"/>
              </w:rPr>
              <w:t>Гражданское кладбище Русски</w:t>
            </w:r>
          </w:p>
        </w:tc>
        <w:tc>
          <w:tcPr>
            <w:tcW w:w="2196" w:type="dxa"/>
            <w:tcBorders>
              <w:top w:val="nil"/>
              <w:left w:val="nil"/>
              <w:bottom w:val="single" w:sz="4" w:space="0" w:color="auto"/>
              <w:right w:val="single" w:sz="4" w:space="0" w:color="auto"/>
            </w:tcBorders>
            <w:shd w:val="clear" w:color="000000" w:fill="FFFFFF"/>
            <w:noWrap/>
            <w:vAlign w:val="center"/>
            <w:hideMark/>
          </w:tcPr>
          <w:p w14:paraId="050BC002" w14:textId="77777777" w:rsidR="00EE51A0" w:rsidRPr="00EF2EB2" w:rsidRDefault="00EE51A0" w:rsidP="00EE51A0">
            <w:pPr>
              <w:jc w:val="center"/>
              <w:outlineLvl w:val="0"/>
              <w:rPr>
                <w:sz w:val="20"/>
                <w:szCs w:val="20"/>
              </w:rPr>
            </w:pPr>
            <w:r w:rsidRPr="00EF2EB2">
              <w:rPr>
                <w:sz w:val="20"/>
                <w:szCs w:val="20"/>
              </w:rPr>
              <w:t>д.Русски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2ED1C333" w14:textId="2D96620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0BDF360"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9376555" w14:textId="720EC3E1" w:rsidR="00EE51A0" w:rsidRPr="00EE51A0" w:rsidRDefault="00EE51A0" w:rsidP="00EE51A0">
            <w:pPr>
              <w:jc w:val="right"/>
              <w:outlineLvl w:val="0"/>
              <w:rPr>
                <w:sz w:val="20"/>
                <w:szCs w:val="20"/>
              </w:rPr>
            </w:pPr>
            <w:r w:rsidRPr="00EE51A0">
              <w:rPr>
                <w:color w:val="000000"/>
                <w:sz w:val="20"/>
                <w:szCs w:val="20"/>
              </w:rPr>
              <w:t>145</w:t>
            </w:r>
          </w:p>
        </w:tc>
        <w:tc>
          <w:tcPr>
            <w:tcW w:w="4151" w:type="dxa"/>
            <w:tcBorders>
              <w:top w:val="nil"/>
              <w:left w:val="nil"/>
              <w:bottom w:val="single" w:sz="4" w:space="0" w:color="auto"/>
              <w:right w:val="single" w:sz="4" w:space="0" w:color="auto"/>
            </w:tcBorders>
            <w:shd w:val="clear" w:color="000000" w:fill="FFFFFF"/>
            <w:vAlign w:val="center"/>
            <w:hideMark/>
          </w:tcPr>
          <w:p w14:paraId="7D3724B9" w14:textId="77777777" w:rsidR="00EE51A0" w:rsidRPr="00EF2EB2" w:rsidRDefault="00EE51A0" w:rsidP="00EE51A0">
            <w:pPr>
              <w:outlineLvl w:val="0"/>
              <w:rPr>
                <w:sz w:val="20"/>
                <w:szCs w:val="20"/>
              </w:rPr>
            </w:pPr>
            <w:r w:rsidRPr="00EF2EB2">
              <w:rPr>
                <w:sz w:val="20"/>
                <w:szCs w:val="20"/>
              </w:rPr>
              <w:t>Гражданское кладбище Савчёнки</w:t>
            </w:r>
          </w:p>
        </w:tc>
        <w:tc>
          <w:tcPr>
            <w:tcW w:w="2196" w:type="dxa"/>
            <w:tcBorders>
              <w:top w:val="nil"/>
              <w:left w:val="nil"/>
              <w:bottom w:val="single" w:sz="4" w:space="0" w:color="auto"/>
              <w:right w:val="single" w:sz="4" w:space="0" w:color="auto"/>
            </w:tcBorders>
            <w:shd w:val="clear" w:color="000000" w:fill="FFFFFF"/>
            <w:noWrap/>
            <w:vAlign w:val="center"/>
            <w:hideMark/>
          </w:tcPr>
          <w:p w14:paraId="4788CBE9" w14:textId="77777777" w:rsidR="00EE51A0" w:rsidRPr="00EF2EB2" w:rsidRDefault="00EE51A0" w:rsidP="00EE51A0">
            <w:pPr>
              <w:jc w:val="center"/>
              <w:outlineLvl w:val="0"/>
              <w:rPr>
                <w:sz w:val="20"/>
                <w:szCs w:val="20"/>
              </w:rPr>
            </w:pPr>
            <w:r w:rsidRPr="00EF2EB2">
              <w:rPr>
                <w:sz w:val="20"/>
                <w:szCs w:val="20"/>
              </w:rPr>
              <w:t>д.Савченки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6603897A" w14:textId="475B06B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65A2403"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22E6C7E" w14:textId="597D1555" w:rsidR="00EE51A0" w:rsidRPr="00EE51A0" w:rsidRDefault="00EE51A0" w:rsidP="00EE51A0">
            <w:pPr>
              <w:jc w:val="right"/>
              <w:outlineLvl w:val="0"/>
              <w:rPr>
                <w:sz w:val="20"/>
                <w:szCs w:val="20"/>
              </w:rPr>
            </w:pPr>
            <w:r w:rsidRPr="00EE51A0">
              <w:rPr>
                <w:color w:val="000000"/>
                <w:sz w:val="20"/>
                <w:szCs w:val="20"/>
              </w:rPr>
              <w:t>146</w:t>
            </w:r>
          </w:p>
        </w:tc>
        <w:tc>
          <w:tcPr>
            <w:tcW w:w="4151" w:type="dxa"/>
            <w:tcBorders>
              <w:top w:val="nil"/>
              <w:left w:val="nil"/>
              <w:bottom w:val="single" w:sz="4" w:space="0" w:color="auto"/>
              <w:right w:val="single" w:sz="4" w:space="0" w:color="auto"/>
            </w:tcBorders>
            <w:shd w:val="clear" w:color="000000" w:fill="FFFFFF"/>
            <w:vAlign w:val="center"/>
            <w:hideMark/>
          </w:tcPr>
          <w:p w14:paraId="4A04BD3E" w14:textId="77777777" w:rsidR="00EE51A0" w:rsidRPr="00EF2EB2" w:rsidRDefault="00EE51A0" w:rsidP="00EE51A0">
            <w:pPr>
              <w:outlineLvl w:val="0"/>
              <w:rPr>
                <w:sz w:val="20"/>
                <w:szCs w:val="20"/>
              </w:rPr>
            </w:pPr>
            <w:r w:rsidRPr="00EF2EB2">
              <w:rPr>
                <w:sz w:val="20"/>
                <w:szCs w:val="20"/>
              </w:rPr>
              <w:t>Гражданское кладбище Свердлы</w:t>
            </w:r>
          </w:p>
        </w:tc>
        <w:tc>
          <w:tcPr>
            <w:tcW w:w="2196" w:type="dxa"/>
            <w:tcBorders>
              <w:top w:val="nil"/>
              <w:left w:val="nil"/>
              <w:bottom w:val="single" w:sz="4" w:space="0" w:color="auto"/>
              <w:right w:val="single" w:sz="4" w:space="0" w:color="auto"/>
            </w:tcBorders>
            <w:shd w:val="clear" w:color="000000" w:fill="FFFFFF"/>
            <w:noWrap/>
            <w:vAlign w:val="center"/>
            <w:hideMark/>
          </w:tcPr>
          <w:p w14:paraId="32DCD875" w14:textId="77777777" w:rsidR="00EE51A0" w:rsidRPr="00EF2EB2" w:rsidRDefault="00EE51A0" w:rsidP="00EE51A0">
            <w:pPr>
              <w:jc w:val="center"/>
              <w:outlineLvl w:val="0"/>
              <w:rPr>
                <w:sz w:val="20"/>
                <w:szCs w:val="20"/>
              </w:rPr>
            </w:pPr>
            <w:r w:rsidRPr="00EF2EB2">
              <w:rPr>
                <w:sz w:val="20"/>
                <w:szCs w:val="20"/>
              </w:rPr>
              <w:t>д.Свердлы</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D68BE51" w14:textId="0246E69F"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BDF2113" w14:textId="77777777" w:rsidTr="00CB308D">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B2440DD" w14:textId="093FDF0F" w:rsidR="00EE51A0" w:rsidRPr="00EE51A0" w:rsidRDefault="00EE51A0" w:rsidP="00EE51A0">
            <w:pPr>
              <w:jc w:val="right"/>
              <w:outlineLvl w:val="0"/>
              <w:rPr>
                <w:sz w:val="20"/>
                <w:szCs w:val="20"/>
              </w:rPr>
            </w:pPr>
            <w:r w:rsidRPr="00EE51A0">
              <w:rPr>
                <w:color w:val="000000"/>
                <w:sz w:val="20"/>
                <w:szCs w:val="20"/>
              </w:rPr>
              <w:t>147</w:t>
            </w:r>
          </w:p>
        </w:tc>
        <w:tc>
          <w:tcPr>
            <w:tcW w:w="4151" w:type="dxa"/>
            <w:tcBorders>
              <w:top w:val="nil"/>
              <w:left w:val="nil"/>
              <w:bottom w:val="single" w:sz="4" w:space="0" w:color="auto"/>
              <w:right w:val="single" w:sz="4" w:space="0" w:color="auto"/>
            </w:tcBorders>
            <w:shd w:val="clear" w:color="000000" w:fill="FFFFFF"/>
            <w:vAlign w:val="center"/>
            <w:hideMark/>
          </w:tcPr>
          <w:p w14:paraId="58D9137C" w14:textId="77777777" w:rsidR="00EE51A0" w:rsidRPr="00EF2EB2" w:rsidRDefault="00EE51A0" w:rsidP="00EE51A0">
            <w:pPr>
              <w:outlineLvl w:val="0"/>
              <w:rPr>
                <w:sz w:val="20"/>
                <w:szCs w:val="20"/>
              </w:rPr>
            </w:pPr>
            <w:r w:rsidRPr="00EF2EB2">
              <w:rPr>
                <w:sz w:val="20"/>
                <w:szCs w:val="20"/>
              </w:rPr>
              <w:t xml:space="preserve">Гражданское кладбище Смешковское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1ACD548A" w14:textId="77777777" w:rsidR="00EE51A0" w:rsidRPr="00EF2EB2" w:rsidRDefault="00EE51A0" w:rsidP="00EE51A0">
            <w:pPr>
              <w:jc w:val="center"/>
              <w:outlineLvl w:val="0"/>
              <w:rPr>
                <w:sz w:val="20"/>
                <w:szCs w:val="20"/>
              </w:rPr>
            </w:pPr>
            <w:r w:rsidRPr="00EF2EB2">
              <w:rPr>
                <w:sz w:val="20"/>
                <w:szCs w:val="20"/>
              </w:rPr>
              <w:t>д.Смешково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230F977" w14:textId="1BD579C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5DF5874D" w14:textId="77777777" w:rsidTr="00CB308D">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A049D61" w14:textId="7378B516" w:rsidR="00EE51A0" w:rsidRPr="00EE51A0" w:rsidRDefault="00EE51A0" w:rsidP="00EE51A0">
            <w:pPr>
              <w:jc w:val="right"/>
              <w:outlineLvl w:val="0"/>
              <w:rPr>
                <w:sz w:val="20"/>
                <w:szCs w:val="20"/>
              </w:rPr>
            </w:pPr>
            <w:r w:rsidRPr="00EE51A0">
              <w:rPr>
                <w:color w:val="000000"/>
                <w:sz w:val="20"/>
                <w:szCs w:val="20"/>
              </w:rPr>
              <w:t>148</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1E169D62" w14:textId="77777777" w:rsidR="00EE51A0" w:rsidRPr="00EF2EB2" w:rsidRDefault="00EE51A0" w:rsidP="00EE51A0">
            <w:pPr>
              <w:outlineLvl w:val="0"/>
              <w:rPr>
                <w:sz w:val="20"/>
                <w:szCs w:val="20"/>
              </w:rPr>
            </w:pPr>
            <w:r w:rsidRPr="00EF2EB2">
              <w:rPr>
                <w:sz w:val="20"/>
                <w:szCs w:val="20"/>
              </w:rPr>
              <w:t xml:space="preserve">Гражданское кладбище Стрелки </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64A077EA" w14:textId="77777777" w:rsidR="00EE51A0" w:rsidRPr="00EF2EB2" w:rsidRDefault="00EE51A0" w:rsidP="00EE51A0">
            <w:pPr>
              <w:jc w:val="center"/>
              <w:outlineLvl w:val="0"/>
              <w:rPr>
                <w:sz w:val="20"/>
                <w:szCs w:val="20"/>
              </w:rPr>
            </w:pPr>
            <w:r w:rsidRPr="00EF2EB2">
              <w:rPr>
                <w:sz w:val="20"/>
                <w:szCs w:val="20"/>
              </w:rPr>
              <w:t>д.Стрелки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B253880" w14:textId="66370F3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4C0C844"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F54781B" w14:textId="2B5923D0" w:rsidR="00EE51A0" w:rsidRPr="00EE51A0" w:rsidRDefault="00EE51A0" w:rsidP="00EE51A0">
            <w:pPr>
              <w:jc w:val="right"/>
              <w:outlineLvl w:val="0"/>
              <w:rPr>
                <w:sz w:val="20"/>
                <w:szCs w:val="20"/>
              </w:rPr>
            </w:pPr>
            <w:r w:rsidRPr="00EE51A0">
              <w:rPr>
                <w:color w:val="000000"/>
                <w:sz w:val="20"/>
                <w:szCs w:val="20"/>
              </w:rPr>
              <w:t>149</w:t>
            </w:r>
          </w:p>
        </w:tc>
        <w:tc>
          <w:tcPr>
            <w:tcW w:w="4151" w:type="dxa"/>
            <w:tcBorders>
              <w:top w:val="nil"/>
              <w:left w:val="nil"/>
              <w:bottom w:val="single" w:sz="4" w:space="0" w:color="auto"/>
              <w:right w:val="single" w:sz="4" w:space="0" w:color="auto"/>
            </w:tcBorders>
            <w:shd w:val="clear" w:color="000000" w:fill="FFFFFF"/>
            <w:vAlign w:val="center"/>
            <w:hideMark/>
          </w:tcPr>
          <w:p w14:paraId="56906332" w14:textId="77777777" w:rsidR="00EE51A0" w:rsidRPr="00EF2EB2" w:rsidRDefault="00EE51A0" w:rsidP="00EE51A0">
            <w:pPr>
              <w:outlineLvl w:val="0"/>
              <w:rPr>
                <w:sz w:val="20"/>
                <w:szCs w:val="20"/>
              </w:rPr>
            </w:pPr>
            <w:r w:rsidRPr="00EF2EB2">
              <w:rPr>
                <w:sz w:val="20"/>
                <w:szCs w:val="20"/>
              </w:rPr>
              <w:t>Гражданское кладбище Тешловичи</w:t>
            </w:r>
          </w:p>
        </w:tc>
        <w:tc>
          <w:tcPr>
            <w:tcW w:w="2196" w:type="dxa"/>
            <w:tcBorders>
              <w:top w:val="nil"/>
              <w:left w:val="nil"/>
              <w:bottom w:val="single" w:sz="4" w:space="0" w:color="auto"/>
              <w:right w:val="single" w:sz="4" w:space="0" w:color="auto"/>
            </w:tcBorders>
            <w:shd w:val="clear" w:color="000000" w:fill="FFFFFF"/>
            <w:noWrap/>
            <w:vAlign w:val="center"/>
            <w:hideMark/>
          </w:tcPr>
          <w:p w14:paraId="7C3A68A0" w14:textId="77777777" w:rsidR="00EE51A0" w:rsidRPr="00EF2EB2" w:rsidRDefault="00EE51A0" w:rsidP="00EE51A0">
            <w:pPr>
              <w:jc w:val="center"/>
              <w:outlineLvl w:val="0"/>
              <w:rPr>
                <w:sz w:val="20"/>
                <w:szCs w:val="20"/>
              </w:rPr>
            </w:pPr>
            <w:r w:rsidRPr="00EF2EB2">
              <w:rPr>
                <w:sz w:val="20"/>
                <w:szCs w:val="20"/>
              </w:rPr>
              <w:t>д.Соснино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67CCBECE" w14:textId="27B6583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98AFB30"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2CFB3F7" w14:textId="74E2AD29" w:rsidR="00EE51A0" w:rsidRPr="00EE51A0" w:rsidRDefault="00EE51A0" w:rsidP="00EE51A0">
            <w:pPr>
              <w:jc w:val="right"/>
              <w:outlineLvl w:val="0"/>
              <w:rPr>
                <w:sz w:val="20"/>
                <w:szCs w:val="20"/>
              </w:rPr>
            </w:pPr>
            <w:r w:rsidRPr="00EE51A0">
              <w:rPr>
                <w:color w:val="000000"/>
                <w:sz w:val="20"/>
                <w:szCs w:val="20"/>
              </w:rPr>
              <w:t>150</w:t>
            </w:r>
          </w:p>
        </w:tc>
        <w:tc>
          <w:tcPr>
            <w:tcW w:w="4151" w:type="dxa"/>
            <w:tcBorders>
              <w:top w:val="nil"/>
              <w:left w:val="nil"/>
              <w:bottom w:val="single" w:sz="4" w:space="0" w:color="auto"/>
              <w:right w:val="single" w:sz="4" w:space="0" w:color="auto"/>
            </w:tcBorders>
            <w:shd w:val="clear" w:color="000000" w:fill="FFFFFF"/>
            <w:vAlign w:val="center"/>
            <w:hideMark/>
          </w:tcPr>
          <w:p w14:paraId="5537EDB6" w14:textId="77777777" w:rsidR="00EE51A0" w:rsidRPr="00EF2EB2" w:rsidRDefault="00EE51A0" w:rsidP="00EE51A0">
            <w:pPr>
              <w:outlineLvl w:val="0"/>
              <w:rPr>
                <w:sz w:val="20"/>
                <w:szCs w:val="20"/>
              </w:rPr>
            </w:pPr>
            <w:r w:rsidRPr="00EF2EB2">
              <w:rPr>
                <w:sz w:val="20"/>
                <w:szCs w:val="20"/>
              </w:rPr>
              <w:t>Гражданское кладбище Узречье</w:t>
            </w:r>
          </w:p>
        </w:tc>
        <w:tc>
          <w:tcPr>
            <w:tcW w:w="2196" w:type="dxa"/>
            <w:tcBorders>
              <w:top w:val="nil"/>
              <w:left w:val="nil"/>
              <w:bottom w:val="single" w:sz="4" w:space="0" w:color="auto"/>
              <w:right w:val="single" w:sz="4" w:space="0" w:color="auto"/>
            </w:tcBorders>
            <w:shd w:val="clear" w:color="000000" w:fill="FFFFFF"/>
            <w:noWrap/>
            <w:vAlign w:val="center"/>
            <w:hideMark/>
          </w:tcPr>
          <w:p w14:paraId="5DA736EF" w14:textId="77777777" w:rsidR="00EE51A0" w:rsidRPr="00EF2EB2" w:rsidRDefault="00EE51A0" w:rsidP="00EE51A0">
            <w:pPr>
              <w:jc w:val="center"/>
              <w:outlineLvl w:val="0"/>
              <w:rPr>
                <w:sz w:val="20"/>
                <w:szCs w:val="20"/>
              </w:rPr>
            </w:pPr>
            <w:r w:rsidRPr="00EF2EB2">
              <w:rPr>
                <w:sz w:val="20"/>
                <w:szCs w:val="20"/>
              </w:rPr>
              <w:t>д.Узречье</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2F3442A" w14:textId="6451DC5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00A23686" w14:textId="77777777" w:rsidTr="00EF2EB2">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D34B0F" w14:textId="7913AF66" w:rsidR="00EE51A0" w:rsidRPr="00EE51A0" w:rsidRDefault="00EE51A0" w:rsidP="00EE51A0">
            <w:pPr>
              <w:jc w:val="right"/>
              <w:outlineLvl w:val="0"/>
              <w:rPr>
                <w:sz w:val="20"/>
                <w:szCs w:val="20"/>
              </w:rPr>
            </w:pPr>
            <w:r w:rsidRPr="00EE51A0">
              <w:rPr>
                <w:color w:val="000000"/>
                <w:sz w:val="20"/>
                <w:szCs w:val="20"/>
              </w:rPr>
              <w:lastRenderedPageBreak/>
              <w:t>151</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3BF36A92" w14:textId="77777777" w:rsidR="00EE51A0" w:rsidRPr="00EF2EB2" w:rsidRDefault="00EE51A0" w:rsidP="00EE51A0">
            <w:pPr>
              <w:outlineLvl w:val="0"/>
              <w:rPr>
                <w:sz w:val="20"/>
                <w:szCs w:val="20"/>
              </w:rPr>
            </w:pPr>
            <w:r w:rsidRPr="00EF2EB2">
              <w:rPr>
                <w:sz w:val="20"/>
                <w:szCs w:val="20"/>
              </w:rPr>
              <w:t>Гражданское кладбище Улазовичи</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044C4101" w14:textId="77777777" w:rsidR="00EE51A0" w:rsidRPr="00EF2EB2" w:rsidRDefault="00EE51A0" w:rsidP="00EE51A0">
            <w:pPr>
              <w:jc w:val="center"/>
              <w:outlineLvl w:val="0"/>
              <w:rPr>
                <w:sz w:val="20"/>
                <w:szCs w:val="20"/>
              </w:rPr>
            </w:pPr>
            <w:r w:rsidRPr="00EF2EB2">
              <w:rPr>
                <w:sz w:val="20"/>
                <w:szCs w:val="20"/>
              </w:rPr>
              <w:t>д.Улазовичи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C666E4B" w14:textId="3A104F6B"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CEE0AE8"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A126F25" w14:textId="4E709D74" w:rsidR="00EE51A0" w:rsidRPr="00EE51A0" w:rsidRDefault="00EE51A0" w:rsidP="00EE51A0">
            <w:pPr>
              <w:jc w:val="right"/>
              <w:outlineLvl w:val="0"/>
              <w:rPr>
                <w:sz w:val="20"/>
                <w:szCs w:val="20"/>
              </w:rPr>
            </w:pPr>
            <w:r w:rsidRPr="00EE51A0">
              <w:rPr>
                <w:color w:val="000000"/>
                <w:sz w:val="20"/>
                <w:szCs w:val="20"/>
              </w:rPr>
              <w:t>152</w:t>
            </w:r>
          </w:p>
        </w:tc>
        <w:tc>
          <w:tcPr>
            <w:tcW w:w="4151" w:type="dxa"/>
            <w:tcBorders>
              <w:top w:val="nil"/>
              <w:left w:val="nil"/>
              <w:bottom w:val="single" w:sz="4" w:space="0" w:color="auto"/>
              <w:right w:val="single" w:sz="4" w:space="0" w:color="auto"/>
            </w:tcBorders>
            <w:shd w:val="clear" w:color="000000" w:fill="FFFFFF"/>
            <w:vAlign w:val="center"/>
            <w:hideMark/>
          </w:tcPr>
          <w:p w14:paraId="603ECEAF" w14:textId="77777777" w:rsidR="00EE51A0" w:rsidRPr="00EF2EB2" w:rsidRDefault="00EE51A0" w:rsidP="00EE51A0">
            <w:pPr>
              <w:outlineLvl w:val="0"/>
              <w:rPr>
                <w:sz w:val="20"/>
                <w:szCs w:val="20"/>
              </w:rPr>
            </w:pPr>
            <w:r w:rsidRPr="00EF2EB2">
              <w:rPr>
                <w:sz w:val="20"/>
                <w:szCs w:val="20"/>
              </w:rPr>
              <w:t xml:space="preserve">Гражданское кладбище Харковичи </w:t>
            </w:r>
          </w:p>
        </w:tc>
        <w:tc>
          <w:tcPr>
            <w:tcW w:w="2196" w:type="dxa"/>
            <w:tcBorders>
              <w:top w:val="nil"/>
              <w:left w:val="nil"/>
              <w:bottom w:val="single" w:sz="4" w:space="0" w:color="auto"/>
              <w:right w:val="single" w:sz="4" w:space="0" w:color="auto"/>
            </w:tcBorders>
            <w:shd w:val="clear" w:color="000000" w:fill="FFFFFF"/>
            <w:noWrap/>
            <w:vAlign w:val="center"/>
            <w:hideMark/>
          </w:tcPr>
          <w:p w14:paraId="648BF89F" w14:textId="527D2389" w:rsidR="00EE51A0" w:rsidRPr="00EF2EB2" w:rsidRDefault="00EE51A0" w:rsidP="00EE51A0">
            <w:pPr>
              <w:jc w:val="center"/>
              <w:outlineLvl w:val="0"/>
              <w:rPr>
                <w:sz w:val="20"/>
                <w:szCs w:val="20"/>
              </w:rPr>
            </w:pPr>
            <w:r w:rsidRPr="00EF2EB2">
              <w:rPr>
                <w:sz w:val="20"/>
                <w:szCs w:val="20"/>
              </w:rPr>
              <w:t>д.Харкови</w:t>
            </w:r>
            <w:r w:rsidR="00A72AC5">
              <w:rPr>
                <w:sz w:val="20"/>
                <w:szCs w:val="20"/>
              </w:rPr>
              <w:t>чи</w:t>
            </w:r>
            <w:r w:rsidRPr="00EF2EB2">
              <w:rPr>
                <w:sz w:val="20"/>
                <w:szCs w:val="20"/>
              </w:rPr>
              <w:t xml:space="preserve"> </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68CDDEED" w14:textId="4D5C5AEE"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AE0287D"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32533D6" w14:textId="4FBFD44C" w:rsidR="00EE51A0" w:rsidRPr="00EE51A0" w:rsidRDefault="00EE51A0" w:rsidP="00EE51A0">
            <w:pPr>
              <w:jc w:val="right"/>
              <w:outlineLvl w:val="0"/>
              <w:rPr>
                <w:sz w:val="20"/>
                <w:szCs w:val="20"/>
              </w:rPr>
            </w:pPr>
            <w:r w:rsidRPr="00EE51A0">
              <w:rPr>
                <w:color w:val="000000"/>
                <w:sz w:val="20"/>
                <w:szCs w:val="20"/>
              </w:rPr>
              <w:t>153</w:t>
            </w:r>
          </w:p>
        </w:tc>
        <w:tc>
          <w:tcPr>
            <w:tcW w:w="4151" w:type="dxa"/>
            <w:tcBorders>
              <w:top w:val="nil"/>
              <w:left w:val="nil"/>
              <w:bottom w:val="single" w:sz="4" w:space="0" w:color="auto"/>
              <w:right w:val="single" w:sz="4" w:space="0" w:color="auto"/>
            </w:tcBorders>
            <w:shd w:val="clear" w:color="000000" w:fill="FFFFFF"/>
            <w:vAlign w:val="center"/>
            <w:hideMark/>
          </w:tcPr>
          <w:p w14:paraId="15424C25" w14:textId="77777777" w:rsidR="00EE51A0" w:rsidRPr="00EF2EB2" w:rsidRDefault="00EE51A0" w:rsidP="00EE51A0">
            <w:pPr>
              <w:outlineLvl w:val="0"/>
              <w:rPr>
                <w:sz w:val="20"/>
                <w:szCs w:val="20"/>
              </w:rPr>
            </w:pPr>
            <w:r w:rsidRPr="00EF2EB2">
              <w:rPr>
                <w:sz w:val="20"/>
                <w:szCs w:val="20"/>
              </w:rPr>
              <w:t>Гражданское кладбище Хароково</w:t>
            </w:r>
          </w:p>
        </w:tc>
        <w:tc>
          <w:tcPr>
            <w:tcW w:w="2196" w:type="dxa"/>
            <w:tcBorders>
              <w:top w:val="nil"/>
              <w:left w:val="nil"/>
              <w:bottom w:val="single" w:sz="4" w:space="0" w:color="auto"/>
              <w:right w:val="single" w:sz="4" w:space="0" w:color="auto"/>
            </w:tcBorders>
            <w:shd w:val="clear" w:color="000000" w:fill="FFFFFF"/>
            <w:noWrap/>
            <w:vAlign w:val="center"/>
            <w:hideMark/>
          </w:tcPr>
          <w:p w14:paraId="2B6FF226" w14:textId="77777777" w:rsidR="00EE51A0" w:rsidRPr="00EF2EB2" w:rsidRDefault="00EE51A0" w:rsidP="00EE51A0">
            <w:pPr>
              <w:jc w:val="center"/>
              <w:outlineLvl w:val="0"/>
              <w:rPr>
                <w:sz w:val="20"/>
                <w:szCs w:val="20"/>
              </w:rPr>
            </w:pPr>
            <w:r w:rsidRPr="00EF2EB2">
              <w:rPr>
                <w:sz w:val="20"/>
                <w:szCs w:val="20"/>
              </w:rPr>
              <w:t>д.Хароково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00A952F5" w14:textId="4344A2A0"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8150CCF"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47E390D" w14:textId="75DF21A7" w:rsidR="00EE51A0" w:rsidRPr="00EE51A0" w:rsidRDefault="00EE51A0" w:rsidP="00EE51A0">
            <w:pPr>
              <w:jc w:val="right"/>
              <w:outlineLvl w:val="0"/>
              <w:rPr>
                <w:sz w:val="20"/>
                <w:szCs w:val="20"/>
              </w:rPr>
            </w:pPr>
            <w:r w:rsidRPr="00EE51A0">
              <w:rPr>
                <w:color w:val="000000"/>
                <w:sz w:val="20"/>
                <w:szCs w:val="20"/>
              </w:rPr>
              <w:t>154</w:t>
            </w:r>
          </w:p>
        </w:tc>
        <w:tc>
          <w:tcPr>
            <w:tcW w:w="4151" w:type="dxa"/>
            <w:tcBorders>
              <w:top w:val="nil"/>
              <w:left w:val="nil"/>
              <w:bottom w:val="single" w:sz="4" w:space="0" w:color="auto"/>
              <w:right w:val="single" w:sz="4" w:space="0" w:color="auto"/>
            </w:tcBorders>
            <w:shd w:val="clear" w:color="000000" w:fill="FFFFFF"/>
            <w:vAlign w:val="center"/>
            <w:hideMark/>
          </w:tcPr>
          <w:p w14:paraId="795F6D7A" w14:textId="77777777" w:rsidR="00EE51A0" w:rsidRPr="00EF2EB2" w:rsidRDefault="00EE51A0" w:rsidP="00EE51A0">
            <w:pPr>
              <w:outlineLvl w:val="0"/>
              <w:rPr>
                <w:sz w:val="20"/>
                <w:szCs w:val="20"/>
              </w:rPr>
            </w:pPr>
            <w:r w:rsidRPr="00EF2EB2">
              <w:rPr>
                <w:sz w:val="20"/>
                <w:szCs w:val="20"/>
              </w:rPr>
              <w:t xml:space="preserve">Гражданское кладбище Чернецкое </w:t>
            </w:r>
          </w:p>
        </w:tc>
        <w:tc>
          <w:tcPr>
            <w:tcW w:w="2196" w:type="dxa"/>
            <w:tcBorders>
              <w:top w:val="nil"/>
              <w:left w:val="nil"/>
              <w:bottom w:val="single" w:sz="4" w:space="0" w:color="auto"/>
              <w:right w:val="single" w:sz="4" w:space="0" w:color="auto"/>
            </w:tcBorders>
            <w:shd w:val="clear" w:color="000000" w:fill="FFFFFF"/>
            <w:noWrap/>
            <w:vAlign w:val="center"/>
            <w:hideMark/>
          </w:tcPr>
          <w:p w14:paraId="5CF7E5A4" w14:textId="77777777" w:rsidR="00EE51A0" w:rsidRPr="00EF2EB2" w:rsidRDefault="00EE51A0" w:rsidP="00EE51A0">
            <w:pPr>
              <w:jc w:val="center"/>
              <w:outlineLvl w:val="0"/>
              <w:rPr>
                <w:sz w:val="20"/>
                <w:szCs w:val="20"/>
              </w:rPr>
            </w:pPr>
            <w:r w:rsidRPr="00EF2EB2">
              <w:rPr>
                <w:sz w:val="20"/>
                <w:szCs w:val="20"/>
              </w:rPr>
              <w:t>д.Чернецкое</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2D31BC64" w14:textId="489E3732"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865AE7A"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A996228" w14:textId="019EA8B7" w:rsidR="00EE51A0" w:rsidRPr="00EE51A0" w:rsidRDefault="00EE51A0" w:rsidP="00EE51A0">
            <w:pPr>
              <w:jc w:val="right"/>
              <w:outlineLvl w:val="0"/>
              <w:rPr>
                <w:sz w:val="20"/>
                <w:szCs w:val="20"/>
              </w:rPr>
            </w:pPr>
            <w:r w:rsidRPr="00EE51A0">
              <w:rPr>
                <w:sz w:val="20"/>
                <w:szCs w:val="20"/>
              </w:rPr>
              <w:t>155</w:t>
            </w:r>
          </w:p>
        </w:tc>
        <w:tc>
          <w:tcPr>
            <w:tcW w:w="4151" w:type="dxa"/>
            <w:tcBorders>
              <w:top w:val="nil"/>
              <w:left w:val="nil"/>
              <w:bottom w:val="single" w:sz="4" w:space="0" w:color="auto"/>
              <w:right w:val="single" w:sz="4" w:space="0" w:color="auto"/>
            </w:tcBorders>
            <w:shd w:val="clear" w:color="000000" w:fill="FFFFFF"/>
            <w:vAlign w:val="center"/>
            <w:hideMark/>
          </w:tcPr>
          <w:p w14:paraId="39573CCC" w14:textId="0EB48988" w:rsidR="00EE51A0" w:rsidRPr="00EF2EB2" w:rsidRDefault="00EE51A0" w:rsidP="00EE51A0">
            <w:pPr>
              <w:outlineLvl w:val="0"/>
              <w:rPr>
                <w:sz w:val="20"/>
                <w:szCs w:val="20"/>
              </w:rPr>
            </w:pPr>
            <w:r w:rsidRPr="00EF2EB2">
              <w:rPr>
                <w:sz w:val="20"/>
                <w:szCs w:val="20"/>
              </w:rPr>
              <w:t>Гражданское кладбище "Ахромеевское"</w:t>
            </w:r>
          </w:p>
        </w:tc>
        <w:tc>
          <w:tcPr>
            <w:tcW w:w="2196" w:type="dxa"/>
            <w:tcBorders>
              <w:top w:val="nil"/>
              <w:left w:val="nil"/>
              <w:bottom w:val="single" w:sz="4" w:space="0" w:color="auto"/>
              <w:right w:val="single" w:sz="4" w:space="0" w:color="auto"/>
            </w:tcBorders>
            <w:shd w:val="clear" w:color="000000" w:fill="FFFFFF"/>
            <w:noWrap/>
            <w:vAlign w:val="center"/>
            <w:hideMark/>
          </w:tcPr>
          <w:p w14:paraId="62C434A6" w14:textId="77777777" w:rsidR="00EE51A0" w:rsidRPr="00EF2EB2" w:rsidRDefault="00EE51A0" w:rsidP="00EE51A0">
            <w:pPr>
              <w:jc w:val="center"/>
              <w:outlineLvl w:val="0"/>
              <w:rPr>
                <w:sz w:val="20"/>
                <w:szCs w:val="20"/>
              </w:rPr>
            </w:pPr>
            <w:r w:rsidRPr="00EF2EB2">
              <w:rPr>
                <w:sz w:val="20"/>
                <w:szCs w:val="20"/>
              </w:rPr>
              <w:t>д.Лесковичи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1C24BCA4" w14:textId="54044BA3"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6D61729C"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FE3626C" w14:textId="2A833000" w:rsidR="00EE51A0" w:rsidRPr="00EE51A0" w:rsidRDefault="00EE51A0" w:rsidP="00EE51A0">
            <w:pPr>
              <w:jc w:val="right"/>
              <w:outlineLvl w:val="0"/>
              <w:rPr>
                <w:sz w:val="20"/>
                <w:szCs w:val="20"/>
              </w:rPr>
            </w:pPr>
            <w:r w:rsidRPr="00EE51A0">
              <w:rPr>
                <w:color w:val="000000"/>
                <w:sz w:val="20"/>
                <w:szCs w:val="20"/>
              </w:rPr>
              <w:t>156</w:t>
            </w:r>
          </w:p>
        </w:tc>
        <w:tc>
          <w:tcPr>
            <w:tcW w:w="4151" w:type="dxa"/>
            <w:tcBorders>
              <w:top w:val="nil"/>
              <w:left w:val="nil"/>
              <w:bottom w:val="single" w:sz="4" w:space="0" w:color="auto"/>
              <w:right w:val="single" w:sz="4" w:space="0" w:color="auto"/>
            </w:tcBorders>
            <w:shd w:val="clear" w:color="000000" w:fill="FFFFFF"/>
            <w:vAlign w:val="center"/>
            <w:hideMark/>
          </w:tcPr>
          <w:p w14:paraId="5143BCD9" w14:textId="77777777" w:rsidR="00EE51A0" w:rsidRPr="00EF2EB2" w:rsidRDefault="00EE51A0" w:rsidP="00EE51A0">
            <w:pPr>
              <w:outlineLvl w:val="0"/>
              <w:rPr>
                <w:sz w:val="20"/>
                <w:szCs w:val="20"/>
              </w:rPr>
            </w:pPr>
            <w:r w:rsidRPr="00EF2EB2">
              <w:rPr>
                <w:sz w:val="20"/>
                <w:szCs w:val="20"/>
              </w:rPr>
              <w:t>Гражданское кладбище Ложок</w:t>
            </w:r>
          </w:p>
        </w:tc>
        <w:tc>
          <w:tcPr>
            <w:tcW w:w="2196" w:type="dxa"/>
            <w:tcBorders>
              <w:top w:val="nil"/>
              <w:left w:val="nil"/>
              <w:bottom w:val="single" w:sz="4" w:space="0" w:color="auto"/>
              <w:right w:val="single" w:sz="4" w:space="0" w:color="auto"/>
            </w:tcBorders>
            <w:shd w:val="clear" w:color="000000" w:fill="FFFFFF"/>
            <w:noWrap/>
            <w:vAlign w:val="center"/>
            <w:hideMark/>
          </w:tcPr>
          <w:p w14:paraId="2EB0B52A" w14:textId="77777777" w:rsidR="00EE51A0" w:rsidRPr="00EF2EB2" w:rsidRDefault="00EE51A0" w:rsidP="00EE51A0">
            <w:pPr>
              <w:jc w:val="center"/>
              <w:outlineLvl w:val="0"/>
              <w:rPr>
                <w:sz w:val="20"/>
                <w:szCs w:val="20"/>
              </w:rPr>
            </w:pPr>
            <w:r w:rsidRPr="00EF2EB2">
              <w:rPr>
                <w:sz w:val="20"/>
                <w:szCs w:val="20"/>
              </w:rPr>
              <w:t>д.Ложок</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C22C80D" w14:textId="1729A10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1ABD2C0"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E76CD59" w14:textId="616A9B31" w:rsidR="00EE51A0" w:rsidRPr="00EE51A0" w:rsidRDefault="00EE51A0" w:rsidP="00EE51A0">
            <w:pPr>
              <w:jc w:val="right"/>
              <w:outlineLvl w:val="0"/>
              <w:rPr>
                <w:sz w:val="20"/>
                <w:szCs w:val="20"/>
              </w:rPr>
            </w:pPr>
            <w:r w:rsidRPr="00EE51A0">
              <w:rPr>
                <w:color w:val="000000"/>
                <w:sz w:val="20"/>
                <w:szCs w:val="20"/>
              </w:rPr>
              <w:t>157</w:t>
            </w:r>
          </w:p>
        </w:tc>
        <w:tc>
          <w:tcPr>
            <w:tcW w:w="4151" w:type="dxa"/>
            <w:tcBorders>
              <w:top w:val="nil"/>
              <w:left w:val="nil"/>
              <w:bottom w:val="single" w:sz="4" w:space="0" w:color="auto"/>
              <w:right w:val="single" w:sz="4" w:space="0" w:color="auto"/>
            </w:tcBorders>
            <w:shd w:val="clear" w:color="000000" w:fill="FFFFFF"/>
            <w:vAlign w:val="center"/>
            <w:hideMark/>
          </w:tcPr>
          <w:p w14:paraId="3EB0A0C8" w14:textId="77777777" w:rsidR="00EE51A0" w:rsidRPr="00EF2EB2" w:rsidRDefault="00EE51A0" w:rsidP="00EE51A0">
            <w:pPr>
              <w:outlineLvl w:val="0"/>
              <w:rPr>
                <w:sz w:val="20"/>
                <w:szCs w:val="20"/>
              </w:rPr>
            </w:pPr>
            <w:r w:rsidRPr="00EF2EB2">
              <w:rPr>
                <w:sz w:val="20"/>
                <w:szCs w:val="20"/>
              </w:rPr>
              <w:t>Гражданское кладбище Ужлятино</w:t>
            </w:r>
          </w:p>
        </w:tc>
        <w:tc>
          <w:tcPr>
            <w:tcW w:w="2196" w:type="dxa"/>
            <w:tcBorders>
              <w:top w:val="nil"/>
              <w:left w:val="nil"/>
              <w:bottom w:val="single" w:sz="4" w:space="0" w:color="auto"/>
              <w:right w:val="single" w:sz="4" w:space="0" w:color="auto"/>
            </w:tcBorders>
            <w:shd w:val="clear" w:color="000000" w:fill="FFFFFF"/>
            <w:noWrap/>
            <w:vAlign w:val="center"/>
            <w:hideMark/>
          </w:tcPr>
          <w:p w14:paraId="1914DD25" w14:textId="77777777" w:rsidR="00EE51A0" w:rsidRPr="00EF2EB2" w:rsidRDefault="00EE51A0" w:rsidP="00EE51A0">
            <w:pPr>
              <w:jc w:val="center"/>
              <w:outlineLvl w:val="0"/>
              <w:rPr>
                <w:sz w:val="20"/>
                <w:szCs w:val="20"/>
              </w:rPr>
            </w:pPr>
            <w:r w:rsidRPr="00EF2EB2">
              <w:rPr>
                <w:sz w:val="20"/>
                <w:szCs w:val="20"/>
              </w:rPr>
              <w:t>д.Ужлятино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07488AA" w14:textId="148EBCE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589BFBD"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7C0E64B" w14:textId="489E9155" w:rsidR="00EE51A0" w:rsidRPr="00EE51A0" w:rsidRDefault="00EE51A0" w:rsidP="00EE51A0">
            <w:pPr>
              <w:jc w:val="right"/>
              <w:outlineLvl w:val="0"/>
              <w:rPr>
                <w:sz w:val="20"/>
                <w:szCs w:val="20"/>
              </w:rPr>
            </w:pPr>
            <w:r w:rsidRPr="00EE51A0">
              <w:rPr>
                <w:color w:val="000000"/>
                <w:sz w:val="20"/>
                <w:szCs w:val="20"/>
              </w:rPr>
              <w:t>158</w:t>
            </w:r>
          </w:p>
        </w:tc>
        <w:tc>
          <w:tcPr>
            <w:tcW w:w="4151" w:type="dxa"/>
            <w:tcBorders>
              <w:top w:val="nil"/>
              <w:left w:val="nil"/>
              <w:bottom w:val="single" w:sz="4" w:space="0" w:color="auto"/>
              <w:right w:val="single" w:sz="4" w:space="0" w:color="auto"/>
            </w:tcBorders>
            <w:shd w:val="clear" w:color="000000" w:fill="FFFFFF"/>
            <w:vAlign w:val="center"/>
            <w:hideMark/>
          </w:tcPr>
          <w:p w14:paraId="1E4F9D38" w14:textId="77777777" w:rsidR="00EE51A0" w:rsidRPr="00EF2EB2" w:rsidRDefault="00EE51A0" w:rsidP="00EE51A0">
            <w:pPr>
              <w:outlineLvl w:val="0"/>
              <w:rPr>
                <w:sz w:val="20"/>
                <w:szCs w:val="20"/>
              </w:rPr>
            </w:pPr>
            <w:r w:rsidRPr="00EF2EB2">
              <w:rPr>
                <w:sz w:val="20"/>
                <w:szCs w:val="20"/>
              </w:rPr>
              <w:t>Гражданское кладбище Становуха</w:t>
            </w:r>
          </w:p>
        </w:tc>
        <w:tc>
          <w:tcPr>
            <w:tcW w:w="2196" w:type="dxa"/>
            <w:tcBorders>
              <w:top w:val="nil"/>
              <w:left w:val="nil"/>
              <w:bottom w:val="single" w:sz="4" w:space="0" w:color="auto"/>
              <w:right w:val="single" w:sz="4" w:space="0" w:color="auto"/>
            </w:tcBorders>
            <w:shd w:val="clear" w:color="000000" w:fill="FFFFFF"/>
            <w:noWrap/>
            <w:vAlign w:val="center"/>
            <w:hideMark/>
          </w:tcPr>
          <w:p w14:paraId="6F4F3C3E" w14:textId="77777777" w:rsidR="00EE51A0" w:rsidRPr="00EF2EB2" w:rsidRDefault="00EE51A0" w:rsidP="00EE51A0">
            <w:pPr>
              <w:jc w:val="center"/>
              <w:outlineLvl w:val="0"/>
              <w:rPr>
                <w:sz w:val="20"/>
                <w:szCs w:val="20"/>
              </w:rPr>
            </w:pPr>
            <w:r w:rsidRPr="00EF2EB2">
              <w:rPr>
                <w:sz w:val="20"/>
                <w:szCs w:val="20"/>
              </w:rPr>
              <w:t>д.Становуха</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DC6FAA1" w14:textId="475B9DF4"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03E5061" w14:textId="77777777" w:rsidTr="00EF2EB2">
        <w:trPr>
          <w:trHeight w:val="45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08D99E9" w14:textId="06D41E08" w:rsidR="00EE51A0" w:rsidRPr="00EE51A0" w:rsidRDefault="00EE51A0" w:rsidP="00EE51A0">
            <w:pPr>
              <w:jc w:val="right"/>
              <w:outlineLvl w:val="0"/>
              <w:rPr>
                <w:sz w:val="20"/>
                <w:szCs w:val="20"/>
              </w:rPr>
            </w:pPr>
            <w:r w:rsidRPr="00EE51A0">
              <w:rPr>
                <w:color w:val="000000"/>
                <w:sz w:val="20"/>
                <w:szCs w:val="20"/>
              </w:rPr>
              <w:t>159</w:t>
            </w:r>
          </w:p>
        </w:tc>
        <w:tc>
          <w:tcPr>
            <w:tcW w:w="4151" w:type="dxa"/>
            <w:tcBorders>
              <w:top w:val="nil"/>
              <w:left w:val="nil"/>
              <w:bottom w:val="single" w:sz="4" w:space="0" w:color="auto"/>
              <w:right w:val="single" w:sz="4" w:space="0" w:color="auto"/>
            </w:tcBorders>
            <w:shd w:val="clear" w:color="000000" w:fill="FFFFFF"/>
            <w:vAlign w:val="center"/>
            <w:hideMark/>
          </w:tcPr>
          <w:p w14:paraId="03568133" w14:textId="77777777" w:rsidR="00EE51A0" w:rsidRPr="00EF2EB2" w:rsidRDefault="00EE51A0" w:rsidP="00EE51A0">
            <w:pPr>
              <w:outlineLvl w:val="0"/>
              <w:rPr>
                <w:sz w:val="20"/>
                <w:szCs w:val="20"/>
              </w:rPr>
            </w:pPr>
            <w:r w:rsidRPr="00EF2EB2">
              <w:rPr>
                <w:sz w:val="20"/>
                <w:szCs w:val="20"/>
              </w:rPr>
              <w:t>Гражданское кладбище Полтево</w:t>
            </w:r>
          </w:p>
        </w:tc>
        <w:tc>
          <w:tcPr>
            <w:tcW w:w="2196" w:type="dxa"/>
            <w:tcBorders>
              <w:top w:val="nil"/>
              <w:left w:val="nil"/>
              <w:bottom w:val="single" w:sz="4" w:space="0" w:color="auto"/>
              <w:right w:val="single" w:sz="4" w:space="0" w:color="auto"/>
            </w:tcBorders>
            <w:shd w:val="clear" w:color="000000" w:fill="FFFFFF"/>
            <w:noWrap/>
            <w:vAlign w:val="center"/>
            <w:hideMark/>
          </w:tcPr>
          <w:p w14:paraId="28A73741" w14:textId="77777777" w:rsidR="00EE51A0" w:rsidRPr="00EF2EB2" w:rsidRDefault="00EE51A0" w:rsidP="00EE51A0">
            <w:pPr>
              <w:jc w:val="center"/>
              <w:outlineLvl w:val="0"/>
              <w:rPr>
                <w:sz w:val="20"/>
                <w:szCs w:val="20"/>
              </w:rPr>
            </w:pPr>
            <w:r w:rsidRPr="00EF2EB2">
              <w:rPr>
                <w:sz w:val="20"/>
                <w:szCs w:val="20"/>
              </w:rPr>
              <w:t>д.Полтево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31FF7528" w14:textId="1EFC437A"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E59192E" w14:textId="77777777" w:rsidTr="00975B56">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19E72B3" w14:textId="5AD7BC6C" w:rsidR="00EE51A0" w:rsidRPr="00EE51A0" w:rsidRDefault="00EE51A0" w:rsidP="00EE51A0">
            <w:pPr>
              <w:jc w:val="right"/>
              <w:outlineLvl w:val="0"/>
              <w:rPr>
                <w:sz w:val="20"/>
                <w:szCs w:val="20"/>
              </w:rPr>
            </w:pPr>
            <w:r w:rsidRPr="00EE51A0">
              <w:rPr>
                <w:color w:val="000000"/>
                <w:sz w:val="20"/>
                <w:szCs w:val="20"/>
              </w:rPr>
              <w:t>160</w:t>
            </w:r>
          </w:p>
        </w:tc>
        <w:tc>
          <w:tcPr>
            <w:tcW w:w="4151" w:type="dxa"/>
            <w:tcBorders>
              <w:top w:val="nil"/>
              <w:left w:val="nil"/>
              <w:bottom w:val="single" w:sz="4" w:space="0" w:color="auto"/>
              <w:right w:val="single" w:sz="4" w:space="0" w:color="auto"/>
            </w:tcBorders>
            <w:shd w:val="clear" w:color="000000" w:fill="FFFFFF"/>
            <w:vAlign w:val="center"/>
            <w:hideMark/>
          </w:tcPr>
          <w:p w14:paraId="16A33896" w14:textId="77777777" w:rsidR="00EE51A0" w:rsidRPr="00EF2EB2" w:rsidRDefault="00EE51A0" w:rsidP="00EE51A0">
            <w:pPr>
              <w:outlineLvl w:val="0"/>
              <w:rPr>
                <w:sz w:val="20"/>
                <w:szCs w:val="20"/>
              </w:rPr>
            </w:pPr>
            <w:r w:rsidRPr="00EF2EB2">
              <w:rPr>
                <w:sz w:val="20"/>
                <w:szCs w:val="20"/>
              </w:rPr>
              <w:t>Гражданское кладбище Тербешово</w:t>
            </w:r>
          </w:p>
        </w:tc>
        <w:tc>
          <w:tcPr>
            <w:tcW w:w="2196" w:type="dxa"/>
            <w:tcBorders>
              <w:top w:val="nil"/>
              <w:left w:val="nil"/>
              <w:bottom w:val="single" w:sz="4" w:space="0" w:color="auto"/>
              <w:right w:val="single" w:sz="4" w:space="0" w:color="auto"/>
            </w:tcBorders>
            <w:shd w:val="clear" w:color="000000" w:fill="FFFFFF"/>
            <w:noWrap/>
            <w:vAlign w:val="center"/>
            <w:hideMark/>
          </w:tcPr>
          <w:p w14:paraId="0EBE9A21" w14:textId="77777777" w:rsidR="00EE51A0" w:rsidRPr="00EF2EB2" w:rsidRDefault="00EE51A0" w:rsidP="00EE51A0">
            <w:pPr>
              <w:jc w:val="center"/>
              <w:outlineLvl w:val="0"/>
              <w:rPr>
                <w:sz w:val="20"/>
                <w:szCs w:val="20"/>
              </w:rPr>
            </w:pPr>
            <w:r w:rsidRPr="00EF2EB2">
              <w:rPr>
                <w:sz w:val="20"/>
                <w:szCs w:val="20"/>
              </w:rPr>
              <w:t>д.Тербешово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12B89FA" w14:textId="219CFB16"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E616710" w14:textId="77777777" w:rsidTr="00975B56">
        <w:trPr>
          <w:trHeight w:val="237"/>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27DFFC" w14:textId="252B5D05" w:rsidR="00EE51A0" w:rsidRPr="00EE51A0" w:rsidRDefault="00EE51A0" w:rsidP="00EE51A0">
            <w:pPr>
              <w:jc w:val="right"/>
              <w:outlineLvl w:val="0"/>
              <w:rPr>
                <w:sz w:val="20"/>
                <w:szCs w:val="20"/>
              </w:rPr>
            </w:pPr>
            <w:r w:rsidRPr="00EE51A0">
              <w:rPr>
                <w:color w:val="000000"/>
                <w:sz w:val="20"/>
                <w:szCs w:val="20"/>
              </w:rPr>
              <w:t>161</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43C8C46D" w14:textId="77777777" w:rsidR="00EE51A0" w:rsidRPr="00EF2EB2" w:rsidRDefault="00EE51A0" w:rsidP="00EE51A0">
            <w:pPr>
              <w:outlineLvl w:val="0"/>
              <w:rPr>
                <w:sz w:val="20"/>
                <w:szCs w:val="20"/>
              </w:rPr>
            </w:pPr>
            <w:r w:rsidRPr="00EF2EB2">
              <w:rPr>
                <w:sz w:val="20"/>
                <w:szCs w:val="20"/>
              </w:rPr>
              <w:t xml:space="preserve">Гражданское кладбище Хвостово </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0824696F" w14:textId="77777777" w:rsidR="00EE51A0" w:rsidRPr="00EF2EB2" w:rsidRDefault="00EE51A0" w:rsidP="00EE51A0">
            <w:pPr>
              <w:jc w:val="center"/>
              <w:outlineLvl w:val="0"/>
              <w:rPr>
                <w:sz w:val="20"/>
                <w:szCs w:val="20"/>
              </w:rPr>
            </w:pPr>
            <w:r w:rsidRPr="00EF2EB2">
              <w:rPr>
                <w:sz w:val="20"/>
                <w:szCs w:val="20"/>
              </w:rPr>
              <w:t>д.Уволоки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77ED8703" w14:textId="63660911" w:rsidR="00EE51A0" w:rsidRPr="00EF2EB2" w:rsidRDefault="00EE51A0" w:rsidP="00EE51A0">
            <w:pPr>
              <w:jc w:val="center"/>
              <w:outlineLvl w:val="0"/>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66F1703" w14:textId="77777777" w:rsidTr="00EF2EB2">
        <w:trPr>
          <w:trHeight w:val="237"/>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9BBBD16" w14:textId="059385F9" w:rsidR="00EE51A0" w:rsidRPr="00EE51A0" w:rsidRDefault="00EE51A0" w:rsidP="00EE51A0">
            <w:pPr>
              <w:jc w:val="right"/>
              <w:outlineLvl w:val="0"/>
              <w:rPr>
                <w:sz w:val="20"/>
                <w:szCs w:val="20"/>
              </w:rPr>
            </w:pPr>
            <w:r w:rsidRPr="00EE51A0">
              <w:rPr>
                <w:color w:val="000000"/>
                <w:sz w:val="20"/>
                <w:szCs w:val="20"/>
              </w:rPr>
              <w:t>162</w:t>
            </w:r>
          </w:p>
        </w:tc>
        <w:tc>
          <w:tcPr>
            <w:tcW w:w="4151" w:type="dxa"/>
            <w:tcBorders>
              <w:top w:val="nil"/>
              <w:left w:val="nil"/>
              <w:bottom w:val="single" w:sz="4" w:space="0" w:color="auto"/>
              <w:right w:val="single" w:sz="4" w:space="0" w:color="auto"/>
            </w:tcBorders>
            <w:shd w:val="clear" w:color="000000" w:fill="FFFFFF"/>
            <w:vAlign w:val="center"/>
            <w:hideMark/>
          </w:tcPr>
          <w:p w14:paraId="2251BA9A" w14:textId="77777777" w:rsidR="00EE51A0" w:rsidRPr="00EF2EB2" w:rsidRDefault="00EE51A0" w:rsidP="00EE51A0">
            <w:pPr>
              <w:outlineLvl w:val="0"/>
              <w:rPr>
                <w:sz w:val="20"/>
                <w:szCs w:val="20"/>
              </w:rPr>
            </w:pPr>
            <w:r w:rsidRPr="00EF2EB2">
              <w:rPr>
                <w:sz w:val="20"/>
                <w:szCs w:val="20"/>
              </w:rPr>
              <w:t>Кладбище Лежневское</w:t>
            </w:r>
          </w:p>
        </w:tc>
        <w:tc>
          <w:tcPr>
            <w:tcW w:w="2196" w:type="dxa"/>
            <w:tcBorders>
              <w:top w:val="nil"/>
              <w:left w:val="nil"/>
              <w:bottom w:val="single" w:sz="4" w:space="0" w:color="auto"/>
              <w:right w:val="single" w:sz="4" w:space="0" w:color="auto"/>
            </w:tcBorders>
            <w:shd w:val="clear" w:color="000000" w:fill="FFFFFF"/>
            <w:noWrap/>
            <w:vAlign w:val="bottom"/>
            <w:hideMark/>
          </w:tcPr>
          <w:p w14:paraId="347075F8" w14:textId="77777777" w:rsidR="00EE51A0" w:rsidRPr="00EF2EB2" w:rsidRDefault="00EE51A0" w:rsidP="00EE51A0">
            <w:pPr>
              <w:jc w:val="center"/>
              <w:outlineLvl w:val="0"/>
              <w:rPr>
                <w:sz w:val="20"/>
                <w:szCs w:val="20"/>
              </w:rPr>
            </w:pPr>
            <w:r w:rsidRPr="00EF2EB2">
              <w:rPr>
                <w:sz w:val="20"/>
                <w:szCs w:val="20"/>
              </w:rPr>
              <w:t>д. Большие Лежни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96A84A2" w14:textId="5345DF30" w:rsidR="00EE51A0" w:rsidRPr="00EF2EB2" w:rsidRDefault="00EE51A0" w:rsidP="00EE51A0">
            <w:pPr>
              <w:jc w:val="center"/>
              <w:outlineLvl w:val="0"/>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0B1432F9"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ED2B7F7" w14:textId="6B70C1E9" w:rsidR="00EE51A0" w:rsidRPr="00EE51A0" w:rsidRDefault="00EE51A0" w:rsidP="00EE51A0">
            <w:pPr>
              <w:jc w:val="right"/>
              <w:rPr>
                <w:sz w:val="20"/>
                <w:szCs w:val="20"/>
              </w:rPr>
            </w:pPr>
            <w:r w:rsidRPr="00EE51A0">
              <w:rPr>
                <w:color w:val="000000"/>
                <w:sz w:val="20"/>
                <w:szCs w:val="20"/>
              </w:rPr>
              <w:t>163</w:t>
            </w:r>
          </w:p>
        </w:tc>
        <w:tc>
          <w:tcPr>
            <w:tcW w:w="4151" w:type="dxa"/>
            <w:tcBorders>
              <w:top w:val="nil"/>
              <w:left w:val="nil"/>
              <w:bottom w:val="single" w:sz="4" w:space="0" w:color="auto"/>
              <w:right w:val="single" w:sz="4" w:space="0" w:color="auto"/>
            </w:tcBorders>
            <w:shd w:val="clear" w:color="000000" w:fill="FFFFFF"/>
            <w:vAlign w:val="center"/>
            <w:hideMark/>
          </w:tcPr>
          <w:p w14:paraId="04E84B76" w14:textId="77777777" w:rsidR="00EE51A0" w:rsidRPr="00EF2EB2" w:rsidRDefault="00EE51A0" w:rsidP="00EE51A0">
            <w:pPr>
              <w:rPr>
                <w:sz w:val="20"/>
                <w:szCs w:val="20"/>
              </w:rPr>
            </w:pPr>
            <w:r w:rsidRPr="00EF2EB2">
              <w:rPr>
                <w:sz w:val="20"/>
                <w:szCs w:val="20"/>
              </w:rPr>
              <w:t xml:space="preserve">Кладбище Лялюгское </w:t>
            </w:r>
          </w:p>
        </w:tc>
        <w:tc>
          <w:tcPr>
            <w:tcW w:w="2196" w:type="dxa"/>
            <w:tcBorders>
              <w:top w:val="nil"/>
              <w:left w:val="nil"/>
              <w:bottom w:val="single" w:sz="4" w:space="0" w:color="auto"/>
              <w:right w:val="single" w:sz="4" w:space="0" w:color="auto"/>
            </w:tcBorders>
            <w:shd w:val="clear" w:color="000000" w:fill="FFFFFF"/>
            <w:noWrap/>
            <w:vAlign w:val="bottom"/>
            <w:hideMark/>
          </w:tcPr>
          <w:p w14:paraId="5EA3A157" w14:textId="77777777" w:rsidR="00EE51A0" w:rsidRPr="00EF2EB2" w:rsidRDefault="00EE51A0" w:rsidP="00EE51A0">
            <w:pPr>
              <w:jc w:val="center"/>
              <w:rPr>
                <w:sz w:val="20"/>
                <w:szCs w:val="20"/>
              </w:rPr>
            </w:pPr>
            <w:r w:rsidRPr="00EF2EB2">
              <w:rPr>
                <w:sz w:val="20"/>
                <w:szCs w:val="20"/>
              </w:rPr>
              <w:t>д. Лялюги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6717EA4" w14:textId="455DB5FF"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026919F"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0F42252" w14:textId="2FF7315C" w:rsidR="00EE51A0" w:rsidRPr="00EE51A0" w:rsidRDefault="00EE51A0" w:rsidP="00EE51A0">
            <w:pPr>
              <w:jc w:val="right"/>
              <w:rPr>
                <w:sz w:val="20"/>
                <w:szCs w:val="20"/>
              </w:rPr>
            </w:pPr>
            <w:r w:rsidRPr="00EE51A0">
              <w:rPr>
                <w:color w:val="000000"/>
                <w:sz w:val="20"/>
                <w:szCs w:val="20"/>
              </w:rPr>
              <w:t>164</w:t>
            </w:r>
          </w:p>
        </w:tc>
        <w:tc>
          <w:tcPr>
            <w:tcW w:w="4151" w:type="dxa"/>
            <w:tcBorders>
              <w:top w:val="nil"/>
              <w:left w:val="nil"/>
              <w:bottom w:val="single" w:sz="4" w:space="0" w:color="auto"/>
              <w:right w:val="single" w:sz="4" w:space="0" w:color="auto"/>
            </w:tcBorders>
            <w:shd w:val="clear" w:color="000000" w:fill="FFFFFF"/>
            <w:vAlign w:val="center"/>
            <w:hideMark/>
          </w:tcPr>
          <w:p w14:paraId="50D56F8A" w14:textId="77777777" w:rsidR="00EE51A0" w:rsidRPr="00EF2EB2" w:rsidRDefault="00EE51A0" w:rsidP="00EE51A0">
            <w:pPr>
              <w:rPr>
                <w:sz w:val="20"/>
                <w:szCs w:val="20"/>
              </w:rPr>
            </w:pPr>
            <w:r w:rsidRPr="00EF2EB2">
              <w:rPr>
                <w:sz w:val="20"/>
                <w:szCs w:val="20"/>
              </w:rPr>
              <w:t>Кладбище Марковское</w:t>
            </w:r>
          </w:p>
        </w:tc>
        <w:tc>
          <w:tcPr>
            <w:tcW w:w="2196" w:type="dxa"/>
            <w:tcBorders>
              <w:top w:val="nil"/>
              <w:left w:val="nil"/>
              <w:bottom w:val="single" w:sz="4" w:space="0" w:color="auto"/>
              <w:right w:val="single" w:sz="4" w:space="0" w:color="auto"/>
            </w:tcBorders>
            <w:shd w:val="clear" w:color="000000" w:fill="FFFFFF"/>
            <w:noWrap/>
            <w:vAlign w:val="bottom"/>
            <w:hideMark/>
          </w:tcPr>
          <w:p w14:paraId="2724F37A" w14:textId="77777777" w:rsidR="00EE51A0" w:rsidRPr="00EF2EB2" w:rsidRDefault="00EE51A0" w:rsidP="00EE51A0">
            <w:pPr>
              <w:jc w:val="center"/>
              <w:rPr>
                <w:sz w:val="20"/>
                <w:szCs w:val="20"/>
              </w:rPr>
            </w:pPr>
            <w:r w:rsidRPr="00EF2EB2">
              <w:rPr>
                <w:sz w:val="20"/>
                <w:szCs w:val="20"/>
              </w:rPr>
              <w:t>д. Марково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F9D49D7" w14:textId="4225FCA5"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2E0EDCB0"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42AD7CC5" w14:textId="1B0E1BFF" w:rsidR="00EE51A0" w:rsidRPr="00EE51A0" w:rsidRDefault="00EE51A0" w:rsidP="00EE51A0">
            <w:pPr>
              <w:jc w:val="right"/>
              <w:rPr>
                <w:sz w:val="20"/>
                <w:szCs w:val="20"/>
              </w:rPr>
            </w:pPr>
            <w:r w:rsidRPr="00EE51A0">
              <w:rPr>
                <w:color w:val="000000"/>
                <w:sz w:val="20"/>
                <w:szCs w:val="20"/>
              </w:rPr>
              <w:t>165</w:t>
            </w:r>
          </w:p>
        </w:tc>
        <w:tc>
          <w:tcPr>
            <w:tcW w:w="4151" w:type="dxa"/>
            <w:tcBorders>
              <w:top w:val="nil"/>
              <w:left w:val="nil"/>
              <w:bottom w:val="single" w:sz="4" w:space="0" w:color="auto"/>
              <w:right w:val="single" w:sz="4" w:space="0" w:color="auto"/>
            </w:tcBorders>
            <w:shd w:val="clear" w:color="000000" w:fill="FFFFFF"/>
            <w:vAlign w:val="center"/>
            <w:hideMark/>
          </w:tcPr>
          <w:p w14:paraId="14985CA6" w14:textId="77777777" w:rsidR="00EE51A0" w:rsidRPr="00EF2EB2" w:rsidRDefault="00EE51A0" w:rsidP="00EE51A0">
            <w:pPr>
              <w:rPr>
                <w:sz w:val="20"/>
                <w:szCs w:val="20"/>
              </w:rPr>
            </w:pPr>
            <w:r w:rsidRPr="00EF2EB2">
              <w:rPr>
                <w:sz w:val="20"/>
                <w:szCs w:val="20"/>
              </w:rPr>
              <w:t>Кладбище Приозерное</w:t>
            </w:r>
          </w:p>
        </w:tc>
        <w:tc>
          <w:tcPr>
            <w:tcW w:w="2196" w:type="dxa"/>
            <w:tcBorders>
              <w:top w:val="nil"/>
              <w:left w:val="nil"/>
              <w:bottom w:val="single" w:sz="4" w:space="0" w:color="auto"/>
              <w:right w:val="single" w:sz="4" w:space="0" w:color="auto"/>
            </w:tcBorders>
            <w:shd w:val="clear" w:color="000000" w:fill="FFFFFF"/>
            <w:noWrap/>
            <w:vAlign w:val="bottom"/>
            <w:hideMark/>
          </w:tcPr>
          <w:p w14:paraId="3426FFEE" w14:textId="77777777" w:rsidR="00EE51A0" w:rsidRPr="00EF2EB2" w:rsidRDefault="00EE51A0" w:rsidP="00EE51A0">
            <w:pPr>
              <w:jc w:val="center"/>
              <w:rPr>
                <w:sz w:val="20"/>
                <w:szCs w:val="20"/>
              </w:rPr>
            </w:pPr>
            <w:r w:rsidRPr="00EF2EB2">
              <w:rPr>
                <w:sz w:val="20"/>
                <w:szCs w:val="20"/>
              </w:rPr>
              <w:t>пос. Приозерный</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57352D11" w14:textId="0CC6B335"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2C313ABC"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B351AEA" w14:textId="576589AE" w:rsidR="00EE51A0" w:rsidRPr="00EE51A0" w:rsidRDefault="00EE51A0" w:rsidP="00EE51A0">
            <w:pPr>
              <w:jc w:val="right"/>
              <w:rPr>
                <w:sz w:val="20"/>
                <w:szCs w:val="20"/>
              </w:rPr>
            </w:pPr>
            <w:r w:rsidRPr="00EE51A0">
              <w:rPr>
                <w:color w:val="000000"/>
                <w:sz w:val="20"/>
                <w:szCs w:val="20"/>
              </w:rPr>
              <w:t>166</w:t>
            </w:r>
          </w:p>
        </w:tc>
        <w:tc>
          <w:tcPr>
            <w:tcW w:w="4151" w:type="dxa"/>
            <w:tcBorders>
              <w:top w:val="nil"/>
              <w:left w:val="nil"/>
              <w:bottom w:val="single" w:sz="4" w:space="0" w:color="auto"/>
              <w:right w:val="single" w:sz="4" w:space="0" w:color="auto"/>
            </w:tcBorders>
            <w:shd w:val="clear" w:color="000000" w:fill="FFFFFF"/>
            <w:vAlign w:val="center"/>
            <w:hideMark/>
          </w:tcPr>
          <w:p w14:paraId="0F5647B8" w14:textId="77777777" w:rsidR="00EE51A0" w:rsidRPr="00EF2EB2" w:rsidRDefault="00EE51A0" w:rsidP="00EE51A0">
            <w:pPr>
              <w:rPr>
                <w:sz w:val="20"/>
                <w:szCs w:val="20"/>
              </w:rPr>
            </w:pPr>
            <w:r w:rsidRPr="00EF2EB2">
              <w:rPr>
                <w:sz w:val="20"/>
                <w:szCs w:val="20"/>
              </w:rPr>
              <w:t>Кладбище Добеевское-2</w:t>
            </w:r>
          </w:p>
        </w:tc>
        <w:tc>
          <w:tcPr>
            <w:tcW w:w="2196" w:type="dxa"/>
            <w:tcBorders>
              <w:top w:val="nil"/>
              <w:left w:val="nil"/>
              <w:bottom w:val="single" w:sz="4" w:space="0" w:color="auto"/>
              <w:right w:val="single" w:sz="4" w:space="0" w:color="auto"/>
            </w:tcBorders>
            <w:shd w:val="clear" w:color="000000" w:fill="FFFFFF"/>
            <w:noWrap/>
            <w:vAlign w:val="bottom"/>
            <w:hideMark/>
          </w:tcPr>
          <w:p w14:paraId="7C0A26F8" w14:textId="77777777" w:rsidR="00EE51A0" w:rsidRPr="00EF2EB2" w:rsidRDefault="00EE51A0" w:rsidP="00EE51A0">
            <w:pPr>
              <w:jc w:val="center"/>
              <w:rPr>
                <w:sz w:val="20"/>
                <w:szCs w:val="20"/>
              </w:rPr>
            </w:pPr>
            <w:r w:rsidRPr="00EF2EB2">
              <w:rPr>
                <w:sz w:val="20"/>
                <w:szCs w:val="20"/>
              </w:rPr>
              <w:t>д. Добея</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2C860316" w14:textId="4AD36377"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607ACAB4"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77A70CAB" w14:textId="0F3520BF" w:rsidR="00EE51A0" w:rsidRPr="00EE51A0" w:rsidRDefault="00EE51A0" w:rsidP="00EE51A0">
            <w:pPr>
              <w:jc w:val="right"/>
              <w:rPr>
                <w:sz w:val="20"/>
                <w:szCs w:val="20"/>
              </w:rPr>
            </w:pPr>
            <w:r w:rsidRPr="00EE51A0">
              <w:rPr>
                <w:color w:val="000000"/>
                <w:sz w:val="20"/>
                <w:szCs w:val="20"/>
              </w:rPr>
              <w:t>167</w:t>
            </w:r>
          </w:p>
        </w:tc>
        <w:tc>
          <w:tcPr>
            <w:tcW w:w="4151" w:type="dxa"/>
            <w:tcBorders>
              <w:top w:val="nil"/>
              <w:left w:val="nil"/>
              <w:bottom w:val="single" w:sz="4" w:space="0" w:color="auto"/>
              <w:right w:val="single" w:sz="4" w:space="0" w:color="auto"/>
            </w:tcBorders>
            <w:shd w:val="clear" w:color="000000" w:fill="FFFFFF"/>
            <w:vAlign w:val="center"/>
            <w:hideMark/>
          </w:tcPr>
          <w:p w14:paraId="5E9DFC2C" w14:textId="77777777" w:rsidR="00EE51A0" w:rsidRPr="00EF2EB2" w:rsidRDefault="00EE51A0" w:rsidP="00EE51A0">
            <w:pPr>
              <w:rPr>
                <w:sz w:val="20"/>
                <w:szCs w:val="20"/>
              </w:rPr>
            </w:pPr>
            <w:r w:rsidRPr="00EF2EB2">
              <w:rPr>
                <w:sz w:val="20"/>
                <w:szCs w:val="20"/>
              </w:rPr>
              <w:t>Гражданское кладбище Осенское</w:t>
            </w:r>
          </w:p>
        </w:tc>
        <w:tc>
          <w:tcPr>
            <w:tcW w:w="2196" w:type="dxa"/>
            <w:tcBorders>
              <w:top w:val="nil"/>
              <w:left w:val="nil"/>
              <w:bottom w:val="single" w:sz="4" w:space="0" w:color="auto"/>
              <w:right w:val="single" w:sz="4" w:space="0" w:color="auto"/>
            </w:tcBorders>
            <w:shd w:val="clear" w:color="000000" w:fill="FFFFFF"/>
            <w:noWrap/>
            <w:vAlign w:val="center"/>
            <w:hideMark/>
          </w:tcPr>
          <w:p w14:paraId="6DE00E28" w14:textId="77777777" w:rsidR="00EE51A0" w:rsidRPr="00EF2EB2" w:rsidRDefault="00EE51A0" w:rsidP="00EE51A0">
            <w:pPr>
              <w:jc w:val="center"/>
              <w:rPr>
                <w:sz w:val="20"/>
                <w:szCs w:val="20"/>
              </w:rPr>
            </w:pPr>
            <w:r w:rsidRPr="00EF2EB2">
              <w:rPr>
                <w:sz w:val="20"/>
                <w:szCs w:val="20"/>
              </w:rPr>
              <w:t>д.Гороватка</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478BFD22" w14:textId="30C30C43"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C7D5DF4"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61BF54EC" w14:textId="31FC4BEF" w:rsidR="00EE51A0" w:rsidRPr="00EE51A0" w:rsidRDefault="00EE51A0" w:rsidP="00EE51A0">
            <w:pPr>
              <w:jc w:val="right"/>
              <w:rPr>
                <w:sz w:val="20"/>
                <w:szCs w:val="20"/>
              </w:rPr>
            </w:pPr>
            <w:r w:rsidRPr="00EE51A0">
              <w:rPr>
                <w:color w:val="000000"/>
                <w:sz w:val="20"/>
                <w:szCs w:val="20"/>
              </w:rPr>
              <w:t>168</w:t>
            </w:r>
          </w:p>
        </w:tc>
        <w:tc>
          <w:tcPr>
            <w:tcW w:w="4151" w:type="dxa"/>
            <w:tcBorders>
              <w:top w:val="nil"/>
              <w:left w:val="nil"/>
              <w:bottom w:val="single" w:sz="4" w:space="0" w:color="auto"/>
              <w:right w:val="single" w:sz="4" w:space="0" w:color="auto"/>
            </w:tcBorders>
            <w:shd w:val="clear" w:color="000000" w:fill="FFFFFF"/>
            <w:vAlign w:val="center"/>
            <w:hideMark/>
          </w:tcPr>
          <w:p w14:paraId="0429D368" w14:textId="77777777" w:rsidR="00EE51A0" w:rsidRPr="00EF2EB2" w:rsidRDefault="00EE51A0" w:rsidP="00EE51A0">
            <w:pPr>
              <w:rPr>
                <w:sz w:val="20"/>
                <w:szCs w:val="20"/>
              </w:rPr>
            </w:pPr>
            <w:r w:rsidRPr="00EF2EB2">
              <w:rPr>
                <w:sz w:val="20"/>
                <w:szCs w:val="20"/>
              </w:rPr>
              <w:t xml:space="preserve">Кладбище"Лесковическое"  </w:t>
            </w:r>
          </w:p>
        </w:tc>
        <w:tc>
          <w:tcPr>
            <w:tcW w:w="2196" w:type="dxa"/>
            <w:tcBorders>
              <w:top w:val="nil"/>
              <w:left w:val="nil"/>
              <w:bottom w:val="single" w:sz="4" w:space="0" w:color="auto"/>
              <w:right w:val="single" w:sz="4" w:space="0" w:color="auto"/>
            </w:tcBorders>
            <w:shd w:val="clear" w:color="000000" w:fill="FFFFFF"/>
            <w:noWrap/>
            <w:vAlign w:val="bottom"/>
            <w:hideMark/>
          </w:tcPr>
          <w:p w14:paraId="539FDEF3" w14:textId="77777777" w:rsidR="00EE51A0" w:rsidRPr="00EF2EB2" w:rsidRDefault="00EE51A0" w:rsidP="00EE51A0">
            <w:pPr>
              <w:jc w:val="center"/>
              <w:rPr>
                <w:sz w:val="20"/>
                <w:szCs w:val="20"/>
              </w:rPr>
            </w:pPr>
            <w:r w:rsidRPr="00EF2EB2">
              <w:rPr>
                <w:sz w:val="20"/>
                <w:szCs w:val="20"/>
              </w:rPr>
              <w:t>д. Лесковичи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3738E386" w14:textId="1581F348"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090E37BD"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08A1E0E" w14:textId="29109844" w:rsidR="00EE51A0" w:rsidRPr="00EE51A0" w:rsidRDefault="00EE51A0" w:rsidP="00EE51A0">
            <w:pPr>
              <w:jc w:val="right"/>
              <w:rPr>
                <w:sz w:val="20"/>
                <w:szCs w:val="20"/>
                <w:highlight w:val="yellow"/>
              </w:rPr>
            </w:pPr>
            <w:r w:rsidRPr="00EE51A0">
              <w:rPr>
                <w:color w:val="000000"/>
                <w:sz w:val="20"/>
                <w:szCs w:val="20"/>
              </w:rPr>
              <w:t>169</w:t>
            </w:r>
          </w:p>
        </w:tc>
        <w:tc>
          <w:tcPr>
            <w:tcW w:w="4151" w:type="dxa"/>
            <w:tcBorders>
              <w:top w:val="nil"/>
              <w:left w:val="nil"/>
              <w:bottom w:val="single" w:sz="4" w:space="0" w:color="auto"/>
              <w:right w:val="single" w:sz="4" w:space="0" w:color="auto"/>
            </w:tcBorders>
            <w:shd w:val="clear" w:color="000000" w:fill="FFFFFF"/>
            <w:vAlign w:val="center"/>
            <w:hideMark/>
          </w:tcPr>
          <w:p w14:paraId="1DAFAC58" w14:textId="77777777" w:rsidR="00EE51A0" w:rsidRPr="00EF2EB2" w:rsidRDefault="00EE51A0" w:rsidP="00EE51A0">
            <w:pPr>
              <w:rPr>
                <w:sz w:val="20"/>
                <w:szCs w:val="20"/>
              </w:rPr>
            </w:pPr>
            <w:r w:rsidRPr="00EF2EB2">
              <w:rPr>
                <w:sz w:val="20"/>
                <w:szCs w:val="20"/>
              </w:rPr>
              <w:t xml:space="preserve">Кладбище"Язвинское"  </w:t>
            </w:r>
          </w:p>
        </w:tc>
        <w:tc>
          <w:tcPr>
            <w:tcW w:w="2196" w:type="dxa"/>
            <w:tcBorders>
              <w:top w:val="nil"/>
              <w:left w:val="nil"/>
              <w:bottom w:val="single" w:sz="4" w:space="0" w:color="auto"/>
              <w:right w:val="single" w:sz="4" w:space="0" w:color="auto"/>
            </w:tcBorders>
            <w:shd w:val="clear" w:color="000000" w:fill="FFFFFF"/>
            <w:noWrap/>
            <w:vAlign w:val="bottom"/>
            <w:hideMark/>
          </w:tcPr>
          <w:p w14:paraId="77737AB7" w14:textId="77777777" w:rsidR="00EE51A0" w:rsidRPr="00EF2EB2" w:rsidRDefault="00EE51A0" w:rsidP="00EE51A0">
            <w:pPr>
              <w:jc w:val="center"/>
              <w:rPr>
                <w:sz w:val="20"/>
                <w:szCs w:val="20"/>
              </w:rPr>
            </w:pPr>
            <w:r w:rsidRPr="00EF2EB2">
              <w:rPr>
                <w:sz w:val="20"/>
                <w:szCs w:val="20"/>
              </w:rPr>
              <w:t>д. Язвино</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2437BB03" w14:textId="0C980FEA" w:rsidR="00EE51A0" w:rsidRPr="00EF2EB2" w:rsidRDefault="00E37794"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08AAD1D8"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017CF261" w14:textId="3EE91D78" w:rsidR="00EE51A0" w:rsidRPr="00EE51A0" w:rsidRDefault="00EE51A0" w:rsidP="00EE51A0">
            <w:pPr>
              <w:jc w:val="right"/>
              <w:rPr>
                <w:sz w:val="20"/>
                <w:szCs w:val="20"/>
                <w:highlight w:val="yellow"/>
              </w:rPr>
            </w:pPr>
            <w:r w:rsidRPr="00EE51A0">
              <w:rPr>
                <w:color w:val="000000"/>
                <w:sz w:val="20"/>
                <w:szCs w:val="20"/>
              </w:rPr>
              <w:t>170</w:t>
            </w:r>
          </w:p>
        </w:tc>
        <w:tc>
          <w:tcPr>
            <w:tcW w:w="4151" w:type="dxa"/>
            <w:tcBorders>
              <w:top w:val="nil"/>
              <w:left w:val="nil"/>
              <w:bottom w:val="single" w:sz="4" w:space="0" w:color="auto"/>
              <w:right w:val="single" w:sz="4" w:space="0" w:color="auto"/>
            </w:tcBorders>
            <w:shd w:val="clear" w:color="000000" w:fill="FFFFFF"/>
            <w:vAlign w:val="center"/>
            <w:hideMark/>
          </w:tcPr>
          <w:p w14:paraId="316B26DD" w14:textId="77777777" w:rsidR="00EE51A0" w:rsidRPr="00EF2EB2" w:rsidRDefault="00EE51A0" w:rsidP="00EE51A0">
            <w:pPr>
              <w:rPr>
                <w:sz w:val="20"/>
                <w:szCs w:val="20"/>
              </w:rPr>
            </w:pPr>
            <w:r w:rsidRPr="00EF2EB2">
              <w:rPr>
                <w:sz w:val="20"/>
                <w:szCs w:val="20"/>
              </w:rPr>
              <w:t xml:space="preserve">Кладбище"Башневское" </w:t>
            </w:r>
          </w:p>
        </w:tc>
        <w:tc>
          <w:tcPr>
            <w:tcW w:w="2196" w:type="dxa"/>
            <w:tcBorders>
              <w:top w:val="nil"/>
              <w:left w:val="nil"/>
              <w:bottom w:val="single" w:sz="4" w:space="0" w:color="auto"/>
              <w:right w:val="single" w:sz="4" w:space="0" w:color="auto"/>
            </w:tcBorders>
            <w:shd w:val="clear" w:color="000000" w:fill="FFFFFF"/>
            <w:noWrap/>
            <w:vAlign w:val="bottom"/>
            <w:hideMark/>
          </w:tcPr>
          <w:p w14:paraId="76BECBE4" w14:textId="77777777" w:rsidR="00EE51A0" w:rsidRPr="00EF2EB2" w:rsidRDefault="00EE51A0" w:rsidP="00EE51A0">
            <w:pPr>
              <w:jc w:val="center"/>
              <w:rPr>
                <w:sz w:val="20"/>
                <w:szCs w:val="20"/>
              </w:rPr>
            </w:pPr>
            <w:r w:rsidRPr="00EF2EB2">
              <w:rPr>
                <w:sz w:val="20"/>
                <w:szCs w:val="20"/>
              </w:rPr>
              <w:t>аг. Башни</w:t>
            </w:r>
          </w:p>
        </w:tc>
        <w:tc>
          <w:tcPr>
            <w:tcW w:w="2627" w:type="dxa"/>
            <w:tcBorders>
              <w:top w:val="single" w:sz="4" w:space="0" w:color="auto"/>
              <w:left w:val="nil"/>
              <w:bottom w:val="single" w:sz="4" w:space="0" w:color="auto"/>
              <w:right w:val="single" w:sz="4" w:space="0" w:color="auto"/>
            </w:tcBorders>
            <w:shd w:val="clear" w:color="000000" w:fill="FFFFFF"/>
            <w:noWrap/>
            <w:vAlign w:val="bottom"/>
            <w:hideMark/>
          </w:tcPr>
          <w:p w14:paraId="10A0ECD8" w14:textId="6B4A533B" w:rsidR="00EE51A0" w:rsidRPr="00EF2EB2" w:rsidRDefault="00E37794"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56E306D6" w14:textId="77777777" w:rsidTr="00EF2EB2">
        <w:trPr>
          <w:trHeight w:val="251"/>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tcPr>
          <w:p w14:paraId="7D0709F0" w14:textId="2AD5A035" w:rsidR="00EE51A0" w:rsidRPr="00EE51A0" w:rsidRDefault="00EE51A0" w:rsidP="00EE51A0">
            <w:pPr>
              <w:jc w:val="right"/>
              <w:rPr>
                <w:sz w:val="20"/>
                <w:szCs w:val="20"/>
                <w:highlight w:val="yellow"/>
              </w:rPr>
            </w:pPr>
            <w:r w:rsidRPr="00EE51A0">
              <w:rPr>
                <w:color w:val="000000"/>
                <w:sz w:val="20"/>
                <w:szCs w:val="20"/>
              </w:rPr>
              <w:t>171</w:t>
            </w:r>
          </w:p>
        </w:tc>
        <w:tc>
          <w:tcPr>
            <w:tcW w:w="4151" w:type="dxa"/>
            <w:tcBorders>
              <w:top w:val="nil"/>
              <w:left w:val="nil"/>
              <w:bottom w:val="single" w:sz="4" w:space="0" w:color="auto"/>
              <w:right w:val="single" w:sz="4" w:space="0" w:color="auto"/>
            </w:tcBorders>
            <w:shd w:val="clear" w:color="000000" w:fill="FFFFFF"/>
            <w:vAlign w:val="center"/>
          </w:tcPr>
          <w:p w14:paraId="497B5193" w14:textId="77777777" w:rsidR="00EE51A0" w:rsidRDefault="00EE51A0" w:rsidP="00EE51A0">
            <w:pPr>
              <w:rPr>
                <w:sz w:val="20"/>
                <w:szCs w:val="20"/>
              </w:rPr>
            </w:pPr>
            <w:r>
              <w:rPr>
                <w:sz w:val="20"/>
                <w:szCs w:val="20"/>
              </w:rPr>
              <w:t xml:space="preserve">Гражданское кладбище «Башневское </w:t>
            </w:r>
          </w:p>
          <w:p w14:paraId="12152BE9" w14:textId="2E4FE119" w:rsidR="00EE51A0" w:rsidRPr="00EF2EB2" w:rsidRDefault="00EE51A0" w:rsidP="00EE51A0">
            <w:pPr>
              <w:rPr>
                <w:sz w:val="20"/>
                <w:szCs w:val="20"/>
              </w:rPr>
            </w:pPr>
            <w:r>
              <w:rPr>
                <w:sz w:val="20"/>
                <w:szCs w:val="20"/>
              </w:rPr>
              <w:t>новое 2»</w:t>
            </w:r>
          </w:p>
        </w:tc>
        <w:tc>
          <w:tcPr>
            <w:tcW w:w="2196" w:type="dxa"/>
            <w:tcBorders>
              <w:top w:val="nil"/>
              <w:left w:val="nil"/>
              <w:bottom w:val="single" w:sz="4" w:space="0" w:color="auto"/>
              <w:right w:val="single" w:sz="4" w:space="0" w:color="auto"/>
            </w:tcBorders>
            <w:shd w:val="clear" w:color="000000" w:fill="FFFFFF"/>
            <w:noWrap/>
            <w:vAlign w:val="bottom"/>
          </w:tcPr>
          <w:p w14:paraId="51423687" w14:textId="339F40DB" w:rsidR="00EE51A0" w:rsidRPr="00EF2EB2" w:rsidRDefault="00EE51A0" w:rsidP="00EE51A0">
            <w:pPr>
              <w:jc w:val="center"/>
              <w:rPr>
                <w:sz w:val="20"/>
                <w:szCs w:val="20"/>
              </w:rPr>
            </w:pPr>
            <w:r w:rsidRPr="00EF2EB2">
              <w:rPr>
                <w:sz w:val="20"/>
                <w:szCs w:val="20"/>
              </w:rPr>
              <w:t>аг. Башни</w:t>
            </w:r>
          </w:p>
        </w:tc>
        <w:tc>
          <w:tcPr>
            <w:tcW w:w="2627" w:type="dxa"/>
            <w:tcBorders>
              <w:top w:val="single" w:sz="4" w:space="0" w:color="auto"/>
              <w:left w:val="nil"/>
              <w:bottom w:val="single" w:sz="4" w:space="0" w:color="auto"/>
              <w:right w:val="single" w:sz="4" w:space="0" w:color="auto"/>
            </w:tcBorders>
            <w:shd w:val="clear" w:color="000000" w:fill="FFFFFF"/>
            <w:noWrap/>
            <w:vAlign w:val="bottom"/>
          </w:tcPr>
          <w:p w14:paraId="7432AB50" w14:textId="396147CF" w:rsidR="00EE51A0" w:rsidRPr="00EF2EB2" w:rsidRDefault="00E37794"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73FBED2D" w14:textId="77777777" w:rsidTr="00EF2EB2">
        <w:trPr>
          <w:trHeight w:val="532"/>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1C4107DD" w14:textId="3BAFC209" w:rsidR="00EE51A0" w:rsidRPr="00EE51A0" w:rsidRDefault="00EE51A0" w:rsidP="00EE51A0">
            <w:pPr>
              <w:jc w:val="right"/>
              <w:rPr>
                <w:sz w:val="20"/>
                <w:szCs w:val="20"/>
                <w:highlight w:val="yellow"/>
              </w:rPr>
            </w:pPr>
            <w:r w:rsidRPr="00EE51A0">
              <w:rPr>
                <w:color w:val="000000"/>
                <w:sz w:val="20"/>
                <w:szCs w:val="20"/>
              </w:rPr>
              <w:t>172</w:t>
            </w:r>
          </w:p>
        </w:tc>
        <w:tc>
          <w:tcPr>
            <w:tcW w:w="4151" w:type="dxa"/>
            <w:tcBorders>
              <w:top w:val="nil"/>
              <w:left w:val="nil"/>
              <w:bottom w:val="single" w:sz="4" w:space="0" w:color="auto"/>
              <w:right w:val="single" w:sz="4" w:space="0" w:color="auto"/>
            </w:tcBorders>
            <w:shd w:val="clear" w:color="000000" w:fill="FFFFFF"/>
            <w:vAlign w:val="center"/>
            <w:hideMark/>
          </w:tcPr>
          <w:p w14:paraId="05D76C33" w14:textId="77777777" w:rsidR="00EE51A0" w:rsidRPr="00EF2EB2" w:rsidRDefault="00EE51A0" w:rsidP="00EE51A0">
            <w:pPr>
              <w:rPr>
                <w:sz w:val="20"/>
                <w:szCs w:val="20"/>
              </w:rPr>
            </w:pPr>
            <w:r w:rsidRPr="00EF2EB2">
              <w:rPr>
                <w:sz w:val="20"/>
                <w:szCs w:val="20"/>
              </w:rPr>
              <w:t>Гражданское кладбище Боболинское</w:t>
            </w:r>
          </w:p>
        </w:tc>
        <w:tc>
          <w:tcPr>
            <w:tcW w:w="2196" w:type="dxa"/>
            <w:tcBorders>
              <w:top w:val="nil"/>
              <w:left w:val="nil"/>
              <w:bottom w:val="single" w:sz="4" w:space="0" w:color="auto"/>
              <w:right w:val="single" w:sz="4" w:space="0" w:color="auto"/>
            </w:tcBorders>
            <w:shd w:val="clear" w:color="000000" w:fill="FFFFFF"/>
            <w:noWrap/>
            <w:vAlign w:val="center"/>
            <w:hideMark/>
          </w:tcPr>
          <w:p w14:paraId="345E9BDF" w14:textId="77777777" w:rsidR="00EE51A0" w:rsidRPr="00EF2EB2" w:rsidRDefault="00EE51A0" w:rsidP="00EE51A0">
            <w:pPr>
              <w:jc w:val="center"/>
              <w:rPr>
                <w:sz w:val="20"/>
                <w:szCs w:val="20"/>
              </w:rPr>
            </w:pPr>
            <w:r w:rsidRPr="00EF2EB2">
              <w:rPr>
                <w:sz w:val="20"/>
                <w:szCs w:val="20"/>
              </w:rPr>
              <w:t>г.п.Шумилино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2C8E8E75" w14:textId="0A7DD956"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4B98DD9E" w14:textId="77777777" w:rsidTr="007F1156">
        <w:trPr>
          <w:trHeight w:val="48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2C6CCEA" w14:textId="683E5A41" w:rsidR="00EE51A0" w:rsidRPr="00EE51A0" w:rsidRDefault="00EE51A0" w:rsidP="00EE51A0">
            <w:pPr>
              <w:jc w:val="right"/>
              <w:rPr>
                <w:sz w:val="20"/>
                <w:szCs w:val="20"/>
                <w:highlight w:val="yellow"/>
              </w:rPr>
            </w:pPr>
            <w:r w:rsidRPr="00EE51A0">
              <w:rPr>
                <w:color w:val="000000"/>
                <w:sz w:val="20"/>
                <w:szCs w:val="20"/>
              </w:rPr>
              <w:t>173</w:t>
            </w:r>
          </w:p>
        </w:tc>
        <w:tc>
          <w:tcPr>
            <w:tcW w:w="4151" w:type="dxa"/>
            <w:tcBorders>
              <w:top w:val="nil"/>
              <w:left w:val="nil"/>
              <w:bottom w:val="single" w:sz="4" w:space="0" w:color="auto"/>
              <w:right w:val="single" w:sz="4" w:space="0" w:color="auto"/>
            </w:tcBorders>
            <w:shd w:val="clear" w:color="000000" w:fill="FFFFFF"/>
            <w:vAlign w:val="center"/>
            <w:hideMark/>
          </w:tcPr>
          <w:p w14:paraId="3FAFE056" w14:textId="77777777" w:rsidR="00EE51A0" w:rsidRPr="00EF2EB2" w:rsidRDefault="00EE51A0" w:rsidP="00EE51A0">
            <w:pPr>
              <w:rPr>
                <w:sz w:val="20"/>
                <w:szCs w:val="20"/>
              </w:rPr>
            </w:pPr>
            <w:r w:rsidRPr="00EF2EB2">
              <w:rPr>
                <w:sz w:val="20"/>
                <w:szCs w:val="20"/>
              </w:rPr>
              <w:t>Гражданское кладбище Овсеевское</w:t>
            </w:r>
          </w:p>
        </w:tc>
        <w:tc>
          <w:tcPr>
            <w:tcW w:w="2196" w:type="dxa"/>
            <w:tcBorders>
              <w:top w:val="nil"/>
              <w:left w:val="nil"/>
              <w:bottom w:val="single" w:sz="4" w:space="0" w:color="auto"/>
              <w:right w:val="single" w:sz="4" w:space="0" w:color="auto"/>
            </w:tcBorders>
            <w:shd w:val="clear" w:color="000000" w:fill="FFFFFF"/>
            <w:noWrap/>
            <w:vAlign w:val="center"/>
            <w:hideMark/>
          </w:tcPr>
          <w:p w14:paraId="593E06FA" w14:textId="77777777" w:rsidR="00EE51A0" w:rsidRPr="00EF2EB2" w:rsidRDefault="00EE51A0" w:rsidP="00EE51A0">
            <w:pPr>
              <w:jc w:val="center"/>
              <w:rPr>
                <w:sz w:val="20"/>
                <w:szCs w:val="20"/>
              </w:rPr>
            </w:pPr>
            <w:r w:rsidRPr="00EF2EB2">
              <w:rPr>
                <w:sz w:val="20"/>
                <w:szCs w:val="20"/>
              </w:rPr>
              <w:t>г.п.Шумилино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3B9E8674" w14:textId="4F40268C"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3F74A6AF" w14:textId="77777777" w:rsidTr="007F1156">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7AC932" w14:textId="58F7C133" w:rsidR="00EE51A0" w:rsidRPr="00EE51A0" w:rsidRDefault="00EE51A0" w:rsidP="00EE51A0">
            <w:pPr>
              <w:jc w:val="right"/>
              <w:rPr>
                <w:sz w:val="20"/>
                <w:szCs w:val="20"/>
              </w:rPr>
            </w:pPr>
            <w:r w:rsidRPr="00EE51A0">
              <w:rPr>
                <w:color w:val="000000"/>
                <w:sz w:val="20"/>
                <w:szCs w:val="20"/>
              </w:rPr>
              <w:lastRenderedPageBreak/>
              <w:t>174</w:t>
            </w:r>
          </w:p>
        </w:tc>
        <w:tc>
          <w:tcPr>
            <w:tcW w:w="41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8551FC" w14:textId="77777777" w:rsidR="00EE51A0" w:rsidRPr="00EF2EB2" w:rsidRDefault="00EE51A0" w:rsidP="00EE51A0">
            <w:pPr>
              <w:rPr>
                <w:sz w:val="20"/>
                <w:szCs w:val="20"/>
              </w:rPr>
            </w:pPr>
            <w:r w:rsidRPr="00EF2EB2">
              <w:rPr>
                <w:sz w:val="20"/>
                <w:szCs w:val="20"/>
              </w:rPr>
              <w:t>Гражданское кладбище д.Каравайница</w:t>
            </w:r>
          </w:p>
        </w:tc>
        <w:tc>
          <w:tcPr>
            <w:tcW w:w="21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A7340C" w14:textId="77777777" w:rsidR="00EE51A0" w:rsidRPr="00EF2EB2" w:rsidRDefault="00EE51A0" w:rsidP="00EE51A0">
            <w:pPr>
              <w:jc w:val="center"/>
              <w:rPr>
                <w:sz w:val="20"/>
                <w:szCs w:val="20"/>
              </w:rPr>
            </w:pPr>
            <w:r w:rsidRPr="00EF2EB2">
              <w:rPr>
                <w:sz w:val="20"/>
                <w:szCs w:val="20"/>
              </w:rPr>
              <w:t>д.Каравайница</w:t>
            </w:r>
          </w:p>
        </w:tc>
        <w:tc>
          <w:tcPr>
            <w:tcW w:w="2627"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D8481CE" w14:textId="6AE8439C"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1578E5EE" w14:textId="77777777" w:rsidTr="007F1156">
        <w:trPr>
          <w:trHeight w:val="45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2B6229" w14:textId="444C50F0" w:rsidR="00EE51A0" w:rsidRPr="00EE51A0" w:rsidRDefault="004056BD" w:rsidP="00EE51A0">
            <w:pPr>
              <w:jc w:val="right"/>
              <w:rPr>
                <w:sz w:val="20"/>
                <w:szCs w:val="20"/>
              </w:rPr>
            </w:pPr>
            <w:r>
              <w:br w:type="page"/>
            </w:r>
            <w:r w:rsidR="00EE51A0" w:rsidRPr="00EE51A0">
              <w:rPr>
                <w:color w:val="000000"/>
                <w:sz w:val="20"/>
                <w:szCs w:val="20"/>
              </w:rPr>
              <w:t>175</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1061AFE4" w14:textId="77777777" w:rsidR="00EE51A0" w:rsidRPr="00EF2EB2" w:rsidRDefault="00EE51A0" w:rsidP="00EE51A0">
            <w:pPr>
              <w:rPr>
                <w:sz w:val="20"/>
                <w:szCs w:val="20"/>
              </w:rPr>
            </w:pPr>
            <w:r w:rsidRPr="00EF2EB2">
              <w:rPr>
                <w:sz w:val="20"/>
                <w:szCs w:val="20"/>
              </w:rPr>
              <w:t>Гражданское кладбище Боёвка</w:t>
            </w:r>
          </w:p>
        </w:tc>
        <w:tc>
          <w:tcPr>
            <w:tcW w:w="2196" w:type="dxa"/>
            <w:tcBorders>
              <w:top w:val="single" w:sz="4" w:space="0" w:color="auto"/>
              <w:left w:val="nil"/>
              <w:bottom w:val="single" w:sz="4" w:space="0" w:color="auto"/>
              <w:right w:val="single" w:sz="4" w:space="0" w:color="auto"/>
            </w:tcBorders>
            <w:shd w:val="clear" w:color="000000" w:fill="FFFFFF"/>
            <w:noWrap/>
            <w:vAlign w:val="center"/>
            <w:hideMark/>
          </w:tcPr>
          <w:p w14:paraId="0EA56E03" w14:textId="77777777" w:rsidR="00EE51A0" w:rsidRPr="00EF2EB2" w:rsidRDefault="00EE51A0" w:rsidP="00EE51A0">
            <w:pPr>
              <w:jc w:val="center"/>
              <w:rPr>
                <w:sz w:val="20"/>
                <w:szCs w:val="20"/>
              </w:rPr>
            </w:pPr>
            <w:r w:rsidRPr="00EF2EB2">
              <w:rPr>
                <w:sz w:val="20"/>
                <w:szCs w:val="20"/>
              </w:rPr>
              <w:t>д.Боевка</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7B7A14B2" w14:textId="44E05977"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6068A98E" w14:textId="77777777" w:rsidTr="00EF2EB2">
        <w:trPr>
          <w:trHeight w:val="488"/>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5A199947" w14:textId="2252872B" w:rsidR="00EE51A0" w:rsidRPr="00EE51A0" w:rsidRDefault="00EE51A0" w:rsidP="00EE51A0">
            <w:pPr>
              <w:jc w:val="right"/>
              <w:rPr>
                <w:sz w:val="20"/>
                <w:szCs w:val="20"/>
              </w:rPr>
            </w:pPr>
            <w:r w:rsidRPr="00EE51A0">
              <w:rPr>
                <w:color w:val="000000"/>
                <w:sz w:val="20"/>
                <w:szCs w:val="20"/>
              </w:rPr>
              <w:t>176</w:t>
            </w:r>
          </w:p>
        </w:tc>
        <w:tc>
          <w:tcPr>
            <w:tcW w:w="4151" w:type="dxa"/>
            <w:tcBorders>
              <w:top w:val="nil"/>
              <w:left w:val="nil"/>
              <w:bottom w:val="single" w:sz="4" w:space="0" w:color="auto"/>
              <w:right w:val="single" w:sz="4" w:space="0" w:color="auto"/>
            </w:tcBorders>
            <w:shd w:val="clear" w:color="000000" w:fill="FFFFFF"/>
            <w:vAlign w:val="center"/>
            <w:hideMark/>
          </w:tcPr>
          <w:p w14:paraId="231A0D04" w14:textId="77777777" w:rsidR="00EE51A0" w:rsidRPr="00EF2EB2" w:rsidRDefault="00EE51A0" w:rsidP="00EE51A0">
            <w:pPr>
              <w:rPr>
                <w:sz w:val="20"/>
                <w:szCs w:val="20"/>
              </w:rPr>
            </w:pPr>
            <w:r w:rsidRPr="00EF2EB2">
              <w:rPr>
                <w:sz w:val="20"/>
                <w:szCs w:val="20"/>
              </w:rPr>
              <w:t>Кладбище "Гарбузовское"</w:t>
            </w:r>
          </w:p>
        </w:tc>
        <w:tc>
          <w:tcPr>
            <w:tcW w:w="2196" w:type="dxa"/>
            <w:tcBorders>
              <w:top w:val="nil"/>
              <w:left w:val="nil"/>
              <w:bottom w:val="single" w:sz="4" w:space="0" w:color="auto"/>
              <w:right w:val="single" w:sz="4" w:space="0" w:color="auto"/>
            </w:tcBorders>
            <w:shd w:val="clear" w:color="000000" w:fill="FFFFFF"/>
            <w:noWrap/>
            <w:vAlign w:val="bottom"/>
            <w:hideMark/>
          </w:tcPr>
          <w:p w14:paraId="39720C39"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674BC244" w14:textId="21CA640A"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7643D98B" w14:textId="77777777" w:rsidTr="00CB308D">
        <w:trPr>
          <w:trHeight w:val="473"/>
          <w:jc w:val="center"/>
        </w:trPr>
        <w:tc>
          <w:tcPr>
            <w:tcW w:w="603" w:type="dxa"/>
            <w:tcBorders>
              <w:top w:val="nil"/>
              <w:left w:val="single" w:sz="4" w:space="0" w:color="auto"/>
              <w:bottom w:val="single" w:sz="4" w:space="0" w:color="auto"/>
              <w:right w:val="single" w:sz="4" w:space="0" w:color="auto"/>
            </w:tcBorders>
            <w:shd w:val="clear" w:color="000000" w:fill="FFFFFF"/>
            <w:noWrap/>
            <w:vAlign w:val="bottom"/>
            <w:hideMark/>
          </w:tcPr>
          <w:p w14:paraId="2A3D9A48" w14:textId="630274DB" w:rsidR="00EE51A0" w:rsidRPr="00EE51A0" w:rsidRDefault="00EE51A0" w:rsidP="00EE51A0">
            <w:pPr>
              <w:jc w:val="right"/>
              <w:rPr>
                <w:sz w:val="20"/>
                <w:szCs w:val="20"/>
              </w:rPr>
            </w:pPr>
            <w:r w:rsidRPr="00EE51A0">
              <w:rPr>
                <w:color w:val="000000"/>
                <w:sz w:val="20"/>
                <w:szCs w:val="20"/>
              </w:rPr>
              <w:t>177</w:t>
            </w:r>
          </w:p>
        </w:tc>
        <w:tc>
          <w:tcPr>
            <w:tcW w:w="4151" w:type="dxa"/>
            <w:tcBorders>
              <w:top w:val="nil"/>
              <w:left w:val="nil"/>
              <w:bottom w:val="single" w:sz="4" w:space="0" w:color="auto"/>
              <w:right w:val="single" w:sz="4" w:space="0" w:color="auto"/>
            </w:tcBorders>
            <w:shd w:val="clear" w:color="000000" w:fill="FFFFFF"/>
            <w:vAlign w:val="center"/>
            <w:hideMark/>
          </w:tcPr>
          <w:p w14:paraId="18549300" w14:textId="77777777" w:rsidR="00EE51A0" w:rsidRPr="00EF2EB2" w:rsidRDefault="00EE51A0" w:rsidP="00EE51A0">
            <w:pPr>
              <w:rPr>
                <w:sz w:val="20"/>
                <w:szCs w:val="20"/>
              </w:rPr>
            </w:pPr>
            <w:r w:rsidRPr="00EF2EB2">
              <w:rPr>
                <w:sz w:val="20"/>
                <w:szCs w:val="20"/>
              </w:rPr>
              <w:t xml:space="preserve">Кладбище Дюбянка </w:t>
            </w:r>
          </w:p>
        </w:tc>
        <w:tc>
          <w:tcPr>
            <w:tcW w:w="2196" w:type="dxa"/>
            <w:tcBorders>
              <w:top w:val="nil"/>
              <w:left w:val="nil"/>
              <w:bottom w:val="single" w:sz="4" w:space="0" w:color="auto"/>
              <w:right w:val="single" w:sz="4" w:space="0" w:color="auto"/>
            </w:tcBorders>
            <w:shd w:val="clear" w:color="000000" w:fill="FFFFFF"/>
            <w:noWrap/>
            <w:vAlign w:val="bottom"/>
            <w:hideMark/>
          </w:tcPr>
          <w:p w14:paraId="7F982E7A"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0C3C0977" w14:textId="1BE0FF54"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1A559CCB" w14:textId="77777777" w:rsidTr="00CB308D">
        <w:trPr>
          <w:trHeight w:val="488"/>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FD95FF" w14:textId="5B4186BE" w:rsidR="00EE51A0" w:rsidRPr="00EE51A0" w:rsidRDefault="00EE51A0" w:rsidP="000769CB">
            <w:pPr>
              <w:jc w:val="right"/>
              <w:rPr>
                <w:sz w:val="20"/>
                <w:szCs w:val="20"/>
              </w:rPr>
            </w:pPr>
            <w:r w:rsidRPr="00EE51A0">
              <w:rPr>
                <w:color w:val="000000"/>
                <w:sz w:val="20"/>
                <w:szCs w:val="20"/>
              </w:rPr>
              <w:t>178</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52700BB6" w14:textId="77777777" w:rsidR="00EE51A0" w:rsidRPr="00EF2EB2" w:rsidRDefault="00EE51A0" w:rsidP="00EE51A0">
            <w:pPr>
              <w:rPr>
                <w:sz w:val="20"/>
                <w:szCs w:val="20"/>
              </w:rPr>
            </w:pPr>
            <w:r w:rsidRPr="00EF2EB2">
              <w:rPr>
                <w:sz w:val="20"/>
                <w:szCs w:val="20"/>
              </w:rPr>
              <w:t>Кладбище Eврейское</w:t>
            </w:r>
            <w:r>
              <w:rPr>
                <w:sz w:val="20"/>
                <w:szCs w:val="20"/>
              </w:rPr>
              <w:t xml:space="preserve"> </w:t>
            </w:r>
            <w:r w:rsidRPr="00EF2EB2">
              <w:rPr>
                <w:sz w:val="20"/>
                <w:szCs w:val="20"/>
              </w:rPr>
              <w:t>(ул.Юбилейная)</w:t>
            </w:r>
          </w:p>
        </w:tc>
        <w:tc>
          <w:tcPr>
            <w:tcW w:w="2196" w:type="dxa"/>
            <w:tcBorders>
              <w:top w:val="single" w:sz="4" w:space="0" w:color="auto"/>
              <w:left w:val="nil"/>
              <w:bottom w:val="single" w:sz="4" w:space="0" w:color="auto"/>
              <w:right w:val="single" w:sz="4" w:space="0" w:color="auto"/>
            </w:tcBorders>
            <w:shd w:val="clear" w:color="000000" w:fill="FFFFFF"/>
            <w:noWrap/>
            <w:vAlign w:val="bottom"/>
            <w:hideMark/>
          </w:tcPr>
          <w:p w14:paraId="2F7E282C"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15D7FEC6" w14:textId="75B91738"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72DE680B" w14:textId="77777777" w:rsidTr="008778BD">
        <w:trPr>
          <w:trHeight w:val="532"/>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6CC753" w14:textId="1CD0E38B" w:rsidR="00EE51A0" w:rsidRPr="00EE51A0" w:rsidRDefault="00EE51A0" w:rsidP="000769CB">
            <w:pPr>
              <w:jc w:val="right"/>
              <w:rPr>
                <w:sz w:val="20"/>
                <w:szCs w:val="20"/>
              </w:rPr>
            </w:pPr>
            <w:r w:rsidRPr="00EE51A0">
              <w:rPr>
                <w:color w:val="000000"/>
                <w:sz w:val="20"/>
                <w:szCs w:val="20"/>
              </w:rPr>
              <w:t>179</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2527A21B" w14:textId="77777777" w:rsidR="00EE51A0" w:rsidRPr="00EF2EB2" w:rsidRDefault="00EE51A0" w:rsidP="00EE51A0">
            <w:pPr>
              <w:rPr>
                <w:sz w:val="20"/>
                <w:szCs w:val="20"/>
              </w:rPr>
            </w:pPr>
            <w:r w:rsidRPr="00EF2EB2">
              <w:rPr>
                <w:sz w:val="20"/>
                <w:szCs w:val="20"/>
              </w:rPr>
              <w:t>Кладбище ул.Володарского</w:t>
            </w:r>
          </w:p>
        </w:tc>
        <w:tc>
          <w:tcPr>
            <w:tcW w:w="2196" w:type="dxa"/>
            <w:tcBorders>
              <w:top w:val="single" w:sz="4" w:space="0" w:color="auto"/>
              <w:left w:val="nil"/>
              <w:bottom w:val="single" w:sz="4" w:space="0" w:color="auto"/>
              <w:right w:val="single" w:sz="4" w:space="0" w:color="auto"/>
            </w:tcBorders>
            <w:shd w:val="clear" w:color="000000" w:fill="FFFFFF"/>
            <w:noWrap/>
            <w:vAlign w:val="bottom"/>
            <w:hideMark/>
          </w:tcPr>
          <w:p w14:paraId="7C82AF4F"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3C8C712C" w14:textId="589D972E" w:rsidR="00EE51A0" w:rsidRPr="00EF2EB2" w:rsidRDefault="00EE51A0" w:rsidP="00EE51A0">
            <w:pPr>
              <w:jc w:val="center"/>
              <w:rPr>
                <w:sz w:val="20"/>
                <w:szCs w:val="20"/>
              </w:rPr>
            </w:pPr>
            <w:r w:rsidRPr="00EF2EB2">
              <w:rPr>
                <w:sz w:val="20"/>
                <w:szCs w:val="20"/>
              </w:rPr>
              <w:t>1 раз в месяц</w:t>
            </w:r>
            <w:r>
              <w:rPr>
                <w:sz w:val="20"/>
                <w:szCs w:val="20"/>
              </w:rPr>
              <w:t xml:space="preserve"> (*а также при необходимости)</w:t>
            </w:r>
          </w:p>
        </w:tc>
      </w:tr>
      <w:tr w:rsidR="00EE51A0" w:rsidRPr="00EF2EB2" w14:paraId="6E0D7F31" w14:textId="77777777" w:rsidTr="008778BD">
        <w:trPr>
          <w:trHeight w:val="532"/>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94A5DA3" w14:textId="28EBBB20" w:rsidR="00EE51A0" w:rsidRPr="00EE51A0" w:rsidRDefault="00EE51A0" w:rsidP="00EE51A0">
            <w:pPr>
              <w:jc w:val="right"/>
              <w:rPr>
                <w:sz w:val="20"/>
                <w:szCs w:val="20"/>
              </w:rPr>
            </w:pPr>
            <w:r w:rsidRPr="00EE51A0">
              <w:rPr>
                <w:sz w:val="20"/>
                <w:szCs w:val="20"/>
              </w:rPr>
              <w:t>180</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14F728EF" w14:textId="77777777" w:rsidR="00EE51A0" w:rsidRPr="00EF2EB2" w:rsidRDefault="00EE51A0" w:rsidP="00EE51A0">
            <w:pPr>
              <w:rPr>
                <w:sz w:val="20"/>
                <w:szCs w:val="20"/>
              </w:rPr>
            </w:pPr>
            <w:r w:rsidRPr="00EF2EB2">
              <w:rPr>
                <w:sz w:val="20"/>
                <w:szCs w:val="20"/>
              </w:rPr>
              <w:t>Кладбище"Крупчанское"</w:t>
            </w:r>
          </w:p>
        </w:tc>
        <w:tc>
          <w:tcPr>
            <w:tcW w:w="2196" w:type="dxa"/>
            <w:tcBorders>
              <w:top w:val="single" w:sz="4" w:space="0" w:color="auto"/>
              <w:left w:val="nil"/>
              <w:bottom w:val="single" w:sz="4" w:space="0" w:color="auto"/>
              <w:right w:val="single" w:sz="4" w:space="0" w:color="auto"/>
            </w:tcBorders>
            <w:shd w:val="clear" w:color="000000" w:fill="FFFFFF"/>
            <w:noWrap/>
            <w:vAlign w:val="bottom"/>
            <w:hideMark/>
          </w:tcPr>
          <w:p w14:paraId="68EA0FD2" w14:textId="77777777" w:rsidR="00EE51A0" w:rsidRPr="00EF2EB2" w:rsidRDefault="00EE51A0" w:rsidP="00EE51A0">
            <w:pPr>
              <w:jc w:val="center"/>
              <w:rPr>
                <w:sz w:val="20"/>
                <w:szCs w:val="20"/>
              </w:rPr>
            </w:pPr>
            <w:r w:rsidRPr="00EF2EB2">
              <w:rPr>
                <w:sz w:val="20"/>
                <w:szCs w:val="20"/>
              </w:rPr>
              <w:t>д. Крупчино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766DD190" w14:textId="74F4E52D"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759C024F" w14:textId="77777777" w:rsidTr="008778BD">
        <w:trPr>
          <w:trHeight w:val="532"/>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D55AA3" w14:textId="3BE5C507" w:rsidR="00EE51A0" w:rsidRPr="00EE51A0" w:rsidRDefault="00EE51A0" w:rsidP="00EE51A0">
            <w:pPr>
              <w:jc w:val="right"/>
              <w:rPr>
                <w:sz w:val="20"/>
                <w:szCs w:val="20"/>
              </w:rPr>
            </w:pPr>
            <w:r w:rsidRPr="00EE51A0">
              <w:rPr>
                <w:color w:val="000000"/>
                <w:sz w:val="20"/>
                <w:szCs w:val="20"/>
              </w:rPr>
              <w:t>181</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1202DEFB" w14:textId="77777777" w:rsidR="00EE51A0" w:rsidRPr="00EF2EB2" w:rsidRDefault="00EE51A0" w:rsidP="00EE51A0">
            <w:pPr>
              <w:rPr>
                <w:sz w:val="20"/>
                <w:szCs w:val="20"/>
              </w:rPr>
            </w:pPr>
            <w:r w:rsidRPr="00EF2EB2">
              <w:rPr>
                <w:sz w:val="20"/>
                <w:szCs w:val="20"/>
              </w:rPr>
              <w:t xml:space="preserve">Кладбище"Дворищанское" </w:t>
            </w:r>
          </w:p>
        </w:tc>
        <w:tc>
          <w:tcPr>
            <w:tcW w:w="2196" w:type="dxa"/>
            <w:tcBorders>
              <w:top w:val="single" w:sz="4" w:space="0" w:color="auto"/>
              <w:left w:val="nil"/>
              <w:bottom w:val="single" w:sz="4" w:space="0" w:color="auto"/>
              <w:right w:val="single" w:sz="4" w:space="0" w:color="auto"/>
            </w:tcBorders>
            <w:shd w:val="clear" w:color="000000" w:fill="FFFFFF"/>
            <w:noWrap/>
            <w:vAlign w:val="bottom"/>
            <w:hideMark/>
          </w:tcPr>
          <w:p w14:paraId="13310CC4"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5BC37CEA" w14:textId="5A50F7C3"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r w:rsidR="00EE51A0" w:rsidRPr="00EF2EB2" w14:paraId="5F358EAD" w14:textId="77777777" w:rsidTr="008778BD">
        <w:trPr>
          <w:trHeight w:val="532"/>
          <w:jc w:val="center"/>
        </w:trPr>
        <w:tc>
          <w:tcPr>
            <w:tcW w:w="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1180B7" w14:textId="2258D0F8" w:rsidR="00EE51A0" w:rsidRPr="00EE51A0" w:rsidRDefault="00EE51A0" w:rsidP="00EE51A0">
            <w:pPr>
              <w:jc w:val="right"/>
              <w:rPr>
                <w:sz w:val="20"/>
                <w:szCs w:val="20"/>
              </w:rPr>
            </w:pPr>
            <w:r w:rsidRPr="00EE51A0">
              <w:rPr>
                <w:color w:val="000000"/>
                <w:sz w:val="20"/>
                <w:szCs w:val="20"/>
              </w:rPr>
              <w:t>182</w:t>
            </w:r>
          </w:p>
        </w:tc>
        <w:tc>
          <w:tcPr>
            <w:tcW w:w="4151" w:type="dxa"/>
            <w:tcBorders>
              <w:top w:val="single" w:sz="4" w:space="0" w:color="auto"/>
              <w:left w:val="nil"/>
              <w:bottom w:val="single" w:sz="4" w:space="0" w:color="auto"/>
              <w:right w:val="single" w:sz="4" w:space="0" w:color="auto"/>
            </w:tcBorders>
            <w:shd w:val="clear" w:color="000000" w:fill="FFFFFF"/>
            <w:vAlign w:val="center"/>
            <w:hideMark/>
          </w:tcPr>
          <w:p w14:paraId="2383DB9A" w14:textId="557CC169" w:rsidR="00EE51A0" w:rsidRPr="00EF2EB2" w:rsidRDefault="00EE51A0" w:rsidP="00EE51A0">
            <w:pPr>
              <w:rPr>
                <w:sz w:val="20"/>
                <w:szCs w:val="20"/>
              </w:rPr>
            </w:pPr>
            <w:r w:rsidRPr="00EF2EB2">
              <w:rPr>
                <w:sz w:val="20"/>
                <w:szCs w:val="20"/>
              </w:rPr>
              <w:t>Кладбище"Рябуш</w:t>
            </w:r>
            <w:r w:rsidR="00A55428">
              <w:rPr>
                <w:sz w:val="20"/>
                <w:szCs w:val="20"/>
              </w:rPr>
              <w:t>ков</w:t>
            </w:r>
            <w:r w:rsidRPr="00EF2EB2">
              <w:rPr>
                <w:sz w:val="20"/>
                <w:szCs w:val="20"/>
              </w:rPr>
              <w:t>ское"</w:t>
            </w:r>
          </w:p>
        </w:tc>
        <w:tc>
          <w:tcPr>
            <w:tcW w:w="2196" w:type="dxa"/>
            <w:tcBorders>
              <w:top w:val="single" w:sz="4" w:space="0" w:color="auto"/>
              <w:left w:val="nil"/>
              <w:bottom w:val="single" w:sz="4" w:space="0" w:color="auto"/>
              <w:right w:val="single" w:sz="4" w:space="0" w:color="auto"/>
            </w:tcBorders>
            <w:shd w:val="clear" w:color="000000" w:fill="FFFFFF"/>
            <w:noWrap/>
            <w:vAlign w:val="bottom"/>
            <w:hideMark/>
          </w:tcPr>
          <w:p w14:paraId="148C64CF" w14:textId="77777777" w:rsidR="00EE51A0" w:rsidRPr="00EF2EB2" w:rsidRDefault="00EE51A0" w:rsidP="00EE51A0">
            <w:pPr>
              <w:jc w:val="center"/>
              <w:rPr>
                <w:sz w:val="20"/>
                <w:szCs w:val="20"/>
              </w:rPr>
            </w:pPr>
            <w:r w:rsidRPr="00EF2EB2">
              <w:rPr>
                <w:sz w:val="20"/>
                <w:szCs w:val="20"/>
              </w:rPr>
              <w:t>г.п. Шумилино</w:t>
            </w:r>
          </w:p>
        </w:tc>
        <w:tc>
          <w:tcPr>
            <w:tcW w:w="2627" w:type="dxa"/>
            <w:tcBorders>
              <w:top w:val="single" w:sz="4" w:space="0" w:color="auto"/>
              <w:left w:val="nil"/>
              <w:bottom w:val="single" w:sz="4" w:space="0" w:color="auto"/>
              <w:right w:val="single" w:sz="4" w:space="0" w:color="auto"/>
            </w:tcBorders>
            <w:shd w:val="clear" w:color="000000" w:fill="FFFFFF"/>
            <w:vAlign w:val="bottom"/>
            <w:hideMark/>
          </w:tcPr>
          <w:p w14:paraId="69042613" w14:textId="316FD93A" w:rsidR="00EE51A0" w:rsidRPr="00EF2EB2" w:rsidRDefault="00EE51A0" w:rsidP="00EE51A0">
            <w:pPr>
              <w:jc w:val="center"/>
              <w:rPr>
                <w:sz w:val="20"/>
                <w:szCs w:val="20"/>
              </w:rPr>
            </w:pPr>
            <w:r w:rsidRPr="00EF2EB2">
              <w:rPr>
                <w:sz w:val="20"/>
                <w:szCs w:val="20"/>
              </w:rPr>
              <w:t>2 раза в месяц (апрель-ноябрь), 1 раз в месяц (декабрь-март)</w:t>
            </w:r>
            <w:r>
              <w:rPr>
                <w:sz w:val="20"/>
                <w:szCs w:val="20"/>
              </w:rPr>
              <w:t xml:space="preserve"> (*а также при необходимости)</w:t>
            </w:r>
          </w:p>
        </w:tc>
      </w:tr>
    </w:tbl>
    <w:p w14:paraId="24AF72A5" w14:textId="77777777" w:rsidR="00D07FF5" w:rsidRDefault="00D07FF5" w:rsidP="00EF2EB2">
      <w:pPr>
        <w:jc w:val="right"/>
        <w:rPr>
          <w:sz w:val="20"/>
          <w:szCs w:val="20"/>
        </w:rPr>
        <w:sectPr w:rsidR="00D07FF5" w:rsidSect="006236FC">
          <w:footerReference w:type="default" r:id="rId14"/>
          <w:footerReference w:type="first" r:id="rId15"/>
          <w:pgSz w:w="11906" w:h="16838" w:code="9"/>
          <w:pgMar w:top="720" w:right="720" w:bottom="720" w:left="720" w:header="709" w:footer="709" w:gutter="0"/>
          <w:cols w:space="708"/>
          <w:docGrid w:linePitch="381"/>
        </w:sectPr>
      </w:pPr>
    </w:p>
    <w:p w14:paraId="79CDD7B7" w14:textId="77777777" w:rsidR="00902308" w:rsidRPr="00CF38BD" w:rsidRDefault="00902308" w:rsidP="004451D3">
      <w:pPr>
        <w:jc w:val="right"/>
        <w:rPr>
          <w:b/>
          <w:bCs/>
          <w:szCs w:val="28"/>
        </w:rPr>
      </w:pPr>
      <w:r w:rsidRPr="00CF38BD">
        <w:rPr>
          <w:b/>
          <w:bCs/>
          <w:szCs w:val="28"/>
        </w:rPr>
        <w:lastRenderedPageBreak/>
        <w:t xml:space="preserve">Приложение № </w:t>
      </w:r>
      <w:r w:rsidR="0043731E">
        <w:rPr>
          <w:b/>
          <w:bCs/>
          <w:szCs w:val="28"/>
        </w:rPr>
        <w:t>4</w:t>
      </w:r>
    </w:p>
    <w:p w14:paraId="68D97506" w14:textId="77777777" w:rsidR="00902308" w:rsidRDefault="00902308" w:rsidP="004451D3">
      <w:pPr>
        <w:jc w:val="right"/>
        <w:rPr>
          <w:szCs w:val="28"/>
        </w:rPr>
      </w:pPr>
      <w:r>
        <w:rPr>
          <w:szCs w:val="28"/>
        </w:rPr>
        <w:t>к Схеме обращения с коммунальными отходами</w:t>
      </w:r>
    </w:p>
    <w:p w14:paraId="796B5698" w14:textId="77777777" w:rsidR="00902308" w:rsidRDefault="00902308" w:rsidP="004451D3">
      <w:pPr>
        <w:jc w:val="right"/>
        <w:rPr>
          <w:szCs w:val="28"/>
        </w:rPr>
      </w:pPr>
      <w:r>
        <w:rPr>
          <w:szCs w:val="28"/>
        </w:rPr>
        <w:t>на территории Шумилинского района</w:t>
      </w:r>
    </w:p>
    <w:p w14:paraId="25E6093F" w14:textId="77777777" w:rsidR="00902308" w:rsidRDefault="00902308" w:rsidP="00902308">
      <w:pPr>
        <w:ind w:left="5664" w:firstLine="708"/>
        <w:rPr>
          <w:szCs w:val="28"/>
        </w:rPr>
      </w:pPr>
    </w:p>
    <w:p w14:paraId="091062D7" w14:textId="77777777" w:rsidR="00902308" w:rsidRDefault="00902308" w:rsidP="00902308">
      <w:pPr>
        <w:jc w:val="center"/>
        <w:rPr>
          <w:b/>
        </w:rPr>
      </w:pPr>
      <w:r>
        <w:rPr>
          <w:b/>
        </w:rPr>
        <w:t>Перечень пунктов приема (заготовки) вторичных материальных ресурсов</w:t>
      </w:r>
    </w:p>
    <w:p w14:paraId="54AC84D5" w14:textId="77777777" w:rsidR="00CF38BD" w:rsidRPr="00CD76F9" w:rsidRDefault="00CF38BD" w:rsidP="00902308">
      <w:pPr>
        <w:jc w:val="center"/>
        <w:rPr>
          <w:b/>
        </w:rPr>
      </w:pPr>
    </w:p>
    <w:tbl>
      <w:tblPr>
        <w:tblStyle w:val="aa"/>
        <w:tblW w:w="10348" w:type="dxa"/>
        <w:tblLook w:val="04A0" w:firstRow="1" w:lastRow="0" w:firstColumn="1" w:lastColumn="0" w:noHBand="0" w:noVBand="1"/>
      </w:tblPr>
      <w:tblGrid>
        <w:gridCol w:w="3686"/>
        <w:gridCol w:w="2552"/>
        <w:gridCol w:w="4110"/>
      </w:tblGrid>
      <w:tr w:rsidR="00CF38BD" w:rsidRPr="00E5456C" w14:paraId="5DC6C699" w14:textId="77777777" w:rsidTr="004451D3">
        <w:tc>
          <w:tcPr>
            <w:tcW w:w="3686" w:type="dxa"/>
          </w:tcPr>
          <w:p w14:paraId="7970B817" w14:textId="77777777" w:rsidR="00CF38BD" w:rsidRPr="00E5456C" w:rsidRDefault="00CF38BD" w:rsidP="008B6764">
            <w:pPr>
              <w:jc w:val="center"/>
              <w:rPr>
                <w:szCs w:val="28"/>
              </w:rPr>
            </w:pPr>
            <w:r w:rsidRPr="00E5456C">
              <w:rPr>
                <w:szCs w:val="28"/>
              </w:rPr>
              <w:t>Наименование организации</w:t>
            </w:r>
          </w:p>
        </w:tc>
        <w:tc>
          <w:tcPr>
            <w:tcW w:w="2552" w:type="dxa"/>
          </w:tcPr>
          <w:p w14:paraId="74534CF4" w14:textId="77777777" w:rsidR="00CF38BD" w:rsidRPr="00E5456C" w:rsidRDefault="00CF38BD" w:rsidP="008B6764">
            <w:pPr>
              <w:jc w:val="center"/>
              <w:rPr>
                <w:szCs w:val="28"/>
              </w:rPr>
            </w:pPr>
            <w:r w:rsidRPr="00E5456C">
              <w:rPr>
                <w:szCs w:val="28"/>
              </w:rPr>
              <w:t>Местонахождение</w:t>
            </w:r>
          </w:p>
        </w:tc>
        <w:tc>
          <w:tcPr>
            <w:tcW w:w="4110" w:type="dxa"/>
          </w:tcPr>
          <w:p w14:paraId="3ABC1D8F" w14:textId="77777777" w:rsidR="00CF38BD" w:rsidRPr="00E5456C" w:rsidRDefault="00CF38BD" w:rsidP="008B6764">
            <w:pPr>
              <w:jc w:val="center"/>
              <w:rPr>
                <w:szCs w:val="28"/>
              </w:rPr>
            </w:pPr>
            <w:r w:rsidRPr="00E5456C">
              <w:rPr>
                <w:szCs w:val="28"/>
              </w:rPr>
              <w:t>Характеристика</w:t>
            </w:r>
          </w:p>
        </w:tc>
      </w:tr>
      <w:tr w:rsidR="00CF38BD" w:rsidRPr="00E5456C" w14:paraId="6BCD76F7" w14:textId="77777777" w:rsidTr="004451D3">
        <w:tc>
          <w:tcPr>
            <w:tcW w:w="3686" w:type="dxa"/>
          </w:tcPr>
          <w:p w14:paraId="2DBDB8A5" w14:textId="77777777" w:rsidR="00CF38BD" w:rsidRPr="00E5456C" w:rsidRDefault="00CF38BD" w:rsidP="008B6764">
            <w:pPr>
              <w:jc w:val="center"/>
              <w:rPr>
                <w:szCs w:val="28"/>
              </w:rPr>
            </w:pPr>
            <w:r w:rsidRPr="00E5456C">
              <w:rPr>
                <w:szCs w:val="28"/>
              </w:rPr>
              <w:t>УП ЖКХ Шумилинского района</w:t>
            </w:r>
          </w:p>
        </w:tc>
        <w:tc>
          <w:tcPr>
            <w:tcW w:w="2552" w:type="dxa"/>
          </w:tcPr>
          <w:p w14:paraId="62615C58" w14:textId="77777777" w:rsidR="00CF38BD" w:rsidRPr="00E5456C" w:rsidRDefault="00CF38BD" w:rsidP="008B6764">
            <w:pPr>
              <w:jc w:val="center"/>
              <w:rPr>
                <w:szCs w:val="28"/>
              </w:rPr>
            </w:pPr>
            <w:r w:rsidRPr="00E5456C">
              <w:rPr>
                <w:szCs w:val="28"/>
              </w:rPr>
              <w:t xml:space="preserve">г.п. Шумилино, </w:t>
            </w:r>
          </w:p>
          <w:p w14:paraId="4C2083F8" w14:textId="77777777" w:rsidR="00CF38BD" w:rsidRPr="00E5456C" w:rsidRDefault="00CF38BD" w:rsidP="008B6764">
            <w:pPr>
              <w:jc w:val="center"/>
              <w:rPr>
                <w:szCs w:val="28"/>
              </w:rPr>
            </w:pPr>
            <w:r w:rsidRPr="00E5456C">
              <w:rPr>
                <w:szCs w:val="28"/>
              </w:rPr>
              <w:t>ул. Пионерская, 9</w:t>
            </w:r>
          </w:p>
          <w:p w14:paraId="16739F6E" w14:textId="77777777" w:rsidR="00CF38BD" w:rsidRPr="00E5456C" w:rsidRDefault="00CF38BD" w:rsidP="008B6764">
            <w:pPr>
              <w:jc w:val="center"/>
              <w:rPr>
                <w:szCs w:val="28"/>
              </w:rPr>
            </w:pPr>
          </w:p>
        </w:tc>
        <w:tc>
          <w:tcPr>
            <w:tcW w:w="4110" w:type="dxa"/>
          </w:tcPr>
          <w:p w14:paraId="6CB80CBC" w14:textId="77777777" w:rsidR="00CF38BD" w:rsidRPr="00E5456C" w:rsidRDefault="00CF38BD" w:rsidP="00F27A62">
            <w:pPr>
              <w:jc w:val="both"/>
              <w:rPr>
                <w:szCs w:val="28"/>
              </w:rPr>
            </w:pPr>
            <w:r w:rsidRPr="00E5456C">
              <w:rPr>
                <w:szCs w:val="28"/>
              </w:rPr>
              <w:t xml:space="preserve">Прием отходов бумаги, картона, стекла, </w:t>
            </w:r>
            <w:r w:rsidR="00F27A62" w:rsidRPr="00E5456C">
              <w:rPr>
                <w:szCs w:val="28"/>
              </w:rPr>
              <w:t>пэт</w:t>
            </w:r>
            <w:r w:rsidRPr="00E5456C">
              <w:rPr>
                <w:szCs w:val="28"/>
              </w:rPr>
              <w:t>, электронного и электрического оборудования.</w:t>
            </w:r>
          </w:p>
        </w:tc>
      </w:tr>
      <w:tr w:rsidR="00CF38BD" w:rsidRPr="00E5456C" w14:paraId="079A1CF3" w14:textId="77777777" w:rsidTr="004451D3">
        <w:tc>
          <w:tcPr>
            <w:tcW w:w="3686" w:type="dxa"/>
          </w:tcPr>
          <w:p w14:paraId="4459C682" w14:textId="77777777" w:rsidR="00CF38BD" w:rsidRPr="00E5456C" w:rsidRDefault="00CF38BD" w:rsidP="008B6764">
            <w:pPr>
              <w:jc w:val="center"/>
              <w:rPr>
                <w:szCs w:val="28"/>
              </w:rPr>
            </w:pPr>
            <w:r w:rsidRPr="00E5456C">
              <w:rPr>
                <w:szCs w:val="28"/>
              </w:rPr>
              <w:t>ООО «БелВторОтходы»</w:t>
            </w:r>
          </w:p>
        </w:tc>
        <w:tc>
          <w:tcPr>
            <w:tcW w:w="2552" w:type="dxa"/>
          </w:tcPr>
          <w:p w14:paraId="43214EE8" w14:textId="77777777" w:rsidR="00CF38BD" w:rsidRPr="00E5456C" w:rsidRDefault="00CF38BD" w:rsidP="008B6764">
            <w:pPr>
              <w:jc w:val="center"/>
              <w:rPr>
                <w:szCs w:val="28"/>
              </w:rPr>
            </w:pPr>
            <w:r w:rsidRPr="00E5456C">
              <w:rPr>
                <w:szCs w:val="28"/>
              </w:rPr>
              <w:t>Передвижной приемный пункт</w:t>
            </w:r>
          </w:p>
        </w:tc>
        <w:tc>
          <w:tcPr>
            <w:tcW w:w="4110" w:type="dxa"/>
          </w:tcPr>
          <w:p w14:paraId="6FDCE069" w14:textId="77777777" w:rsidR="00CF38BD" w:rsidRPr="00E5456C" w:rsidRDefault="00CF38BD" w:rsidP="008B6764">
            <w:pPr>
              <w:jc w:val="both"/>
              <w:rPr>
                <w:szCs w:val="28"/>
              </w:rPr>
            </w:pPr>
            <w:r w:rsidRPr="00E5456C">
              <w:rPr>
                <w:szCs w:val="28"/>
              </w:rPr>
              <w:t>Прием электронного и электрического оборудования.</w:t>
            </w:r>
          </w:p>
        </w:tc>
      </w:tr>
      <w:tr w:rsidR="0018030F" w:rsidRPr="00E5456C" w14:paraId="1E804D84" w14:textId="77777777" w:rsidTr="004451D3">
        <w:tc>
          <w:tcPr>
            <w:tcW w:w="3686" w:type="dxa"/>
          </w:tcPr>
          <w:p w14:paraId="3E55530B" w14:textId="77777777" w:rsidR="0018030F" w:rsidRPr="00E5456C" w:rsidRDefault="0018030F" w:rsidP="008B6764">
            <w:pPr>
              <w:jc w:val="center"/>
              <w:rPr>
                <w:szCs w:val="28"/>
              </w:rPr>
            </w:pPr>
            <w:r w:rsidRPr="00E5456C">
              <w:rPr>
                <w:szCs w:val="28"/>
              </w:rPr>
              <w:t>Полоцкая городская заготовительная контора</w:t>
            </w:r>
          </w:p>
        </w:tc>
        <w:tc>
          <w:tcPr>
            <w:tcW w:w="2552" w:type="dxa"/>
          </w:tcPr>
          <w:p w14:paraId="6A5FB2BF" w14:textId="77777777" w:rsidR="0018030F" w:rsidRPr="00E5456C" w:rsidRDefault="0018030F" w:rsidP="008B6764">
            <w:pPr>
              <w:jc w:val="center"/>
              <w:rPr>
                <w:szCs w:val="28"/>
              </w:rPr>
            </w:pPr>
            <w:r w:rsidRPr="00E5456C">
              <w:rPr>
                <w:szCs w:val="28"/>
              </w:rPr>
              <w:t>г.п. Оболь, ул. Даумана, 1</w:t>
            </w:r>
          </w:p>
        </w:tc>
        <w:tc>
          <w:tcPr>
            <w:tcW w:w="4110" w:type="dxa"/>
          </w:tcPr>
          <w:p w14:paraId="74593CD9" w14:textId="77777777" w:rsidR="0018030F" w:rsidRPr="00E5456C" w:rsidRDefault="00F27A62" w:rsidP="008B6764">
            <w:pPr>
              <w:jc w:val="both"/>
              <w:rPr>
                <w:szCs w:val="28"/>
              </w:rPr>
            </w:pPr>
            <w:r w:rsidRPr="00E5456C">
              <w:rPr>
                <w:szCs w:val="28"/>
              </w:rPr>
              <w:t>Прием макулатуры, стеклобоя, полиэтилен ПВД, пэт, отходы бытовой техники</w:t>
            </w:r>
            <w:r w:rsidR="000F22AC">
              <w:rPr>
                <w:szCs w:val="28"/>
              </w:rPr>
              <w:t>.</w:t>
            </w:r>
          </w:p>
        </w:tc>
      </w:tr>
      <w:tr w:rsidR="0018030F" w14:paraId="6DC98BB3" w14:textId="77777777" w:rsidTr="004451D3">
        <w:tc>
          <w:tcPr>
            <w:tcW w:w="3686" w:type="dxa"/>
          </w:tcPr>
          <w:p w14:paraId="3B2A7E05" w14:textId="77777777" w:rsidR="0018030F" w:rsidRPr="00E5456C" w:rsidRDefault="0018030F" w:rsidP="008B6764">
            <w:pPr>
              <w:jc w:val="center"/>
              <w:rPr>
                <w:szCs w:val="28"/>
              </w:rPr>
            </w:pPr>
            <w:r w:rsidRPr="00E5456C">
              <w:rPr>
                <w:szCs w:val="28"/>
              </w:rPr>
              <w:t xml:space="preserve">Витебское областное потребительское общество </w:t>
            </w:r>
          </w:p>
        </w:tc>
        <w:tc>
          <w:tcPr>
            <w:tcW w:w="2552" w:type="dxa"/>
          </w:tcPr>
          <w:p w14:paraId="68316114" w14:textId="77777777" w:rsidR="0018030F" w:rsidRPr="00E5456C" w:rsidRDefault="0018030F" w:rsidP="008B6764">
            <w:pPr>
              <w:jc w:val="center"/>
              <w:rPr>
                <w:szCs w:val="28"/>
              </w:rPr>
            </w:pPr>
            <w:r w:rsidRPr="00E5456C">
              <w:rPr>
                <w:szCs w:val="28"/>
              </w:rPr>
              <w:t>г.п. Шумилино, ул. Сипко, 28</w:t>
            </w:r>
          </w:p>
        </w:tc>
        <w:tc>
          <w:tcPr>
            <w:tcW w:w="4110" w:type="dxa"/>
          </w:tcPr>
          <w:p w14:paraId="49661F3F" w14:textId="77777777" w:rsidR="0018030F" w:rsidRPr="00E5456C" w:rsidRDefault="00E5456C" w:rsidP="008B6764">
            <w:pPr>
              <w:jc w:val="both"/>
              <w:rPr>
                <w:szCs w:val="28"/>
              </w:rPr>
            </w:pPr>
            <w:r>
              <w:rPr>
                <w:szCs w:val="28"/>
              </w:rPr>
              <w:t xml:space="preserve">Прием </w:t>
            </w:r>
            <w:r w:rsidR="0018030F" w:rsidRPr="00E5456C">
              <w:rPr>
                <w:szCs w:val="28"/>
              </w:rPr>
              <w:t xml:space="preserve">макулатуры, стеклобоя, </w:t>
            </w:r>
            <w:r w:rsidR="00F27A62" w:rsidRPr="00E5456C">
              <w:rPr>
                <w:szCs w:val="28"/>
              </w:rPr>
              <w:t xml:space="preserve">полиэтилен ПВД, </w:t>
            </w:r>
            <w:r w:rsidR="0018030F" w:rsidRPr="00E5456C">
              <w:rPr>
                <w:szCs w:val="28"/>
              </w:rPr>
              <w:t xml:space="preserve">пэт, </w:t>
            </w:r>
            <w:r w:rsidR="00F27A62" w:rsidRPr="00E5456C">
              <w:rPr>
                <w:szCs w:val="28"/>
              </w:rPr>
              <w:t>отходы бытовой техники</w:t>
            </w:r>
            <w:r w:rsidR="000F22AC">
              <w:rPr>
                <w:szCs w:val="28"/>
              </w:rPr>
              <w:t>.</w:t>
            </w:r>
          </w:p>
        </w:tc>
      </w:tr>
    </w:tbl>
    <w:p w14:paraId="68014DBB" w14:textId="77777777" w:rsidR="00902308" w:rsidRDefault="00902308" w:rsidP="00902308">
      <w:pPr>
        <w:jc w:val="both"/>
        <w:rPr>
          <w:szCs w:val="28"/>
        </w:rPr>
      </w:pPr>
    </w:p>
    <w:p w14:paraId="150FFAF1" w14:textId="301466AC" w:rsidR="00CF38BD" w:rsidRDefault="00CF38BD">
      <w:pPr>
        <w:spacing w:after="200" w:line="276" w:lineRule="auto"/>
      </w:pPr>
    </w:p>
    <w:p w14:paraId="19B398E6" w14:textId="19FD5CD0" w:rsidR="004451D3" w:rsidRDefault="004451D3">
      <w:pPr>
        <w:spacing w:after="200" w:line="276" w:lineRule="auto"/>
      </w:pPr>
    </w:p>
    <w:p w14:paraId="27DE6650" w14:textId="6822596E" w:rsidR="004451D3" w:rsidRDefault="004451D3">
      <w:pPr>
        <w:spacing w:after="200" w:line="276" w:lineRule="auto"/>
      </w:pPr>
    </w:p>
    <w:p w14:paraId="08CDC315" w14:textId="58C1A23E" w:rsidR="00872B34" w:rsidRDefault="00872B34">
      <w:pPr>
        <w:spacing w:after="200" w:line="276" w:lineRule="auto"/>
      </w:pPr>
    </w:p>
    <w:p w14:paraId="177A0569" w14:textId="3F2E3B4D" w:rsidR="00872B34" w:rsidRDefault="00872B34">
      <w:pPr>
        <w:spacing w:after="200" w:line="276" w:lineRule="auto"/>
      </w:pPr>
    </w:p>
    <w:p w14:paraId="6BA5CE9D" w14:textId="52F44E7A" w:rsidR="00872B34" w:rsidRDefault="00872B34">
      <w:pPr>
        <w:spacing w:after="200" w:line="276" w:lineRule="auto"/>
      </w:pPr>
    </w:p>
    <w:p w14:paraId="01737877" w14:textId="45E10E0D" w:rsidR="00872B34" w:rsidRDefault="00872B34">
      <w:pPr>
        <w:spacing w:after="200" w:line="276" w:lineRule="auto"/>
      </w:pPr>
    </w:p>
    <w:p w14:paraId="65E4D1A1" w14:textId="164AE8AE" w:rsidR="00872B34" w:rsidRDefault="00872B34">
      <w:pPr>
        <w:spacing w:after="200" w:line="276" w:lineRule="auto"/>
      </w:pPr>
    </w:p>
    <w:p w14:paraId="52CD10DC" w14:textId="200CA3DC" w:rsidR="00872B34" w:rsidRDefault="00872B34">
      <w:pPr>
        <w:spacing w:after="200" w:line="276" w:lineRule="auto"/>
      </w:pPr>
    </w:p>
    <w:p w14:paraId="1FF703E5" w14:textId="625D1AEB" w:rsidR="00872B34" w:rsidRDefault="00872B34">
      <w:pPr>
        <w:spacing w:after="200" w:line="276" w:lineRule="auto"/>
      </w:pPr>
    </w:p>
    <w:p w14:paraId="28DE8217" w14:textId="77777777" w:rsidR="00872B34" w:rsidRDefault="00872B34">
      <w:pPr>
        <w:spacing w:after="200" w:line="276" w:lineRule="auto"/>
      </w:pPr>
    </w:p>
    <w:p w14:paraId="3B5869ED" w14:textId="01AAC0C1" w:rsidR="004451D3" w:rsidRDefault="004451D3">
      <w:pPr>
        <w:spacing w:after="200" w:line="276" w:lineRule="auto"/>
      </w:pPr>
    </w:p>
    <w:p w14:paraId="0EB15C12" w14:textId="77777777" w:rsidR="00B51DE4" w:rsidRDefault="00B51DE4">
      <w:pPr>
        <w:spacing w:after="200" w:line="276" w:lineRule="auto"/>
      </w:pPr>
    </w:p>
    <w:p w14:paraId="3E45CB05" w14:textId="77777777" w:rsidR="004451D3" w:rsidRDefault="004451D3">
      <w:pPr>
        <w:spacing w:after="200" w:line="276" w:lineRule="auto"/>
      </w:pPr>
    </w:p>
    <w:p w14:paraId="5FF2D22D" w14:textId="77777777" w:rsidR="004451D3" w:rsidRDefault="004451D3">
      <w:pPr>
        <w:spacing w:after="200" w:line="276" w:lineRule="auto"/>
      </w:pPr>
    </w:p>
    <w:p w14:paraId="211ABAA2" w14:textId="77777777" w:rsidR="008B6764" w:rsidRPr="00CF38BD" w:rsidRDefault="008B6764" w:rsidP="008B6764">
      <w:pPr>
        <w:jc w:val="right"/>
        <w:rPr>
          <w:b/>
          <w:bCs/>
          <w:szCs w:val="28"/>
        </w:rPr>
      </w:pPr>
      <w:r w:rsidRPr="00CF38BD">
        <w:rPr>
          <w:b/>
          <w:bCs/>
          <w:szCs w:val="28"/>
        </w:rPr>
        <w:lastRenderedPageBreak/>
        <w:t xml:space="preserve">Приложение № </w:t>
      </w:r>
      <w:r w:rsidR="0043731E">
        <w:rPr>
          <w:b/>
          <w:bCs/>
          <w:szCs w:val="28"/>
        </w:rPr>
        <w:t>5</w:t>
      </w:r>
    </w:p>
    <w:p w14:paraId="19768C7B" w14:textId="77777777" w:rsidR="008B6764" w:rsidRDefault="008B6764" w:rsidP="008B6764">
      <w:pPr>
        <w:jc w:val="right"/>
        <w:rPr>
          <w:szCs w:val="28"/>
        </w:rPr>
      </w:pPr>
      <w:r>
        <w:rPr>
          <w:szCs w:val="28"/>
        </w:rPr>
        <w:t>к Схеме обращения с коммунальными отходами</w:t>
      </w:r>
    </w:p>
    <w:p w14:paraId="73F803ED" w14:textId="77777777" w:rsidR="008B6764" w:rsidRDefault="008B6764" w:rsidP="008B6764">
      <w:pPr>
        <w:jc w:val="right"/>
        <w:rPr>
          <w:szCs w:val="28"/>
        </w:rPr>
      </w:pPr>
      <w:r>
        <w:rPr>
          <w:szCs w:val="28"/>
        </w:rPr>
        <w:t>на территории Шумилинского района</w:t>
      </w:r>
    </w:p>
    <w:p w14:paraId="0CBB929D" w14:textId="77777777" w:rsidR="008B6764" w:rsidRDefault="008B6764" w:rsidP="008B6764">
      <w:pPr>
        <w:ind w:left="5664" w:firstLine="708"/>
        <w:rPr>
          <w:szCs w:val="28"/>
        </w:rPr>
      </w:pPr>
    </w:p>
    <w:p w14:paraId="3E5739E3" w14:textId="77777777" w:rsidR="008B6764" w:rsidRDefault="008B6764" w:rsidP="008B6764">
      <w:pPr>
        <w:jc w:val="center"/>
        <w:rPr>
          <w:b/>
        </w:rPr>
      </w:pPr>
      <w:r>
        <w:rPr>
          <w:b/>
        </w:rPr>
        <w:t>Перечень пунктов приема ртутьсодержащих элементов</w:t>
      </w:r>
    </w:p>
    <w:p w14:paraId="33547E7A" w14:textId="77777777" w:rsidR="008B6764" w:rsidRPr="00CD76F9" w:rsidRDefault="008B6764" w:rsidP="008B6764">
      <w:pPr>
        <w:jc w:val="center"/>
        <w:rPr>
          <w:b/>
        </w:rPr>
      </w:pPr>
    </w:p>
    <w:tbl>
      <w:tblPr>
        <w:tblStyle w:val="aa"/>
        <w:tblW w:w="9571" w:type="dxa"/>
        <w:tblLook w:val="04A0" w:firstRow="1" w:lastRow="0" w:firstColumn="1" w:lastColumn="0" w:noHBand="0" w:noVBand="1"/>
      </w:tblPr>
      <w:tblGrid>
        <w:gridCol w:w="3227"/>
        <w:gridCol w:w="2662"/>
        <w:gridCol w:w="3682"/>
      </w:tblGrid>
      <w:tr w:rsidR="008B6764" w14:paraId="3DBB12CC" w14:textId="77777777" w:rsidTr="008B6764">
        <w:tc>
          <w:tcPr>
            <w:tcW w:w="3227" w:type="dxa"/>
          </w:tcPr>
          <w:p w14:paraId="4B84CCF6" w14:textId="77777777" w:rsidR="008B6764" w:rsidRDefault="008B6764" w:rsidP="008B6764">
            <w:pPr>
              <w:jc w:val="center"/>
              <w:rPr>
                <w:szCs w:val="28"/>
              </w:rPr>
            </w:pPr>
            <w:r>
              <w:rPr>
                <w:szCs w:val="28"/>
              </w:rPr>
              <w:t>Наименование организации</w:t>
            </w:r>
          </w:p>
        </w:tc>
        <w:tc>
          <w:tcPr>
            <w:tcW w:w="2662" w:type="dxa"/>
          </w:tcPr>
          <w:p w14:paraId="40B7CD83" w14:textId="77777777" w:rsidR="008B6764" w:rsidRDefault="008B6764" w:rsidP="008B6764">
            <w:pPr>
              <w:jc w:val="center"/>
              <w:rPr>
                <w:szCs w:val="28"/>
              </w:rPr>
            </w:pPr>
            <w:r>
              <w:rPr>
                <w:szCs w:val="28"/>
              </w:rPr>
              <w:t>Местонахождение</w:t>
            </w:r>
          </w:p>
        </w:tc>
        <w:tc>
          <w:tcPr>
            <w:tcW w:w="3682" w:type="dxa"/>
          </w:tcPr>
          <w:p w14:paraId="6653F3C1" w14:textId="77777777" w:rsidR="008B6764" w:rsidRDefault="008B6764" w:rsidP="008B6764">
            <w:pPr>
              <w:jc w:val="center"/>
              <w:rPr>
                <w:szCs w:val="28"/>
              </w:rPr>
            </w:pPr>
            <w:r>
              <w:rPr>
                <w:szCs w:val="28"/>
              </w:rPr>
              <w:t>Характеристика</w:t>
            </w:r>
          </w:p>
        </w:tc>
      </w:tr>
      <w:tr w:rsidR="008B6764" w14:paraId="3540EBE7" w14:textId="77777777" w:rsidTr="008B6764">
        <w:tc>
          <w:tcPr>
            <w:tcW w:w="3227" w:type="dxa"/>
          </w:tcPr>
          <w:p w14:paraId="4CCCF439" w14:textId="77777777" w:rsidR="008B6764" w:rsidRDefault="008B6764" w:rsidP="008B6764">
            <w:pPr>
              <w:jc w:val="center"/>
              <w:rPr>
                <w:szCs w:val="28"/>
              </w:rPr>
            </w:pPr>
            <w:r>
              <w:rPr>
                <w:szCs w:val="28"/>
              </w:rPr>
              <w:t>УП ЖКХ Шумилинского района</w:t>
            </w:r>
          </w:p>
        </w:tc>
        <w:tc>
          <w:tcPr>
            <w:tcW w:w="2662" w:type="dxa"/>
          </w:tcPr>
          <w:p w14:paraId="6DC21FEC" w14:textId="77777777" w:rsidR="008B6764" w:rsidRDefault="008B6764" w:rsidP="008B6764">
            <w:pPr>
              <w:jc w:val="center"/>
              <w:rPr>
                <w:szCs w:val="28"/>
              </w:rPr>
            </w:pPr>
            <w:r>
              <w:rPr>
                <w:szCs w:val="28"/>
              </w:rPr>
              <w:t xml:space="preserve">г.п. Шумилино, </w:t>
            </w:r>
          </w:p>
          <w:p w14:paraId="4B4F8C2E" w14:textId="77777777" w:rsidR="008B6764" w:rsidRDefault="00D7230C" w:rsidP="008B6764">
            <w:pPr>
              <w:jc w:val="center"/>
              <w:rPr>
                <w:szCs w:val="28"/>
              </w:rPr>
            </w:pPr>
            <w:r>
              <w:rPr>
                <w:szCs w:val="28"/>
              </w:rPr>
              <w:t>Пионерская, 9</w:t>
            </w:r>
          </w:p>
          <w:p w14:paraId="45C1ACD5" w14:textId="77777777" w:rsidR="008B6764" w:rsidRDefault="008B6764" w:rsidP="008B6764">
            <w:pPr>
              <w:jc w:val="center"/>
              <w:rPr>
                <w:szCs w:val="28"/>
              </w:rPr>
            </w:pPr>
          </w:p>
        </w:tc>
        <w:tc>
          <w:tcPr>
            <w:tcW w:w="3682" w:type="dxa"/>
          </w:tcPr>
          <w:p w14:paraId="32104557" w14:textId="77777777" w:rsidR="008B6764" w:rsidRDefault="00EB621C" w:rsidP="008B6764">
            <w:pPr>
              <w:jc w:val="both"/>
              <w:rPr>
                <w:szCs w:val="28"/>
              </w:rPr>
            </w:pPr>
            <w:r>
              <w:rPr>
                <w:szCs w:val="28"/>
                <w:lang w:bidi="ru-RU"/>
              </w:rPr>
              <w:t>Ртутьсодержащие элементы (</w:t>
            </w:r>
            <w:r w:rsidRPr="008428A3">
              <w:rPr>
                <w:szCs w:val="28"/>
                <w:lang w:bidi="ru-RU"/>
              </w:rPr>
              <w:t>люминесцентные лампы всех типов</w:t>
            </w:r>
            <w:r>
              <w:rPr>
                <w:szCs w:val="28"/>
                <w:lang w:bidi="ru-RU"/>
              </w:rPr>
              <w:t>, градусники и др.)</w:t>
            </w:r>
          </w:p>
        </w:tc>
      </w:tr>
    </w:tbl>
    <w:p w14:paraId="16A6D9D5" w14:textId="751148C3" w:rsidR="008B6764" w:rsidRDefault="008B6764" w:rsidP="008B6764">
      <w:pPr>
        <w:jc w:val="both"/>
        <w:rPr>
          <w:szCs w:val="28"/>
        </w:rPr>
      </w:pPr>
    </w:p>
    <w:p w14:paraId="332148FE" w14:textId="1EF9FE55" w:rsidR="00872B34" w:rsidRDefault="00872B34" w:rsidP="008B6764">
      <w:pPr>
        <w:jc w:val="both"/>
        <w:rPr>
          <w:szCs w:val="28"/>
        </w:rPr>
      </w:pPr>
    </w:p>
    <w:p w14:paraId="779ED659" w14:textId="2391FB83" w:rsidR="00872B34" w:rsidRDefault="00872B34" w:rsidP="008B6764">
      <w:pPr>
        <w:jc w:val="both"/>
        <w:rPr>
          <w:szCs w:val="28"/>
        </w:rPr>
      </w:pPr>
    </w:p>
    <w:p w14:paraId="326A88B6" w14:textId="3C0B89D4" w:rsidR="00872B34" w:rsidRDefault="00872B34" w:rsidP="008B6764">
      <w:pPr>
        <w:jc w:val="both"/>
        <w:rPr>
          <w:szCs w:val="28"/>
        </w:rPr>
      </w:pPr>
    </w:p>
    <w:p w14:paraId="21B37072" w14:textId="7BED8480" w:rsidR="00872B34" w:rsidRDefault="00872B34" w:rsidP="008B6764">
      <w:pPr>
        <w:jc w:val="both"/>
        <w:rPr>
          <w:szCs w:val="28"/>
        </w:rPr>
      </w:pPr>
    </w:p>
    <w:p w14:paraId="62012074" w14:textId="6046E904" w:rsidR="00872B34" w:rsidRDefault="00872B34" w:rsidP="008B6764">
      <w:pPr>
        <w:jc w:val="both"/>
        <w:rPr>
          <w:szCs w:val="28"/>
        </w:rPr>
      </w:pPr>
    </w:p>
    <w:p w14:paraId="1B66275B" w14:textId="39008CED" w:rsidR="00872B34" w:rsidRDefault="00872B34" w:rsidP="008B6764">
      <w:pPr>
        <w:jc w:val="both"/>
        <w:rPr>
          <w:szCs w:val="28"/>
        </w:rPr>
      </w:pPr>
    </w:p>
    <w:p w14:paraId="652B22C8" w14:textId="42E245D2" w:rsidR="00872B34" w:rsidRDefault="00872B34" w:rsidP="008B6764">
      <w:pPr>
        <w:jc w:val="both"/>
        <w:rPr>
          <w:szCs w:val="28"/>
        </w:rPr>
      </w:pPr>
    </w:p>
    <w:p w14:paraId="7D9D6A18" w14:textId="1AFC0EA3" w:rsidR="00872B34" w:rsidRDefault="00872B34" w:rsidP="008B6764">
      <w:pPr>
        <w:jc w:val="both"/>
        <w:rPr>
          <w:szCs w:val="28"/>
        </w:rPr>
      </w:pPr>
    </w:p>
    <w:p w14:paraId="52CA36B1" w14:textId="32A0F5F9" w:rsidR="00872B34" w:rsidRDefault="00872B34" w:rsidP="008B6764">
      <w:pPr>
        <w:jc w:val="both"/>
        <w:rPr>
          <w:szCs w:val="28"/>
        </w:rPr>
      </w:pPr>
    </w:p>
    <w:p w14:paraId="64092AD8" w14:textId="4EBD950E" w:rsidR="00872B34" w:rsidRDefault="00872B34" w:rsidP="008B6764">
      <w:pPr>
        <w:jc w:val="both"/>
        <w:rPr>
          <w:szCs w:val="28"/>
        </w:rPr>
      </w:pPr>
    </w:p>
    <w:p w14:paraId="5A0C2C33" w14:textId="200892DF" w:rsidR="00872B34" w:rsidRDefault="00872B34" w:rsidP="008B6764">
      <w:pPr>
        <w:jc w:val="both"/>
        <w:rPr>
          <w:szCs w:val="28"/>
        </w:rPr>
      </w:pPr>
    </w:p>
    <w:p w14:paraId="03F72F89" w14:textId="3CE748ED" w:rsidR="00872B34" w:rsidRDefault="00872B34" w:rsidP="008B6764">
      <w:pPr>
        <w:jc w:val="both"/>
        <w:rPr>
          <w:szCs w:val="28"/>
        </w:rPr>
      </w:pPr>
    </w:p>
    <w:p w14:paraId="0FE581BE" w14:textId="72AF2119" w:rsidR="00872B34" w:rsidRDefault="00872B34" w:rsidP="008B6764">
      <w:pPr>
        <w:jc w:val="both"/>
        <w:rPr>
          <w:szCs w:val="28"/>
        </w:rPr>
      </w:pPr>
    </w:p>
    <w:p w14:paraId="4395BC6F" w14:textId="626ACE02" w:rsidR="00872B34" w:rsidRDefault="00872B34" w:rsidP="008B6764">
      <w:pPr>
        <w:jc w:val="both"/>
        <w:rPr>
          <w:szCs w:val="28"/>
        </w:rPr>
      </w:pPr>
    </w:p>
    <w:p w14:paraId="366DFAD8" w14:textId="343CFB53" w:rsidR="00872B34" w:rsidRDefault="00872B34" w:rsidP="008B6764">
      <w:pPr>
        <w:jc w:val="both"/>
        <w:rPr>
          <w:szCs w:val="28"/>
        </w:rPr>
      </w:pPr>
    </w:p>
    <w:p w14:paraId="2282643D" w14:textId="7F4C3DC4" w:rsidR="00872B34" w:rsidRDefault="00872B34" w:rsidP="008B6764">
      <w:pPr>
        <w:jc w:val="both"/>
        <w:rPr>
          <w:szCs w:val="28"/>
        </w:rPr>
      </w:pPr>
    </w:p>
    <w:p w14:paraId="2AEA7E97" w14:textId="01074066" w:rsidR="00872B34" w:rsidRDefault="00872B34" w:rsidP="008B6764">
      <w:pPr>
        <w:jc w:val="both"/>
        <w:rPr>
          <w:szCs w:val="28"/>
        </w:rPr>
      </w:pPr>
    </w:p>
    <w:p w14:paraId="0E3E3EDB" w14:textId="04FE1B13" w:rsidR="00872B34" w:rsidRDefault="00872B34" w:rsidP="008B6764">
      <w:pPr>
        <w:jc w:val="both"/>
        <w:rPr>
          <w:szCs w:val="28"/>
        </w:rPr>
      </w:pPr>
    </w:p>
    <w:p w14:paraId="236159C5" w14:textId="68BD9CB0" w:rsidR="00872B34" w:rsidRDefault="00872B34" w:rsidP="008B6764">
      <w:pPr>
        <w:jc w:val="both"/>
        <w:rPr>
          <w:szCs w:val="28"/>
        </w:rPr>
      </w:pPr>
    </w:p>
    <w:p w14:paraId="4D310462" w14:textId="6C821018" w:rsidR="00872B34" w:rsidRDefault="00872B34" w:rsidP="008B6764">
      <w:pPr>
        <w:jc w:val="both"/>
        <w:rPr>
          <w:szCs w:val="28"/>
        </w:rPr>
      </w:pPr>
    </w:p>
    <w:p w14:paraId="54B06985" w14:textId="0ECCF673" w:rsidR="00872B34" w:rsidRDefault="00872B34" w:rsidP="008B6764">
      <w:pPr>
        <w:jc w:val="both"/>
        <w:rPr>
          <w:szCs w:val="28"/>
        </w:rPr>
      </w:pPr>
    </w:p>
    <w:p w14:paraId="6817592A" w14:textId="62C493B8" w:rsidR="00872B34" w:rsidRDefault="00872B34" w:rsidP="008B6764">
      <w:pPr>
        <w:jc w:val="both"/>
        <w:rPr>
          <w:szCs w:val="28"/>
        </w:rPr>
      </w:pPr>
    </w:p>
    <w:p w14:paraId="2A63F687" w14:textId="4190B503" w:rsidR="00872B34" w:rsidRDefault="00872B34" w:rsidP="008B6764">
      <w:pPr>
        <w:jc w:val="both"/>
        <w:rPr>
          <w:szCs w:val="28"/>
        </w:rPr>
      </w:pPr>
    </w:p>
    <w:p w14:paraId="677D083B" w14:textId="77777777" w:rsidR="00872B34" w:rsidRDefault="00872B34" w:rsidP="008B6764">
      <w:pPr>
        <w:jc w:val="both"/>
        <w:rPr>
          <w:szCs w:val="28"/>
        </w:rPr>
      </w:pPr>
    </w:p>
    <w:p w14:paraId="79F54B6E" w14:textId="525BC44E" w:rsidR="00872B34" w:rsidRDefault="00872B34" w:rsidP="008B6764">
      <w:pPr>
        <w:jc w:val="both"/>
        <w:rPr>
          <w:szCs w:val="28"/>
        </w:rPr>
      </w:pPr>
    </w:p>
    <w:p w14:paraId="2586BC3B" w14:textId="3CEFD962" w:rsidR="00872B34" w:rsidRDefault="00872B34" w:rsidP="008B6764">
      <w:pPr>
        <w:jc w:val="both"/>
        <w:rPr>
          <w:szCs w:val="28"/>
        </w:rPr>
      </w:pPr>
    </w:p>
    <w:p w14:paraId="5873560C" w14:textId="5BB8F535" w:rsidR="00872B34" w:rsidRDefault="00872B34" w:rsidP="008B6764">
      <w:pPr>
        <w:jc w:val="both"/>
        <w:rPr>
          <w:szCs w:val="28"/>
        </w:rPr>
      </w:pPr>
    </w:p>
    <w:p w14:paraId="61A3CCD7" w14:textId="63F64518" w:rsidR="00872B34" w:rsidRDefault="00872B34" w:rsidP="008B6764">
      <w:pPr>
        <w:jc w:val="both"/>
        <w:rPr>
          <w:szCs w:val="28"/>
        </w:rPr>
      </w:pPr>
    </w:p>
    <w:p w14:paraId="79C5A69F" w14:textId="2E961A19" w:rsidR="00872B34" w:rsidRDefault="00872B34" w:rsidP="008B6764">
      <w:pPr>
        <w:jc w:val="both"/>
        <w:rPr>
          <w:szCs w:val="28"/>
        </w:rPr>
      </w:pPr>
    </w:p>
    <w:p w14:paraId="4F740021" w14:textId="3035E408" w:rsidR="00872B34" w:rsidRDefault="00872B34" w:rsidP="008B6764">
      <w:pPr>
        <w:jc w:val="both"/>
        <w:rPr>
          <w:szCs w:val="28"/>
        </w:rPr>
      </w:pPr>
    </w:p>
    <w:p w14:paraId="1E79CBEB" w14:textId="77777777" w:rsidR="00872B34" w:rsidRDefault="00872B34" w:rsidP="008B6764">
      <w:pPr>
        <w:jc w:val="both"/>
        <w:rPr>
          <w:szCs w:val="28"/>
        </w:rPr>
      </w:pPr>
    </w:p>
    <w:p w14:paraId="79655AB5" w14:textId="675FFAB8" w:rsidR="0041547D" w:rsidRPr="0041547D" w:rsidRDefault="0041547D" w:rsidP="00872B34">
      <w:pPr>
        <w:jc w:val="right"/>
        <w:rPr>
          <w:b/>
          <w:bCs/>
          <w:szCs w:val="28"/>
        </w:rPr>
      </w:pPr>
      <w:r w:rsidRPr="0041547D">
        <w:rPr>
          <w:b/>
          <w:bCs/>
          <w:szCs w:val="28"/>
        </w:rPr>
        <w:lastRenderedPageBreak/>
        <w:t xml:space="preserve">Приложение № </w:t>
      </w:r>
      <w:r w:rsidR="0043731E">
        <w:rPr>
          <w:b/>
          <w:bCs/>
          <w:szCs w:val="28"/>
        </w:rPr>
        <w:t>6</w:t>
      </w:r>
    </w:p>
    <w:p w14:paraId="4055D5B4" w14:textId="77777777" w:rsidR="0041547D" w:rsidRDefault="0041547D" w:rsidP="00872B34">
      <w:pPr>
        <w:jc w:val="right"/>
        <w:rPr>
          <w:szCs w:val="28"/>
        </w:rPr>
      </w:pPr>
      <w:r>
        <w:rPr>
          <w:szCs w:val="28"/>
        </w:rPr>
        <w:t>к Схеме обращения с коммунальными отходами</w:t>
      </w:r>
    </w:p>
    <w:p w14:paraId="37F42F49" w14:textId="77777777" w:rsidR="0041547D" w:rsidRDefault="0041547D" w:rsidP="00872B34">
      <w:pPr>
        <w:jc w:val="right"/>
        <w:rPr>
          <w:szCs w:val="28"/>
        </w:rPr>
      </w:pPr>
      <w:r>
        <w:rPr>
          <w:szCs w:val="28"/>
        </w:rPr>
        <w:t>на территории Шумилинского района</w:t>
      </w:r>
    </w:p>
    <w:p w14:paraId="3FFED16A" w14:textId="77777777" w:rsidR="0041547D" w:rsidRDefault="0041547D" w:rsidP="0041547D">
      <w:pPr>
        <w:jc w:val="center"/>
        <w:rPr>
          <w:b/>
          <w:szCs w:val="28"/>
        </w:rPr>
      </w:pPr>
    </w:p>
    <w:p w14:paraId="2DB4AB5F" w14:textId="77777777" w:rsidR="0041547D" w:rsidRDefault="0041547D" w:rsidP="0041547D">
      <w:pPr>
        <w:jc w:val="center"/>
        <w:rPr>
          <w:b/>
          <w:szCs w:val="28"/>
        </w:rPr>
      </w:pPr>
      <w:r>
        <w:rPr>
          <w:b/>
          <w:szCs w:val="28"/>
        </w:rPr>
        <w:t>Специальная т</w:t>
      </w:r>
      <w:r w:rsidRPr="00977CDA">
        <w:rPr>
          <w:b/>
          <w:szCs w:val="28"/>
        </w:rPr>
        <w:t>ехника для сбора и вывоза ТКО Шумилинского района</w:t>
      </w:r>
    </w:p>
    <w:p w14:paraId="071F2984" w14:textId="77777777" w:rsidR="0041547D" w:rsidRPr="00977CDA" w:rsidRDefault="0041547D" w:rsidP="0041547D">
      <w:pPr>
        <w:jc w:val="center"/>
        <w:rPr>
          <w:b/>
          <w:szCs w:val="28"/>
        </w:rPr>
      </w:pPr>
    </w:p>
    <w:tbl>
      <w:tblPr>
        <w:tblW w:w="9231" w:type="dxa"/>
        <w:tblInd w:w="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2659"/>
        <w:gridCol w:w="1843"/>
        <w:gridCol w:w="2126"/>
      </w:tblGrid>
      <w:tr w:rsidR="004A585B" w:rsidRPr="009C064E" w14:paraId="5AE23A58" w14:textId="77777777" w:rsidTr="005C0E31">
        <w:trPr>
          <w:trHeight w:val="600"/>
        </w:trPr>
        <w:tc>
          <w:tcPr>
            <w:tcW w:w="2603" w:type="dxa"/>
            <w:shd w:val="clear" w:color="auto" w:fill="auto"/>
            <w:vAlign w:val="center"/>
            <w:hideMark/>
          </w:tcPr>
          <w:p w14:paraId="518863CD" w14:textId="77777777" w:rsidR="004A585B" w:rsidRPr="009C064E" w:rsidRDefault="004A585B" w:rsidP="0041547D">
            <w:pPr>
              <w:jc w:val="center"/>
              <w:rPr>
                <w:szCs w:val="28"/>
              </w:rPr>
            </w:pPr>
            <w:r w:rsidRPr="009C064E">
              <w:rPr>
                <w:szCs w:val="28"/>
              </w:rPr>
              <w:t>Наименование транспорта</w:t>
            </w:r>
          </w:p>
        </w:tc>
        <w:tc>
          <w:tcPr>
            <w:tcW w:w="2659" w:type="dxa"/>
            <w:shd w:val="clear" w:color="auto" w:fill="auto"/>
            <w:noWrap/>
            <w:vAlign w:val="center"/>
            <w:hideMark/>
          </w:tcPr>
          <w:p w14:paraId="786987CF" w14:textId="77777777" w:rsidR="004A585B" w:rsidRPr="009C064E" w:rsidRDefault="004A585B" w:rsidP="0041547D">
            <w:pPr>
              <w:jc w:val="center"/>
              <w:rPr>
                <w:szCs w:val="28"/>
              </w:rPr>
            </w:pPr>
            <w:r w:rsidRPr="009C064E">
              <w:rPr>
                <w:szCs w:val="28"/>
              </w:rPr>
              <w:t>Марка</w:t>
            </w:r>
          </w:p>
        </w:tc>
        <w:tc>
          <w:tcPr>
            <w:tcW w:w="1843" w:type="dxa"/>
            <w:shd w:val="clear" w:color="auto" w:fill="auto"/>
            <w:vAlign w:val="center"/>
            <w:hideMark/>
          </w:tcPr>
          <w:p w14:paraId="038C1653" w14:textId="77777777" w:rsidR="004A585B" w:rsidRPr="009C064E" w:rsidRDefault="004A585B" w:rsidP="0041547D">
            <w:pPr>
              <w:jc w:val="center"/>
              <w:rPr>
                <w:szCs w:val="28"/>
              </w:rPr>
            </w:pPr>
            <w:r w:rsidRPr="009C064E">
              <w:rPr>
                <w:szCs w:val="28"/>
              </w:rPr>
              <w:t>Объем кузова,</w:t>
            </w:r>
          </w:p>
          <w:p w14:paraId="30412706" w14:textId="77777777" w:rsidR="004A585B" w:rsidRPr="009C064E" w:rsidRDefault="004A585B" w:rsidP="0041547D">
            <w:pPr>
              <w:jc w:val="center"/>
              <w:rPr>
                <w:szCs w:val="28"/>
              </w:rPr>
            </w:pPr>
            <w:r w:rsidRPr="009C064E">
              <w:rPr>
                <w:szCs w:val="28"/>
              </w:rPr>
              <w:t>м</w:t>
            </w:r>
            <w:r w:rsidRPr="009C064E">
              <w:rPr>
                <w:szCs w:val="28"/>
                <w:vertAlign w:val="superscript"/>
              </w:rPr>
              <w:t>3</w:t>
            </w:r>
          </w:p>
        </w:tc>
        <w:tc>
          <w:tcPr>
            <w:tcW w:w="2126" w:type="dxa"/>
          </w:tcPr>
          <w:p w14:paraId="4E82E5D9" w14:textId="77777777" w:rsidR="004A585B" w:rsidRPr="009C064E" w:rsidRDefault="004A585B" w:rsidP="0041547D">
            <w:pPr>
              <w:jc w:val="center"/>
              <w:rPr>
                <w:szCs w:val="28"/>
              </w:rPr>
            </w:pPr>
            <w:r w:rsidRPr="009C064E">
              <w:rPr>
                <w:szCs w:val="28"/>
              </w:rPr>
              <w:t>Количество,</w:t>
            </w:r>
          </w:p>
          <w:p w14:paraId="0EB8996A" w14:textId="77777777" w:rsidR="004A585B" w:rsidRPr="009C064E" w:rsidRDefault="004A585B" w:rsidP="0041547D">
            <w:pPr>
              <w:jc w:val="center"/>
              <w:rPr>
                <w:szCs w:val="28"/>
              </w:rPr>
            </w:pPr>
            <w:r w:rsidRPr="009C064E">
              <w:rPr>
                <w:szCs w:val="28"/>
              </w:rPr>
              <w:t>шт</w:t>
            </w:r>
          </w:p>
        </w:tc>
      </w:tr>
      <w:tr w:rsidR="004A585B" w:rsidRPr="009C064E" w14:paraId="71A64468" w14:textId="77777777" w:rsidTr="005C0E31">
        <w:trPr>
          <w:trHeight w:val="300"/>
        </w:trPr>
        <w:tc>
          <w:tcPr>
            <w:tcW w:w="2603" w:type="dxa"/>
            <w:shd w:val="clear" w:color="auto" w:fill="auto"/>
            <w:noWrap/>
            <w:vAlign w:val="center"/>
            <w:hideMark/>
          </w:tcPr>
          <w:p w14:paraId="33E51CB5" w14:textId="77777777" w:rsidR="004A585B" w:rsidRPr="009C064E" w:rsidRDefault="004A585B" w:rsidP="0041547D">
            <w:pPr>
              <w:jc w:val="center"/>
              <w:rPr>
                <w:szCs w:val="28"/>
              </w:rPr>
            </w:pPr>
            <w:r w:rsidRPr="009C064E">
              <w:rPr>
                <w:szCs w:val="28"/>
              </w:rPr>
              <w:t>Колесный трактор с прицепом</w:t>
            </w:r>
          </w:p>
        </w:tc>
        <w:tc>
          <w:tcPr>
            <w:tcW w:w="2659" w:type="dxa"/>
            <w:shd w:val="clear" w:color="auto" w:fill="auto"/>
            <w:noWrap/>
            <w:vAlign w:val="center"/>
            <w:hideMark/>
          </w:tcPr>
          <w:p w14:paraId="778B2451" w14:textId="77777777" w:rsidR="004A585B" w:rsidRPr="009C064E" w:rsidRDefault="004A585B" w:rsidP="0041547D">
            <w:pPr>
              <w:jc w:val="center"/>
              <w:rPr>
                <w:szCs w:val="28"/>
              </w:rPr>
            </w:pPr>
            <w:r w:rsidRPr="009C064E">
              <w:rPr>
                <w:szCs w:val="28"/>
              </w:rPr>
              <w:t>МТЗ-82.1+</w:t>
            </w:r>
          </w:p>
          <w:p w14:paraId="2FFD2C17" w14:textId="77777777" w:rsidR="004A585B" w:rsidRPr="009C064E" w:rsidRDefault="004A585B" w:rsidP="0041547D">
            <w:pPr>
              <w:jc w:val="center"/>
              <w:rPr>
                <w:szCs w:val="28"/>
              </w:rPr>
            </w:pPr>
            <w:r w:rsidRPr="009C064E">
              <w:rPr>
                <w:szCs w:val="28"/>
              </w:rPr>
              <w:t>2ПТС-4</w:t>
            </w:r>
          </w:p>
        </w:tc>
        <w:tc>
          <w:tcPr>
            <w:tcW w:w="1843" w:type="dxa"/>
            <w:shd w:val="clear" w:color="auto" w:fill="auto"/>
            <w:noWrap/>
            <w:vAlign w:val="center"/>
            <w:hideMark/>
          </w:tcPr>
          <w:p w14:paraId="1E914127" w14:textId="77777777" w:rsidR="004A585B" w:rsidRPr="009C064E" w:rsidRDefault="004A585B" w:rsidP="0041547D">
            <w:pPr>
              <w:jc w:val="center"/>
              <w:rPr>
                <w:szCs w:val="28"/>
              </w:rPr>
            </w:pPr>
            <w:r w:rsidRPr="009C064E">
              <w:rPr>
                <w:szCs w:val="28"/>
              </w:rPr>
              <w:t>4</w:t>
            </w:r>
          </w:p>
        </w:tc>
        <w:tc>
          <w:tcPr>
            <w:tcW w:w="2126" w:type="dxa"/>
          </w:tcPr>
          <w:p w14:paraId="457D43FE" w14:textId="77777777" w:rsidR="004A585B" w:rsidRPr="009C064E" w:rsidRDefault="004A585B" w:rsidP="0041547D">
            <w:pPr>
              <w:jc w:val="center"/>
              <w:rPr>
                <w:szCs w:val="28"/>
              </w:rPr>
            </w:pPr>
            <w:r w:rsidRPr="009C064E">
              <w:rPr>
                <w:szCs w:val="28"/>
              </w:rPr>
              <w:t>1</w:t>
            </w:r>
          </w:p>
        </w:tc>
      </w:tr>
      <w:tr w:rsidR="004A585B" w:rsidRPr="009C064E" w14:paraId="7EDAA99C" w14:textId="77777777" w:rsidTr="005C0E31">
        <w:trPr>
          <w:trHeight w:val="300"/>
        </w:trPr>
        <w:tc>
          <w:tcPr>
            <w:tcW w:w="2603" w:type="dxa"/>
            <w:shd w:val="clear" w:color="auto" w:fill="auto"/>
            <w:noWrap/>
            <w:vAlign w:val="center"/>
            <w:hideMark/>
          </w:tcPr>
          <w:p w14:paraId="129B4185" w14:textId="77777777" w:rsidR="004A585B" w:rsidRPr="009C064E" w:rsidRDefault="004A585B" w:rsidP="0041547D">
            <w:pPr>
              <w:jc w:val="center"/>
              <w:rPr>
                <w:szCs w:val="28"/>
              </w:rPr>
            </w:pPr>
            <w:r w:rsidRPr="009C064E">
              <w:rPr>
                <w:szCs w:val="28"/>
              </w:rPr>
              <w:t>Колесный трактор с прицепом</w:t>
            </w:r>
          </w:p>
        </w:tc>
        <w:tc>
          <w:tcPr>
            <w:tcW w:w="2659" w:type="dxa"/>
            <w:shd w:val="clear" w:color="auto" w:fill="auto"/>
            <w:noWrap/>
            <w:vAlign w:val="center"/>
            <w:hideMark/>
          </w:tcPr>
          <w:p w14:paraId="692D48FB" w14:textId="77777777" w:rsidR="004A585B" w:rsidRPr="009C064E" w:rsidRDefault="004A585B" w:rsidP="0041547D">
            <w:pPr>
              <w:jc w:val="center"/>
              <w:rPr>
                <w:szCs w:val="28"/>
              </w:rPr>
            </w:pPr>
            <w:r w:rsidRPr="009C064E">
              <w:rPr>
                <w:szCs w:val="28"/>
              </w:rPr>
              <w:t>МТЗ-82.1+</w:t>
            </w:r>
          </w:p>
          <w:p w14:paraId="0955B1D5" w14:textId="77777777" w:rsidR="004A585B" w:rsidRPr="009C064E" w:rsidRDefault="004A585B" w:rsidP="0041547D">
            <w:pPr>
              <w:jc w:val="center"/>
              <w:rPr>
                <w:szCs w:val="28"/>
              </w:rPr>
            </w:pPr>
            <w:r w:rsidRPr="009C064E">
              <w:rPr>
                <w:szCs w:val="28"/>
              </w:rPr>
              <w:t>2ПТС-4,5</w:t>
            </w:r>
          </w:p>
        </w:tc>
        <w:tc>
          <w:tcPr>
            <w:tcW w:w="1843" w:type="dxa"/>
            <w:shd w:val="clear" w:color="auto" w:fill="auto"/>
            <w:noWrap/>
            <w:vAlign w:val="center"/>
            <w:hideMark/>
          </w:tcPr>
          <w:p w14:paraId="3793FA64" w14:textId="77777777" w:rsidR="004A585B" w:rsidRPr="009C064E" w:rsidRDefault="004A585B" w:rsidP="0041547D">
            <w:pPr>
              <w:jc w:val="center"/>
              <w:rPr>
                <w:szCs w:val="28"/>
              </w:rPr>
            </w:pPr>
            <w:r w:rsidRPr="009C064E">
              <w:rPr>
                <w:szCs w:val="28"/>
              </w:rPr>
              <w:t>4,5</w:t>
            </w:r>
          </w:p>
        </w:tc>
        <w:tc>
          <w:tcPr>
            <w:tcW w:w="2126" w:type="dxa"/>
          </w:tcPr>
          <w:p w14:paraId="42F9A924" w14:textId="77777777" w:rsidR="004A585B" w:rsidRPr="009C064E" w:rsidRDefault="004A585B" w:rsidP="0041547D">
            <w:pPr>
              <w:jc w:val="center"/>
              <w:rPr>
                <w:szCs w:val="28"/>
              </w:rPr>
            </w:pPr>
            <w:r w:rsidRPr="009C064E">
              <w:rPr>
                <w:szCs w:val="28"/>
              </w:rPr>
              <w:t>1</w:t>
            </w:r>
          </w:p>
        </w:tc>
      </w:tr>
      <w:tr w:rsidR="004A585B" w:rsidRPr="009C064E" w14:paraId="156A889B" w14:textId="77777777" w:rsidTr="005C0E31">
        <w:trPr>
          <w:trHeight w:val="300"/>
        </w:trPr>
        <w:tc>
          <w:tcPr>
            <w:tcW w:w="2603" w:type="dxa"/>
            <w:shd w:val="clear" w:color="auto" w:fill="auto"/>
            <w:noWrap/>
            <w:vAlign w:val="center"/>
          </w:tcPr>
          <w:p w14:paraId="25A9B637" w14:textId="77777777" w:rsidR="004A585B" w:rsidRPr="009C064E" w:rsidRDefault="004A585B" w:rsidP="00CD3D8A">
            <w:pPr>
              <w:jc w:val="center"/>
              <w:rPr>
                <w:szCs w:val="28"/>
              </w:rPr>
            </w:pPr>
            <w:r w:rsidRPr="009C064E">
              <w:rPr>
                <w:szCs w:val="28"/>
              </w:rPr>
              <w:t>Колесный трактор с прицепом</w:t>
            </w:r>
          </w:p>
        </w:tc>
        <w:tc>
          <w:tcPr>
            <w:tcW w:w="2659" w:type="dxa"/>
            <w:shd w:val="clear" w:color="auto" w:fill="auto"/>
            <w:noWrap/>
            <w:vAlign w:val="center"/>
          </w:tcPr>
          <w:p w14:paraId="7AC02F39" w14:textId="77777777" w:rsidR="004A585B" w:rsidRPr="009C064E" w:rsidRDefault="004A585B" w:rsidP="00CD3D8A">
            <w:pPr>
              <w:jc w:val="center"/>
              <w:rPr>
                <w:szCs w:val="28"/>
              </w:rPr>
            </w:pPr>
            <w:r w:rsidRPr="009C064E">
              <w:rPr>
                <w:szCs w:val="28"/>
              </w:rPr>
              <w:t>МТЗ-82.1+</w:t>
            </w:r>
          </w:p>
          <w:p w14:paraId="39E09658" w14:textId="77777777" w:rsidR="004A585B" w:rsidRPr="009C064E" w:rsidRDefault="004A585B" w:rsidP="00CD3D8A">
            <w:pPr>
              <w:jc w:val="center"/>
              <w:rPr>
                <w:szCs w:val="28"/>
              </w:rPr>
            </w:pPr>
            <w:r w:rsidRPr="009C064E">
              <w:rPr>
                <w:szCs w:val="28"/>
              </w:rPr>
              <w:t>2ПТС-6,5</w:t>
            </w:r>
          </w:p>
        </w:tc>
        <w:tc>
          <w:tcPr>
            <w:tcW w:w="1843" w:type="dxa"/>
            <w:shd w:val="clear" w:color="auto" w:fill="auto"/>
            <w:noWrap/>
            <w:vAlign w:val="center"/>
          </w:tcPr>
          <w:p w14:paraId="77F47286" w14:textId="77777777" w:rsidR="004A585B" w:rsidRPr="009C064E" w:rsidRDefault="004A585B" w:rsidP="00CD3D8A">
            <w:pPr>
              <w:jc w:val="center"/>
              <w:rPr>
                <w:szCs w:val="28"/>
              </w:rPr>
            </w:pPr>
            <w:r w:rsidRPr="009C064E">
              <w:rPr>
                <w:szCs w:val="28"/>
              </w:rPr>
              <w:t>6,5</w:t>
            </w:r>
          </w:p>
        </w:tc>
        <w:tc>
          <w:tcPr>
            <w:tcW w:w="2126" w:type="dxa"/>
          </w:tcPr>
          <w:p w14:paraId="77DA8699" w14:textId="77777777" w:rsidR="004A585B" w:rsidRPr="009C064E" w:rsidRDefault="004A585B" w:rsidP="00CD3D8A">
            <w:pPr>
              <w:jc w:val="center"/>
              <w:rPr>
                <w:szCs w:val="28"/>
              </w:rPr>
            </w:pPr>
            <w:r w:rsidRPr="009C064E">
              <w:rPr>
                <w:szCs w:val="28"/>
              </w:rPr>
              <w:t>1</w:t>
            </w:r>
          </w:p>
        </w:tc>
      </w:tr>
      <w:tr w:rsidR="004A585B" w:rsidRPr="009C064E" w14:paraId="759F29EA" w14:textId="77777777" w:rsidTr="005C0E31">
        <w:trPr>
          <w:trHeight w:val="300"/>
        </w:trPr>
        <w:tc>
          <w:tcPr>
            <w:tcW w:w="2603" w:type="dxa"/>
            <w:shd w:val="clear" w:color="auto" w:fill="auto"/>
            <w:noWrap/>
            <w:vAlign w:val="center"/>
          </w:tcPr>
          <w:p w14:paraId="330760E0" w14:textId="77777777" w:rsidR="004A585B" w:rsidRPr="009C064E" w:rsidRDefault="004A585B" w:rsidP="00CD3D8A">
            <w:pPr>
              <w:jc w:val="center"/>
              <w:rPr>
                <w:szCs w:val="28"/>
              </w:rPr>
            </w:pPr>
            <w:r w:rsidRPr="009C064E">
              <w:rPr>
                <w:szCs w:val="28"/>
              </w:rPr>
              <w:t>Колесный трактор с прицепом</w:t>
            </w:r>
          </w:p>
        </w:tc>
        <w:tc>
          <w:tcPr>
            <w:tcW w:w="2659" w:type="dxa"/>
            <w:shd w:val="clear" w:color="auto" w:fill="auto"/>
            <w:noWrap/>
            <w:vAlign w:val="center"/>
          </w:tcPr>
          <w:p w14:paraId="3D1C3E8D" w14:textId="77777777" w:rsidR="004A585B" w:rsidRPr="009C064E" w:rsidRDefault="004A585B" w:rsidP="00CD3D8A">
            <w:pPr>
              <w:jc w:val="center"/>
            </w:pPr>
            <w:r w:rsidRPr="009C064E">
              <w:t xml:space="preserve">МТЗ-82.1 </w:t>
            </w:r>
          </w:p>
          <w:p w14:paraId="7F988481" w14:textId="77777777" w:rsidR="004A585B" w:rsidRPr="009C064E" w:rsidRDefault="004A585B" w:rsidP="00CD3D8A">
            <w:pPr>
              <w:jc w:val="center"/>
            </w:pPr>
            <w:r w:rsidRPr="009C064E">
              <w:t xml:space="preserve">+ 2ПТС-4,5 </w:t>
            </w:r>
          </w:p>
          <w:p w14:paraId="19204E8A" w14:textId="77777777" w:rsidR="004A585B" w:rsidRPr="009C064E" w:rsidRDefault="004A585B" w:rsidP="00CD3D8A">
            <w:pPr>
              <w:jc w:val="center"/>
              <w:rPr>
                <w:szCs w:val="28"/>
              </w:rPr>
            </w:pPr>
            <w:r w:rsidRPr="009C064E">
              <w:t>или + 2ПТС-6,5</w:t>
            </w:r>
          </w:p>
        </w:tc>
        <w:tc>
          <w:tcPr>
            <w:tcW w:w="1843" w:type="dxa"/>
            <w:shd w:val="clear" w:color="auto" w:fill="auto"/>
            <w:noWrap/>
          </w:tcPr>
          <w:p w14:paraId="0771B969" w14:textId="77777777" w:rsidR="004A585B" w:rsidRPr="009C064E" w:rsidRDefault="004A585B" w:rsidP="00CD3D8A">
            <w:pPr>
              <w:jc w:val="center"/>
            </w:pPr>
            <w:r w:rsidRPr="009C064E">
              <w:t>4,5</w:t>
            </w:r>
          </w:p>
          <w:p w14:paraId="30E2AA3E" w14:textId="77777777" w:rsidR="004A585B" w:rsidRPr="009C064E" w:rsidRDefault="004A585B" w:rsidP="00CD3D8A">
            <w:pPr>
              <w:jc w:val="center"/>
            </w:pPr>
            <w:r w:rsidRPr="009C064E">
              <w:t>или</w:t>
            </w:r>
          </w:p>
          <w:p w14:paraId="02A9CFBD" w14:textId="77777777" w:rsidR="004A585B" w:rsidRPr="009C064E" w:rsidRDefault="004A585B" w:rsidP="00CD3D8A">
            <w:pPr>
              <w:jc w:val="center"/>
            </w:pPr>
            <w:r w:rsidRPr="009C064E">
              <w:t>6,5</w:t>
            </w:r>
          </w:p>
        </w:tc>
        <w:tc>
          <w:tcPr>
            <w:tcW w:w="2126" w:type="dxa"/>
          </w:tcPr>
          <w:p w14:paraId="47933683" w14:textId="77777777" w:rsidR="004A585B" w:rsidRPr="009C064E" w:rsidRDefault="004A585B" w:rsidP="00CD3D8A">
            <w:pPr>
              <w:jc w:val="center"/>
            </w:pPr>
            <w:r w:rsidRPr="009C064E">
              <w:t>1</w:t>
            </w:r>
          </w:p>
        </w:tc>
      </w:tr>
      <w:tr w:rsidR="004A585B" w:rsidRPr="009C064E" w14:paraId="6D9069E4" w14:textId="77777777" w:rsidTr="005C0E31">
        <w:trPr>
          <w:trHeight w:val="300"/>
        </w:trPr>
        <w:tc>
          <w:tcPr>
            <w:tcW w:w="2603" w:type="dxa"/>
            <w:shd w:val="clear" w:color="auto" w:fill="auto"/>
            <w:noWrap/>
            <w:vAlign w:val="center"/>
          </w:tcPr>
          <w:p w14:paraId="7617DD2E" w14:textId="77777777" w:rsidR="004A585B" w:rsidRPr="009C064E" w:rsidRDefault="004A585B" w:rsidP="00CD3D8A">
            <w:pPr>
              <w:jc w:val="center"/>
              <w:rPr>
                <w:szCs w:val="28"/>
              </w:rPr>
            </w:pPr>
            <w:r w:rsidRPr="009C064E">
              <w:rPr>
                <w:szCs w:val="28"/>
              </w:rPr>
              <w:t>Колесный трактор с прицепом</w:t>
            </w:r>
          </w:p>
        </w:tc>
        <w:tc>
          <w:tcPr>
            <w:tcW w:w="2659" w:type="dxa"/>
            <w:shd w:val="clear" w:color="auto" w:fill="auto"/>
            <w:noWrap/>
            <w:vAlign w:val="center"/>
          </w:tcPr>
          <w:p w14:paraId="0C8D3290" w14:textId="77777777" w:rsidR="004A585B" w:rsidRPr="009C064E" w:rsidRDefault="004A585B" w:rsidP="00CD3D8A">
            <w:pPr>
              <w:jc w:val="center"/>
            </w:pPr>
            <w:r w:rsidRPr="009C064E">
              <w:t>МТЗ 920+</w:t>
            </w:r>
          </w:p>
          <w:p w14:paraId="1FD973BD" w14:textId="77777777" w:rsidR="004A585B" w:rsidRPr="009C064E" w:rsidRDefault="004A585B" w:rsidP="00CD3D8A">
            <w:pPr>
              <w:jc w:val="center"/>
              <w:rPr>
                <w:szCs w:val="28"/>
              </w:rPr>
            </w:pPr>
            <w:r w:rsidRPr="009C064E">
              <w:t>2ПТС-6,5</w:t>
            </w:r>
          </w:p>
        </w:tc>
        <w:tc>
          <w:tcPr>
            <w:tcW w:w="1843" w:type="dxa"/>
            <w:shd w:val="clear" w:color="auto" w:fill="auto"/>
            <w:noWrap/>
            <w:vAlign w:val="center"/>
          </w:tcPr>
          <w:p w14:paraId="7439E0B0" w14:textId="77777777" w:rsidR="004A585B" w:rsidRPr="009C064E" w:rsidRDefault="004A585B" w:rsidP="00CD3D8A">
            <w:pPr>
              <w:jc w:val="center"/>
              <w:rPr>
                <w:szCs w:val="28"/>
              </w:rPr>
            </w:pPr>
            <w:r w:rsidRPr="009C064E">
              <w:rPr>
                <w:szCs w:val="28"/>
              </w:rPr>
              <w:t>6,5</w:t>
            </w:r>
          </w:p>
        </w:tc>
        <w:tc>
          <w:tcPr>
            <w:tcW w:w="2126" w:type="dxa"/>
          </w:tcPr>
          <w:p w14:paraId="6B6DC7A1" w14:textId="77777777" w:rsidR="004A585B" w:rsidRPr="009C064E" w:rsidRDefault="004A585B" w:rsidP="00CD3D8A">
            <w:pPr>
              <w:jc w:val="center"/>
              <w:rPr>
                <w:szCs w:val="28"/>
              </w:rPr>
            </w:pPr>
            <w:r w:rsidRPr="009C064E">
              <w:rPr>
                <w:szCs w:val="28"/>
              </w:rPr>
              <w:t>1</w:t>
            </w:r>
          </w:p>
        </w:tc>
      </w:tr>
      <w:tr w:rsidR="004A585B" w:rsidRPr="009C064E" w14:paraId="570726C0" w14:textId="77777777" w:rsidTr="005C0E31">
        <w:trPr>
          <w:trHeight w:val="300"/>
        </w:trPr>
        <w:tc>
          <w:tcPr>
            <w:tcW w:w="2603" w:type="dxa"/>
            <w:shd w:val="clear" w:color="auto" w:fill="auto"/>
            <w:noWrap/>
            <w:vAlign w:val="center"/>
          </w:tcPr>
          <w:p w14:paraId="583B3A26" w14:textId="77777777" w:rsidR="004A585B" w:rsidRPr="009C064E" w:rsidRDefault="004A585B" w:rsidP="00CD3D8A">
            <w:pPr>
              <w:jc w:val="center"/>
              <w:rPr>
                <w:szCs w:val="28"/>
              </w:rPr>
            </w:pPr>
            <w:r w:rsidRPr="009C064E">
              <w:rPr>
                <w:szCs w:val="28"/>
              </w:rPr>
              <w:t>Колесный трактор с прицепом</w:t>
            </w:r>
          </w:p>
        </w:tc>
        <w:tc>
          <w:tcPr>
            <w:tcW w:w="2659" w:type="dxa"/>
            <w:shd w:val="clear" w:color="auto" w:fill="auto"/>
            <w:noWrap/>
            <w:vAlign w:val="center"/>
          </w:tcPr>
          <w:p w14:paraId="7332BA6A" w14:textId="77777777" w:rsidR="004A585B" w:rsidRPr="009C064E" w:rsidRDefault="004A585B" w:rsidP="00CD3D8A">
            <w:pPr>
              <w:jc w:val="center"/>
            </w:pPr>
            <w:r w:rsidRPr="009C064E">
              <w:t>МТЗ 1221+</w:t>
            </w:r>
          </w:p>
          <w:p w14:paraId="7C2662F3" w14:textId="77777777" w:rsidR="004A585B" w:rsidRPr="009C064E" w:rsidRDefault="004A585B" w:rsidP="00CD3D8A">
            <w:pPr>
              <w:jc w:val="center"/>
            </w:pPr>
            <w:r w:rsidRPr="009C064E">
              <w:t>2ПТС-6,5</w:t>
            </w:r>
          </w:p>
        </w:tc>
        <w:tc>
          <w:tcPr>
            <w:tcW w:w="1843" w:type="dxa"/>
            <w:shd w:val="clear" w:color="auto" w:fill="auto"/>
            <w:noWrap/>
            <w:vAlign w:val="center"/>
          </w:tcPr>
          <w:p w14:paraId="67AEFA96" w14:textId="77777777" w:rsidR="004A585B" w:rsidRPr="009C064E" w:rsidRDefault="004A585B" w:rsidP="00CD3D8A">
            <w:pPr>
              <w:jc w:val="center"/>
              <w:rPr>
                <w:szCs w:val="28"/>
              </w:rPr>
            </w:pPr>
            <w:r w:rsidRPr="009C064E">
              <w:rPr>
                <w:szCs w:val="28"/>
              </w:rPr>
              <w:t>6,5</w:t>
            </w:r>
          </w:p>
        </w:tc>
        <w:tc>
          <w:tcPr>
            <w:tcW w:w="2126" w:type="dxa"/>
          </w:tcPr>
          <w:p w14:paraId="3ED04580" w14:textId="77777777" w:rsidR="004A585B" w:rsidRPr="009C064E" w:rsidRDefault="004A585B" w:rsidP="00CD3D8A">
            <w:pPr>
              <w:jc w:val="center"/>
              <w:rPr>
                <w:szCs w:val="28"/>
              </w:rPr>
            </w:pPr>
            <w:r w:rsidRPr="009C064E">
              <w:rPr>
                <w:szCs w:val="28"/>
              </w:rPr>
              <w:t>1</w:t>
            </w:r>
          </w:p>
        </w:tc>
      </w:tr>
      <w:tr w:rsidR="009C064E" w:rsidRPr="009C064E" w14:paraId="152D16CE" w14:textId="77777777" w:rsidTr="005C0E31">
        <w:trPr>
          <w:trHeight w:val="300"/>
        </w:trPr>
        <w:tc>
          <w:tcPr>
            <w:tcW w:w="2603" w:type="dxa"/>
            <w:shd w:val="clear" w:color="auto" w:fill="auto"/>
            <w:noWrap/>
            <w:vAlign w:val="center"/>
          </w:tcPr>
          <w:p w14:paraId="48667921" w14:textId="77777777" w:rsidR="009C064E" w:rsidRPr="009C064E" w:rsidRDefault="009C064E" w:rsidP="00CD3D8A">
            <w:pPr>
              <w:jc w:val="center"/>
              <w:rPr>
                <w:szCs w:val="28"/>
              </w:rPr>
            </w:pPr>
            <w:r w:rsidRPr="009C064E">
              <w:rPr>
                <w:szCs w:val="28"/>
              </w:rPr>
              <w:t>Колесный трактор с полуприцепом</w:t>
            </w:r>
          </w:p>
        </w:tc>
        <w:tc>
          <w:tcPr>
            <w:tcW w:w="2659" w:type="dxa"/>
            <w:shd w:val="clear" w:color="auto" w:fill="auto"/>
            <w:noWrap/>
            <w:vAlign w:val="center"/>
          </w:tcPr>
          <w:p w14:paraId="1E41B79D" w14:textId="77777777" w:rsidR="009C064E" w:rsidRPr="009C064E" w:rsidRDefault="009C064E" w:rsidP="00CD3D8A">
            <w:pPr>
              <w:jc w:val="center"/>
            </w:pPr>
            <w:r w:rsidRPr="009C064E">
              <w:t>Беларус 82 + полуприцеп ТИГЕР</w:t>
            </w:r>
          </w:p>
        </w:tc>
        <w:tc>
          <w:tcPr>
            <w:tcW w:w="1843" w:type="dxa"/>
            <w:shd w:val="clear" w:color="auto" w:fill="auto"/>
            <w:noWrap/>
            <w:vAlign w:val="center"/>
          </w:tcPr>
          <w:p w14:paraId="5A2DC698" w14:textId="77777777" w:rsidR="009C064E" w:rsidRPr="009C064E" w:rsidRDefault="009C064E" w:rsidP="00CD3D8A">
            <w:pPr>
              <w:jc w:val="center"/>
              <w:rPr>
                <w:szCs w:val="28"/>
              </w:rPr>
            </w:pPr>
            <w:r w:rsidRPr="009C064E">
              <w:rPr>
                <w:szCs w:val="28"/>
              </w:rPr>
              <w:t>5,8</w:t>
            </w:r>
          </w:p>
        </w:tc>
        <w:tc>
          <w:tcPr>
            <w:tcW w:w="2126" w:type="dxa"/>
          </w:tcPr>
          <w:p w14:paraId="292896C7" w14:textId="77777777" w:rsidR="009C064E" w:rsidRPr="009C064E" w:rsidRDefault="009C064E" w:rsidP="00CD3D8A">
            <w:pPr>
              <w:jc w:val="center"/>
              <w:rPr>
                <w:szCs w:val="28"/>
              </w:rPr>
            </w:pPr>
            <w:r w:rsidRPr="009C064E">
              <w:rPr>
                <w:szCs w:val="28"/>
              </w:rPr>
              <w:t>1</w:t>
            </w:r>
          </w:p>
        </w:tc>
      </w:tr>
      <w:tr w:rsidR="004A585B" w:rsidRPr="009C064E" w14:paraId="63846DFE" w14:textId="77777777" w:rsidTr="005C0E31">
        <w:trPr>
          <w:trHeight w:val="300"/>
        </w:trPr>
        <w:tc>
          <w:tcPr>
            <w:tcW w:w="2603" w:type="dxa"/>
            <w:shd w:val="clear" w:color="auto" w:fill="auto"/>
            <w:noWrap/>
            <w:vAlign w:val="center"/>
          </w:tcPr>
          <w:p w14:paraId="7DD08D63" w14:textId="77777777" w:rsidR="004A585B" w:rsidRPr="009C064E" w:rsidRDefault="004A585B" w:rsidP="00CD3D8A">
            <w:pPr>
              <w:jc w:val="center"/>
              <w:rPr>
                <w:szCs w:val="28"/>
              </w:rPr>
            </w:pPr>
            <w:r w:rsidRPr="009C064E">
              <w:rPr>
                <w:szCs w:val="28"/>
              </w:rPr>
              <w:t>Колесный трактор с погрузчиком</w:t>
            </w:r>
          </w:p>
        </w:tc>
        <w:tc>
          <w:tcPr>
            <w:tcW w:w="2659" w:type="dxa"/>
            <w:shd w:val="clear" w:color="auto" w:fill="auto"/>
            <w:noWrap/>
            <w:vAlign w:val="center"/>
          </w:tcPr>
          <w:p w14:paraId="44CD03C7" w14:textId="77777777" w:rsidR="004A585B" w:rsidRPr="009C064E" w:rsidRDefault="004A585B" w:rsidP="00CD3D8A">
            <w:pPr>
              <w:jc w:val="center"/>
            </w:pPr>
            <w:r w:rsidRPr="009C064E">
              <w:t>МТЗ 1221+</w:t>
            </w:r>
          </w:p>
          <w:p w14:paraId="0816CA07" w14:textId="77777777" w:rsidR="004A585B" w:rsidRPr="009C064E" w:rsidRDefault="004A585B" w:rsidP="00CD3D8A">
            <w:pPr>
              <w:jc w:val="center"/>
            </w:pPr>
            <w:r w:rsidRPr="009C064E">
              <w:t>погрузчик</w:t>
            </w:r>
          </w:p>
        </w:tc>
        <w:tc>
          <w:tcPr>
            <w:tcW w:w="1843" w:type="dxa"/>
            <w:shd w:val="clear" w:color="auto" w:fill="auto"/>
            <w:noWrap/>
            <w:vAlign w:val="center"/>
          </w:tcPr>
          <w:p w14:paraId="6D51351F" w14:textId="77777777" w:rsidR="004A585B" w:rsidRPr="009C064E" w:rsidRDefault="004A585B" w:rsidP="00CD3D8A">
            <w:pPr>
              <w:jc w:val="center"/>
              <w:rPr>
                <w:szCs w:val="28"/>
              </w:rPr>
            </w:pPr>
            <w:r w:rsidRPr="009C064E">
              <w:rPr>
                <w:shd w:val="clear" w:color="auto" w:fill="FFFFFF"/>
              </w:rPr>
              <w:t>≈ 0,3</w:t>
            </w:r>
          </w:p>
        </w:tc>
        <w:tc>
          <w:tcPr>
            <w:tcW w:w="2126" w:type="dxa"/>
          </w:tcPr>
          <w:p w14:paraId="5F6FEA82" w14:textId="77777777" w:rsidR="004A585B" w:rsidRPr="009C064E" w:rsidRDefault="004A585B" w:rsidP="00CD3D8A">
            <w:pPr>
              <w:jc w:val="center"/>
              <w:rPr>
                <w:szCs w:val="28"/>
              </w:rPr>
            </w:pPr>
            <w:r w:rsidRPr="009C064E">
              <w:rPr>
                <w:szCs w:val="28"/>
              </w:rPr>
              <w:t>1</w:t>
            </w:r>
          </w:p>
        </w:tc>
      </w:tr>
      <w:tr w:rsidR="009C064E" w:rsidRPr="009C064E" w14:paraId="20AF8C41" w14:textId="77777777" w:rsidTr="005C0E31">
        <w:trPr>
          <w:trHeight w:val="709"/>
        </w:trPr>
        <w:tc>
          <w:tcPr>
            <w:tcW w:w="2603" w:type="dxa"/>
            <w:vMerge w:val="restart"/>
            <w:shd w:val="clear" w:color="auto" w:fill="auto"/>
            <w:noWrap/>
            <w:hideMark/>
          </w:tcPr>
          <w:p w14:paraId="6A7C9146" w14:textId="77777777" w:rsidR="009C064E" w:rsidRPr="009C064E" w:rsidRDefault="009C064E" w:rsidP="0045271B">
            <w:pPr>
              <w:jc w:val="center"/>
            </w:pPr>
          </w:p>
          <w:p w14:paraId="47DE08C4" w14:textId="77777777" w:rsidR="009C064E" w:rsidRPr="009C064E" w:rsidRDefault="009C064E" w:rsidP="0045271B">
            <w:pPr>
              <w:jc w:val="center"/>
            </w:pPr>
          </w:p>
          <w:p w14:paraId="2C0314FB" w14:textId="77777777" w:rsidR="009C064E" w:rsidRPr="009C064E" w:rsidRDefault="009C064E" w:rsidP="0045271B">
            <w:pPr>
              <w:jc w:val="center"/>
            </w:pPr>
            <w:r w:rsidRPr="009C064E">
              <w:t>Мусоровоз</w:t>
            </w:r>
          </w:p>
          <w:p w14:paraId="0D48A97E" w14:textId="77777777" w:rsidR="009C064E" w:rsidRPr="009C064E" w:rsidRDefault="009C064E" w:rsidP="0045271B">
            <w:pPr>
              <w:jc w:val="center"/>
            </w:pPr>
          </w:p>
        </w:tc>
        <w:tc>
          <w:tcPr>
            <w:tcW w:w="2659" w:type="dxa"/>
            <w:shd w:val="clear" w:color="auto" w:fill="auto"/>
            <w:noWrap/>
            <w:hideMark/>
          </w:tcPr>
          <w:p w14:paraId="2F30610D" w14:textId="086D4C07" w:rsidR="00236D59" w:rsidRDefault="00236D59" w:rsidP="00236D59">
            <w:pPr>
              <w:jc w:val="center"/>
            </w:pPr>
            <w:r>
              <w:t xml:space="preserve">ПМТ-4102 на шасси </w:t>
            </w:r>
            <w:r>
              <w:rPr>
                <w:lang w:val="en-US"/>
              </w:rPr>
              <w:t>C</w:t>
            </w:r>
            <w:r w:rsidRPr="00606E0C">
              <w:t>41</w:t>
            </w:r>
            <w:r>
              <w:rPr>
                <w:lang w:val="en-US"/>
              </w:rPr>
              <w:t>R</w:t>
            </w:r>
            <w:r w:rsidRPr="00606E0C">
              <w:t>13</w:t>
            </w:r>
          </w:p>
          <w:p w14:paraId="379B051D" w14:textId="0C72E7B9" w:rsidR="009C064E" w:rsidRPr="009C064E" w:rsidRDefault="009C064E" w:rsidP="00236D59">
            <w:pPr>
              <w:jc w:val="center"/>
            </w:pPr>
          </w:p>
        </w:tc>
        <w:tc>
          <w:tcPr>
            <w:tcW w:w="1843" w:type="dxa"/>
            <w:shd w:val="clear" w:color="auto" w:fill="auto"/>
            <w:noWrap/>
            <w:hideMark/>
          </w:tcPr>
          <w:p w14:paraId="5120082B" w14:textId="77777777" w:rsidR="009C064E" w:rsidRPr="009C064E" w:rsidRDefault="009C064E" w:rsidP="0045271B">
            <w:pPr>
              <w:jc w:val="center"/>
            </w:pPr>
            <w:r w:rsidRPr="009C064E">
              <w:t>5</w:t>
            </w:r>
          </w:p>
        </w:tc>
        <w:tc>
          <w:tcPr>
            <w:tcW w:w="2126" w:type="dxa"/>
          </w:tcPr>
          <w:p w14:paraId="54E64345" w14:textId="77777777" w:rsidR="009C064E" w:rsidRPr="009C064E" w:rsidRDefault="009C064E" w:rsidP="004A585B">
            <w:pPr>
              <w:jc w:val="center"/>
            </w:pPr>
            <w:r w:rsidRPr="009C064E">
              <w:t>1</w:t>
            </w:r>
          </w:p>
        </w:tc>
      </w:tr>
      <w:tr w:rsidR="009C064E" w:rsidRPr="009C064E" w14:paraId="36865AD3" w14:textId="77777777" w:rsidTr="005C0E31">
        <w:trPr>
          <w:trHeight w:val="300"/>
        </w:trPr>
        <w:tc>
          <w:tcPr>
            <w:tcW w:w="2603" w:type="dxa"/>
            <w:vMerge/>
            <w:shd w:val="clear" w:color="auto" w:fill="auto"/>
            <w:noWrap/>
            <w:hideMark/>
          </w:tcPr>
          <w:p w14:paraId="09A45975" w14:textId="77777777" w:rsidR="009C064E" w:rsidRPr="009C064E" w:rsidRDefault="009C064E" w:rsidP="00CD3D8A">
            <w:pPr>
              <w:jc w:val="center"/>
              <w:rPr>
                <w:szCs w:val="28"/>
              </w:rPr>
            </w:pPr>
          </w:p>
        </w:tc>
        <w:tc>
          <w:tcPr>
            <w:tcW w:w="2659" w:type="dxa"/>
            <w:shd w:val="clear" w:color="auto" w:fill="auto"/>
            <w:noWrap/>
            <w:hideMark/>
          </w:tcPr>
          <w:p w14:paraId="010887B1" w14:textId="77777777" w:rsidR="009C064E" w:rsidRPr="009C064E" w:rsidRDefault="009C064E" w:rsidP="00CD3D8A">
            <w:pPr>
              <w:jc w:val="center"/>
              <w:rPr>
                <w:szCs w:val="28"/>
              </w:rPr>
            </w:pPr>
            <w:r w:rsidRPr="009C064E">
              <w:t>ГАЗ САЗ 3901-11</w:t>
            </w:r>
          </w:p>
        </w:tc>
        <w:tc>
          <w:tcPr>
            <w:tcW w:w="1843" w:type="dxa"/>
            <w:shd w:val="clear" w:color="auto" w:fill="auto"/>
            <w:noWrap/>
            <w:hideMark/>
          </w:tcPr>
          <w:p w14:paraId="3F4A4EE4" w14:textId="77777777" w:rsidR="009C064E" w:rsidRPr="009C064E" w:rsidRDefault="009C064E" w:rsidP="0045271B">
            <w:pPr>
              <w:jc w:val="center"/>
              <w:rPr>
                <w:szCs w:val="28"/>
              </w:rPr>
            </w:pPr>
            <w:r w:rsidRPr="009C064E">
              <w:t>5</w:t>
            </w:r>
          </w:p>
        </w:tc>
        <w:tc>
          <w:tcPr>
            <w:tcW w:w="2126" w:type="dxa"/>
          </w:tcPr>
          <w:p w14:paraId="20C16682" w14:textId="77777777" w:rsidR="009C064E" w:rsidRPr="009C064E" w:rsidRDefault="009C064E" w:rsidP="004A585B">
            <w:pPr>
              <w:spacing w:after="200" w:line="276" w:lineRule="auto"/>
              <w:jc w:val="center"/>
            </w:pPr>
            <w:r w:rsidRPr="009C064E">
              <w:t>1</w:t>
            </w:r>
          </w:p>
        </w:tc>
      </w:tr>
      <w:tr w:rsidR="009C064E" w:rsidRPr="009C064E" w14:paraId="1323681D" w14:textId="77777777" w:rsidTr="005C0E31">
        <w:trPr>
          <w:trHeight w:val="300"/>
        </w:trPr>
        <w:tc>
          <w:tcPr>
            <w:tcW w:w="2603" w:type="dxa"/>
            <w:vMerge/>
            <w:shd w:val="clear" w:color="auto" w:fill="auto"/>
            <w:noWrap/>
          </w:tcPr>
          <w:p w14:paraId="5B572312" w14:textId="77777777" w:rsidR="009C064E" w:rsidRPr="009C064E" w:rsidRDefault="009C064E" w:rsidP="00CD3D8A">
            <w:pPr>
              <w:jc w:val="center"/>
              <w:rPr>
                <w:szCs w:val="28"/>
              </w:rPr>
            </w:pPr>
          </w:p>
        </w:tc>
        <w:tc>
          <w:tcPr>
            <w:tcW w:w="2659" w:type="dxa"/>
            <w:shd w:val="clear" w:color="auto" w:fill="auto"/>
            <w:noWrap/>
          </w:tcPr>
          <w:p w14:paraId="38E96240" w14:textId="77777777" w:rsidR="009C064E" w:rsidRPr="009C064E" w:rsidRDefault="009C064E" w:rsidP="00CD3D8A">
            <w:pPr>
              <w:jc w:val="center"/>
              <w:rPr>
                <w:szCs w:val="28"/>
              </w:rPr>
            </w:pPr>
            <w:r w:rsidRPr="009C064E">
              <w:t>МАЗ 490143</w:t>
            </w:r>
          </w:p>
        </w:tc>
        <w:tc>
          <w:tcPr>
            <w:tcW w:w="1843" w:type="dxa"/>
            <w:shd w:val="clear" w:color="auto" w:fill="auto"/>
            <w:noWrap/>
          </w:tcPr>
          <w:p w14:paraId="6C6AFCA0" w14:textId="77777777" w:rsidR="009C064E" w:rsidRPr="009C064E" w:rsidRDefault="009C064E" w:rsidP="0045271B">
            <w:pPr>
              <w:jc w:val="center"/>
              <w:rPr>
                <w:szCs w:val="28"/>
              </w:rPr>
            </w:pPr>
            <w:r w:rsidRPr="009C064E">
              <w:t>8</w:t>
            </w:r>
          </w:p>
        </w:tc>
        <w:tc>
          <w:tcPr>
            <w:tcW w:w="2126" w:type="dxa"/>
          </w:tcPr>
          <w:p w14:paraId="5F6A7BFC" w14:textId="77777777" w:rsidR="009C064E" w:rsidRPr="009C064E" w:rsidRDefault="009C064E" w:rsidP="004A585B">
            <w:pPr>
              <w:spacing w:after="200" w:line="276" w:lineRule="auto"/>
              <w:jc w:val="center"/>
            </w:pPr>
            <w:r w:rsidRPr="009C064E">
              <w:t>1</w:t>
            </w:r>
          </w:p>
        </w:tc>
      </w:tr>
      <w:tr w:rsidR="009C064E" w:rsidRPr="009C064E" w14:paraId="3339140B" w14:textId="77777777" w:rsidTr="005C0E31">
        <w:trPr>
          <w:trHeight w:val="423"/>
        </w:trPr>
        <w:tc>
          <w:tcPr>
            <w:tcW w:w="2603" w:type="dxa"/>
            <w:vMerge/>
            <w:shd w:val="clear" w:color="auto" w:fill="auto"/>
            <w:noWrap/>
            <w:hideMark/>
          </w:tcPr>
          <w:p w14:paraId="505DD3C9" w14:textId="77777777" w:rsidR="009C064E" w:rsidRPr="009C064E" w:rsidRDefault="009C064E" w:rsidP="00CD3D8A">
            <w:pPr>
              <w:jc w:val="center"/>
              <w:rPr>
                <w:szCs w:val="28"/>
              </w:rPr>
            </w:pPr>
          </w:p>
        </w:tc>
        <w:tc>
          <w:tcPr>
            <w:tcW w:w="2659" w:type="dxa"/>
            <w:shd w:val="clear" w:color="auto" w:fill="auto"/>
            <w:noWrap/>
            <w:hideMark/>
          </w:tcPr>
          <w:p w14:paraId="3A92A926" w14:textId="77777777" w:rsidR="009C064E" w:rsidRPr="009C064E" w:rsidRDefault="009C064E" w:rsidP="00CD3D8A">
            <w:pPr>
              <w:jc w:val="center"/>
              <w:rPr>
                <w:szCs w:val="28"/>
              </w:rPr>
            </w:pPr>
            <w:r w:rsidRPr="009C064E">
              <w:t>ГАЗ-САЗ-3901-10</w:t>
            </w:r>
          </w:p>
        </w:tc>
        <w:tc>
          <w:tcPr>
            <w:tcW w:w="1843" w:type="dxa"/>
            <w:shd w:val="clear" w:color="auto" w:fill="auto"/>
            <w:noWrap/>
            <w:hideMark/>
          </w:tcPr>
          <w:p w14:paraId="276FFC8F" w14:textId="77777777" w:rsidR="009C064E" w:rsidRPr="009C064E" w:rsidRDefault="009C064E" w:rsidP="0045271B">
            <w:pPr>
              <w:jc w:val="center"/>
              <w:rPr>
                <w:szCs w:val="28"/>
              </w:rPr>
            </w:pPr>
            <w:r w:rsidRPr="009C064E">
              <w:t>5</w:t>
            </w:r>
          </w:p>
        </w:tc>
        <w:tc>
          <w:tcPr>
            <w:tcW w:w="2126" w:type="dxa"/>
          </w:tcPr>
          <w:p w14:paraId="0E38C70E" w14:textId="77777777" w:rsidR="009C064E" w:rsidRPr="009C064E" w:rsidRDefault="009C064E" w:rsidP="004A585B">
            <w:pPr>
              <w:spacing w:after="200" w:line="276" w:lineRule="auto"/>
              <w:jc w:val="center"/>
            </w:pPr>
            <w:r w:rsidRPr="009C064E">
              <w:t>1</w:t>
            </w:r>
          </w:p>
        </w:tc>
      </w:tr>
      <w:tr w:rsidR="009C064E" w:rsidRPr="009C064E" w14:paraId="7F9E3CB6" w14:textId="77777777" w:rsidTr="005C0E31">
        <w:trPr>
          <w:trHeight w:val="423"/>
        </w:trPr>
        <w:tc>
          <w:tcPr>
            <w:tcW w:w="2603" w:type="dxa"/>
            <w:vMerge/>
            <w:shd w:val="clear" w:color="auto" w:fill="auto"/>
            <w:noWrap/>
            <w:hideMark/>
          </w:tcPr>
          <w:p w14:paraId="2FC2A710" w14:textId="77777777" w:rsidR="009C064E" w:rsidRPr="009C064E" w:rsidRDefault="009C064E" w:rsidP="00CD3D8A">
            <w:pPr>
              <w:jc w:val="center"/>
              <w:rPr>
                <w:szCs w:val="28"/>
              </w:rPr>
            </w:pPr>
          </w:p>
        </w:tc>
        <w:tc>
          <w:tcPr>
            <w:tcW w:w="2659" w:type="dxa"/>
            <w:shd w:val="clear" w:color="auto" w:fill="auto"/>
            <w:noWrap/>
            <w:hideMark/>
          </w:tcPr>
          <w:p w14:paraId="598FEC13" w14:textId="77777777" w:rsidR="009C064E" w:rsidRPr="009C064E" w:rsidRDefault="009C064E" w:rsidP="001B4E0A">
            <w:pPr>
              <w:jc w:val="center"/>
            </w:pPr>
            <w:r w:rsidRPr="009C064E">
              <w:t xml:space="preserve">ГАЗ-САЗ на шасси ГАЗ </w:t>
            </w:r>
            <w:r w:rsidRPr="009C064E">
              <w:rPr>
                <w:lang w:val="en-US"/>
              </w:rPr>
              <w:t>C</w:t>
            </w:r>
            <w:r w:rsidRPr="009C064E">
              <w:t>41</w:t>
            </w:r>
            <w:r w:rsidRPr="009C064E">
              <w:rPr>
                <w:lang w:val="en-US"/>
              </w:rPr>
              <w:t>R</w:t>
            </w:r>
            <w:r w:rsidRPr="009C064E">
              <w:t>13</w:t>
            </w:r>
          </w:p>
        </w:tc>
        <w:tc>
          <w:tcPr>
            <w:tcW w:w="1843" w:type="dxa"/>
            <w:shd w:val="clear" w:color="auto" w:fill="auto"/>
            <w:noWrap/>
            <w:hideMark/>
          </w:tcPr>
          <w:p w14:paraId="016077E3" w14:textId="77777777" w:rsidR="009C064E" w:rsidRPr="009C064E" w:rsidRDefault="009C064E" w:rsidP="001B4E0A">
            <w:pPr>
              <w:jc w:val="center"/>
            </w:pPr>
            <w:r w:rsidRPr="009C064E">
              <w:t>5</w:t>
            </w:r>
          </w:p>
        </w:tc>
        <w:tc>
          <w:tcPr>
            <w:tcW w:w="2126" w:type="dxa"/>
          </w:tcPr>
          <w:p w14:paraId="6CE3F0EA" w14:textId="77777777" w:rsidR="009C064E" w:rsidRPr="009C064E" w:rsidRDefault="009C064E" w:rsidP="001B4E0A">
            <w:pPr>
              <w:jc w:val="center"/>
            </w:pPr>
            <w:r w:rsidRPr="009C064E">
              <w:t>1</w:t>
            </w:r>
          </w:p>
        </w:tc>
      </w:tr>
    </w:tbl>
    <w:p w14:paraId="748C19A9" w14:textId="61855E29" w:rsidR="0041547D" w:rsidRDefault="0041547D" w:rsidP="0041547D">
      <w:pPr>
        <w:jc w:val="both"/>
        <w:rPr>
          <w:szCs w:val="28"/>
        </w:rPr>
      </w:pPr>
    </w:p>
    <w:p w14:paraId="547A2DB9" w14:textId="6E390272" w:rsidR="00872B34" w:rsidRDefault="00872B34" w:rsidP="0041547D">
      <w:pPr>
        <w:jc w:val="both"/>
        <w:rPr>
          <w:szCs w:val="28"/>
        </w:rPr>
      </w:pPr>
    </w:p>
    <w:p w14:paraId="1C1FD35E" w14:textId="0BFC6BAF" w:rsidR="00872B34" w:rsidRDefault="00872B34" w:rsidP="0041547D">
      <w:pPr>
        <w:jc w:val="both"/>
        <w:rPr>
          <w:szCs w:val="28"/>
        </w:rPr>
      </w:pPr>
    </w:p>
    <w:p w14:paraId="6DBBC454" w14:textId="5767CDB7" w:rsidR="00872B34" w:rsidRDefault="00872B34" w:rsidP="0041547D">
      <w:pPr>
        <w:jc w:val="both"/>
        <w:rPr>
          <w:szCs w:val="28"/>
        </w:rPr>
      </w:pPr>
    </w:p>
    <w:p w14:paraId="444BC16B" w14:textId="2947FAD7" w:rsidR="00872B34" w:rsidRDefault="00872B34" w:rsidP="0041547D">
      <w:pPr>
        <w:jc w:val="both"/>
        <w:rPr>
          <w:szCs w:val="28"/>
        </w:rPr>
      </w:pPr>
    </w:p>
    <w:p w14:paraId="496EE332" w14:textId="4525DB9C" w:rsidR="00872B34" w:rsidRDefault="00872B34" w:rsidP="0041547D">
      <w:pPr>
        <w:jc w:val="both"/>
        <w:rPr>
          <w:szCs w:val="28"/>
        </w:rPr>
      </w:pPr>
    </w:p>
    <w:p w14:paraId="5866BB93" w14:textId="77777777" w:rsidR="00B51DE4" w:rsidRDefault="00B51DE4" w:rsidP="0041547D">
      <w:pPr>
        <w:jc w:val="both"/>
        <w:rPr>
          <w:szCs w:val="28"/>
        </w:rPr>
      </w:pPr>
    </w:p>
    <w:p w14:paraId="58FD0CF9" w14:textId="77777777" w:rsidR="00872B34" w:rsidRPr="00795236" w:rsidRDefault="00872B34" w:rsidP="0041547D">
      <w:pPr>
        <w:jc w:val="both"/>
        <w:rPr>
          <w:szCs w:val="28"/>
        </w:rPr>
      </w:pPr>
    </w:p>
    <w:p w14:paraId="3D7AE27D" w14:textId="30923BEA" w:rsidR="006078B7" w:rsidRPr="0041547D" w:rsidRDefault="006078B7" w:rsidP="00872B34">
      <w:pPr>
        <w:jc w:val="right"/>
        <w:rPr>
          <w:b/>
          <w:bCs/>
          <w:szCs w:val="28"/>
        </w:rPr>
      </w:pPr>
      <w:r w:rsidRPr="0041547D">
        <w:rPr>
          <w:b/>
          <w:bCs/>
          <w:szCs w:val="28"/>
        </w:rPr>
        <w:lastRenderedPageBreak/>
        <w:t xml:space="preserve">Приложение № </w:t>
      </w:r>
      <w:r w:rsidR="0043731E">
        <w:rPr>
          <w:b/>
          <w:bCs/>
          <w:szCs w:val="28"/>
        </w:rPr>
        <w:t>7</w:t>
      </w:r>
    </w:p>
    <w:p w14:paraId="2E4FA4D6" w14:textId="77777777" w:rsidR="006078B7" w:rsidRDefault="006078B7" w:rsidP="00872B34">
      <w:pPr>
        <w:jc w:val="right"/>
        <w:rPr>
          <w:szCs w:val="28"/>
        </w:rPr>
      </w:pPr>
      <w:r>
        <w:rPr>
          <w:szCs w:val="28"/>
        </w:rPr>
        <w:t>к Схеме обращения с коммунальными отходами</w:t>
      </w:r>
    </w:p>
    <w:p w14:paraId="40736DE6" w14:textId="77777777" w:rsidR="006078B7" w:rsidRDefault="006078B7" w:rsidP="00872B34">
      <w:pPr>
        <w:jc w:val="right"/>
        <w:rPr>
          <w:szCs w:val="28"/>
        </w:rPr>
      </w:pPr>
      <w:r>
        <w:rPr>
          <w:szCs w:val="28"/>
        </w:rPr>
        <w:t>на территории Шумилинского района</w:t>
      </w:r>
    </w:p>
    <w:p w14:paraId="52D1EAA9" w14:textId="77777777" w:rsidR="00872B34" w:rsidRDefault="00872B34" w:rsidP="006078B7">
      <w:pPr>
        <w:jc w:val="center"/>
        <w:rPr>
          <w:b/>
          <w:noProof/>
        </w:rPr>
      </w:pPr>
    </w:p>
    <w:p w14:paraId="25F61BAB" w14:textId="2DDEAE4F" w:rsidR="006078B7" w:rsidRDefault="006078B7" w:rsidP="006078B7">
      <w:pPr>
        <w:jc w:val="center"/>
        <w:rPr>
          <w:b/>
          <w:noProof/>
        </w:rPr>
      </w:pPr>
      <w:r>
        <w:rPr>
          <w:b/>
          <w:noProof/>
        </w:rPr>
        <w:t>Карта</w:t>
      </w:r>
      <w:r w:rsidRPr="00EF3025">
        <w:rPr>
          <w:b/>
          <w:noProof/>
        </w:rPr>
        <w:t>-схема</w:t>
      </w:r>
      <w:r>
        <w:rPr>
          <w:b/>
          <w:noProof/>
        </w:rPr>
        <w:t xml:space="preserve"> движения транспорта</w:t>
      </w:r>
    </w:p>
    <w:p w14:paraId="6D9031A8" w14:textId="77777777" w:rsidR="006078B7" w:rsidRDefault="006078B7" w:rsidP="006078B7">
      <w:pPr>
        <w:jc w:val="center"/>
        <w:rPr>
          <w:b/>
          <w:noProof/>
        </w:rPr>
      </w:pPr>
      <w:r>
        <w:rPr>
          <w:b/>
          <w:noProof/>
        </w:rPr>
        <w:t>в садоводческом товариществе «Дачное»</w:t>
      </w:r>
    </w:p>
    <w:p w14:paraId="4FCDDF42" w14:textId="77777777" w:rsidR="006078B7" w:rsidRDefault="006078B7" w:rsidP="006078B7">
      <w:pPr>
        <w:jc w:val="center"/>
        <w:rPr>
          <w:b/>
          <w:noProof/>
        </w:rPr>
      </w:pPr>
    </w:p>
    <w:p w14:paraId="7DA86FE6" w14:textId="77777777" w:rsidR="007624D7" w:rsidRDefault="006078B7" w:rsidP="007624D7">
      <w:pPr>
        <w:jc w:val="center"/>
      </w:pPr>
      <w:r w:rsidRPr="00BA289E">
        <w:rPr>
          <w:noProof/>
        </w:rPr>
        <w:drawing>
          <wp:inline distT="0" distB="0" distL="0" distR="0" wp14:anchorId="3578884F" wp14:editId="5DC17E85">
            <wp:extent cx="5876374" cy="3496805"/>
            <wp:effectExtent l="0" t="1181100" r="0" b="11709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Lst>
                    </a:blip>
                    <a:stretch>
                      <a:fillRect/>
                    </a:stretch>
                  </pic:blipFill>
                  <pic:spPr>
                    <a:xfrm rot="16200000">
                      <a:off x="0" y="0"/>
                      <a:ext cx="5884038" cy="3501366"/>
                    </a:xfrm>
                    <a:prstGeom prst="rect">
                      <a:avLst/>
                    </a:prstGeom>
                  </pic:spPr>
                </pic:pic>
              </a:graphicData>
            </a:graphic>
          </wp:inline>
        </w:drawing>
      </w:r>
    </w:p>
    <w:p w14:paraId="5C161CB5" w14:textId="77777777" w:rsidR="007624D7" w:rsidRDefault="007624D7" w:rsidP="007624D7">
      <w:pPr>
        <w:jc w:val="center"/>
      </w:pPr>
    </w:p>
    <w:p w14:paraId="6C7EA030" w14:textId="77777777" w:rsidR="007624D7" w:rsidRDefault="007624D7" w:rsidP="007624D7">
      <w:pPr>
        <w:jc w:val="center"/>
      </w:pPr>
    </w:p>
    <w:p w14:paraId="7BE836C6" w14:textId="77777777" w:rsidR="007624D7" w:rsidRDefault="007624D7" w:rsidP="007624D7">
      <w:pPr>
        <w:jc w:val="center"/>
      </w:pPr>
    </w:p>
    <w:p w14:paraId="50D7FCDB" w14:textId="77777777" w:rsidR="007624D7" w:rsidRDefault="007624D7" w:rsidP="007624D7">
      <w:pPr>
        <w:jc w:val="center"/>
      </w:pPr>
    </w:p>
    <w:p w14:paraId="35E9A7E4" w14:textId="77777777" w:rsidR="007624D7" w:rsidRDefault="007624D7" w:rsidP="007624D7">
      <w:pPr>
        <w:jc w:val="center"/>
      </w:pPr>
    </w:p>
    <w:p w14:paraId="60A98649" w14:textId="77777777" w:rsidR="007624D7" w:rsidRDefault="007624D7" w:rsidP="007624D7">
      <w:pPr>
        <w:jc w:val="center"/>
      </w:pPr>
    </w:p>
    <w:p w14:paraId="066C1D6D" w14:textId="77777777" w:rsidR="007624D7" w:rsidRDefault="007624D7" w:rsidP="007624D7">
      <w:pPr>
        <w:jc w:val="center"/>
      </w:pPr>
    </w:p>
    <w:p w14:paraId="4596798C" w14:textId="77777777" w:rsidR="007624D7" w:rsidRDefault="007624D7" w:rsidP="007624D7">
      <w:pPr>
        <w:jc w:val="center"/>
      </w:pPr>
    </w:p>
    <w:p w14:paraId="0EDCF149" w14:textId="38C1B804" w:rsidR="00510F6B" w:rsidRPr="007624D7" w:rsidRDefault="00510F6B" w:rsidP="007624D7">
      <w:pPr>
        <w:jc w:val="center"/>
      </w:pPr>
      <w:r>
        <w:rPr>
          <w:b/>
          <w:noProof/>
        </w:rPr>
        <w:lastRenderedPageBreak/>
        <w:t>Карта</w:t>
      </w:r>
      <w:r w:rsidRPr="00EF3025">
        <w:rPr>
          <w:b/>
          <w:noProof/>
        </w:rPr>
        <w:t>-схема</w:t>
      </w:r>
      <w:r>
        <w:rPr>
          <w:b/>
          <w:noProof/>
        </w:rPr>
        <w:t xml:space="preserve"> движения транспорта</w:t>
      </w:r>
    </w:p>
    <w:p w14:paraId="4D212934" w14:textId="77777777" w:rsidR="00510F6B" w:rsidRDefault="00A745A3" w:rsidP="00510F6B">
      <w:pPr>
        <w:jc w:val="center"/>
        <w:rPr>
          <w:b/>
          <w:noProof/>
        </w:rPr>
      </w:pPr>
      <w:r>
        <w:rPr>
          <w:b/>
          <w:noProof/>
        </w:rPr>
        <w:t>в аг.</w:t>
      </w:r>
      <w:r w:rsidR="00510F6B">
        <w:rPr>
          <w:b/>
          <w:noProof/>
        </w:rPr>
        <w:t xml:space="preserve"> Слобода</w:t>
      </w:r>
    </w:p>
    <w:p w14:paraId="0C3685C3" w14:textId="77777777" w:rsidR="00510F6B" w:rsidRDefault="00510F6B" w:rsidP="00510F6B">
      <w:pPr>
        <w:jc w:val="center"/>
        <w:rPr>
          <w:b/>
          <w:noProof/>
        </w:rPr>
      </w:pPr>
    </w:p>
    <w:p w14:paraId="22B64376" w14:textId="77777777" w:rsidR="00510F6B" w:rsidRDefault="00673C92" w:rsidP="0094314D">
      <w:pPr>
        <w:rPr>
          <w:b/>
          <w:noProof/>
        </w:rPr>
      </w:pPr>
      <w:r>
        <w:rPr>
          <w:b/>
          <w:noProof/>
        </w:rPr>
        <w:drawing>
          <wp:inline distT="0" distB="0" distL="0" distR="0" wp14:anchorId="574A62DB" wp14:editId="631F902D">
            <wp:extent cx="6298359" cy="5582652"/>
            <wp:effectExtent l="19050" t="0" r="7191" b="0"/>
            <wp:docPr id="12" name="Рисунок 4" descr="\\Ekolog\Электронная почта\Слоб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kolog\Электронная почта\Слобода.jpg"/>
                    <pic:cNvPicPr>
                      <a:picLocks noChangeAspect="1" noChangeArrowheads="1"/>
                    </pic:cNvPicPr>
                  </pic:nvPicPr>
                  <pic:blipFill>
                    <a:blip r:embed="rId18" cstate="print"/>
                    <a:srcRect/>
                    <a:stretch>
                      <a:fillRect/>
                    </a:stretch>
                  </pic:blipFill>
                  <pic:spPr bwMode="auto">
                    <a:xfrm>
                      <a:off x="0" y="0"/>
                      <a:ext cx="6297763" cy="5582652"/>
                    </a:xfrm>
                    <a:prstGeom prst="rect">
                      <a:avLst/>
                    </a:prstGeom>
                    <a:noFill/>
                    <a:ln w="9525">
                      <a:noFill/>
                      <a:miter lim="800000"/>
                      <a:headEnd/>
                      <a:tailEnd/>
                    </a:ln>
                  </pic:spPr>
                </pic:pic>
              </a:graphicData>
            </a:graphic>
          </wp:inline>
        </w:drawing>
      </w:r>
    </w:p>
    <w:p w14:paraId="4546D37E" w14:textId="77777777" w:rsidR="00510F6B" w:rsidRDefault="00510F6B" w:rsidP="00D435BD">
      <w:pPr>
        <w:jc w:val="both"/>
      </w:pPr>
    </w:p>
    <w:p w14:paraId="492C6981" w14:textId="1524CD29" w:rsidR="00510F6B" w:rsidRDefault="00510F6B" w:rsidP="00D435BD">
      <w:pPr>
        <w:jc w:val="both"/>
      </w:pPr>
    </w:p>
    <w:p w14:paraId="3FDF5006" w14:textId="750DBD82" w:rsidR="007624D7" w:rsidRDefault="007624D7" w:rsidP="00D435BD">
      <w:pPr>
        <w:jc w:val="both"/>
      </w:pPr>
    </w:p>
    <w:p w14:paraId="2B2C216F" w14:textId="570B66E1" w:rsidR="007624D7" w:rsidRDefault="007624D7" w:rsidP="00D435BD">
      <w:pPr>
        <w:jc w:val="both"/>
      </w:pPr>
    </w:p>
    <w:p w14:paraId="6B76B17C" w14:textId="4383C387" w:rsidR="007624D7" w:rsidRDefault="007624D7" w:rsidP="00D435BD">
      <w:pPr>
        <w:jc w:val="both"/>
      </w:pPr>
    </w:p>
    <w:p w14:paraId="30F0F806" w14:textId="2767B9D3" w:rsidR="007624D7" w:rsidRDefault="007624D7" w:rsidP="00D435BD">
      <w:pPr>
        <w:jc w:val="both"/>
      </w:pPr>
    </w:p>
    <w:p w14:paraId="51509D9B" w14:textId="1CBB27DD" w:rsidR="007624D7" w:rsidRDefault="007624D7" w:rsidP="00D435BD">
      <w:pPr>
        <w:jc w:val="both"/>
      </w:pPr>
    </w:p>
    <w:p w14:paraId="52F519FB" w14:textId="1FF2A414" w:rsidR="007624D7" w:rsidRDefault="007624D7" w:rsidP="00D435BD">
      <w:pPr>
        <w:jc w:val="both"/>
      </w:pPr>
    </w:p>
    <w:p w14:paraId="3A8D4A57" w14:textId="5969B27D" w:rsidR="007624D7" w:rsidRDefault="007624D7" w:rsidP="00D435BD">
      <w:pPr>
        <w:jc w:val="both"/>
      </w:pPr>
    </w:p>
    <w:p w14:paraId="46F138CE" w14:textId="2F1D170C" w:rsidR="007624D7" w:rsidRDefault="007624D7" w:rsidP="00D435BD">
      <w:pPr>
        <w:jc w:val="both"/>
      </w:pPr>
    </w:p>
    <w:p w14:paraId="0A09E388" w14:textId="386A866A" w:rsidR="007624D7" w:rsidRDefault="007624D7" w:rsidP="00D435BD">
      <w:pPr>
        <w:jc w:val="both"/>
      </w:pPr>
    </w:p>
    <w:p w14:paraId="69B35836" w14:textId="204C094E" w:rsidR="007624D7" w:rsidRDefault="007624D7" w:rsidP="00D435BD">
      <w:pPr>
        <w:jc w:val="both"/>
      </w:pPr>
    </w:p>
    <w:p w14:paraId="200DA837" w14:textId="46FB0645" w:rsidR="007624D7" w:rsidRDefault="007624D7" w:rsidP="00D435BD">
      <w:pPr>
        <w:jc w:val="both"/>
      </w:pPr>
    </w:p>
    <w:p w14:paraId="272C5910" w14:textId="45781784" w:rsidR="007624D7" w:rsidRDefault="007624D7" w:rsidP="00D435BD">
      <w:pPr>
        <w:jc w:val="both"/>
      </w:pPr>
    </w:p>
    <w:p w14:paraId="2CBA97B4" w14:textId="77777777" w:rsidR="005B3D36" w:rsidRDefault="005B3D36" w:rsidP="005B3D36">
      <w:pPr>
        <w:jc w:val="center"/>
        <w:rPr>
          <w:b/>
          <w:noProof/>
        </w:rPr>
      </w:pPr>
      <w:r>
        <w:rPr>
          <w:b/>
          <w:noProof/>
        </w:rPr>
        <w:lastRenderedPageBreak/>
        <w:t>Карта</w:t>
      </w:r>
      <w:r w:rsidRPr="00EF3025">
        <w:rPr>
          <w:b/>
          <w:noProof/>
        </w:rPr>
        <w:t>-схема</w:t>
      </w:r>
      <w:r>
        <w:rPr>
          <w:b/>
          <w:noProof/>
        </w:rPr>
        <w:t xml:space="preserve"> движения транспорта</w:t>
      </w:r>
    </w:p>
    <w:p w14:paraId="0D5A9249" w14:textId="77777777" w:rsidR="005B3D36" w:rsidRDefault="005B3D36" w:rsidP="005B3D36">
      <w:pPr>
        <w:jc w:val="center"/>
        <w:rPr>
          <w:b/>
          <w:noProof/>
        </w:rPr>
      </w:pPr>
      <w:r>
        <w:rPr>
          <w:b/>
          <w:noProof/>
        </w:rPr>
        <w:t>в аг. Амбросовичи</w:t>
      </w:r>
    </w:p>
    <w:p w14:paraId="2B2B070F" w14:textId="22858525" w:rsidR="005B3D36" w:rsidRDefault="005B3D36" w:rsidP="00D435BD">
      <w:pPr>
        <w:jc w:val="both"/>
      </w:pPr>
    </w:p>
    <w:p w14:paraId="77519635" w14:textId="5F05D954" w:rsidR="005B3D36" w:rsidRDefault="005B3D36" w:rsidP="00D435BD">
      <w:pPr>
        <w:jc w:val="both"/>
      </w:pPr>
      <w:r>
        <w:rPr>
          <w:b/>
          <w:noProof/>
        </w:rPr>
        <w:drawing>
          <wp:inline distT="0" distB="0" distL="0" distR="0" wp14:anchorId="7E6F5A1B" wp14:editId="23DE791C">
            <wp:extent cx="6541752" cy="7421525"/>
            <wp:effectExtent l="0" t="0" r="0" b="0"/>
            <wp:docPr id="13" name="Рисунок 4" descr="D:\Электронная почта\Маршрут_Слобо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Электронная почта\Маршрут_Слобода1.jpg"/>
                    <pic:cNvPicPr>
                      <a:picLocks noChangeAspect="1" noChangeArrowheads="1"/>
                    </pic:cNvPicPr>
                  </pic:nvPicPr>
                  <pic:blipFill>
                    <a:blip r:embed="rId19"/>
                    <a:srcRect/>
                    <a:stretch>
                      <a:fillRect/>
                    </a:stretch>
                  </pic:blipFill>
                  <pic:spPr bwMode="auto">
                    <a:xfrm>
                      <a:off x="0" y="0"/>
                      <a:ext cx="6553408" cy="7434749"/>
                    </a:xfrm>
                    <a:prstGeom prst="rect">
                      <a:avLst/>
                    </a:prstGeom>
                    <a:noFill/>
                    <a:ln w="9525">
                      <a:noFill/>
                      <a:miter lim="800000"/>
                      <a:headEnd/>
                      <a:tailEnd/>
                    </a:ln>
                  </pic:spPr>
                </pic:pic>
              </a:graphicData>
            </a:graphic>
          </wp:inline>
        </w:drawing>
      </w:r>
    </w:p>
    <w:p w14:paraId="006A2A9D" w14:textId="77777777" w:rsidR="005B3D36" w:rsidRDefault="005B3D36" w:rsidP="00D435BD">
      <w:pPr>
        <w:jc w:val="both"/>
      </w:pPr>
    </w:p>
    <w:p w14:paraId="1EF859E8" w14:textId="77777777" w:rsidR="005B3D36" w:rsidRDefault="005B3D36" w:rsidP="005E1D45">
      <w:pPr>
        <w:jc w:val="right"/>
        <w:rPr>
          <w:b/>
          <w:bCs/>
          <w:szCs w:val="28"/>
        </w:rPr>
      </w:pPr>
    </w:p>
    <w:p w14:paraId="1A406F14" w14:textId="77777777" w:rsidR="005B3D36" w:rsidRDefault="005B3D36" w:rsidP="005E1D45">
      <w:pPr>
        <w:jc w:val="right"/>
        <w:rPr>
          <w:b/>
          <w:bCs/>
          <w:szCs w:val="28"/>
        </w:rPr>
      </w:pPr>
    </w:p>
    <w:p w14:paraId="48792627" w14:textId="77777777" w:rsidR="005B3D36" w:rsidRDefault="005B3D36" w:rsidP="005E1D45">
      <w:pPr>
        <w:jc w:val="right"/>
        <w:rPr>
          <w:b/>
          <w:bCs/>
          <w:szCs w:val="28"/>
        </w:rPr>
      </w:pPr>
    </w:p>
    <w:p w14:paraId="6C677C41" w14:textId="77777777" w:rsidR="005B3D36" w:rsidRDefault="005B3D36" w:rsidP="005E1D45">
      <w:pPr>
        <w:jc w:val="right"/>
        <w:rPr>
          <w:b/>
          <w:bCs/>
          <w:szCs w:val="28"/>
        </w:rPr>
      </w:pPr>
    </w:p>
    <w:p w14:paraId="4B343C35" w14:textId="77777777" w:rsidR="005B3D36" w:rsidRDefault="005B3D36" w:rsidP="005B3D36">
      <w:pPr>
        <w:jc w:val="center"/>
        <w:rPr>
          <w:b/>
          <w:noProof/>
        </w:rPr>
      </w:pPr>
      <w:r>
        <w:rPr>
          <w:b/>
          <w:noProof/>
        </w:rPr>
        <w:lastRenderedPageBreak/>
        <w:t>Карта</w:t>
      </w:r>
      <w:r w:rsidRPr="00EF3025">
        <w:rPr>
          <w:b/>
          <w:noProof/>
        </w:rPr>
        <w:t>-схема</w:t>
      </w:r>
      <w:r>
        <w:rPr>
          <w:b/>
          <w:noProof/>
        </w:rPr>
        <w:t xml:space="preserve"> движения транспорта</w:t>
      </w:r>
    </w:p>
    <w:p w14:paraId="2DF69EF6" w14:textId="77777777" w:rsidR="005B3D36" w:rsidRDefault="005B3D36" w:rsidP="005B3D36">
      <w:pPr>
        <w:jc w:val="center"/>
        <w:rPr>
          <w:b/>
          <w:noProof/>
        </w:rPr>
      </w:pPr>
      <w:r>
        <w:rPr>
          <w:b/>
          <w:noProof/>
        </w:rPr>
        <w:t xml:space="preserve">в населенных пунктах, </w:t>
      </w:r>
    </w:p>
    <w:p w14:paraId="693D17CF" w14:textId="77777777" w:rsidR="005B3D36" w:rsidRDefault="005B3D36" w:rsidP="005B3D36">
      <w:pPr>
        <w:jc w:val="center"/>
        <w:rPr>
          <w:b/>
          <w:noProof/>
        </w:rPr>
      </w:pPr>
      <w:r>
        <w:rPr>
          <w:b/>
          <w:noProof/>
        </w:rPr>
        <w:t>относящихся к Ковляковскому и Добейскому сельскому совету</w:t>
      </w:r>
    </w:p>
    <w:p w14:paraId="5D7CDAB0" w14:textId="53140B08" w:rsidR="005B3D36" w:rsidRDefault="005B3D36" w:rsidP="005E1D45">
      <w:pPr>
        <w:jc w:val="right"/>
        <w:rPr>
          <w:b/>
          <w:bCs/>
          <w:szCs w:val="28"/>
        </w:rPr>
      </w:pPr>
    </w:p>
    <w:p w14:paraId="4AB63ADF" w14:textId="08ADC8DE" w:rsidR="005B3D36" w:rsidRDefault="005B3D36" w:rsidP="005E1D45">
      <w:pPr>
        <w:jc w:val="right"/>
        <w:rPr>
          <w:b/>
          <w:bCs/>
          <w:szCs w:val="28"/>
        </w:rPr>
      </w:pPr>
      <w:r>
        <w:rPr>
          <w:noProof/>
        </w:rPr>
        <w:drawing>
          <wp:inline distT="0" distB="0" distL="0" distR="0" wp14:anchorId="21833DB1" wp14:editId="6ED3DD53">
            <wp:extent cx="5259668" cy="8229600"/>
            <wp:effectExtent l="19050" t="0" r="0" b="0"/>
            <wp:docPr id="10" name="Рисунок 2" descr="D:\С рабочего стола\ЭКОЛОГ\СХЕМА 2023-2024\Карта Добейский + Ковляковский 2024 чист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 рабочего стола\ЭКОЛОГ\СХЕМА 2023-2024\Карта Добейский + Ковляковский 2024 чистовик.jpg"/>
                    <pic:cNvPicPr>
                      <a:picLocks noChangeAspect="1" noChangeArrowheads="1"/>
                    </pic:cNvPicPr>
                  </pic:nvPicPr>
                  <pic:blipFill>
                    <a:blip r:embed="rId20" cstate="print"/>
                    <a:srcRect/>
                    <a:stretch>
                      <a:fillRect/>
                    </a:stretch>
                  </pic:blipFill>
                  <pic:spPr bwMode="auto">
                    <a:xfrm>
                      <a:off x="0" y="0"/>
                      <a:ext cx="5262131" cy="8233454"/>
                    </a:xfrm>
                    <a:prstGeom prst="rect">
                      <a:avLst/>
                    </a:prstGeom>
                    <a:noFill/>
                    <a:ln w="9525">
                      <a:noFill/>
                      <a:miter lim="800000"/>
                      <a:headEnd/>
                      <a:tailEnd/>
                    </a:ln>
                  </pic:spPr>
                </pic:pic>
              </a:graphicData>
            </a:graphic>
          </wp:inline>
        </w:drawing>
      </w:r>
    </w:p>
    <w:p w14:paraId="35C35114" w14:textId="0BB0E31E" w:rsidR="005B3D36" w:rsidRDefault="005B3D36" w:rsidP="005B3D36">
      <w:pPr>
        <w:jc w:val="center"/>
        <w:rPr>
          <w:b/>
          <w:noProof/>
        </w:rPr>
      </w:pPr>
      <w:r>
        <w:rPr>
          <w:b/>
          <w:noProof/>
        </w:rPr>
        <w:lastRenderedPageBreak/>
        <w:t>Карта</w:t>
      </w:r>
      <w:r w:rsidRPr="00EF3025">
        <w:rPr>
          <w:b/>
          <w:noProof/>
        </w:rPr>
        <w:t>-схема</w:t>
      </w:r>
      <w:r>
        <w:rPr>
          <w:b/>
          <w:noProof/>
        </w:rPr>
        <w:t xml:space="preserve"> движения транспорта в населенных пунктах, относящихся к Сиротинскому сельскому совету</w:t>
      </w:r>
    </w:p>
    <w:p w14:paraId="42BB83CB" w14:textId="4C827C9B" w:rsidR="005B3D36" w:rsidRDefault="005B3D36" w:rsidP="005E1D45">
      <w:pPr>
        <w:jc w:val="right"/>
        <w:rPr>
          <w:b/>
          <w:bCs/>
          <w:szCs w:val="28"/>
        </w:rPr>
      </w:pPr>
    </w:p>
    <w:p w14:paraId="04AB850A" w14:textId="241F7459" w:rsidR="005B3D36" w:rsidRDefault="005B3D36" w:rsidP="005E1D45">
      <w:pPr>
        <w:jc w:val="right"/>
        <w:rPr>
          <w:b/>
          <w:bCs/>
          <w:szCs w:val="28"/>
        </w:rPr>
      </w:pPr>
      <w:r>
        <w:rPr>
          <w:noProof/>
        </w:rPr>
        <w:drawing>
          <wp:anchor distT="0" distB="0" distL="114300" distR="114300" simplePos="0" relativeHeight="251655680" behindDoc="0" locked="0" layoutInCell="1" allowOverlap="1" wp14:anchorId="21D5D385" wp14:editId="50DEB7DB">
            <wp:simplePos x="0" y="0"/>
            <wp:positionH relativeFrom="column">
              <wp:posOffset>-610460</wp:posOffset>
            </wp:positionH>
            <wp:positionV relativeFrom="paragraph">
              <wp:posOffset>1584549</wp:posOffset>
            </wp:positionV>
            <wp:extent cx="8088274" cy="5716177"/>
            <wp:effectExtent l="0" t="1181100" r="0" b="116141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8094233" cy="5720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0F153" w14:textId="21126BA5" w:rsidR="00D26E22" w:rsidRDefault="00D26E22" w:rsidP="00D26E22">
      <w:pPr>
        <w:jc w:val="center"/>
        <w:rPr>
          <w:b/>
          <w:noProof/>
        </w:rPr>
      </w:pPr>
      <w:r>
        <w:rPr>
          <w:b/>
          <w:noProof/>
        </w:rPr>
        <w:lastRenderedPageBreak/>
        <w:t>Карта</w:t>
      </w:r>
      <w:r w:rsidRPr="00EF3025">
        <w:rPr>
          <w:b/>
          <w:noProof/>
        </w:rPr>
        <w:t>-схема</w:t>
      </w:r>
      <w:r>
        <w:rPr>
          <w:b/>
          <w:noProof/>
        </w:rPr>
        <w:t xml:space="preserve"> движения транспорта в населенных пунктах, относящихся к Мишневичскому сельскому совету</w:t>
      </w:r>
    </w:p>
    <w:p w14:paraId="6D512DDF" w14:textId="5AB86E49" w:rsidR="00D26E22" w:rsidRDefault="00D26E22" w:rsidP="00D26E22">
      <w:pPr>
        <w:jc w:val="center"/>
        <w:rPr>
          <w:b/>
          <w:noProof/>
        </w:rPr>
      </w:pPr>
      <w:r w:rsidRPr="00C06B12">
        <w:rPr>
          <w:bCs/>
          <w:noProof/>
        </w:rPr>
        <w:drawing>
          <wp:anchor distT="0" distB="0" distL="114300" distR="114300" simplePos="0" relativeHeight="251657728" behindDoc="0" locked="0" layoutInCell="1" allowOverlap="1" wp14:anchorId="79295ECD" wp14:editId="0B402C65">
            <wp:simplePos x="0" y="0"/>
            <wp:positionH relativeFrom="column">
              <wp:posOffset>-1492885</wp:posOffset>
            </wp:positionH>
            <wp:positionV relativeFrom="paragraph">
              <wp:posOffset>1304290</wp:posOffset>
            </wp:positionV>
            <wp:extent cx="8132656" cy="5835118"/>
            <wp:effectExtent l="0" t="1143000" r="0" b="11372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8132656" cy="5835118"/>
                    </a:xfrm>
                    <a:prstGeom prst="rect">
                      <a:avLst/>
                    </a:prstGeom>
                    <a:noFill/>
                    <a:ln>
                      <a:noFill/>
                    </a:ln>
                  </pic:spPr>
                </pic:pic>
              </a:graphicData>
            </a:graphic>
            <wp14:sizeRelV relativeFrom="margin">
              <wp14:pctHeight>0</wp14:pctHeight>
            </wp14:sizeRelV>
          </wp:anchor>
        </w:drawing>
      </w:r>
    </w:p>
    <w:p w14:paraId="76410258" w14:textId="77777777" w:rsidR="005B3D36" w:rsidRDefault="005B3D36" w:rsidP="005E1D45">
      <w:pPr>
        <w:jc w:val="right"/>
        <w:rPr>
          <w:b/>
          <w:bCs/>
          <w:szCs w:val="28"/>
        </w:rPr>
      </w:pPr>
    </w:p>
    <w:p w14:paraId="11670D3A" w14:textId="77777777" w:rsidR="00D26E22" w:rsidRDefault="00D26E22" w:rsidP="00D26E22">
      <w:pPr>
        <w:jc w:val="center"/>
        <w:rPr>
          <w:b/>
          <w:noProof/>
        </w:rPr>
      </w:pPr>
      <w:r>
        <w:rPr>
          <w:b/>
          <w:noProof/>
        </w:rPr>
        <w:lastRenderedPageBreak/>
        <w:t>Карта</w:t>
      </w:r>
      <w:r w:rsidRPr="00EF3025">
        <w:rPr>
          <w:b/>
          <w:noProof/>
        </w:rPr>
        <w:t>-схема</w:t>
      </w:r>
      <w:r>
        <w:rPr>
          <w:b/>
          <w:noProof/>
        </w:rPr>
        <w:t xml:space="preserve"> движения транспорта</w:t>
      </w:r>
    </w:p>
    <w:p w14:paraId="39731647" w14:textId="77777777" w:rsidR="00D26E22" w:rsidRDefault="00D26E22" w:rsidP="00D26E22">
      <w:pPr>
        <w:jc w:val="center"/>
        <w:rPr>
          <w:b/>
          <w:noProof/>
        </w:rPr>
      </w:pPr>
      <w:r>
        <w:rPr>
          <w:b/>
          <w:noProof/>
        </w:rPr>
        <w:t xml:space="preserve">в населенных пунктах, </w:t>
      </w:r>
    </w:p>
    <w:p w14:paraId="0F2A8214" w14:textId="1205123C" w:rsidR="00D26E22" w:rsidRDefault="00D26E22" w:rsidP="00D26E22">
      <w:pPr>
        <w:jc w:val="center"/>
        <w:rPr>
          <w:b/>
          <w:noProof/>
        </w:rPr>
      </w:pPr>
      <w:r>
        <w:rPr>
          <w:b/>
          <w:noProof/>
        </w:rPr>
        <w:t>относящихся к Николаевскому сельскому совету</w:t>
      </w:r>
    </w:p>
    <w:p w14:paraId="67994B3B" w14:textId="7ADFCE2E" w:rsidR="00D26E22" w:rsidRDefault="00D26E22" w:rsidP="00D26E22">
      <w:pPr>
        <w:jc w:val="center"/>
        <w:rPr>
          <w:b/>
          <w:noProof/>
        </w:rPr>
      </w:pPr>
      <w:r>
        <w:rPr>
          <w:noProof/>
        </w:rPr>
        <w:drawing>
          <wp:anchor distT="0" distB="0" distL="114300" distR="114300" simplePos="0" relativeHeight="251656704" behindDoc="0" locked="0" layoutInCell="1" allowOverlap="1" wp14:anchorId="76F5BBCF" wp14:editId="37F3DE62">
            <wp:simplePos x="0" y="0"/>
            <wp:positionH relativeFrom="column">
              <wp:posOffset>0</wp:posOffset>
            </wp:positionH>
            <wp:positionV relativeFrom="paragraph">
              <wp:posOffset>1304290</wp:posOffset>
            </wp:positionV>
            <wp:extent cx="8052228" cy="5828939"/>
            <wp:effectExtent l="0" t="1104900" r="0" b="108648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8052228" cy="58289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D9F2A" w14:textId="77777777" w:rsidR="00D26E22" w:rsidRDefault="00D26E22" w:rsidP="00D26E22">
      <w:pPr>
        <w:jc w:val="center"/>
        <w:rPr>
          <w:b/>
          <w:noProof/>
        </w:rPr>
      </w:pPr>
      <w:r>
        <w:rPr>
          <w:b/>
          <w:noProof/>
        </w:rPr>
        <w:lastRenderedPageBreak/>
        <w:t>Карта</w:t>
      </w:r>
      <w:r w:rsidRPr="00EF3025">
        <w:rPr>
          <w:b/>
          <w:noProof/>
        </w:rPr>
        <w:t>-схема</w:t>
      </w:r>
      <w:r>
        <w:rPr>
          <w:b/>
          <w:noProof/>
        </w:rPr>
        <w:t xml:space="preserve"> движения транспорта</w:t>
      </w:r>
    </w:p>
    <w:p w14:paraId="15C00758" w14:textId="77777777" w:rsidR="00D26E22" w:rsidRDefault="00D26E22" w:rsidP="00D26E22">
      <w:pPr>
        <w:jc w:val="center"/>
        <w:rPr>
          <w:b/>
          <w:noProof/>
        </w:rPr>
      </w:pPr>
      <w:r>
        <w:rPr>
          <w:b/>
          <w:noProof/>
        </w:rPr>
        <w:t xml:space="preserve">в населенных пунктах, </w:t>
      </w:r>
    </w:p>
    <w:p w14:paraId="41AD3542" w14:textId="28250EB8" w:rsidR="00D26E22" w:rsidRPr="00D26E22" w:rsidRDefault="00D26E22" w:rsidP="00D26E22">
      <w:pPr>
        <w:jc w:val="center"/>
        <w:rPr>
          <w:b/>
          <w:noProof/>
        </w:rPr>
      </w:pPr>
      <w:r>
        <w:rPr>
          <w:b/>
          <w:noProof/>
        </w:rPr>
        <w:t>относящихся к Обольскому сельскому совету</w:t>
      </w:r>
    </w:p>
    <w:p w14:paraId="4BCDC9EE" w14:textId="30C8834F" w:rsidR="00D26E22" w:rsidRDefault="00D26E22" w:rsidP="005E1D45">
      <w:pPr>
        <w:jc w:val="right"/>
        <w:rPr>
          <w:b/>
          <w:bCs/>
          <w:szCs w:val="28"/>
        </w:rPr>
      </w:pPr>
    </w:p>
    <w:p w14:paraId="33FA01E2" w14:textId="30B27EDD" w:rsidR="00D26E22" w:rsidRDefault="00D26E22" w:rsidP="005E1D45">
      <w:pPr>
        <w:jc w:val="right"/>
        <w:rPr>
          <w:b/>
          <w:bCs/>
          <w:szCs w:val="28"/>
        </w:rPr>
      </w:pPr>
      <w:r>
        <w:rPr>
          <w:noProof/>
        </w:rPr>
        <w:drawing>
          <wp:anchor distT="0" distB="0" distL="114300" distR="114300" simplePos="0" relativeHeight="251658752" behindDoc="0" locked="0" layoutInCell="1" allowOverlap="1" wp14:anchorId="435C29E0" wp14:editId="21A71837">
            <wp:simplePos x="0" y="0"/>
            <wp:positionH relativeFrom="column">
              <wp:posOffset>-480894</wp:posOffset>
            </wp:positionH>
            <wp:positionV relativeFrom="paragraph">
              <wp:posOffset>1688665</wp:posOffset>
            </wp:positionV>
            <wp:extent cx="7975520" cy="5221455"/>
            <wp:effectExtent l="0" t="1371600" r="0" b="135128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7980628" cy="52247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A71D2" w14:textId="77777777" w:rsidR="00D26E22" w:rsidRDefault="00D26E22" w:rsidP="00D26E22">
      <w:pPr>
        <w:jc w:val="center"/>
        <w:rPr>
          <w:b/>
          <w:noProof/>
        </w:rPr>
      </w:pPr>
      <w:r>
        <w:rPr>
          <w:b/>
          <w:noProof/>
        </w:rPr>
        <w:lastRenderedPageBreak/>
        <w:t>Карта</w:t>
      </w:r>
      <w:r w:rsidRPr="00EF3025">
        <w:rPr>
          <w:b/>
          <w:noProof/>
        </w:rPr>
        <w:t>-схема</w:t>
      </w:r>
      <w:r>
        <w:rPr>
          <w:b/>
          <w:noProof/>
        </w:rPr>
        <w:t xml:space="preserve"> движения транспорта</w:t>
      </w:r>
    </w:p>
    <w:p w14:paraId="58CD736F" w14:textId="77777777" w:rsidR="00D26E22" w:rsidRDefault="00D26E22" w:rsidP="00D26E22">
      <w:pPr>
        <w:jc w:val="center"/>
        <w:rPr>
          <w:b/>
          <w:noProof/>
        </w:rPr>
      </w:pPr>
      <w:r>
        <w:rPr>
          <w:b/>
          <w:noProof/>
        </w:rPr>
        <w:t xml:space="preserve">в населенных пунктах, </w:t>
      </w:r>
    </w:p>
    <w:p w14:paraId="5CD243C3" w14:textId="6973A038" w:rsidR="00D26E22" w:rsidRDefault="00D26E22" w:rsidP="00D26E22">
      <w:pPr>
        <w:jc w:val="center"/>
        <w:rPr>
          <w:b/>
          <w:noProof/>
        </w:rPr>
      </w:pPr>
      <w:r>
        <w:rPr>
          <w:b/>
          <w:noProof/>
        </w:rPr>
        <w:t>относящихся к Светлосельскому сельскому совету</w:t>
      </w:r>
    </w:p>
    <w:p w14:paraId="38805D2C" w14:textId="5867D477" w:rsidR="00D26E22" w:rsidRDefault="00D26E22" w:rsidP="00D26E22">
      <w:pPr>
        <w:jc w:val="center"/>
        <w:rPr>
          <w:b/>
          <w:noProof/>
        </w:rPr>
      </w:pPr>
      <w:r>
        <w:rPr>
          <w:noProof/>
        </w:rPr>
        <w:drawing>
          <wp:inline distT="0" distB="0" distL="0" distR="0" wp14:anchorId="224ED085" wp14:editId="2E707453">
            <wp:extent cx="5999644" cy="8486775"/>
            <wp:effectExtent l="0" t="0" r="0" b="0"/>
            <wp:docPr id="24" name="Рисунок 7" descr="D:\С рабочего стола\ЭКОЛОГ\СХЕМА 2023-2024\9. Светлосельский 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рабочего стола\ЭКОЛОГ\СХЕМА 2023-2024\9. Светлосельский 2024.png"/>
                    <pic:cNvPicPr>
                      <a:picLocks noChangeAspect="1" noChangeArrowheads="1"/>
                    </pic:cNvPicPr>
                  </pic:nvPicPr>
                  <pic:blipFill>
                    <a:blip r:embed="rId25" cstate="print"/>
                    <a:srcRect/>
                    <a:stretch>
                      <a:fillRect/>
                    </a:stretch>
                  </pic:blipFill>
                  <pic:spPr bwMode="auto">
                    <a:xfrm>
                      <a:off x="0" y="0"/>
                      <a:ext cx="6010352" cy="8501922"/>
                    </a:xfrm>
                    <a:prstGeom prst="rect">
                      <a:avLst/>
                    </a:prstGeom>
                    <a:noFill/>
                    <a:ln w="9525">
                      <a:noFill/>
                      <a:miter lim="800000"/>
                      <a:headEnd/>
                      <a:tailEnd/>
                    </a:ln>
                  </pic:spPr>
                </pic:pic>
              </a:graphicData>
            </a:graphic>
          </wp:inline>
        </w:drawing>
      </w:r>
    </w:p>
    <w:p w14:paraId="349CA9DD" w14:textId="6A64E774" w:rsidR="00D26E22" w:rsidRDefault="00D26E22" w:rsidP="00D26E22">
      <w:pPr>
        <w:jc w:val="center"/>
        <w:rPr>
          <w:b/>
          <w:noProof/>
        </w:rPr>
      </w:pPr>
      <w:r>
        <w:rPr>
          <w:b/>
          <w:noProof/>
        </w:rPr>
        <w:lastRenderedPageBreak/>
        <w:t>Карта</w:t>
      </w:r>
      <w:r w:rsidRPr="00EF3025">
        <w:rPr>
          <w:b/>
          <w:noProof/>
        </w:rPr>
        <w:t>-схема</w:t>
      </w:r>
      <w:r>
        <w:rPr>
          <w:b/>
          <w:noProof/>
        </w:rPr>
        <w:t xml:space="preserve"> движения транспорта</w:t>
      </w:r>
    </w:p>
    <w:p w14:paraId="792D40E0" w14:textId="77777777" w:rsidR="00D26E22" w:rsidRDefault="00D26E22" w:rsidP="00D26E22">
      <w:pPr>
        <w:jc w:val="center"/>
        <w:rPr>
          <w:b/>
          <w:noProof/>
        </w:rPr>
      </w:pPr>
      <w:r>
        <w:rPr>
          <w:b/>
          <w:noProof/>
        </w:rPr>
        <w:t xml:space="preserve">в населенных пунктах, </w:t>
      </w:r>
    </w:p>
    <w:p w14:paraId="581EB70D" w14:textId="77777777" w:rsidR="00D26E22" w:rsidRDefault="00D26E22" w:rsidP="00D26E22">
      <w:pPr>
        <w:jc w:val="center"/>
        <w:rPr>
          <w:b/>
          <w:noProof/>
        </w:rPr>
      </w:pPr>
      <w:r>
        <w:rPr>
          <w:b/>
          <w:noProof/>
        </w:rPr>
        <w:t>относящихся к Ловжанскому сельскому совету</w:t>
      </w:r>
    </w:p>
    <w:p w14:paraId="500242DA" w14:textId="2B2B4FF2" w:rsidR="00D26E22" w:rsidRDefault="00D26E22" w:rsidP="005E1D45">
      <w:pPr>
        <w:jc w:val="right"/>
        <w:rPr>
          <w:b/>
          <w:bCs/>
          <w:szCs w:val="28"/>
        </w:rPr>
      </w:pPr>
      <w:r>
        <w:rPr>
          <w:noProof/>
        </w:rPr>
        <w:drawing>
          <wp:inline distT="0" distB="0" distL="0" distR="0" wp14:anchorId="061C4070" wp14:editId="0C4CB7E7">
            <wp:extent cx="5790903" cy="8191500"/>
            <wp:effectExtent l="0" t="0" r="0" b="0"/>
            <wp:docPr id="25" name="Рисунок 8" descr="D:\С рабочего стола\ЭКОЛОГ\СХЕМА 2023-2024\10. Ловжанский 2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 рабочего стола\ЭКОЛОГ\СХЕМА 2023-2024\10. Ловжанский 2024.png"/>
                    <pic:cNvPicPr>
                      <a:picLocks noChangeAspect="1" noChangeArrowheads="1"/>
                    </pic:cNvPicPr>
                  </pic:nvPicPr>
                  <pic:blipFill>
                    <a:blip r:embed="rId26" cstate="print"/>
                    <a:srcRect/>
                    <a:stretch>
                      <a:fillRect/>
                    </a:stretch>
                  </pic:blipFill>
                  <pic:spPr bwMode="auto">
                    <a:xfrm>
                      <a:off x="0" y="0"/>
                      <a:ext cx="5797421" cy="8200721"/>
                    </a:xfrm>
                    <a:prstGeom prst="rect">
                      <a:avLst/>
                    </a:prstGeom>
                    <a:noFill/>
                    <a:ln w="9525">
                      <a:noFill/>
                      <a:miter lim="800000"/>
                      <a:headEnd/>
                      <a:tailEnd/>
                    </a:ln>
                  </pic:spPr>
                </pic:pic>
              </a:graphicData>
            </a:graphic>
          </wp:inline>
        </w:drawing>
      </w:r>
    </w:p>
    <w:p w14:paraId="679C51C2" w14:textId="77777777" w:rsidR="001E2C19" w:rsidRDefault="001E2C19" w:rsidP="005E1D45">
      <w:pPr>
        <w:jc w:val="right"/>
        <w:rPr>
          <w:b/>
          <w:bCs/>
          <w:szCs w:val="28"/>
        </w:rPr>
        <w:sectPr w:rsidR="001E2C19" w:rsidSect="00D26E22">
          <w:footerReference w:type="first" r:id="rId27"/>
          <w:pgSz w:w="11906" w:h="16838" w:code="9"/>
          <w:pgMar w:top="1134" w:right="849" w:bottom="1134" w:left="851" w:header="709" w:footer="709" w:gutter="0"/>
          <w:cols w:space="708"/>
          <w:titlePg/>
          <w:docGrid w:linePitch="381"/>
        </w:sectPr>
      </w:pPr>
    </w:p>
    <w:p w14:paraId="37A6CECE" w14:textId="00661766" w:rsidR="00D26E22" w:rsidRDefault="00D26E22" w:rsidP="00B72FB7">
      <w:pPr>
        <w:ind w:right="-172"/>
        <w:jc w:val="right"/>
        <w:rPr>
          <w:b/>
          <w:bCs/>
          <w:szCs w:val="28"/>
        </w:rPr>
      </w:pPr>
    </w:p>
    <w:p w14:paraId="294BBD5D" w14:textId="3703F0EA" w:rsidR="005E1D45" w:rsidRPr="0041547D" w:rsidRDefault="005E1D45" w:rsidP="005E1D45">
      <w:pPr>
        <w:jc w:val="right"/>
        <w:rPr>
          <w:b/>
          <w:bCs/>
          <w:szCs w:val="28"/>
        </w:rPr>
      </w:pPr>
      <w:r w:rsidRPr="0041547D">
        <w:rPr>
          <w:b/>
          <w:bCs/>
          <w:szCs w:val="28"/>
        </w:rPr>
        <w:t xml:space="preserve">Приложение № </w:t>
      </w:r>
      <w:r>
        <w:rPr>
          <w:b/>
          <w:bCs/>
          <w:szCs w:val="28"/>
        </w:rPr>
        <w:t>8</w:t>
      </w:r>
    </w:p>
    <w:p w14:paraId="59AC6F7A" w14:textId="77777777" w:rsidR="005E1D45" w:rsidRDefault="005E1D45" w:rsidP="005E1D45">
      <w:pPr>
        <w:jc w:val="right"/>
        <w:rPr>
          <w:szCs w:val="28"/>
        </w:rPr>
      </w:pPr>
      <w:r>
        <w:rPr>
          <w:szCs w:val="28"/>
        </w:rPr>
        <w:t>к Схеме обращения с коммунальными отходами</w:t>
      </w:r>
    </w:p>
    <w:p w14:paraId="473D7B3A" w14:textId="77777777" w:rsidR="005E1D45" w:rsidRDefault="005E1D45" w:rsidP="005E1D45">
      <w:pPr>
        <w:jc w:val="right"/>
        <w:rPr>
          <w:szCs w:val="28"/>
        </w:rPr>
      </w:pPr>
      <w:r>
        <w:rPr>
          <w:szCs w:val="28"/>
        </w:rPr>
        <w:t>на территории Шумилинского района</w:t>
      </w:r>
    </w:p>
    <w:p w14:paraId="3F735036" w14:textId="77777777" w:rsidR="005E1D45" w:rsidRDefault="005E1D45" w:rsidP="005E1D45">
      <w:pPr>
        <w:ind w:firstLine="293"/>
        <w:rPr>
          <w:rFonts w:eastAsia="Calibri"/>
          <w:sz w:val="30"/>
          <w:szCs w:val="30"/>
          <w:lang w:eastAsia="en-US"/>
        </w:rPr>
      </w:pPr>
    </w:p>
    <w:p w14:paraId="45D8EDD3" w14:textId="77777777" w:rsidR="005E1D45" w:rsidRPr="005F3859" w:rsidRDefault="005E1D45" w:rsidP="005E1D45">
      <w:pPr>
        <w:jc w:val="center"/>
        <w:rPr>
          <w:rFonts w:eastAsia="Calibri"/>
          <w:b/>
          <w:szCs w:val="28"/>
          <w:lang w:eastAsia="en-US"/>
        </w:rPr>
      </w:pPr>
      <w:r w:rsidRPr="00184203">
        <w:rPr>
          <w:rFonts w:eastAsia="Calibri"/>
          <w:b/>
          <w:szCs w:val="28"/>
          <w:lang w:eastAsia="en-US"/>
        </w:rPr>
        <w:t>Схема обращения с коммунальными отходами на территории Шумилинского района</w:t>
      </w:r>
      <w:r w:rsidR="00125720">
        <w:rPr>
          <w:rFonts w:eastAsia="Calibri"/>
          <w:b/>
          <w:szCs w:val="28"/>
          <w:lang w:eastAsia="en-US"/>
        </w:rPr>
        <w:t xml:space="preserve"> </w:t>
      </w:r>
      <w:r>
        <w:rPr>
          <w:rFonts w:eastAsia="Calibri"/>
          <w:b/>
          <w:szCs w:val="28"/>
          <w:lang w:eastAsia="en-US"/>
        </w:rPr>
        <w:t>(ВАРИАНТ №1)</w:t>
      </w:r>
    </w:p>
    <w:p w14:paraId="2E28990F" w14:textId="77777777" w:rsidR="005E1D45" w:rsidRPr="00D662DE" w:rsidRDefault="005E1D45" w:rsidP="005E1D45">
      <w:pPr>
        <w:ind w:firstLine="295"/>
        <w:contextualSpacing/>
        <w:rPr>
          <w:rFonts w:eastAsia="Calibri"/>
          <w:sz w:val="24"/>
          <w:szCs w:val="30"/>
          <w:lang w:eastAsia="en-US"/>
        </w:rPr>
      </w:pPr>
    </w:p>
    <w:tbl>
      <w:tblPr>
        <w:tblW w:w="5209" w:type="pct"/>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076"/>
        <w:gridCol w:w="853"/>
        <w:gridCol w:w="989"/>
        <w:gridCol w:w="995"/>
        <w:gridCol w:w="897"/>
        <w:gridCol w:w="99"/>
        <w:gridCol w:w="2409"/>
        <w:gridCol w:w="3404"/>
        <w:gridCol w:w="2973"/>
      </w:tblGrid>
      <w:tr w:rsidR="005E1D45" w:rsidRPr="00480FDD" w14:paraId="120BA824" w14:textId="77777777" w:rsidTr="00FA1135">
        <w:trPr>
          <w:trHeight w:val="489"/>
        </w:trPr>
        <w:tc>
          <w:tcPr>
            <w:tcW w:w="230" w:type="pct"/>
            <w:vMerge w:val="restart"/>
          </w:tcPr>
          <w:p w14:paraId="6684B362" w14:textId="77777777" w:rsidR="005E1D45" w:rsidRPr="00E1160E" w:rsidRDefault="005E1D45" w:rsidP="00A176FF">
            <w:pPr>
              <w:jc w:val="center"/>
              <w:rPr>
                <w:rFonts w:eastAsia="Calibri"/>
                <w:b/>
                <w:sz w:val="24"/>
                <w:lang w:eastAsia="en-US"/>
              </w:rPr>
            </w:pPr>
            <w:r w:rsidRPr="00E1160E">
              <w:rPr>
                <w:rFonts w:eastAsia="Calibri"/>
                <w:b/>
                <w:sz w:val="24"/>
                <w:lang w:eastAsia="en-US"/>
              </w:rPr>
              <w:t>№ п/п</w:t>
            </w:r>
          </w:p>
        </w:tc>
        <w:tc>
          <w:tcPr>
            <w:tcW w:w="674" w:type="pct"/>
            <w:vMerge w:val="restart"/>
          </w:tcPr>
          <w:p w14:paraId="0BE295C4" w14:textId="77777777" w:rsidR="005E1D45" w:rsidRPr="00E1160E" w:rsidRDefault="005E1D45" w:rsidP="00A176FF">
            <w:pPr>
              <w:jc w:val="center"/>
              <w:rPr>
                <w:rFonts w:eastAsia="Calibri"/>
                <w:b/>
                <w:sz w:val="24"/>
                <w:lang w:eastAsia="en-US"/>
              </w:rPr>
            </w:pPr>
            <w:r w:rsidRPr="00E1160E">
              <w:rPr>
                <w:rFonts w:eastAsia="Calibri"/>
                <w:b/>
                <w:sz w:val="24"/>
                <w:lang w:eastAsia="en-US"/>
              </w:rPr>
              <w:t>Наименование сельсовета, населенных пунктов</w:t>
            </w:r>
          </w:p>
        </w:tc>
        <w:tc>
          <w:tcPr>
            <w:tcW w:w="598" w:type="pct"/>
            <w:gridSpan w:val="2"/>
          </w:tcPr>
          <w:p w14:paraId="0E98278B" w14:textId="77777777" w:rsidR="005E1D45" w:rsidRPr="00E1160E" w:rsidRDefault="005E1D45" w:rsidP="00A176FF">
            <w:pPr>
              <w:jc w:val="center"/>
              <w:rPr>
                <w:rFonts w:eastAsia="Calibri"/>
                <w:b/>
                <w:sz w:val="24"/>
                <w:lang w:eastAsia="en-US"/>
              </w:rPr>
            </w:pPr>
            <w:r w:rsidRPr="00E1160E">
              <w:rPr>
                <w:rFonts w:eastAsia="Calibri"/>
                <w:b/>
                <w:sz w:val="24"/>
                <w:lang w:eastAsia="en-US"/>
              </w:rPr>
              <w:t>Постоянно проживающих</w:t>
            </w:r>
          </w:p>
        </w:tc>
        <w:tc>
          <w:tcPr>
            <w:tcW w:w="646" w:type="pct"/>
            <w:gridSpan w:val="3"/>
          </w:tcPr>
          <w:p w14:paraId="7E31C0D5" w14:textId="77777777" w:rsidR="005E1D45" w:rsidRPr="00E1160E" w:rsidRDefault="005E1D45" w:rsidP="00A176FF">
            <w:pPr>
              <w:jc w:val="center"/>
              <w:rPr>
                <w:rFonts w:eastAsia="Calibri"/>
                <w:b/>
                <w:sz w:val="24"/>
                <w:lang w:eastAsia="en-US"/>
              </w:rPr>
            </w:pPr>
            <w:r w:rsidRPr="00E1160E">
              <w:rPr>
                <w:rFonts w:eastAsia="Calibri"/>
                <w:b/>
                <w:sz w:val="24"/>
                <w:lang w:eastAsia="en-US"/>
              </w:rPr>
              <w:t>Временно проживающие (дачи)</w:t>
            </w:r>
          </w:p>
        </w:tc>
        <w:tc>
          <w:tcPr>
            <w:tcW w:w="782" w:type="pct"/>
          </w:tcPr>
          <w:p w14:paraId="55BF9434" w14:textId="77777777" w:rsidR="005E1D45" w:rsidRPr="00E1160E" w:rsidRDefault="0068389B" w:rsidP="00A176FF">
            <w:pPr>
              <w:jc w:val="center"/>
              <w:rPr>
                <w:rFonts w:eastAsia="Calibri"/>
                <w:b/>
                <w:sz w:val="24"/>
                <w:lang w:eastAsia="en-US"/>
              </w:rPr>
            </w:pPr>
            <w:r w:rsidRPr="00E1160E">
              <w:rPr>
                <w:rFonts w:eastAsia="Calibri"/>
                <w:b/>
                <w:sz w:val="24"/>
                <w:lang w:eastAsia="en-US"/>
              </w:rPr>
              <w:t>Наличие контей</w:t>
            </w:r>
            <w:r w:rsidR="005E1D45" w:rsidRPr="00E1160E">
              <w:rPr>
                <w:rFonts w:eastAsia="Calibri"/>
                <w:b/>
                <w:sz w:val="24"/>
                <w:lang w:eastAsia="en-US"/>
              </w:rPr>
              <w:t>нерных площадок/ кол – во контейнеров</w:t>
            </w:r>
          </w:p>
        </w:tc>
        <w:tc>
          <w:tcPr>
            <w:tcW w:w="1105" w:type="pct"/>
          </w:tcPr>
          <w:p w14:paraId="31A56D3A" w14:textId="77777777" w:rsidR="005E1D45" w:rsidRPr="00E1160E" w:rsidRDefault="005E1D45" w:rsidP="00A176FF">
            <w:pPr>
              <w:jc w:val="center"/>
              <w:rPr>
                <w:rFonts w:eastAsia="Calibri"/>
                <w:b/>
                <w:sz w:val="24"/>
                <w:lang w:eastAsia="en-US"/>
              </w:rPr>
            </w:pPr>
            <w:r w:rsidRPr="00E1160E">
              <w:rPr>
                <w:rFonts w:eastAsia="Calibri"/>
                <w:b/>
                <w:sz w:val="24"/>
                <w:lang w:eastAsia="en-US"/>
              </w:rPr>
              <w:t>Периодичность вывоза отходов</w:t>
            </w:r>
          </w:p>
        </w:tc>
        <w:tc>
          <w:tcPr>
            <w:tcW w:w="965" w:type="pct"/>
          </w:tcPr>
          <w:p w14:paraId="325C17D9" w14:textId="0DB28CF6" w:rsidR="005E1D45" w:rsidRPr="00E1160E" w:rsidRDefault="005E1D45" w:rsidP="0066761D">
            <w:pPr>
              <w:jc w:val="center"/>
              <w:rPr>
                <w:rFonts w:eastAsia="Calibri"/>
                <w:b/>
                <w:sz w:val="24"/>
                <w:lang w:eastAsia="en-US"/>
              </w:rPr>
            </w:pPr>
            <w:r w:rsidRPr="00E1160E">
              <w:rPr>
                <w:rFonts w:eastAsia="Calibri"/>
                <w:b/>
                <w:sz w:val="24"/>
                <w:lang w:eastAsia="en-US"/>
              </w:rPr>
              <w:t>Полигон</w:t>
            </w:r>
            <w:r w:rsidR="00697D09" w:rsidRPr="00E1160E">
              <w:rPr>
                <w:rFonts w:eastAsia="Calibri"/>
                <w:b/>
                <w:sz w:val="24"/>
                <w:lang w:eastAsia="en-US"/>
              </w:rPr>
              <w:t xml:space="preserve"> </w:t>
            </w:r>
            <w:r w:rsidRPr="00E1160E">
              <w:rPr>
                <w:rFonts w:eastAsia="Calibri"/>
                <w:b/>
                <w:sz w:val="24"/>
                <w:lang w:eastAsia="en-US"/>
              </w:rPr>
              <w:t>ТКО</w:t>
            </w:r>
            <w:r w:rsidR="00125720" w:rsidRPr="00E1160E">
              <w:rPr>
                <w:rFonts w:eastAsia="Calibri"/>
                <w:b/>
                <w:sz w:val="24"/>
                <w:lang w:eastAsia="en-US"/>
              </w:rPr>
              <w:t xml:space="preserve"> </w:t>
            </w:r>
            <w:r w:rsidRPr="00E1160E">
              <w:rPr>
                <w:rFonts w:eastAsia="Calibri"/>
                <w:b/>
                <w:sz w:val="24"/>
                <w:lang w:eastAsia="en-US"/>
              </w:rPr>
              <w:t>на котором происходит размещение коммунальных отходов</w:t>
            </w:r>
          </w:p>
        </w:tc>
      </w:tr>
      <w:tr w:rsidR="005E1D45" w:rsidRPr="00480FDD" w14:paraId="7BCBE953" w14:textId="77777777" w:rsidTr="00FA1135">
        <w:trPr>
          <w:trHeight w:val="713"/>
        </w:trPr>
        <w:tc>
          <w:tcPr>
            <w:tcW w:w="230" w:type="pct"/>
            <w:vMerge/>
          </w:tcPr>
          <w:p w14:paraId="643E2B6B" w14:textId="77777777" w:rsidR="005E1D45" w:rsidRPr="00E1160E" w:rsidRDefault="005E1D45" w:rsidP="00A176FF">
            <w:pPr>
              <w:rPr>
                <w:rFonts w:eastAsia="Calibri"/>
                <w:sz w:val="24"/>
                <w:lang w:eastAsia="en-US"/>
              </w:rPr>
            </w:pPr>
          </w:p>
        </w:tc>
        <w:tc>
          <w:tcPr>
            <w:tcW w:w="674" w:type="pct"/>
            <w:vMerge/>
          </w:tcPr>
          <w:p w14:paraId="40148681" w14:textId="77777777" w:rsidR="005E1D45" w:rsidRPr="00E1160E" w:rsidRDefault="005E1D45" w:rsidP="00A176FF">
            <w:pPr>
              <w:rPr>
                <w:rFonts w:eastAsia="Calibri"/>
                <w:sz w:val="24"/>
                <w:lang w:eastAsia="en-US"/>
              </w:rPr>
            </w:pPr>
          </w:p>
        </w:tc>
        <w:tc>
          <w:tcPr>
            <w:tcW w:w="277" w:type="pct"/>
          </w:tcPr>
          <w:p w14:paraId="6E78EC82" w14:textId="77777777" w:rsidR="005E1D45" w:rsidRPr="00E1160E" w:rsidRDefault="005E1D45" w:rsidP="00A176FF">
            <w:pPr>
              <w:jc w:val="center"/>
              <w:rPr>
                <w:rFonts w:eastAsia="Calibri"/>
                <w:b/>
                <w:sz w:val="24"/>
                <w:lang w:eastAsia="en-US"/>
              </w:rPr>
            </w:pPr>
            <w:r w:rsidRPr="00E1160E">
              <w:rPr>
                <w:rFonts w:eastAsia="Calibri"/>
                <w:b/>
                <w:sz w:val="24"/>
                <w:lang w:eastAsia="en-US"/>
              </w:rPr>
              <w:t>насе-</w:t>
            </w:r>
          </w:p>
          <w:p w14:paraId="30163BC7" w14:textId="77777777" w:rsidR="005E1D45" w:rsidRPr="00E1160E" w:rsidRDefault="005E1D45" w:rsidP="00A176FF">
            <w:pPr>
              <w:jc w:val="center"/>
              <w:rPr>
                <w:rFonts w:eastAsia="Calibri"/>
                <w:b/>
                <w:sz w:val="24"/>
                <w:lang w:eastAsia="en-US"/>
              </w:rPr>
            </w:pPr>
            <w:r w:rsidRPr="00E1160E">
              <w:rPr>
                <w:rFonts w:eastAsia="Calibri"/>
                <w:b/>
                <w:sz w:val="24"/>
                <w:lang w:eastAsia="en-US"/>
              </w:rPr>
              <w:t>ление</w:t>
            </w:r>
          </w:p>
        </w:tc>
        <w:tc>
          <w:tcPr>
            <w:tcW w:w="321" w:type="pct"/>
          </w:tcPr>
          <w:p w14:paraId="60000135" w14:textId="77777777" w:rsidR="005E1D45" w:rsidRPr="00E1160E" w:rsidRDefault="005E1D45" w:rsidP="00A176FF">
            <w:pPr>
              <w:jc w:val="center"/>
              <w:rPr>
                <w:rFonts w:eastAsia="Calibri"/>
                <w:b/>
                <w:sz w:val="24"/>
                <w:lang w:eastAsia="en-US"/>
              </w:rPr>
            </w:pPr>
            <w:r w:rsidRPr="00E1160E">
              <w:rPr>
                <w:rFonts w:eastAsia="Calibri"/>
                <w:b/>
                <w:sz w:val="24"/>
                <w:lang w:eastAsia="en-US"/>
              </w:rPr>
              <w:t>дворы</w:t>
            </w:r>
          </w:p>
        </w:tc>
        <w:tc>
          <w:tcPr>
            <w:tcW w:w="323" w:type="pct"/>
          </w:tcPr>
          <w:p w14:paraId="7B3B25C4" w14:textId="77777777" w:rsidR="005E1D45" w:rsidRPr="00E1160E" w:rsidRDefault="005E1D45" w:rsidP="00A176FF">
            <w:pPr>
              <w:jc w:val="center"/>
              <w:rPr>
                <w:rFonts w:eastAsia="Calibri"/>
                <w:b/>
                <w:sz w:val="24"/>
                <w:lang w:eastAsia="en-US"/>
              </w:rPr>
            </w:pPr>
            <w:r w:rsidRPr="00E1160E">
              <w:rPr>
                <w:rFonts w:eastAsia="Calibri"/>
                <w:b/>
                <w:sz w:val="24"/>
                <w:lang w:eastAsia="en-US"/>
              </w:rPr>
              <w:t>насе-ление (дачи)</w:t>
            </w:r>
          </w:p>
        </w:tc>
        <w:tc>
          <w:tcPr>
            <w:tcW w:w="323" w:type="pct"/>
            <w:gridSpan w:val="2"/>
          </w:tcPr>
          <w:p w14:paraId="2724D667" w14:textId="77777777" w:rsidR="005E1D45" w:rsidRPr="00E1160E" w:rsidRDefault="005E1D45" w:rsidP="00A176FF">
            <w:pPr>
              <w:jc w:val="center"/>
              <w:rPr>
                <w:rFonts w:eastAsia="Calibri"/>
                <w:b/>
                <w:sz w:val="24"/>
                <w:lang w:eastAsia="en-US"/>
              </w:rPr>
            </w:pPr>
            <w:r w:rsidRPr="00E1160E">
              <w:rPr>
                <w:rFonts w:eastAsia="Calibri"/>
                <w:b/>
                <w:sz w:val="24"/>
                <w:lang w:eastAsia="en-US"/>
              </w:rPr>
              <w:t>дворы (дачи)</w:t>
            </w:r>
          </w:p>
        </w:tc>
        <w:tc>
          <w:tcPr>
            <w:tcW w:w="782" w:type="pct"/>
          </w:tcPr>
          <w:p w14:paraId="4B41ED2E" w14:textId="77777777" w:rsidR="005E1D45" w:rsidRPr="00E1160E" w:rsidRDefault="005E1D45" w:rsidP="00A176FF">
            <w:pPr>
              <w:rPr>
                <w:rFonts w:eastAsia="Calibri"/>
                <w:sz w:val="24"/>
                <w:lang w:eastAsia="en-US"/>
              </w:rPr>
            </w:pPr>
          </w:p>
        </w:tc>
        <w:tc>
          <w:tcPr>
            <w:tcW w:w="1105" w:type="pct"/>
          </w:tcPr>
          <w:p w14:paraId="3B34EDA8" w14:textId="77777777" w:rsidR="005E1D45" w:rsidRPr="00E1160E" w:rsidRDefault="005E1D45" w:rsidP="00A176FF">
            <w:pPr>
              <w:rPr>
                <w:rFonts w:eastAsia="Calibri"/>
                <w:sz w:val="24"/>
                <w:lang w:eastAsia="en-US"/>
              </w:rPr>
            </w:pPr>
          </w:p>
        </w:tc>
        <w:tc>
          <w:tcPr>
            <w:tcW w:w="965" w:type="pct"/>
          </w:tcPr>
          <w:p w14:paraId="788E07BE" w14:textId="77777777" w:rsidR="005E1D45" w:rsidRPr="00E1160E" w:rsidRDefault="005E1D45" w:rsidP="00A176FF">
            <w:pPr>
              <w:rPr>
                <w:rFonts w:eastAsia="Calibri"/>
                <w:sz w:val="24"/>
                <w:lang w:eastAsia="en-US"/>
              </w:rPr>
            </w:pPr>
          </w:p>
        </w:tc>
      </w:tr>
      <w:tr w:rsidR="005E1D45" w:rsidRPr="00480FDD" w14:paraId="4CAA31BD" w14:textId="77777777" w:rsidTr="00FA1135">
        <w:tc>
          <w:tcPr>
            <w:tcW w:w="5000" w:type="pct"/>
            <w:gridSpan w:val="10"/>
          </w:tcPr>
          <w:p w14:paraId="58C3052B" w14:textId="77777777" w:rsidR="005E1D45" w:rsidRPr="00480FDD" w:rsidRDefault="005E1D45" w:rsidP="00A176FF">
            <w:pPr>
              <w:jc w:val="center"/>
              <w:rPr>
                <w:rFonts w:eastAsia="Calibri"/>
                <w:b/>
                <w:sz w:val="24"/>
                <w:highlight w:val="yellow"/>
                <w:lang w:eastAsia="en-US"/>
              </w:rPr>
            </w:pPr>
            <w:r w:rsidRPr="00ED0694">
              <w:rPr>
                <w:rFonts w:eastAsia="Calibri"/>
                <w:b/>
                <w:sz w:val="24"/>
                <w:lang w:eastAsia="en-US"/>
              </w:rPr>
              <w:t>Добейский и Ковляковский сельсовет</w:t>
            </w:r>
          </w:p>
        </w:tc>
      </w:tr>
      <w:tr w:rsidR="005E1D45" w:rsidRPr="00480FDD" w14:paraId="663F8882" w14:textId="77777777" w:rsidTr="00FA1135">
        <w:tc>
          <w:tcPr>
            <w:tcW w:w="230" w:type="pct"/>
            <w:vAlign w:val="center"/>
          </w:tcPr>
          <w:p w14:paraId="384307D0" w14:textId="77777777" w:rsidR="005E1D45" w:rsidRPr="00CB6746" w:rsidRDefault="000A00E4" w:rsidP="00A176FF">
            <w:pPr>
              <w:jc w:val="center"/>
              <w:rPr>
                <w:rFonts w:eastAsia="Calibri"/>
                <w:sz w:val="24"/>
                <w:lang w:eastAsia="en-US"/>
              </w:rPr>
            </w:pPr>
            <w:r w:rsidRPr="00CB6746">
              <w:rPr>
                <w:rFonts w:eastAsia="Calibri"/>
                <w:sz w:val="24"/>
                <w:lang w:eastAsia="en-US"/>
              </w:rPr>
              <w:t>1</w:t>
            </w:r>
          </w:p>
        </w:tc>
        <w:tc>
          <w:tcPr>
            <w:tcW w:w="674" w:type="pct"/>
          </w:tcPr>
          <w:p w14:paraId="7E8F7C78" w14:textId="77777777" w:rsidR="005E1D45" w:rsidRPr="00CB6746" w:rsidRDefault="005E1D45" w:rsidP="00A176FF">
            <w:pPr>
              <w:rPr>
                <w:rFonts w:eastAsia="Calibri"/>
                <w:sz w:val="24"/>
                <w:lang w:eastAsia="en-US"/>
              </w:rPr>
            </w:pPr>
            <w:r w:rsidRPr="00CB6746">
              <w:rPr>
                <w:rFonts w:eastAsia="Calibri"/>
                <w:sz w:val="24"/>
                <w:lang w:eastAsia="en-US"/>
              </w:rPr>
              <w:t>н.п.Добея</w:t>
            </w:r>
          </w:p>
        </w:tc>
        <w:tc>
          <w:tcPr>
            <w:tcW w:w="277" w:type="pct"/>
          </w:tcPr>
          <w:p w14:paraId="61A6F37D" w14:textId="29DC9E48" w:rsidR="005E1D45" w:rsidRPr="00CB6746" w:rsidRDefault="00CD0055" w:rsidP="00ED2B63">
            <w:pPr>
              <w:jc w:val="center"/>
              <w:rPr>
                <w:rFonts w:eastAsia="Calibri"/>
                <w:sz w:val="24"/>
                <w:lang w:eastAsia="en-US"/>
              </w:rPr>
            </w:pPr>
            <w:r w:rsidRPr="00CB6746">
              <w:rPr>
                <w:rFonts w:eastAsia="Calibri"/>
                <w:sz w:val="24"/>
                <w:lang w:eastAsia="en-US"/>
              </w:rPr>
              <w:t>2</w:t>
            </w:r>
            <w:r w:rsidR="00ED2B63" w:rsidRPr="00CB6746">
              <w:rPr>
                <w:rFonts w:eastAsia="Calibri"/>
                <w:sz w:val="24"/>
                <w:lang w:eastAsia="en-US"/>
              </w:rPr>
              <w:t>2</w:t>
            </w:r>
            <w:r w:rsidR="00CB6746" w:rsidRPr="00CB6746">
              <w:rPr>
                <w:rFonts w:eastAsia="Calibri"/>
                <w:sz w:val="24"/>
                <w:lang w:eastAsia="en-US"/>
              </w:rPr>
              <w:t>9</w:t>
            </w:r>
          </w:p>
        </w:tc>
        <w:tc>
          <w:tcPr>
            <w:tcW w:w="321" w:type="pct"/>
          </w:tcPr>
          <w:p w14:paraId="5CD7F1D4" w14:textId="5A63A8D3" w:rsidR="005E1D45" w:rsidRPr="00CB6746" w:rsidRDefault="00CD0055" w:rsidP="00ED2B63">
            <w:pPr>
              <w:jc w:val="center"/>
              <w:rPr>
                <w:rFonts w:eastAsia="Calibri"/>
                <w:sz w:val="24"/>
                <w:lang w:val="en-US" w:eastAsia="en-US"/>
              </w:rPr>
            </w:pPr>
            <w:r w:rsidRPr="00CB6746">
              <w:rPr>
                <w:rFonts w:eastAsia="Calibri"/>
                <w:sz w:val="24"/>
                <w:lang w:eastAsia="en-US"/>
              </w:rPr>
              <w:t>11</w:t>
            </w:r>
            <w:r w:rsidR="00CB6746" w:rsidRPr="00CB6746">
              <w:rPr>
                <w:rFonts w:eastAsia="Calibri"/>
                <w:sz w:val="24"/>
                <w:lang w:eastAsia="en-US"/>
              </w:rPr>
              <w:t>0</w:t>
            </w:r>
          </w:p>
        </w:tc>
        <w:tc>
          <w:tcPr>
            <w:tcW w:w="323" w:type="pct"/>
          </w:tcPr>
          <w:p w14:paraId="63652FAD" w14:textId="784FA894" w:rsidR="005E1D45" w:rsidRPr="00CB6746" w:rsidRDefault="005E1D45" w:rsidP="00ED2B63">
            <w:pPr>
              <w:jc w:val="center"/>
              <w:rPr>
                <w:rFonts w:eastAsia="Calibri"/>
                <w:sz w:val="24"/>
                <w:lang w:eastAsia="en-US"/>
              </w:rPr>
            </w:pPr>
            <w:r w:rsidRPr="00CB6746">
              <w:rPr>
                <w:rFonts w:eastAsia="Calibri"/>
                <w:sz w:val="24"/>
                <w:lang w:eastAsia="en-US"/>
              </w:rPr>
              <w:t>2</w:t>
            </w:r>
            <w:r w:rsidR="00CB6746" w:rsidRPr="00CB6746">
              <w:rPr>
                <w:rFonts w:eastAsia="Calibri"/>
                <w:sz w:val="24"/>
                <w:lang w:eastAsia="en-US"/>
              </w:rPr>
              <w:t>0</w:t>
            </w:r>
          </w:p>
        </w:tc>
        <w:tc>
          <w:tcPr>
            <w:tcW w:w="323" w:type="pct"/>
            <w:gridSpan w:val="2"/>
          </w:tcPr>
          <w:p w14:paraId="3BE2DBA3" w14:textId="55B7CFAF" w:rsidR="005E1D45" w:rsidRPr="00CB6746" w:rsidRDefault="00CB6746" w:rsidP="00A176FF">
            <w:pPr>
              <w:jc w:val="center"/>
              <w:rPr>
                <w:rFonts w:eastAsia="Calibri"/>
                <w:sz w:val="24"/>
                <w:lang w:eastAsia="en-US"/>
              </w:rPr>
            </w:pPr>
            <w:r w:rsidRPr="00CB6746">
              <w:rPr>
                <w:rFonts w:eastAsia="Calibri"/>
                <w:sz w:val="24"/>
                <w:lang w:eastAsia="en-US"/>
              </w:rPr>
              <w:t>13</w:t>
            </w:r>
          </w:p>
        </w:tc>
        <w:tc>
          <w:tcPr>
            <w:tcW w:w="782" w:type="pct"/>
          </w:tcPr>
          <w:p w14:paraId="0910C340" w14:textId="45653D0E" w:rsidR="005E1D45" w:rsidRPr="00480FDD" w:rsidRDefault="005E1D45" w:rsidP="00A176FF">
            <w:pPr>
              <w:jc w:val="center"/>
              <w:rPr>
                <w:rFonts w:eastAsia="Calibri"/>
                <w:sz w:val="24"/>
                <w:highlight w:val="yellow"/>
                <w:lang w:eastAsia="en-US"/>
              </w:rPr>
            </w:pPr>
            <w:r w:rsidRPr="00F31692">
              <w:rPr>
                <w:rFonts w:eastAsia="Calibri"/>
                <w:sz w:val="24"/>
                <w:lang w:eastAsia="en-US"/>
              </w:rPr>
              <w:t>4/</w:t>
            </w:r>
            <w:r w:rsidR="00F31692" w:rsidRPr="00F31692">
              <w:rPr>
                <w:rFonts w:eastAsia="Calibri"/>
                <w:sz w:val="24"/>
                <w:lang w:eastAsia="en-US"/>
              </w:rPr>
              <w:t>8</w:t>
            </w:r>
          </w:p>
        </w:tc>
        <w:tc>
          <w:tcPr>
            <w:tcW w:w="1105" w:type="pct"/>
          </w:tcPr>
          <w:p w14:paraId="631F2937" w14:textId="2BB65F9A" w:rsidR="005E1D45" w:rsidRPr="00814600" w:rsidRDefault="005E1D45" w:rsidP="00A176FF">
            <w:pPr>
              <w:rPr>
                <w:rFonts w:eastAsia="Calibri"/>
                <w:sz w:val="24"/>
                <w:vertAlign w:val="superscript"/>
                <w:lang w:eastAsia="en-US"/>
              </w:rPr>
            </w:pPr>
            <w:r w:rsidRPr="00814600">
              <w:rPr>
                <w:rFonts w:eastAsia="Calibri"/>
                <w:sz w:val="24"/>
                <w:lang w:eastAsia="en-US"/>
              </w:rPr>
              <w:t xml:space="preserve">пн., </w:t>
            </w:r>
            <w:r w:rsidR="00166E28" w:rsidRPr="00E71BE8">
              <w:rPr>
                <w:rFonts w:eastAsia="Calibri"/>
                <w:sz w:val="24"/>
                <w:lang w:eastAsia="en-US"/>
              </w:rPr>
              <w:t>09</w:t>
            </w:r>
            <w:r w:rsidR="00166E28" w:rsidRPr="00E71BE8">
              <w:rPr>
                <w:rFonts w:eastAsia="Calibri"/>
                <w:sz w:val="24"/>
                <w:vertAlign w:val="superscript"/>
                <w:lang w:eastAsia="en-US"/>
              </w:rPr>
              <w:t>3</w:t>
            </w:r>
            <w:r w:rsidRPr="00814600">
              <w:rPr>
                <w:rFonts w:eastAsia="Calibri"/>
                <w:sz w:val="24"/>
                <w:vertAlign w:val="superscript"/>
                <w:lang w:eastAsia="en-US"/>
              </w:rPr>
              <w:t>0</w:t>
            </w:r>
            <w:r w:rsidRPr="00814600">
              <w:rPr>
                <w:rFonts w:eastAsia="Calibri"/>
                <w:sz w:val="24"/>
                <w:lang w:eastAsia="en-US"/>
              </w:rPr>
              <w:t>-</w:t>
            </w:r>
            <w:r w:rsidR="00166E28" w:rsidRPr="00E71BE8">
              <w:rPr>
                <w:rFonts w:eastAsia="Calibri"/>
                <w:sz w:val="24"/>
                <w:lang w:eastAsia="en-US"/>
              </w:rPr>
              <w:t>09</w:t>
            </w:r>
            <w:r w:rsidR="00166E28" w:rsidRPr="00E71BE8">
              <w:rPr>
                <w:rFonts w:eastAsia="Calibri"/>
                <w:sz w:val="24"/>
                <w:vertAlign w:val="superscript"/>
                <w:lang w:eastAsia="en-US"/>
              </w:rPr>
              <w:t>50</w:t>
            </w:r>
            <w:r w:rsidRPr="00814600">
              <w:rPr>
                <w:rFonts w:eastAsia="Calibri"/>
                <w:sz w:val="24"/>
                <w:vertAlign w:val="superscript"/>
                <w:lang w:eastAsia="en-US"/>
              </w:rPr>
              <w:t xml:space="preserve"> </w:t>
            </w:r>
          </w:p>
          <w:p w14:paraId="3D7D214F" w14:textId="77777777" w:rsidR="005E1D45" w:rsidRPr="00814600" w:rsidRDefault="005E1D45" w:rsidP="00A176FF">
            <w:pPr>
              <w:rPr>
                <w:rFonts w:eastAsia="Calibri"/>
                <w:sz w:val="24"/>
                <w:lang w:eastAsia="en-US"/>
              </w:rPr>
            </w:pPr>
            <w:r w:rsidRPr="00814600">
              <w:rPr>
                <w:rFonts w:eastAsia="Calibri"/>
                <w:vertAlign w:val="superscript"/>
                <w:lang w:eastAsia="en-US"/>
              </w:rPr>
              <w:t>контейнеры по графику (приложение 2)</w:t>
            </w:r>
          </w:p>
        </w:tc>
        <w:tc>
          <w:tcPr>
            <w:tcW w:w="965" w:type="pct"/>
          </w:tcPr>
          <w:p w14:paraId="0473B6FC" w14:textId="77777777" w:rsidR="005E1D45" w:rsidRPr="00E1160E" w:rsidRDefault="006E6BF7"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39311050" w14:textId="77777777" w:rsidTr="00FA1135">
        <w:trPr>
          <w:trHeight w:val="305"/>
        </w:trPr>
        <w:tc>
          <w:tcPr>
            <w:tcW w:w="230" w:type="pct"/>
            <w:vAlign w:val="center"/>
          </w:tcPr>
          <w:p w14:paraId="2E64CE73" w14:textId="77777777" w:rsidR="005E1D45" w:rsidRPr="00815E8B" w:rsidRDefault="000A00E4" w:rsidP="00A176FF">
            <w:pPr>
              <w:jc w:val="center"/>
              <w:rPr>
                <w:rFonts w:eastAsia="Calibri"/>
                <w:sz w:val="24"/>
                <w:lang w:eastAsia="en-US"/>
              </w:rPr>
            </w:pPr>
            <w:r w:rsidRPr="00815E8B">
              <w:rPr>
                <w:rFonts w:eastAsia="Calibri"/>
                <w:sz w:val="24"/>
                <w:lang w:eastAsia="en-US"/>
              </w:rPr>
              <w:t>2</w:t>
            </w:r>
          </w:p>
        </w:tc>
        <w:tc>
          <w:tcPr>
            <w:tcW w:w="674" w:type="pct"/>
          </w:tcPr>
          <w:p w14:paraId="6C50E8D7" w14:textId="77777777" w:rsidR="005E1D45" w:rsidRPr="00815E8B" w:rsidRDefault="005E1D45" w:rsidP="00A176FF">
            <w:pPr>
              <w:rPr>
                <w:rFonts w:eastAsia="Calibri"/>
                <w:sz w:val="24"/>
                <w:lang w:eastAsia="en-US"/>
              </w:rPr>
            </w:pPr>
            <w:r w:rsidRPr="00815E8B">
              <w:rPr>
                <w:rFonts w:eastAsia="Calibri"/>
                <w:sz w:val="24"/>
                <w:lang w:eastAsia="en-US"/>
              </w:rPr>
              <w:t>н.п.Приозерная</w:t>
            </w:r>
          </w:p>
        </w:tc>
        <w:tc>
          <w:tcPr>
            <w:tcW w:w="277" w:type="pct"/>
          </w:tcPr>
          <w:p w14:paraId="770182DA" w14:textId="688DE982" w:rsidR="005E1D45" w:rsidRPr="00815E8B" w:rsidRDefault="00ED2B63" w:rsidP="00190EBC">
            <w:pPr>
              <w:jc w:val="center"/>
              <w:rPr>
                <w:rFonts w:eastAsia="Calibri"/>
                <w:sz w:val="24"/>
                <w:lang w:eastAsia="en-US"/>
              </w:rPr>
            </w:pPr>
            <w:r w:rsidRPr="00815E8B">
              <w:rPr>
                <w:rFonts w:eastAsia="Calibri"/>
                <w:sz w:val="24"/>
                <w:lang w:eastAsia="en-US"/>
              </w:rPr>
              <w:t>19</w:t>
            </w:r>
            <w:r w:rsidR="00815E8B" w:rsidRPr="00815E8B">
              <w:rPr>
                <w:rFonts w:eastAsia="Calibri"/>
                <w:sz w:val="24"/>
                <w:lang w:eastAsia="en-US"/>
              </w:rPr>
              <w:t>0</w:t>
            </w:r>
          </w:p>
        </w:tc>
        <w:tc>
          <w:tcPr>
            <w:tcW w:w="321" w:type="pct"/>
          </w:tcPr>
          <w:p w14:paraId="1005E40D" w14:textId="799A64C7" w:rsidR="005E1D45" w:rsidRPr="00815E8B" w:rsidRDefault="00CD0055" w:rsidP="00190EBC">
            <w:pPr>
              <w:jc w:val="center"/>
              <w:rPr>
                <w:rFonts w:eastAsia="Calibri"/>
                <w:sz w:val="24"/>
                <w:lang w:eastAsia="en-US"/>
              </w:rPr>
            </w:pPr>
            <w:r w:rsidRPr="00815E8B">
              <w:rPr>
                <w:rFonts w:eastAsia="Calibri"/>
                <w:sz w:val="24"/>
                <w:lang w:eastAsia="en-US"/>
              </w:rPr>
              <w:t>10</w:t>
            </w:r>
            <w:r w:rsidR="00815E8B" w:rsidRPr="00815E8B">
              <w:rPr>
                <w:rFonts w:eastAsia="Calibri"/>
                <w:sz w:val="24"/>
                <w:lang w:eastAsia="en-US"/>
              </w:rPr>
              <w:t>6</w:t>
            </w:r>
          </w:p>
        </w:tc>
        <w:tc>
          <w:tcPr>
            <w:tcW w:w="323" w:type="pct"/>
          </w:tcPr>
          <w:p w14:paraId="4D0A8E21" w14:textId="6825B99A" w:rsidR="005E1D45" w:rsidRPr="00815E8B" w:rsidRDefault="00ED2B63" w:rsidP="00A176FF">
            <w:pPr>
              <w:jc w:val="center"/>
              <w:rPr>
                <w:rFonts w:eastAsia="Calibri"/>
                <w:sz w:val="24"/>
                <w:lang w:eastAsia="en-US"/>
              </w:rPr>
            </w:pPr>
            <w:r w:rsidRPr="00815E8B">
              <w:rPr>
                <w:rFonts w:eastAsia="Calibri"/>
                <w:sz w:val="24"/>
                <w:lang w:eastAsia="en-US"/>
              </w:rPr>
              <w:t>3</w:t>
            </w:r>
            <w:r w:rsidR="00815E8B" w:rsidRPr="00815E8B">
              <w:rPr>
                <w:rFonts w:eastAsia="Calibri"/>
                <w:sz w:val="24"/>
                <w:lang w:eastAsia="en-US"/>
              </w:rPr>
              <w:t>6</w:t>
            </w:r>
          </w:p>
        </w:tc>
        <w:tc>
          <w:tcPr>
            <w:tcW w:w="323" w:type="pct"/>
            <w:gridSpan w:val="2"/>
          </w:tcPr>
          <w:p w14:paraId="28FB65CD" w14:textId="7ED48DEE" w:rsidR="005E1D45" w:rsidRPr="00815E8B" w:rsidRDefault="00CD0055" w:rsidP="00A176FF">
            <w:pPr>
              <w:jc w:val="center"/>
              <w:rPr>
                <w:rFonts w:eastAsia="Calibri"/>
                <w:sz w:val="24"/>
                <w:lang w:eastAsia="en-US"/>
              </w:rPr>
            </w:pPr>
            <w:r w:rsidRPr="00815E8B">
              <w:rPr>
                <w:rFonts w:eastAsia="Calibri"/>
                <w:sz w:val="24"/>
                <w:lang w:eastAsia="en-US"/>
              </w:rPr>
              <w:t>3</w:t>
            </w:r>
            <w:r w:rsidR="00815E8B" w:rsidRPr="00815E8B">
              <w:rPr>
                <w:rFonts w:eastAsia="Calibri"/>
                <w:sz w:val="24"/>
                <w:lang w:eastAsia="en-US"/>
              </w:rPr>
              <w:t>4</w:t>
            </w:r>
          </w:p>
        </w:tc>
        <w:tc>
          <w:tcPr>
            <w:tcW w:w="782" w:type="pct"/>
          </w:tcPr>
          <w:p w14:paraId="4F7D2CD5" w14:textId="6DA3E079" w:rsidR="005E1D45" w:rsidRPr="00480FDD" w:rsidRDefault="005E1D45" w:rsidP="007A223F">
            <w:pPr>
              <w:jc w:val="center"/>
              <w:rPr>
                <w:rFonts w:eastAsia="Calibri"/>
                <w:sz w:val="24"/>
                <w:highlight w:val="yellow"/>
                <w:lang w:eastAsia="en-US"/>
              </w:rPr>
            </w:pPr>
            <w:r w:rsidRPr="00F31692">
              <w:rPr>
                <w:rFonts w:eastAsia="Calibri"/>
                <w:sz w:val="24"/>
                <w:lang w:eastAsia="en-US"/>
              </w:rPr>
              <w:t>2/</w:t>
            </w:r>
            <w:r w:rsidR="00F31692" w:rsidRPr="00F31692">
              <w:rPr>
                <w:rFonts w:eastAsia="Calibri"/>
                <w:sz w:val="24"/>
                <w:lang w:eastAsia="en-US"/>
              </w:rPr>
              <w:t>6</w:t>
            </w:r>
          </w:p>
        </w:tc>
        <w:tc>
          <w:tcPr>
            <w:tcW w:w="1105" w:type="pct"/>
          </w:tcPr>
          <w:p w14:paraId="102DCC89" w14:textId="3EAD049D" w:rsidR="005E1D45" w:rsidRPr="00814600" w:rsidRDefault="005E1D45" w:rsidP="00A176FF">
            <w:pPr>
              <w:rPr>
                <w:rFonts w:eastAsia="Calibri"/>
                <w:sz w:val="24"/>
                <w:vertAlign w:val="superscript"/>
                <w:lang w:eastAsia="en-US"/>
              </w:rPr>
            </w:pPr>
            <w:r w:rsidRPr="00814600">
              <w:rPr>
                <w:rFonts w:eastAsia="Calibri"/>
                <w:sz w:val="24"/>
                <w:lang w:eastAsia="en-US"/>
              </w:rPr>
              <w:t>пн., 1</w:t>
            </w:r>
            <w:r w:rsidR="00166E28" w:rsidRPr="00E71BE8">
              <w:rPr>
                <w:rFonts w:eastAsia="Calibri"/>
                <w:sz w:val="24"/>
                <w:lang w:eastAsia="en-US"/>
              </w:rPr>
              <w:t>0</w:t>
            </w:r>
            <w:r w:rsidR="00166E28" w:rsidRPr="00E71BE8">
              <w:rPr>
                <w:rFonts w:eastAsia="Calibri"/>
                <w:sz w:val="24"/>
                <w:vertAlign w:val="superscript"/>
                <w:lang w:eastAsia="en-US"/>
              </w:rPr>
              <w:t>0</w:t>
            </w:r>
            <w:r w:rsidRPr="00814600">
              <w:rPr>
                <w:rFonts w:eastAsia="Calibri"/>
                <w:sz w:val="24"/>
                <w:vertAlign w:val="superscript"/>
                <w:lang w:eastAsia="en-US"/>
              </w:rPr>
              <w:t>0</w:t>
            </w:r>
            <w:r w:rsidRPr="00814600">
              <w:rPr>
                <w:rFonts w:eastAsia="Calibri"/>
                <w:sz w:val="24"/>
                <w:lang w:eastAsia="en-US"/>
              </w:rPr>
              <w:t>-1</w:t>
            </w:r>
            <w:r w:rsidR="00166E28" w:rsidRPr="00E71BE8">
              <w:rPr>
                <w:rFonts w:eastAsia="Calibri"/>
                <w:sz w:val="24"/>
                <w:lang w:eastAsia="en-US"/>
              </w:rPr>
              <w:t>0</w:t>
            </w:r>
            <w:r w:rsidR="00166E28" w:rsidRPr="00E71BE8">
              <w:rPr>
                <w:rFonts w:eastAsia="Calibri"/>
                <w:sz w:val="24"/>
                <w:vertAlign w:val="superscript"/>
                <w:lang w:eastAsia="en-US"/>
              </w:rPr>
              <w:t>2</w:t>
            </w:r>
            <w:r w:rsidRPr="00814600">
              <w:rPr>
                <w:rFonts w:eastAsia="Calibri"/>
                <w:sz w:val="24"/>
                <w:vertAlign w:val="superscript"/>
                <w:lang w:eastAsia="en-US"/>
              </w:rPr>
              <w:t>0</w:t>
            </w:r>
          </w:p>
          <w:p w14:paraId="480C5F7D" w14:textId="77777777" w:rsidR="005E1D45" w:rsidRPr="00814600" w:rsidRDefault="005E1D45" w:rsidP="00A176FF">
            <w:pPr>
              <w:rPr>
                <w:rFonts w:eastAsia="Calibri"/>
                <w:sz w:val="24"/>
                <w:lang w:eastAsia="en-US"/>
              </w:rPr>
            </w:pPr>
            <w:r w:rsidRPr="00814600">
              <w:rPr>
                <w:rFonts w:eastAsia="Calibri"/>
                <w:vertAlign w:val="superscript"/>
                <w:lang w:eastAsia="en-US"/>
              </w:rPr>
              <w:t>контейнеры по графику (приложение 2)</w:t>
            </w:r>
          </w:p>
        </w:tc>
        <w:tc>
          <w:tcPr>
            <w:tcW w:w="965" w:type="pct"/>
          </w:tcPr>
          <w:p w14:paraId="1DB80F56" w14:textId="77777777" w:rsidR="005E1D45" w:rsidRPr="00E1160E" w:rsidRDefault="005E1D45"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24E087D9" w14:textId="77777777" w:rsidTr="00FA1135">
        <w:tc>
          <w:tcPr>
            <w:tcW w:w="230" w:type="pct"/>
            <w:vAlign w:val="center"/>
          </w:tcPr>
          <w:p w14:paraId="2A4B9E23" w14:textId="77777777" w:rsidR="005E1D45" w:rsidRPr="00E30D11" w:rsidRDefault="000A00E4" w:rsidP="00A176FF">
            <w:pPr>
              <w:jc w:val="center"/>
              <w:rPr>
                <w:rFonts w:eastAsia="Calibri"/>
                <w:sz w:val="24"/>
                <w:lang w:eastAsia="en-US"/>
              </w:rPr>
            </w:pPr>
            <w:r w:rsidRPr="00E30D11">
              <w:rPr>
                <w:rFonts w:eastAsia="Calibri"/>
                <w:sz w:val="24"/>
                <w:lang w:eastAsia="en-US"/>
              </w:rPr>
              <w:t>3</w:t>
            </w:r>
          </w:p>
        </w:tc>
        <w:tc>
          <w:tcPr>
            <w:tcW w:w="674" w:type="pct"/>
          </w:tcPr>
          <w:p w14:paraId="31FE6CB9" w14:textId="77777777" w:rsidR="005E1D45" w:rsidRPr="00E30D11" w:rsidRDefault="005E1D45" w:rsidP="00A176FF">
            <w:pPr>
              <w:rPr>
                <w:rFonts w:eastAsia="Calibri"/>
                <w:sz w:val="24"/>
                <w:lang w:eastAsia="en-US"/>
              </w:rPr>
            </w:pPr>
            <w:r w:rsidRPr="00E30D11">
              <w:rPr>
                <w:rFonts w:eastAsia="Calibri"/>
                <w:sz w:val="24"/>
                <w:lang w:eastAsia="en-US"/>
              </w:rPr>
              <w:t>н.п.Непороты</w:t>
            </w:r>
          </w:p>
        </w:tc>
        <w:tc>
          <w:tcPr>
            <w:tcW w:w="277" w:type="pct"/>
          </w:tcPr>
          <w:p w14:paraId="089DBE0B" w14:textId="77777777" w:rsidR="005E1D45" w:rsidRPr="00E30D11" w:rsidRDefault="005E1D45" w:rsidP="00ED2B63">
            <w:pPr>
              <w:jc w:val="center"/>
              <w:rPr>
                <w:rFonts w:eastAsia="Calibri"/>
                <w:sz w:val="24"/>
                <w:lang w:eastAsia="en-US"/>
              </w:rPr>
            </w:pPr>
            <w:r w:rsidRPr="00E30D11">
              <w:rPr>
                <w:rFonts w:eastAsia="Calibri"/>
                <w:sz w:val="24"/>
                <w:lang w:eastAsia="en-US"/>
              </w:rPr>
              <w:t>4</w:t>
            </w:r>
            <w:r w:rsidR="00ED2B63" w:rsidRPr="00E30D11">
              <w:rPr>
                <w:rFonts w:eastAsia="Calibri"/>
                <w:sz w:val="24"/>
                <w:lang w:eastAsia="en-US"/>
              </w:rPr>
              <w:t>6</w:t>
            </w:r>
          </w:p>
        </w:tc>
        <w:tc>
          <w:tcPr>
            <w:tcW w:w="321" w:type="pct"/>
          </w:tcPr>
          <w:p w14:paraId="26904E64" w14:textId="3979F126" w:rsidR="005E1D45" w:rsidRPr="00E30D11" w:rsidRDefault="005E1D45" w:rsidP="00436713">
            <w:pPr>
              <w:jc w:val="center"/>
              <w:rPr>
                <w:rFonts w:eastAsia="Calibri"/>
                <w:sz w:val="24"/>
                <w:lang w:eastAsia="en-US"/>
              </w:rPr>
            </w:pPr>
            <w:r w:rsidRPr="00E30D11">
              <w:rPr>
                <w:rFonts w:eastAsia="Calibri"/>
                <w:sz w:val="24"/>
                <w:lang w:eastAsia="en-US"/>
              </w:rPr>
              <w:t>2</w:t>
            </w:r>
            <w:r w:rsidR="00E30D11" w:rsidRPr="00E30D11">
              <w:rPr>
                <w:rFonts w:eastAsia="Calibri"/>
                <w:sz w:val="24"/>
                <w:lang w:eastAsia="en-US"/>
              </w:rPr>
              <w:t>5</w:t>
            </w:r>
          </w:p>
        </w:tc>
        <w:tc>
          <w:tcPr>
            <w:tcW w:w="323" w:type="pct"/>
          </w:tcPr>
          <w:p w14:paraId="091C141E" w14:textId="77777777" w:rsidR="005E1D45" w:rsidRPr="00E30D11" w:rsidRDefault="00ED2B63" w:rsidP="00A176FF">
            <w:pPr>
              <w:jc w:val="center"/>
              <w:rPr>
                <w:rFonts w:eastAsia="Calibri"/>
                <w:sz w:val="24"/>
                <w:lang w:eastAsia="en-US"/>
              </w:rPr>
            </w:pPr>
            <w:r w:rsidRPr="00E30D11">
              <w:rPr>
                <w:rFonts w:eastAsia="Calibri"/>
                <w:sz w:val="24"/>
                <w:lang w:eastAsia="en-US"/>
              </w:rPr>
              <w:t>42</w:t>
            </w:r>
          </w:p>
        </w:tc>
        <w:tc>
          <w:tcPr>
            <w:tcW w:w="323" w:type="pct"/>
            <w:gridSpan w:val="2"/>
          </w:tcPr>
          <w:p w14:paraId="153C88CF" w14:textId="77777777" w:rsidR="005E1D45" w:rsidRPr="00E30D11" w:rsidRDefault="008C599E" w:rsidP="00A176FF">
            <w:pPr>
              <w:jc w:val="center"/>
              <w:rPr>
                <w:rFonts w:eastAsia="Calibri"/>
                <w:sz w:val="24"/>
                <w:lang w:eastAsia="en-US"/>
              </w:rPr>
            </w:pPr>
            <w:r w:rsidRPr="00E30D11">
              <w:rPr>
                <w:rFonts w:eastAsia="Calibri"/>
                <w:sz w:val="24"/>
                <w:lang w:eastAsia="en-US"/>
              </w:rPr>
              <w:t>4</w:t>
            </w:r>
            <w:r w:rsidR="00B35E05" w:rsidRPr="00E30D11">
              <w:rPr>
                <w:rFonts w:eastAsia="Calibri"/>
                <w:sz w:val="24"/>
                <w:lang w:eastAsia="en-US"/>
              </w:rPr>
              <w:t>1</w:t>
            </w:r>
          </w:p>
        </w:tc>
        <w:tc>
          <w:tcPr>
            <w:tcW w:w="782" w:type="pct"/>
          </w:tcPr>
          <w:p w14:paraId="4E5932BB" w14:textId="77777777" w:rsidR="005E1D45" w:rsidRPr="00480FDD" w:rsidRDefault="005E1D45" w:rsidP="00A176FF">
            <w:pPr>
              <w:jc w:val="center"/>
              <w:rPr>
                <w:rFonts w:eastAsia="Calibri"/>
                <w:sz w:val="24"/>
                <w:highlight w:val="yellow"/>
                <w:lang w:eastAsia="en-US"/>
              </w:rPr>
            </w:pPr>
            <w:r w:rsidRPr="00E1160E">
              <w:rPr>
                <w:rFonts w:eastAsia="Calibri"/>
                <w:sz w:val="24"/>
                <w:lang w:eastAsia="en-US"/>
              </w:rPr>
              <w:t>-</w:t>
            </w:r>
          </w:p>
        </w:tc>
        <w:tc>
          <w:tcPr>
            <w:tcW w:w="1105" w:type="pct"/>
          </w:tcPr>
          <w:p w14:paraId="4EFC1F5A" w14:textId="67624BAE" w:rsidR="005E1D45" w:rsidRPr="00814600" w:rsidRDefault="005E1D45" w:rsidP="00A176FF">
            <w:pPr>
              <w:rPr>
                <w:rFonts w:eastAsia="Calibri"/>
                <w:sz w:val="24"/>
                <w:lang w:val="en-US" w:eastAsia="en-US"/>
              </w:rPr>
            </w:pPr>
            <w:r w:rsidRPr="00814600">
              <w:rPr>
                <w:rFonts w:eastAsia="Calibri"/>
                <w:sz w:val="24"/>
                <w:lang w:eastAsia="en-US"/>
              </w:rPr>
              <w:t>пн., 1</w:t>
            </w:r>
            <w:r w:rsidR="00166E28" w:rsidRPr="00814600">
              <w:rPr>
                <w:rFonts w:eastAsia="Calibri"/>
                <w:sz w:val="24"/>
                <w:lang w:val="en-US" w:eastAsia="en-US"/>
              </w:rPr>
              <w:t>0</w:t>
            </w:r>
            <w:r w:rsidR="00166E28" w:rsidRPr="00814600">
              <w:rPr>
                <w:rFonts w:eastAsia="Calibri"/>
                <w:sz w:val="24"/>
                <w:vertAlign w:val="superscript"/>
                <w:lang w:val="en-US" w:eastAsia="en-US"/>
              </w:rPr>
              <w:t>30</w:t>
            </w:r>
            <w:r w:rsidRPr="00814600">
              <w:rPr>
                <w:rFonts w:eastAsia="Calibri"/>
                <w:sz w:val="24"/>
                <w:lang w:eastAsia="en-US"/>
              </w:rPr>
              <w:t>-1</w:t>
            </w:r>
            <w:r w:rsidR="00166E28" w:rsidRPr="00814600">
              <w:rPr>
                <w:rFonts w:eastAsia="Calibri"/>
                <w:sz w:val="24"/>
                <w:lang w:val="en-US" w:eastAsia="en-US"/>
              </w:rPr>
              <w:t>1</w:t>
            </w:r>
            <w:r w:rsidR="00166E28" w:rsidRPr="00814600">
              <w:rPr>
                <w:rFonts w:eastAsia="Calibri"/>
                <w:sz w:val="24"/>
                <w:vertAlign w:val="superscript"/>
                <w:lang w:val="en-US" w:eastAsia="en-US"/>
              </w:rPr>
              <w:t>00</w:t>
            </w:r>
          </w:p>
        </w:tc>
        <w:tc>
          <w:tcPr>
            <w:tcW w:w="965" w:type="pct"/>
          </w:tcPr>
          <w:p w14:paraId="394B9D5B" w14:textId="77777777" w:rsidR="005E1D45" w:rsidRPr="00E1160E" w:rsidRDefault="008C599E"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50A1B812" w14:textId="77777777" w:rsidTr="00FA1135">
        <w:tc>
          <w:tcPr>
            <w:tcW w:w="230" w:type="pct"/>
            <w:vAlign w:val="center"/>
          </w:tcPr>
          <w:p w14:paraId="54C856DD" w14:textId="77777777" w:rsidR="005E1D45" w:rsidRPr="00480FDD" w:rsidRDefault="000A00E4" w:rsidP="00A176FF">
            <w:pPr>
              <w:jc w:val="center"/>
              <w:rPr>
                <w:rFonts w:eastAsia="Calibri"/>
                <w:sz w:val="24"/>
                <w:lang w:eastAsia="en-US"/>
              </w:rPr>
            </w:pPr>
            <w:r w:rsidRPr="00480FDD">
              <w:rPr>
                <w:rFonts w:eastAsia="Calibri"/>
                <w:sz w:val="24"/>
                <w:lang w:eastAsia="en-US"/>
              </w:rPr>
              <w:t>4</w:t>
            </w:r>
          </w:p>
        </w:tc>
        <w:tc>
          <w:tcPr>
            <w:tcW w:w="674" w:type="pct"/>
          </w:tcPr>
          <w:p w14:paraId="24B93D9E" w14:textId="77777777" w:rsidR="005E1D45" w:rsidRPr="00480FDD" w:rsidRDefault="005E1D45" w:rsidP="00A176FF">
            <w:pPr>
              <w:rPr>
                <w:rFonts w:eastAsia="Calibri"/>
                <w:sz w:val="24"/>
                <w:lang w:eastAsia="en-US"/>
              </w:rPr>
            </w:pPr>
            <w:r w:rsidRPr="00480FDD">
              <w:rPr>
                <w:rFonts w:eastAsia="Calibri"/>
                <w:sz w:val="24"/>
                <w:lang w:eastAsia="en-US"/>
              </w:rPr>
              <w:t>аг.Амбросовичи</w:t>
            </w:r>
          </w:p>
        </w:tc>
        <w:tc>
          <w:tcPr>
            <w:tcW w:w="277" w:type="pct"/>
          </w:tcPr>
          <w:p w14:paraId="717DAE5D" w14:textId="1068476E" w:rsidR="005E1D45" w:rsidRPr="00480FDD" w:rsidRDefault="00194DDE" w:rsidP="00AE021E">
            <w:pPr>
              <w:jc w:val="center"/>
              <w:rPr>
                <w:rFonts w:eastAsia="Calibri"/>
                <w:sz w:val="24"/>
                <w:lang w:eastAsia="en-US"/>
              </w:rPr>
            </w:pPr>
            <w:r w:rsidRPr="00480FDD">
              <w:rPr>
                <w:rFonts w:eastAsia="Calibri"/>
                <w:sz w:val="24"/>
                <w:lang w:eastAsia="en-US"/>
              </w:rPr>
              <w:t>2</w:t>
            </w:r>
            <w:r w:rsidR="00480FDD" w:rsidRPr="00480FDD">
              <w:rPr>
                <w:rFonts w:eastAsia="Calibri"/>
                <w:sz w:val="24"/>
                <w:lang w:eastAsia="en-US"/>
              </w:rPr>
              <w:t>19</w:t>
            </w:r>
          </w:p>
        </w:tc>
        <w:tc>
          <w:tcPr>
            <w:tcW w:w="321" w:type="pct"/>
          </w:tcPr>
          <w:p w14:paraId="7D970910" w14:textId="77777777" w:rsidR="005E1D45" w:rsidRPr="00480FDD" w:rsidRDefault="005E1D45" w:rsidP="00AE021E">
            <w:pPr>
              <w:jc w:val="center"/>
              <w:rPr>
                <w:rFonts w:eastAsia="Calibri"/>
                <w:sz w:val="24"/>
                <w:lang w:eastAsia="en-US"/>
              </w:rPr>
            </w:pPr>
            <w:r w:rsidRPr="00480FDD">
              <w:rPr>
                <w:rFonts w:eastAsia="Calibri"/>
                <w:sz w:val="24"/>
                <w:lang w:eastAsia="en-US"/>
              </w:rPr>
              <w:t>1</w:t>
            </w:r>
            <w:r w:rsidR="00AE021E" w:rsidRPr="00480FDD">
              <w:rPr>
                <w:rFonts w:eastAsia="Calibri"/>
                <w:sz w:val="24"/>
                <w:lang w:eastAsia="en-US"/>
              </w:rPr>
              <w:t>09</w:t>
            </w:r>
          </w:p>
        </w:tc>
        <w:tc>
          <w:tcPr>
            <w:tcW w:w="323" w:type="pct"/>
          </w:tcPr>
          <w:p w14:paraId="26439E94" w14:textId="443F0788" w:rsidR="005E1D45" w:rsidRPr="00480FDD" w:rsidRDefault="00480FDD" w:rsidP="00AE021E">
            <w:pPr>
              <w:jc w:val="center"/>
              <w:rPr>
                <w:rFonts w:eastAsia="Calibri"/>
                <w:sz w:val="24"/>
                <w:lang w:eastAsia="en-US"/>
              </w:rPr>
            </w:pPr>
            <w:r w:rsidRPr="00480FDD">
              <w:rPr>
                <w:rFonts w:eastAsia="Calibri"/>
                <w:sz w:val="24"/>
                <w:lang w:eastAsia="en-US"/>
              </w:rPr>
              <w:t>20</w:t>
            </w:r>
          </w:p>
        </w:tc>
        <w:tc>
          <w:tcPr>
            <w:tcW w:w="323" w:type="pct"/>
            <w:gridSpan w:val="2"/>
          </w:tcPr>
          <w:p w14:paraId="0B275FAC" w14:textId="3981485B" w:rsidR="005E1D45" w:rsidRPr="00480FDD" w:rsidRDefault="00194DDE" w:rsidP="00A176FF">
            <w:pPr>
              <w:jc w:val="center"/>
              <w:rPr>
                <w:rFonts w:eastAsia="Calibri"/>
                <w:sz w:val="24"/>
                <w:lang w:eastAsia="en-US"/>
              </w:rPr>
            </w:pPr>
            <w:r w:rsidRPr="00480FDD">
              <w:rPr>
                <w:rFonts w:eastAsia="Calibri"/>
                <w:sz w:val="24"/>
                <w:lang w:eastAsia="en-US"/>
              </w:rPr>
              <w:t>1</w:t>
            </w:r>
            <w:r w:rsidR="00480FDD" w:rsidRPr="00480FDD">
              <w:rPr>
                <w:rFonts w:eastAsia="Calibri"/>
                <w:sz w:val="24"/>
                <w:lang w:eastAsia="en-US"/>
              </w:rPr>
              <w:t>8</w:t>
            </w:r>
          </w:p>
        </w:tc>
        <w:tc>
          <w:tcPr>
            <w:tcW w:w="782" w:type="pct"/>
          </w:tcPr>
          <w:p w14:paraId="008DFD0A" w14:textId="77777777" w:rsidR="005E1D45" w:rsidRPr="00480FDD" w:rsidRDefault="00076C14" w:rsidP="00DA555B">
            <w:pPr>
              <w:jc w:val="center"/>
              <w:rPr>
                <w:rFonts w:eastAsia="Calibri"/>
                <w:sz w:val="24"/>
                <w:highlight w:val="yellow"/>
                <w:lang w:val="en-US" w:eastAsia="en-US"/>
              </w:rPr>
            </w:pPr>
            <w:r w:rsidRPr="00F31692">
              <w:rPr>
                <w:rFonts w:eastAsia="Calibri"/>
                <w:sz w:val="24"/>
                <w:lang w:val="en-US" w:eastAsia="en-US"/>
              </w:rPr>
              <w:t>5/1</w:t>
            </w:r>
            <w:r w:rsidR="00DA555B" w:rsidRPr="00F31692">
              <w:rPr>
                <w:rFonts w:eastAsia="Calibri"/>
                <w:sz w:val="24"/>
                <w:lang w:val="en-US" w:eastAsia="en-US"/>
              </w:rPr>
              <w:t>4</w:t>
            </w:r>
          </w:p>
        </w:tc>
        <w:tc>
          <w:tcPr>
            <w:tcW w:w="1105" w:type="pct"/>
          </w:tcPr>
          <w:p w14:paraId="62311AE8" w14:textId="77777777" w:rsidR="005E1D45" w:rsidRPr="00E1160E" w:rsidRDefault="00D141FE" w:rsidP="00A176FF">
            <w:pPr>
              <w:rPr>
                <w:rFonts w:eastAsia="Calibri"/>
                <w:sz w:val="24"/>
                <w:lang w:eastAsia="en-US"/>
              </w:rPr>
            </w:pPr>
            <w:r w:rsidRPr="00E1160E">
              <w:rPr>
                <w:rFonts w:eastAsia="Calibri"/>
                <w:vertAlign w:val="superscript"/>
                <w:lang w:eastAsia="en-US"/>
              </w:rPr>
              <w:t>контейнеры по графику (приложение 2)</w:t>
            </w:r>
          </w:p>
        </w:tc>
        <w:tc>
          <w:tcPr>
            <w:tcW w:w="965" w:type="pct"/>
          </w:tcPr>
          <w:p w14:paraId="10E231EB" w14:textId="77777777" w:rsidR="005E1D45" w:rsidRPr="00E1160E" w:rsidRDefault="008C599E"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3EB93EAC" w14:textId="77777777" w:rsidTr="00FA1135">
        <w:tc>
          <w:tcPr>
            <w:tcW w:w="230" w:type="pct"/>
            <w:vAlign w:val="center"/>
          </w:tcPr>
          <w:p w14:paraId="671F711D" w14:textId="77777777" w:rsidR="005E1D45" w:rsidRPr="00491A04" w:rsidRDefault="000A00E4" w:rsidP="00A176FF">
            <w:pPr>
              <w:jc w:val="center"/>
              <w:rPr>
                <w:rFonts w:eastAsia="Calibri"/>
                <w:sz w:val="24"/>
                <w:lang w:eastAsia="en-US"/>
              </w:rPr>
            </w:pPr>
            <w:r w:rsidRPr="00491A04">
              <w:rPr>
                <w:rFonts w:eastAsia="Calibri"/>
                <w:sz w:val="24"/>
                <w:lang w:eastAsia="en-US"/>
              </w:rPr>
              <w:t>5</w:t>
            </w:r>
          </w:p>
        </w:tc>
        <w:tc>
          <w:tcPr>
            <w:tcW w:w="674" w:type="pct"/>
          </w:tcPr>
          <w:p w14:paraId="3C4358ED" w14:textId="77777777" w:rsidR="005E1D45" w:rsidRPr="00491A04" w:rsidRDefault="005E1D45" w:rsidP="00A176FF">
            <w:pPr>
              <w:rPr>
                <w:rFonts w:eastAsia="Calibri"/>
                <w:sz w:val="24"/>
                <w:lang w:eastAsia="en-US"/>
              </w:rPr>
            </w:pPr>
            <w:r w:rsidRPr="00491A04">
              <w:rPr>
                <w:rFonts w:eastAsia="Calibri"/>
                <w:sz w:val="24"/>
                <w:lang w:eastAsia="en-US"/>
              </w:rPr>
              <w:t>н.п.Данилово</w:t>
            </w:r>
          </w:p>
        </w:tc>
        <w:tc>
          <w:tcPr>
            <w:tcW w:w="277" w:type="pct"/>
          </w:tcPr>
          <w:p w14:paraId="7EB74B71" w14:textId="77777777" w:rsidR="005E1D45" w:rsidRPr="00491A04" w:rsidRDefault="008C599E" w:rsidP="00A176FF">
            <w:pPr>
              <w:jc w:val="center"/>
              <w:rPr>
                <w:rFonts w:eastAsia="Calibri"/>
                <w:sz w:val="24"/>
                <w:lang w:eastAsia="en-US"/>
              </w:rPr>
            </w:pPr>
            <w:r w:rsidRPr="00491A04">
              <w:rPr>
                <w:rFonts w:eastAsia="Calibri"/>
                <w:sz w:val="24"/>
                <w:lang w:eastAsia="en-US"/>
              </w:rPr>
              <w:t>3</w:t>
            </w:r>
          </w:p>
        </w:tc>
        <w:tc>
          <w:tcPr>
            <w:tcW w:w="321" w:type="pct"/>
          </w:tcPr>
          <w:p w14:paraId="58D63BF7" w14:textId="77777777" w:rsidR="005E1D45" w:rsidRPr="00491A04" w:rsidRDefault="008C599E" w:rsidP="00A176FF">
            <w:pPr>
              <w:jc w:val="center"/>
              <w:rPr>
                <w:rFonts w:eastAsia="Calibri"/>
                <w:sz w:val="24"/>
                <w:lang w:eastAsia="en-US"/>
              </w:rPr>
            </w:pPr>
            <w:r w:rsidRPr="00491A04">
              <w:rPr>
                <w:rFonts w:eastAsia="Calibri"/>
                <w:sz w:val="24"/>
                <w:lang w:eastAsia="en-US"/>
              </w:rPr>
              <w:t>3</w:t>
            </w:r>
          </w:p>
        </w:tc>
        <w:tc>
          <w:tcPr>
            <w:tcW w:w="323" w:type="pct"/>
          </w:tcPr>
          <w:p w14:paraId="2DC74DC5" w14:textId="35C8976F" w:rsidR="005E1D45" w:rsidRPr="00491A04" w:rsidRDefault="00491A04" w:rsidP="00A176FF">
            <w:pPr>
              <w:jc w:val="center"/>
              <w:rPr>
                <w:rFonts w:eastAsia="Calibri"/>
                <w:sz w:val="24"/>
                <w:lang w:eastAsia="en-US"/>
              </w:rPr>
            </w:pPr>
            <w:r w:rsidRPr="00491A04">
              <w:rPr>
                <w:rFonts w:eastAsia="Calibri"/>
                <w:sz w:val="24"/>
                <w:lang w:eastAsia="en-US"/>
              </w:rPr>
              <w:t>3</w:t>
            </w:r>
          </w:p>
        </w:tc>
        <w:tc>
          <w:tcPr>
            <w:tcW w:w="323" w:type="pct"/>
            <w:gridSpan w:val="2"/>
          </w:tcPr>
          <w:p w14:paraId="51FF4CA4" w14:textId="4CB83FA2" w:rsidR="005E1D45" w:rsidRPr="00491A04" w:rsidRDefault="00491A04" w:rsidP="00A176FF">
            <w:pPr>
              <w:jc w:val="center"/>
              <w:rPr>
                <w:rFonts w:eastAsia="Calibri"/>
                <w:sz w:val="24"/>
                <w:lang w:eastAsia="en-US"/>
              </w:rPr>
            </w:pPr>
            <w:r w:rsidRPr="00491A04">
              <w:rPr>
                <w:rFonts w:eastAsia="Calibri"/>
                <w:sz w:val="24"/>
                <w:lang w:eastAsia="en-US"/>
              </w:rPr>
              <w:t>3</w:t>
            </w:r>
          </w:p>
        </w:tc>
        <w:tc>
          <w:tcPr>
            <w:tcW w:w="782" w:type="pct"/>
          </w:tcPr>
          <w:p w14:paraId="4A2C13C2"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17FECDB3" w14:textId="2866A5F5"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вт.,9</w:t>
            </w:r>
            <w:r w:rsidR="006965BF" w:rsidRPr="00E1160E">
              <w:rPr>
                <w:rFonts w:eastAsia="Calibri"/>
                <w:sz w:val="24"/>
                <w:vertAlign w:val="superscript"/>
                <w:lang w:eastAsia="en-US"/>
              </w:rPr>
              <w:t>50</w:t>
            </w:r>
            <w:r w:rsidR="005E1D45" w:rsidRPr="00E1160E">
              <w:rPr>
                <w:rFonts w:eastAsia="Calibri"/>
                <w:sz w:val="24"/>
                <w:lang w:eastAsia="en-US"/>
              </w:rPr>
              <w:t>-9</w:t>
            </w:r>
            <w:r w:rsidR="006965BF" w:rsidRPr="00E1160E">
              <w:rPr>
                <w:rFonts w:eastAsia="Calibri"/>
                <w:sz w:val="24"/>
                <w:vertAlign w:val="superscript"/>
                <w:lang w:eastAsia="en-US"/>
              </w:rPr>
              <w:t>00</w:t>
            </w:r>
            <w:r w:rsidR="005E1D45" w:rsidRPr="00E1160E">
              <w:rPr>
                <w:rFonts w:eastAsia="Calibri"/>
                <w:sz w:val="24"/>
                <w:vertAlign w:val="superscript"/>
                <w:lang w:eastAsia="en-US"/>
              </w:rPr>
              <w:t xml:space="preserve"> </w:t>
            </w:r>
          </w:p>
        </w:tc>
        <w:tc>
          <w:tcPr>
            <w:tcW w:w="965" w:type="pct"/>
          </w:tcPr>
          <w:p w14:paraId="252605CD" w14:textId="77777777" w:rsidR="005E1D45" w:rsidRPr="00E1160E" w:rsidRDefault="008C599E"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5171B2CD" w14:textId="77777777" w:rsidTr="00FA1135">
        <w:tc>
          <w:tcPr>
            <w:tcW w:w="230" w:type="pct"/>
            <w:vAlign w:val="center"/>
          </w:tcPr>
          <w:p w14:paraId="63A624F9" w14:textId="77777777" w:rsidR="005E1D45" w:rsidRPr="00692241" w:rsidRDefault="000A00E4" w:rsidP="00A176FF">
            <w:pPr>
              <w:jc w:val="center"/>
              <w:rPr>
                <w:rFonts w:eastAsia="Calibri"/>
                <w:sz w:val="24"/>
                <w:lang w:eastAsia="en-US"/>
              </w:rPr>
            </w:pPr>
            <w:r w:rsidRPr="00692241">
              <w:rPr>
                <w:rFonts w:eastAsia="Calibri"/>
                <w:sz w:val="24"/>
                <w:lang w:eastAsia="en-US"/>
              </w:rPr>
              <w:t>6</w:t>
            </w:r>
          </w:p>
        </w:tc>
        <w:tc>
          <w:tcPr>
            <w:tcW w:w="674" w:type="pct"/>
          </w:tcPr>
          <w:p w14:paraId="77E55226" w14:textId="77777777" w:rsidR="005E1D45" w:rsidRPr="00692241" w:rsidRDefault="005E1D45" w:rsidP="00A176FF">
            <w:pPr>
              <w:rPr>
                <w:rFonts w:eastAsia="Calibri"/>
                <w:sz w:val="24"/>
                <w:lang w:eastAsia="en-US"/>
              </w:rPr>
            </w:pPr>
            <w:r w:rsidRPr="00692241">
              <w:rPr>
                <w:rFonts w:eastAsia="Calibri"/>
                <w:sz w:val="24"/>
                <w:lang w:eastAsia="en-US"/>
              </w:rPr>
              <w:t>н.п.Будище</w:t>
            </w:r>
          </w:p>
        </w:tc>
        <w:tc>
          <w:tcPr>
            <w:tcW w:w="277" w:type="pct"/>
          </w:tcPr>
          <w:p w14:paraId="338D7903" w14:textId="56C27D06" w:rsidR="005E1D45" w:rsidRPr="00692241" w:rsidRDefault="00692241" w:rsidP="00A176FF">
            <w:pPr>
              <w:jc w:val="center"/>
              <w:rPr>
                <w:rFonts w:eastAsia="Calibri"/>
                <w:sz w:val="24"/>
                <w:lang w:eastAsia="en-US"/>
              </w:rPr>
            </w:pPr>
            <w:r w:rsidRPr="00692241">
              <w:rPr>
                <w:rFonts w:eastAsia="Calibri"/>
                <w:sz w:val="24"/>
                <w:lang w:eastAsia="en-US"/>
              </w:rPr>
              <w:t>0</w:t>
            </w:r>
          </w:p>
        </w:tc>
        <w:tc>
          <w:tcPr>
            <w:tcW w:w="321" w:type="pct"/>
          </w:tcPr>
          <w:p w14:paraId="55682FA5" w14:textId="7146FD73" w:rsidR="005E1D45" w:rsidRPr="00692241" w:rsidRDefault="00692241" w:rsidP="00A176FF">
            <w:pPr>
              <w:jc w:val="center"/>
              <w:rPr>
                <w:rFonts w:eastAsia="Calibri"/>
                <w:sz w:val="24"/>
                <w:lang w:eastAsia="en-US"/>
              </w:rPr>
            </w:pPr>
            <w:r w:rsidRPr="00692241">
              <w:rPr>
                <w:rFonts w:eastAsia="Calibri"/>
                <w:sz w:val="24"/>
                <w:lang w:eastAsia="en-US"/>
              </w:rPr>
              <w:t>2</w:t>
            </w:r>
          </w:p>
        </w:tc>
        <w:tc>
          <w:tcPr>
            <w:tcW w:w="323" w:type="pct"/>
          </w:tcPr>
          <w:p w14:paraId="18F8B8B1" w14:textId="77777777" w:rsidR="005E1D45" w:rsidRPr="00692241" w:rsidRDefault="005E1D45" w:rsidP="00A176FF">
            <w:pPr>
              <w:jc w:val="center"/>
              <w:rPr>
                <w:rFonts w:eastAsia="Calibri"/>
                <w:sz w:val="24"/>
                <w:lang w:eastAsia="en-US"/>
              </w:rPr>
            </w:pPr>
            <w:r w:rsidRPr="00692241">
              <w:rPr>
                <w:rFonts w:eastAsia="Calibri"/>
                <w:sz w:val="24"/>
                <w:lang w:eastAsia="en-US"/>
              </w:rPr>
              <w:t>1</w:t>
            </w:r>
          </w:p>
        </w:tc>
        <w:tc>
          <w:tcPr>
            <w:tcW w:w="323" w:type="pct"/>
            <w:gridSpan w:val="2"/>
          </w:tcPr>
          <w:p w14:paraId="18D2196C" w14:textId="77777777" w:rsidR="005E1D45" w:rsidRPr="00692241" w:rsidRDefault="005E1D45" w:rsidP="00A176FF">
            <w:pPr>
              <w:jc w:val="center"/>
              <w:rPr>
                <w:rFonts w:eastAsia="Calibri"/>
                <w:sz w:val="24"/>
                <w:lang w:eastAsia="en-US"/>
              </w:rPr>
            </w:pPr>
            <w:r w:rsidRPr="00692241">
              <w:rPr>
                <w:rFonts w:eastAsia="Calibri"/>
                <w:sz w:val="24"/>
                <w:lang w:eastAsia="en-US"/>
              </w:rPr>
              <w:t>1</w:t>
            </w:r>
          </w:p>
        </w:tc>
        <w:tc>
          <w:tcPr>
            <w:tcW w:w="782" w:type="pct"/>
          </w:tcPr>
          <w:p w14:paraId="4F2603C6"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006B9DF9" w14:textId="5AC21129"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9</w:t>
            </w:r>
            <w:r w:rsidR="006965BF" w:rsidRPr="00E1160E">
              <w:rPr>
                <w:rFonts w:eastAsia="Calibri"/>
                <w:sz w:val="24"/>
                <w:vertAlign w:val="superscript"/>
                <w:lang w:eastAsia="en-US"/>
              </w:rPr>
              <w:t>05</w:t>
            </w:r>
            <w:r w:rsidR="005E1D45" w:rsidRPr="00E1160E">
              <w:rPr>
                <w:rFonts w:eastAsia="Calibri"/>
                <w:sz w:val="24"/>
                <w:lang w:eastAsia="en-US"/>
              </w:rPr>
              <w:t>-9</w:t>
            </w:r>
            <w:r w:rsidR="006965BF" w:rsidRPr="00E1160E">
              <w:rPr>
                <w:rFonts w:eastAsia="Calibri"/>
                <w:sz w:val="24"/>
                <w:vertAlign w:val="superscript"/>
                <w:lang w:eastAsia="en-US"/>
              </w:rPr>
              <w:t>15</w:t>
            </w:r>
          </w:p>
        </w:tc>
        <w:tc>
          <w:tcPr>
            <w:tcW w:w="965" w:type="pct"/>
          </w:tcPr>
          <w:p w14:paraId="3B98012B" w14:textId="77777777" w:rsidR="005E1D45" w:rsidRPr="00E1160E" w:rsidRDefault="008C599E"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174494D3" w14:textId="77777777" w:rsidTr="00FA1135">
        <w:tc>
          <w:tcPr>
            <w:tcW w:w="230" w:type="pct"/>
            <w:vAlign w:val="center"/>
          </w:tcPr>
          <w:p w14:paraId="11E54229" w14:textId="77777777" w:rsidR="005E1D45" w:rsidRPr="00CF035F" w:rsidRDefault="000A00E4" w:rsidP="00A176FF">
            <w:pPr>
              <w:jc w:val="center"/>
              <w:rPr>
                <w:rFonts w:eastAsia="Calibri"/>
                <w:sz w:val="24"/>
                <w:lang w:eastAsia="en-US"/>
              </w:rPr>
            </w:pPr>
            <w:r w:rsidRPr="00CF035F">
              <w:rPr>
                <w:rFonts w:eastAsia="Calibri"/>
                <w:sz w:val="24"/>
                <w:lang w:eastAsia="en-US"/>
              </w:rPr>
              <w:t>7</w:t>
            </w:r>
          </w:p>
        </w:tc>
        <w:tc>
          <w:tcPr>
            <w:tcW w:w="674" w:type="pct"/>
          </w:tcPr>
          <w:p w14:paraId="2327D0A6" w14:textId="77777777" w:rsidR="005E1D45" w:rsidRPr="00CF035F" w:rsidRDefault="005E1D45" w:rsidP="00A176FF">
            <w:pPr>
              <w:rPr>
                <w:rFonts w:eastAsia="Calibri"/>
                <w:sz w:val="24"/>
                <w:lang w:eastAsia="en-US"/>
              </w:rPr>
            </w:pPr>
            <w:r w:rsidRPr="00CF035F">
              <w:rPr>
                <w:rFonts w:eastAsia="Calibri"/>
                <w:sz w:val="24"/>
                <w:lang w:eastAsia="en-US"/>
              </w:rPr>
              <w:t>н.п.Кулаково</w:t>
            </w:r>
          </w:p>
        </w:tc>
        <w:tc>
          <w:tcPr>
            <w:tcW w:w="277" w:type="pct"/>
          </w:tcPr>
          <w:p w14:paraId="497C3B28" w14:textId="77777777" w:rsidR="005E1D45" w:rsidRPr="00CF035F" w:rsidRDefault="008C599E" w:rsidP="00A176FF">
            <w:pPr>
              <w:jc w:val="center"/>
              <w:rPr>
                <w:rFonts w:eastAsia="Calibri"/>
                <w:sz w:val="24"/>
                <w:lang w:eastAsia="en-US"/>
              </w:rPr>
            </w:pPr>
            <w:r w:rsidRPr="00CF035F">
              <w:rPr>
                <w:rFonts w:eastAsia="Calibri"/>
                <w:sz w:val="24"/>
                <w:lang w:eastAsia="en-US"/>
              </w:rPr>
              <w:t>1</w:t>
            </w:r>
          </w:p>
        </w:tc>
        <w:tc>
          <w:tcPr>
            <w:tcW w:w="321" w:type="pct"/>
          </w:tcPr>
          <w:p w14:paraId="3DF658FB" w14:textId="77777777" w:rsidR="005E1D45" w:rsidRPr="00CF035F" w:rsidRDefault="008C599E" w:rsidP="00A176FF">
            <w:pPr>
              <w:jc w:val="center"/>
              <w:rPr>
                <w:rFonts w:eastAsia="Calibri"/>
                <w:sz w:val="24"/>
                <w:lang w:eastAsia="en-US"/>
              </w:rPr>
            </w:pPr>
            <w:r w:rsidRPr="00CF035F">
              <w:rPr>
                <w:rFonts w:eastAsia="Calibri"/>
                <w:sz w:val="24"/>
                <w:lang w:eastAsia="en-US"/>
              </w:rPr>
              <w:t>1</w:t>
            </w:r>
          </w:p>
        </w:tc>
        <w:tc>
          <w:tcPr>
            <w:tcW w:w="323" w:type="pct"/>
          </w:tcPr>
          <w:p w14:paraId="2EC05ACB" w14:textId="77777777" w:rsidR="005E1D45" w:rsidRPr="00CF035F" w:rsidRDefault="008C599E" w:rsidP="00A176FF">
            <w:pPr>
              <w:jc w:val="center"/>
              <w:rPr>
                <w:rFonts w:eastAsia="Calibri"/>
                <w:sz w:val="24"/>
                <w:lang w:eastAsia="en-US"/>
              </w:rPr>
            </w:pPr>
            <w:r w:rsidRPr="00CF035F">
              <w:rPr>
                <w:rFonts w:eastAsia="Calibri"/>
                <w:sz w:val="24"/>
                <w:lang w:eastAsia="en-US"/>
              </w:rPr>
              <w:t>1</w:t>
            </w:r>
          </w:p>
        </w:tc>
        <w:tc>
          <w:tcPr>
            <w:tcW w:w="323" w:type="pct"/>
            <w:gridSpan w:val="2"/>
          </w:tcPr>
          <w:p w14:paraId="2467EDC6" w14:textId="77777777" w:rsidR="005E1D45" w:rsidRPr="00CF035F" w:rsidRDefault="008C599E" w:rsidP="00A176FF">
            <w:pPr>
              <w:jc w:val="center"/>
              <w:rPr>
                <w:rFonts w:eastAsia="Calibri"/>
                <w:sz w:val="24"/>
                <w:lang w:eastAsia="en-US"/>
              </w:rPr>
            </w:pPr>
            <w:r w:rsidRPr="00CF035F">
              <w:rPr>
                <w:rFonts w:eastAsia="Calibri"/>
                <w:sz w:val="24"/>
                <w:lang w:eastAsia="en-US"/>
              </w:rPr>
              <w:t>1</w:t>
            </w:r>
          </w:p>
        </w:tc>
        <w:tc>
          <w:tcPr>
            <w:tcW w:w="782" w:type="pct"/>
          </w:tcPr>
          <w:p w14:paraId="4219781B"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66217FF8" w14:textId="53304D82"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9</w:t>
            </w:r>
            <w:r w:rsidR="006965BF" w:rsidRPr="00E1160E">
              <w:rPr>
                <w:rFonts w:eastAsia="Calibri"/>
                <w:sz w:val="24"/>
                <w:vertAlign w:val="superscript"/>
                <w:lang w:eastAsia="en-US"/>
              </w:rPr>
              <w:t>4</w:t>
            </w:r>
            <w:r w:rsidR="005E1D45" w:rsidRPr="00E1160E">
              <w:rPr>
                <w:rFonts w:eastAsia="Calibri"/>
                <w:sz w:val="24"/>
                <w:vertAlign w:val="superscript"/>
                <w:lang w:eastAsia="en-US"/>
              </w:rPr>
              <w:t>0</w:t>
            </w:r>
            <w:r w:rsidR="005E1D45" w:rsidRPr="00E1160E">
              <w:rPr>
                <w:rFonts w:eastAsia="Calibri"/>
                <w:sz w:val="24"/>
                <w:lang w:eastAsia="en-US"/>
              </w:rPr>
              <w:t>-</w:t>
            </w:r>
            <w:r w:rsidR="006965BF" w:rsidRPr="00E1160E">
              <w:rPr>
                <w:rFonts w:eastAsia="Calibri"/>
                <w:sz w:val="24"/>
                <w:lang w:eastAsia="en-US"/>
              </w:rPr>
              <w:t>09</w:t>
            </w:r>
            <w:r w:rsidR="006965BF" w:rsidRPr="00E1160E">
              <w:rPr>
                <w:rFonts w:eastAsia="Calibri"/>
                <w:sz w:val="24"/>
                <w:vertAlign w:val="superscript"/>
                <w:lang w:eastAsia="en-US"/>
              </w:rPr>
              <w:t>50</w:t>
            </w:r>
          </w:p>
        </w:tc>
        <w:tc>
          <w:tcPr>
            <w:tcW w:w="965" w:type="pct"/>
          </w:tcPr>
          <w:p w14:paraId="2E3736F8" w14:textId="77777777" w:rsidR="005E1D45" w:rsidRPr="00E1160E" w:rsidRDefault="008C599E"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404DBACA" w14:textId="77777777" w:rsidTr="00FA1135">
        <w:tc>
          <w:tcPr>
            <w:tcW w:w="230" w:type="pct"/>
            <w:vAlign w:val="center"/>
          </w:tcPr>
          <w:p w14:paraId="3D0E1621" w14:textId="77777777" w:rsidR="005E1D45" w:rsidRPr="0053034F" w:rsidRDefault="000A00E4" w:rsidP="00A176FF">
            <w:pPr>
              <w:jc w:val="center"/>
              <w:rPr>
                <w:rFonts w:eastAsia="Calibri"/>
                <w:sz w:val="24"/>
                <w:lang w:eastAsia="en-US"/>
              </w:rPr>
            </w:pPr>
            <w:r w:rsidRPr="0053034F">
              <w:rPr>
                <w:rFonts w:eastAsia="Calibri"/>
                <w:sz w:val="24"/>
                <w:lang w:eastAsia="en-US"/>
              </w:rPr>
              <w:t>8</w:t>
            </w:r>
          </w:p>
        </w:tc>
        <w:tc>
          <w:tcPr>
            <w:tcW w:w="674" w:type="pct"/>
          </w:tcPr>
          <w:p w14:paraId="6073C1A9" w14:textId="77777777" w:rsidR="005E1D45" w:rsidRPr="0053034F" w:rsidRDefault="005E1D45" w:rsidP="00A176FF">
            <w:pPr>
              <w:rPr>
                <w:rFonts w:eastAsia="Calibri"/>
                <w:sz w:val="24"/>
                <w:lang w:eastAsia="en-US"/>
              </w:rPr>
            </w:pPr>
            <w:r w:rsidRPr="0053034F">
              <w:rPr>
                <w:rFonts w:eastAsia="Calibri"/>
                <w:sz w:val="24"/>
                <w:lang w:eastAsia="en-US"/>
              </w:rPr>
              <w:t>н.п.Мехи</w:t>
            </w:r>
          </w:p>
        </w:tc>
        <w:tc>
          <w:tcPr>
            <w:tcW w:w="277" w:type="pct"/>
          </w:tcPr>
          <w:p w14:paraId="53D949C8" w14:textId="77777777" w:rsidR="005E1D45" w:rsidRPr="0053034F" w:rsidRDefault="00436713" w:rsidP="00A176FF">
            <w:pPr>
              <w:jc w:val="center"/>
              <w:rPr>
                <w:rFonts w:eastAsia="Calibri"/>
                <w:sz w:val="24"/>
                <w:lang w:eastAsia="en-US"/>
              </w:rPr>
            </w:pPr>
            <w:r w:rsidRPr="0053034F">
              <w:rPr>
                <w:rFonts w:eastAsia="Calibri"/>
                <w:sz w:val="24"/>
                <w:lang w:eastAsia="en-US"/>
              </w:rPr>
              <w:t>1</w:t>
            </w:r>
          </w:p>
        </w:tc>
        <w:tc>
          <w:tcPr>
            <w:tcW w:w="321" w:type="pct"/>
          </w:tcPr>
          <w:p w14:paraId="51F0723E" w14:textId="77777777" w:rsidR="005E1D45" w:rsidRPr="0053034F" w:rsidRDefault="008C599E" w:rsidP="00A176FF">
            <w:pPr>
              <w:jc w:val="center"/>
              <w:rPr>
                <w:rFonts w:eastAsia="Calibri"/>
                <w:sz w:val="24"/>
                <w:lang w:eastAsia="en-US"/>
              </w:rPr>
            </w:pPr>
            <w:r w:rsidRPr="0053034F">
              <w:rPr>
                <w:rFonts w:eastAsia="Calibri"/>
                <w:sz w:val="24"/>
                <w:lang w:eastAsia="en-US"/>
              </w:rPr>
              <w:t>2</w:t>
            </w:r>
          </w:p>
        </w:tc>
        <w:tc>
          <w:tcPr>
            <w:tcW w:w="323" w:type="pct"/>
          </w:tcPr>
          <w:p w14:paraId="105BA6A4" w14:textId="24E10A8E" w:rsidR="005E1D45" w:rsidRPr="0053034F" w:rsidRDefault="0053034F" w:rsidP="00A176FF">
            <w:pPr>
              <w:jc w:val="center"/>
              <w:rPr>
                <w:rFonts w:eastAsia="Calibri"/>
                <w:sz w:val="24"/>
                <w:lang w:eastAsia="en-US"/>
              </w:rPr>
            </w:pPr>
            <w:r w:rsidRPr="0053034F">
              <w:rPr>
                <w:rFonts w:eastAsia="Calibri"/>
                <w:sz w:val="24"/>
                <w:lang w:eastAsia="en-US"/>
              </w:rPr>
              <w:t>4</w:t>
            </w:r>
          </w:p>
        </w:tc>
        <w:tc>
          <w:tcPr>
            <w:tcW w:w="323" w:type="pct"/>
            <w:gridSpan w:val="2"/>
          </w:tcPr>
          <w:p w14:paraId="2714AD8F" w14:textId="110CBCDE" w:rsidR="005E1D45" w:rsidRPr="0053034F" w:rsidRDefault="0053034F" w:rsidP="00A176FF">
            <w:pPr>
              <w:jc w:val="center"/>
              <w:rPr>
                <w:rFonts w:eastAsia="Calibri"/>
                <w:sz w:val="24"/>
                <w:lang w:eastAsia="en-US"/>
              </w:rPr>
            </w:pPr>
            <w:r w:rsidRPr="0053034F">
              <w:rPr>
                <w:rFonts w:eastAsia="Calibri"/>
                <w:sz w:val="24"/>
                <w:lang w:eastAsia="en-US"/>
              </w:rPr>
              <w:t>4</w:t>
            </w:r>
          </w:p>
        </w:tc>
        <w:tc>
          <w:tcPr>
            <w:tcW w:w="782" w:type="pct"/>
          </w:tcPr>
          <w:p w14:paraId="5F530177"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0E6C2D1E" w14:textId="1CB00125"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10</w:t>
            </w:r>
            <w:r w:rsidR="006965BF" w:rsidRPr="00E1160E">
              <w:rPr>
                <w:rFonts w:eastAsia="Calibri"/>
                <w:sz w:val="24"/>
                <w:vertAlign w:val="superscript"/>
                <w:lang w:eastAsia="en-US"/>
              </w:rPr>
              <w:t>00</w:t>
            </w:r>
            <w:r w:rsidR="005E1D45" w:rsidRPr="00E1160E">
              <w:rPr>
                <w:rFonts w:eastAsia="Calibri"/>
                <w:sz w:val="24"/>
                <w:lang w:eastAsia="en-US"/>
              </w:rPr>
              <w:t>-10</w:t>
            </w:r>
            <w:r w:rsidR="006965BF" w:rsidRPr="00E1160E">
              <w:rPr>
                <w:rFonts w:eastAsia="Calibri"/>
                <w:sz w:val="24"/>
                <w:vertAlign w:val="superscript"/>
                <w:lang w:eastAsia="en-US"/>
              </w:rPr>
              <w:t>10</w:t>
            </w:r>
          </w:p>
        </w:tc>
        <w:tc>
          <w:tcPr>
            <w:tcW w:w="965" w:type="pct"/>
          </w:tcPr>
          <w:p w14:paraId="670B872D" w14:textId="77777777" w:rsidR="005E1D45" w:rsidRPr="00E1160E" w:rsidRDefault="00C0737D"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2C87B88A" w14:textId="77777777" w:rsidTr="00FA1135">
        <w:tc>
          <w:tcPr>
            <w:tcW w:w="230" w:type="pct"/>
            <w:vAlign w:val="center"/>
          </w:tcPr>
          <w:p w14:paraId="0103B160" w14:textId="77777777" w:rsidR="005E1D45" w:rsidRPr="00A83739" w:rsidRDefault="000A00E4" w:rsidP="00A176FF">
            <w:pPr>
              <w:jc w:val="center"/>
              <w:rPr>
                <w:rFonts w:eastAsia="Calibri"/>
                <w:sz w:val="24"/>
                <w:lang w:eastAsia="en-US"/>
              </w:rPr>
            </w:pPr>
            <w:r w:rsidRPr="00A83739">
              <w:rPr>
                <w:rFonts w:eastAsia="Calibri"/>
                <w:sz w:val="24"/>
                <w:lang w:eastAsia="en-US"/>
              </w:rPr>
              <w:t>9</w:t>
            </w:r>
          </w:p>
        </w:tc>
        <w:tc>
          <w:tcPr>
            <w:tcW w:w="674" w:type="pct"/>
          </w:tcPr>
          <w:p w14:paraId="05B86920" w14:textId="77777777" w:rsidR="005E1D45" w:rsidRPr="00A83739" w:rsidRDefault="005E1D45" w:rsidP="00A176FF">
            <w:pPr>
              <w:rPr>
                <w:rFonts w:eastAsia="Calibri"/>
                <w:sz w:val="24"/>
                <w:lang w:eastAsia="en-US"/>
              </w:rPr>
            </w:pPr>
            <w:r w:rsidRPr="00A83739">
              <w:rPr>
                <w:rFonts w:eastAsia="Calibri"/>
                <w:sz w:val="24"/>
                <w:lang w:eastAsia="en-US"/>
              </w:rPr>
              <w:t>н.п.Могилевка</w:t>
            </w:r>
          </w:p>
        </w:tc>
        <w:tc>
          <w:tcPr>
            <w:tcW w:w="277" w:type="pct"/>
          </w:tcPr>
          <w:p w14:paraId="0EA59B6A" w14:textId="77777777" w:rsidR="005E1D45" w:rsidRPr="00A83739" w:rsidRDefault="00436713" w:rsidP="00A176FF">
            <w:pPr>
              <w:jc w:val="center"/>
              <w:rPr>
                <w:rFonts w:eastAsia="Calibri"/>
                <w:sz w:val="24"/>
                <w:lang w:eastAsia="en-US"/>
              </w:rPr>
            </w:pPr>
            <w:r w:rsidRPr="00A83739">
              <w:rPr>
                <w:rFonts w:eastAsia="Calibri"/>
                <w:sz w:val="24"/>
                <w:lang w:eastAsia="en-US"/>
              </w:rPr>
              <w:t>3</w:t>
            </w:r>
          </w:p>
        </w:tc>
        <w:tc>
          <w:tcPr>
            <w:tcW w:w="321" w:type="pct"/>
          </w:tcPr>
          <w:p w14:paraId="0247E59F" w14:textId="77777777" w:rsidR="005E1D45" w:rsidRPr="00A83739" w:rsidRDefault="009A6E16" w:rsidP="00A176FF">
            <w:pPr>
              <w:jc w:val="center"/>
              <w:rPr>
                <w:rFonts w:eastAsia="Calibri"/>
                <w:sz w:val="24"/>
                <w:lang w:eastAsia="en-US"/>
              </w:rPr>
            </w:pPr>
            <w:r w:rsidRPr="00A83739">
              <w:rPr>
                <w:rFonts w:eastAsia="Calibri"/>
                <w:sz w:val="24"/>
                <w:lang w:eastAsia="en-US"/>
              </w:rPr>
              <w:t>2</w:t>
            </w:r>
          </w:p>
        </w:tc>
        <w:tc>
          <w:tcPr>
            <w:tcW w:w="323" w:type="pct"/>
          </w:tcPr>
          <w:p w14:paraId="1B40AA23" w14:textId="1A80052D" w:rsidR="005E1D45" w:rsidRPr="00A83739" w:rsidRDefault="00A83739" w:rsidP="00A176FF">
            <w:pPr>
              <w:jc w:val="center"/>
              <w:rPr>
                <w:rFonts w:eastAsia="Calibri"/>
                <w:sz w:val="24"/>
                <w:lang w:eastAsia="en-US"/>
              </w:rPr>
            </w:pPr>
            <w:r w:rsidRPr="00A83739">
              <w:rPr>
                <w:rFonts w:eastAsia="Calibri"/>
                <w:sz w:val="24"/>
                <w:lang w:eastAsia="en-US"/>
              </w:rPr>
              <w:t>2</w:t>
            </w:r>
          </w:p>
        </w:tc>
        <w:tc>
          <w:tcPr>
            <w:tcW w:w="323" w:type="pct"/>
            <w:gridSpan w:val="2"/>
          </w:tcPr>
          <w:p w14:paraId="1ACBAE2F" w14:textId="648A440B" w:rsidR="005E1D45" w:rsidRPr="00A83739" w:rsidRDefault="00A83739" w:rsidP="00A176FF">
            <w:pPr>
              <w:jc w:val="center"/>
              <w:rPr>
                <w:rFonts w:eastAsia="Calibri"/>
                <w:sz w:val="24"/>
                <w:lang w:eastAsia="en-US"/>
              </w:rPr>
            </w:pPr>
            <w:r w:rsidRPr="00A83739">
              <w:rPr>
                <w:rFonts w:eastAsia="Calibri"/>
                <w:sz w:val="24"/>
                <w:lang w:eastAsia="en-US"/>
              </w:rPr>
              <w:t>2</w:t>
            </w:r>
          </w:p>
        </w:tc>
        <w:tc>
          <w:tcPr>
            <w:tcW w:w="782" w:type="pct"/>
          </w:tcPr>
          <w:p w14:paraId="12E5F6D7"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1B3B42F4" w14:textId="02D08A0A"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10</w:t>
            </w:r>
            <w:r w:rsidR="006965BF" w:rsidRPr="00E1160E">
              <w:rPr>
                <w:rFonts w:eastAsia="Calibri"/>
                <w:sz w:val="24"/>
                <w:vertAlign w:val="superscript"/>
                <w:lang w:eastAsia="en-US"/>
              </w:rPr>
              <w:t>15</w:t>
            </w:r>
            <w:r w:rsidR="005E1D45" w:rsidRPr="00E1160E">
              <w:rPr>
                <w:rFonts w:eastAsia="Calibri"/>
                <w:sz w:val="24"/>
                <w:lang w:eastAsia="en-US"/>
              </w:rPr>
              <w:t>-10</w:t>
            </w:r>
            <w:r w:rsidR="006965BF" w:rsidRPr="00E1160E">
              <w:rPr>
                <w:rFonts w:eastAsia="Calibri"/>
                <w:sz w:val="24"/>
                <w:vertAlign w:val="superscript"/>
                <w:lang w:eastAsia="en-US"/>
              </w:rPr>
              <w:t>25</w:t>
            </w:r>
          </w:p>
        </w:tc>
        <w:tc>
          <w:tcPr>
            <w:tcW w:w="965" w:type="pct"/>
          </w:tcPr>
          <w:p w14:paraId="4B84463F" w14:textId="77777777" w:rsidR="005E1D45" w:rsidRPr="00E1160E" w:rsidRDefault="004A2951"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425A3BA9" w14:textId="77777777" w:rsidTr="00FA1135">
        <w:tc>
          <w:tcPr>
            <w:tcW w:w="230" w:type="pct"/>
            <w:vAlign w:val="center"/>
          </w:tcPr>
          <w:p w14:paraId="6DBF599A" w14:textId="77777777" w:rsidR="005E1D45" w:rsidRPr="00AD0DEE" w:rsidRDefault="000A00E4" w:rsidP="00A176FF">
            <w:pPr>
              <w:jc w:val="center"/>
              <w:rPr>
                <w:rFonts w:eastAsia="Calibri"/>
                <w:sz w:val="24"/>
                <w:lang w:eastAsia="en-US"/>
              </w:rPr>
            </w:pPr>
            <w:r w:rsidRPr="00AD0DEE">
              <w:rPr>
                <w:rFonts w:eastAsia="Calibri"/>
                <w:sz w:val="24"/>
                <w:lang w:eastAsia="en-US"/>
              </w:rPr>
              <w:t>10</w:t>
            </w:r>
          </w:p>
        </w:tc>
        <w:tc>
          <w:tcPr>
            <w:tcW w:w="674" w:type="pct"/>
          </w:tcPr>
          <w:p w14:paraId="60DD501F" w14:textId="77777777" w:rsidR="005E1D45" w:rsidRPr="00AD0DEE" w:rsidRDefault="005E1D45" w:rsidP="00A176FF">
            <w:pPr>
              <w:rPr>
                <w:rFonts w:eastAsia="Calibri"/>
                <w:sz w:val="24"/>
                <w:lang w:eastAsia="en-US"/>
              </w:rPr>
            </w:pPr>
            <w:r w:rsidRPr="00AD0DEE">
              <w:rPr>
                <w:rFonts w:eastAsia="Calibri"/>
                <w:sz w:val="24"/>
                <w:lang w:eastAsia="en-US"/>
              </w:rPr>
              <w:t>н.п.Березница</w:t>
            </w:r>
          </w:p>
        </w:tc>
        <w:tc>
          <w:tcPr>
            <w:tcW w:w="277" w:type="pct"/>
          </w:tcPr>
          <w:p w14:paraId="255793C0" w14:textId="77777777" w:rsidR="005E1D45" w:rsidRPr="00AD0DEE" w:rsidRDefault="0017487F" w:rsidP="00A176FF">
            <w:pPr>
              <w:jc w:val="center"/>
              <w:rPr>
                <w:rFonts w:eastAsia="Calibri"/>
                <w:sz w:val="24"/>
                <w:lang w:eastAsia="en-US"/>
              </w:rPr>
            </w:pPr>
            <w:r w:rsidRPr="00AD0DEE">
              <w:rPr>
                <w:rFonts w:eastAsia="Calibri"/>
                <w:sz w:val="24"/>
                <w:lang w:eastAsia="en-US"/>
              </w:rPr>
              <w:t>4</w:t>
            </w:r>
          </w:p>
        </w:tc>
        <w:tc>
          <w:tcPr>
            <w:tcW w:w="321" w:type="pct"/>
          </w:tcPr>
          <w:p w14:paraId="2BCBE21A" w14:textId="77777777" w:rsidR="005E1D45" w:rsidRPr="00AD0DEE" w:rsidRDefault="004A2951" w:rsidP="00A176FF">
            <w:pPr>
              <w:jc w:val="center"/>
              <w:rPr>
                <w:rFonts w:eastAsia="Calibri"/>
                <w:sz w:val="24"/>
                <w:lang w:eastAsia="en-US"/>
              </w:rPr>
            </w:pPr>
            <w:r w:rsidRPr="00AD0DEE">
              <w:rPr>
                <w:rFonts w:eastAsia="Calibri"/>
                <w:sz w:val="24"/>
                <w:lang w:eastAsia="en-US"/>
              </w:rPr>
              <w:t>4</w:t>
            </w:r>
          </w:p>
        </w:tc>
        <w:tc>
          <w:tcPr>
            <w:tcW w:w="323" w:type="pct"/>
          </w:tcPr>
          <w:p w14:paraId="47ADBF82" w14:textId="6CA7CEF3" w:rsidR="005E1D45" w:rsidRPr="00AD0DEE" w:rsidRDefault="00AD0DEE" w:rsidP="00A176FF">
            <w:pPr>
              <w:jc w:val="center"/>
              <w:rPr>
                <w:rFonts w:eastAsia="Calibri"/>
                <w:sz w:val="24"/>
                <w:lang w:eastAsia="en-US"/>
              </w:rPr>
            </w:pPr>
            <w:r w:rsidRPr="00AD0DEE">
              <w:rPr>
                <w:rFonts w:eastAsia="Calibri"/>
                <w:sz w:val="24"/>
                <w:lang w:eastAsia="en-US"/>
              </w:rPr>
              <w:t>4</w:t>
            </w:r>
          </w:p>
        </w:tc>
        <w:tc>
          <w:tcPr>
            <w:tcW w:w="323" w:type="pct"/>
            <w:gridSpan w:val="2"/>
          </w:tcPr>
          <w:p w14:paraId="6F98C3AD" w14:textId="31A37A1C" w:rsidR="005E1D45" w:rsidRPr="00AD0DEE" w:rsidRDefault="00AD0DEE" w:rsidP="00A176FF">
            <w:pPr>
              <w:jc w:val="center"/>
              <w:rPr>
                <w:rFonts w:eastAsia="Calibri"/>
                <w:sz w:val="24"/>
                <w:lang w:eastAsia="en-US"/>
              </w:rPr>
            </w:pPr>
            <w:r w:rsidRPr="00AD0DEE">
              <w:rPr>
                <w:rFonts w:eastAsia="Calibri"/>
                <w:sz w:val="24"/>
                <w:lang w:eastAsia="en-US"/>
              </w:rPr>
              <w:t>4</w:t>
            </w:r>
          </w:p>
        </w:tc>
        <w:tc>
          <w:tcPr>
            <w:tcW w:w="782" w:type="pct"/>
          </w:tcPr>
          <w:p w14:paraId="5297C1CD"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22F2BC5A" w14:textId="74F9312B"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10</w:t>
            </w:r>
            <w:r w:rsidR="006965BF" w:rsidRPr="00E1160E">
              <w:rPr>
                <w:rFonts w:eastAsia="Calibri"/>
                <w:sz w:val="24"/>
                <w:vertAlign w:val="superscript"/>
                <w:lang w:eastAsia="en-US"/>
              </w:rPr>
              <w:t>35</w:t>
            </w:r>
            <w:r w:rsidR="005E1D45" w:rsidRPr="00E1160E">
              <w:rPr>
                <w:rFonts w:eastAsia="Calibri"/>
                <w:sz w:val="24"/>
                <w:lang w:eastAsia="en-US"/>
              </w:rPr>
              <w:t>-1</w:t>
            </w:r>
            <w:r w:rsidR="006965BF" w:rsidRPr="00E1160E">
              <w:rPr>
                <w:rFonts w:eastAsia="Calibri"/>
                <w:sz w:val="24"/>
                <w:lang w:eastAsia="en-US"/>
              </w:rPr>
              <w:t>0</w:t>
            </w:r>
            <w:r w:rsidR="006965BF" w:rsidRPr="00E1160E">
              <w:rPr>
                <w:rFonts w:eastAsia="Calibri"/>
                <w:sz w:val="24"/>
                <w:vertAlign w:val="superscript"/>
                <w:lang w:eastAsia="en-US"/>
              </w:rPr>
              <w:t>45</w:t>
            </w:r>
          </w:p>
        </w:tc>
        <w:tc>
          <w:tcPr>
            <w:tcW w:w="965" w:type="pct"/>
          </w:tcPr>
          <w:p w14:paraId="55308B3B" w14:textId="77777777" w:rsidR="005E1D45" w:rsidRPr="00E1160E" w:rsidRDefault="004A2951"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298062A2" w14:textId="77777777" w:rsidTr="00FA1135">
        <w:tc>
          <w:tcPr>
            <w:tcW w:w="230" w:type="pct"/>
            <w:vAlign w:val="center"/>
          </w:tcPr>
          <w:p w14:paraId="1AAFAB72" w14:textId="77777777" w:rsidR="005E1D45" w:rsidRPr="007E29C5" w:rsidRDefault="000A00E4" w:rsidP="00A176FF">
            <w:pPr>
              <w:jc w:val="center"/>
              <w:rPr>
                <w:rFonts w:eastAsia="Calibri"/>
                <w:sz w:val="24"/>
                <w:lang w:eastAsia="en-US"/>
              </w:rPr>
            </w:pPr>
            <w:r w:rsidRPr="007E29C5">
              <w:rPr>
                <w:rFonts w:eastAsia="Calibri"/>
                <w:sz w:val="24"/>
                <w:lang w:eastAsia="en-US"/>
              </w:rPr>
              <w:t>11</w:t>
            </w:r>
          </w:p>
        </w:tc>
        <w:tc>
          <w:tcPr>
            <w:tcW w:w="674" w:type="pct"/>
          </w:tcPr>
          <w:p w14:paraId="60510137" w14:textId="77777777" w:rsidR="005E1D45" w:rsidRPr="007E29C5" w:rsidRDefault="005E1D45" w:rsidP="00A176FF">
            <w:pPr>
              <w:rPr>
                <w:rFonts w:eastAsia="Calibri"/>
                <w:sz w:val="24"/>
                <w:lang w:eastAsia="en-US"/>
              </w:rPr>
            </w:pPr>
            <w:r w:rsidRPr="007E29C5">
              <w:rPr>
                <w:rFonts w:eastAsia="Calibri"/>
                <w:sz w:val="24"/>
                <w:lang w:eastAsia="en-US"/>
              </w:rPr>
              <w:t>н.п.Ильинцы</w:t>
            </w:r>
          </w:p>
        </w:tc>
        <w:tc>
          <w:tcPr>
            <w:tcW w:w="277" w:type="pct"/>
          </w:tcPr>
          <w:p w14:paraId="1EA87BCA" w14:textId="6698A9E1" w:rsidR="005E1D45" w:rsidRPr="007E29C5" w:rsidRDefault="007E29C5" w:rsidP="00A176FF">
            <w:pPr>
              <w:jc w:val="center"/>
              <w:rPr>
                <w:rFonts w:eastAsia="Calibri"/>
                <w:sz w:val="24"/>
                <w:lang w:eastAsia="en-US"/>
              </w:rPr>
            </w:pPr>
            <w:r w:rsidRPr="007E29C5">
              <w:rPr>
                <w:rFonts w:eastAsia="Calibri"/>
                <w:sz w:val="24"/>
                <w:lang w:eastAsia="en-US"/>
              </w:rPr>
              <w:t>3</w:t>
            </w:r>
          </w:p>
        </w:tc>
        <w:tc>
          <w:tcPr>
            <w:tcW w:w="321" w:type="pct"/>
          </w:tcPr>
          <w:p w14:paraId="40A1C1EF" w14:textId="77777777" w:rsidR="005E1D45" w:rsidRPr="007E29C5" w:rsidRDefault="00ED2B63" w:rsidP="00A176FF">
            <w:pPr>
              <w:jc w:val="center"/>
              <w:rPr>
                <w:rFonts w:eastAsia="Calibri"/>
                <w:sz w:val="24"/>
                <w:lang w:eastAsia="en-US"/>
              </w:rPr>
            </w:pPr>
            <w:r w:rsidRPr="007E29C5">
              <w:rPr>
                <w:rFonts w:eastAsia="Calibri"/>
                <w:sz w:val="24"/>
                <w:lang w:eastAsia="en-US"/>
              </w:rPr>
              <w:t>3</w:t>
            </w:r>
          </w:p>
        </w:tc>
        <w:tc>
          <w:tcPr>
            <w:tcW w:w="323" w:type="pct"/>
          </w:tcPr>
          <w:p w14:paraId="1899C797" w14:textId="28091871" w:rsidR="005E1D45" w:rsidRPr="007E29C5" w:rsidRDefault="007E29C5" w:rsidP="00A176FF">
            <w:pPr>
              <w:jc w:val="center"/>
              <w:rPr>
                <w:rFonts w:eastAsia="Calibri"/>
                <w:sz w:val="24"/>
                <w:lang w:eastAsia="en-US"/>
              </w:rPr>
            </w:pPr>
            <w:r w:rsidRPr="007E29C5">
              <w:rPr>
                <w:rFonts w:eastAsia="Calibri"/>
                <w:sz w:val="24"/>
                <w:lang w:eastAsia="en-US"/>
              </w:rPr>
              <w:t>15</w:t>
            </w:r>
          </w:p>
        </w:tc>
        <w:tc>
          <w:tcPr>
            <w:tcW w:w="323" w:type="pct"/>
            <w:gridSpan w:val="2"/>
          </w:tcPr>
          <w:p w14:paraId="5E8AB68F" w14:textId="73C091C7" w:rsidR="005E1D45" w:rsidRPr="007E29C5" w:rsidRDefault="007E29C5" w:rsidP="00A176FF">
            <w:pPr>
              <w:jc w:val="center"/>
              <w:rPr>
                <w:rFonts w:eastAsia="Calibri"/>
                <w:sz w:val="24"/>
                <w:lang w:eastAsia="en-US"/>
              </w:rPr>
            </w:pPr>
            <w:r w:rsidRPr="007E29C5">
              <w:rPr>
                <w:rFonts w:eastAsia="Calibri"/>
                <w:sz w:val="24"/>
                <w:lang w:eastAsia="en-US"/>
              </w:rPr>
              <w:t>11</w:t>
            </w:r>
          </w:p>
        </w:tc>
        <w:tc>
          <w:tcPr>
            <w:tcW w:w="782" w:type="pct"/>
          </w:tcPr>
          <w:p w14:paraId="0A8A6977"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7AFCA1B7" w14:textId="6B15CAEC" w:rsidR="005E1D45" w:rsidRPr="00E1160E" w:rsidRDefault="0018714F" w:rsidP="00A176FF">
            <w:pPr>
              <w:rPr>
                <w:rFonts w:eastAsia="Calibri"/>
                <w:sz w:val="24"/>
                <w:lang w:eastAsia="en-US"/>
              </w:rPr>
            </w:pPr>
            <w:r w:rsidRPr="00E1160E">
              <w:rPr>
                <w:rFonts w:eastAsia="Calibri"/>
                <w:sz w:val="24"/>
                <w:lang w:eastAsia="en-US"/>
              </w:rPr>
              <w:t>2</w:t>
            </w:r>
            <w:r w:rsidR="005E1D45" w:rsidRPr="00E1160E">
              <w:rPr>
                <w:rFonts w:eastAsia="Calibri"/>
                <w:sz w:val="24"/>
                <w:lang w:eastAsia="en-US"/>
              </w:rPr>
              <w:t>-й вт., 1</w:t>
            </w:r>
            <w:r w:rsidR="006965BF" w:rsidRPr="00E1160E">
              <w:rPr>
                <w:rFonts w:eastAsia="Calibri"/>
                <w:sz w:val="24"/>
                <w:lang w:eastAsia="en-US"/>
              </w:rPr>
              <w:t>0</w:t>
            </w:r>
            <w:r w:rsidR="006965BF" w:rsidRPr="00E1160E">
              <w:rPr>
                <w:rFonts w:eastAsia="Calibri"/>
                <w:sz w:val="24"/>
                <w:vertAlign w:val="superscript"/>
                <w:lang w:eastAsia="en-US"/>
              </w:rPr>
              <w:t>55</w:t>
            </w:r>
            <w:r w:rsidR="005E1D45" w:rsidRPr="00E1160E">
              <w:rPr>
                <w:rFonts w:eastAsia="Calibri"/>
                <w:sz w:val="24"/>
                <w:lang w:eastAsia="en-US"/>
              </w:rPr>
              <w:t>-11</w:t>
            </w:r>
            <w:r w:rsidR="006965BF" w:rsidRPr="00E1160E">
              <w:rPr>
                <w:rFonts w:eastAsia="Calibri"/>
                <w:sz w:val="24"/>
                <w:vertAlign w:val="superscript"/>
                <w:lang w:eastAsia="en-US"/>
              </w:rPr>
              <w:t>05</w:t>
            </w:r>
          </w:p>
        </w:tc>
        <w:tc>
          <w:tcPr>
            <w:tcW w:w="965" w:type="pct"/>
          </w:tcPr>
          <w:p w14:paraId="48D4DF1E" w14:textId="77777777" w:rsidR="005E1D45" w:rsidRPr="00E1160E" w:rsidRDefault="004A2951" w:rsidP="00A176FF">
            <w:pPr>
              <w:rPr>
                <w:rFonts w:eastAsia="Calibri"/>
                <w:sz w:val="24"/>
                <w:lang w:eastAsia="en-US"/>
              </w:rPr>
            </w:pPr>
            <w:r w:rsidRPr="00E1160E">
              <w:rPr>
                <w:rFonts w:eastAsia="Calibri"/>
                <w:sz w:val="24"/>
                <w:lang w:eastAsia="en-US"/>
              </w:rPr>
              <w:t>полигон ТКО Шумилино</w:t>
            </w:r>
          </w:p>
        </w:tc>
      </w:tr>
      <w:tr w:rsidR="005E1D45" w:rsidRPr="00480FDD" w14:paraId="630C2ECA" w14:textId="77777777" w:rsidTr="00FA1135">
        <w:tc>
          <w:tcPr>
            <w:tcW w:w="230" w:type="pct"/>
            <w:vAlign w:val="center"/>
          </w:tcPr>
          <w:p w14:paraId="3D54A76F" w14:textId="77777777" w:rsidR="005E1D45" w:rsidRPr="003846FB" w:rsidRDefault="000A00E4" w:rsidP="00A176FF">
            <w:pPr>
              <w:jc w:val="center"/>
              <w:rPr>
                <w:rFonts w:eastAsia="Calibri"/>
                <w:sz w:val="24"/>
                <w:lang w:eastAsia="en-US"/>
              </w:rPr>
            </w:pPr>
            <w:r w:rsidRPr="003846FB">
              <w:rPr>
                <w:rFonts w:eastAsia="Calibri"/>
                <w:sz w:val="24"/>
                <w:lang w:eastAsia="en-US"/>
              </w:rPr>
              <w:t>12</w:t>
            </w:r>
          </w:p>
        </w:tc>
        <w:tc>
          <w:tcPr>
            <w:tcW w:w="674" w:type="pct"/>
          </w:tcPr>
          <w:p w14:paraId="73A82B35" w14:textId="77777777" w:rsidR="005E1D45" w:rsidRPr="003846FB" w:rsidRDefault="005E1D45" w:rsidP="00A176FF">
            <w:pPr>
              <w:rPr>
                <w:rFonts w:eastAsia="Calibri"/>
                <w:sz w:val="24"/>
                <w:lang w:eastAsia="en-US"/>
              </w:rPr>
            </w:pPr>
            <w:r w:rsidRPr="003846FB">
              <w:rPr>
                <w:rFonts w:eastAsia="Calibri"/>
                <w:sz w:val="24"/>
                <w:lang w:eastAsia="en-US"/>
              </w:rPr>
              <w:t>н.п.Заборье</w:t>
            </w:r>
          </w:p>
        </w:tc>
        <w:tc>
          <w:tcPr>
            <w:tcW w:w="277" w:type="pct"/>
          </w:tcPr>
          <w:p w14:paraId="158E80F3" w14:textId="77777777" w:rsidR="005E1D45" w:rsidRPr="003846FB" w:rsidRDefault="00583FC1" w:rsidP="00A176FF">
            <w:pPr>
              <w:jc w:val="center"/>
              <w:rPr>
                <w:rFonts w:eastAsia="Calibri"/>
                <w:sz w:val="24"/>
                <w:lang w:eastAsia="en-US"/>
              </w:rPr>
            </w:pPr>
            <w:r w:rsidRPr="003846FB">
              <w:rPr>
                <w:rFonts w:eastAsia="Calibri"/>
                <w:sz w:val="24"/>
                <w:lang w:eastAsia="en-US"/>
              </w:rPr>
              <w:t>5</w:t>
            </w:r>
          </w:p>
        </w:tc>
        <w:tc>
          <w:tcPr>
            <w:tcW w:w="321" w:type="pct"/>
          </w:tcPr>
          <w:p w14:paraId="16F5A4F3" w14:textId="77777777" w:rsidR="005E1D45" w:rsidRPr="003846FB" w:rsidRDefault="004A2951" w:rsidP="00A176FF">
            <w:pPr>
              <w:jc w:val="center"/>
              <w:rPr>
                <w:rFonts w:eastAsia="Calibri"/>
                <w:sz w:val="24"/>
                <w:lang w:eastAsia="en-US"/>
              </w:rPr>
            </w:pPr>
            <w:r w:rsidRPr="003846FB">
              <w:rPr>
                <w:rFonts w:eastAsia="Calibri"/>
                <w:sz w:val="24"/>
                <w:lang w:eastAsia="en-US"/>
              </w:rPr>
              <w:t>6</w:t>
            </w:r>
          </w:p>
        </w:tc>
        <w:tc>
          <w:tcPr>
            <w:tcW w:w="323" w:type="pct"/>
          </w:tcPr>
          <w:p w14:paraId="68C5BA5E" w14:textId="77777777" w:rsidR="005E1D45" w:rsidRPr="003846FB" w:rsidRDefault="004A2951" w:rsidP="00A176FF">
            <w:pPr>
              <w:jc w:val="center"/>
              <w:rPr>
                <w:rFonts w:eastAsia="Calibri"/>
                <w:sz w:val="24"/>
                <w:lang w:eastAsia="en-US"/>
              </w:rPr>
            </w:pPr>
            <w:r w:rsidRPr="003846FB">
              <w:rPr>
                <w:rFonts w:eastAsia="Calibri"/>
                <w:sz w:val="24"/>
                <w:lang w:eastAsia="en-US"/>
              </w:rPr>
              <w:t>5</w:t>
            </w:r>
          </w:p>
        </w:tc>
        <w:tc>
          <w:tcPr>
            <w:tcW w:w="323" w:type="pct"/>
            <w:gridSpan w:val="2"/>
          </w:tcPr>
          <w:p w14:paraId="048B9BEB" w14:textId="77777777" w:rsidR="005E1D45" w:rsidRPr="003846FB" w:rsidRDefault="004A2951" w:rsidP="00A176FF">
            <w:pPr>
              <w:jc w:val="center"/>
              <w:rPr>
                <w:rFonts w:eastAsia="Calibri"/>
                <w:sz w:val="24"/>
                <w:lang w:eastAsia="en-US"/>
              </w:rPr>
            </w:pPr>
            <w:r w:rsidRPr="003846FB">
              <w:rPr>
                <w:rFonts w:eastAsia="Calibri"/>
                <w:sz w:val="24"/>
                <w:lang w:eastAsia="en-US"/>
              </w:rPr>
              <w:t>5</w:t>
            </w:r>
          </w:p>
        </w:tc>
        <w:tc>
          <w:tcPr>
            <w:tcW w:w="782" w:type="pct"/>
          </w:tcPr>
          <w:p w14:paraId="7AE92BD5" w14:textId="77777777" w:rsidR="005E1D45" w:rsidRPr="00E1160E" w:rsidRDefault="005E1D45" w:rsidP="00A176FF">
            <w:pPr>
              <w:jc w:val="center"/>
              <w:rPr>
                <w:rFonts w:eastAsia="Calibri"/>
                <w:sz w:val="24"/>
                <w:lang w:eastAsia="en-US"/>
              </w:rPr>
            </w:pPr>
            <w:r w:rsidRPr="00E1160E">
              <w:rPr>
                <w:rFonts w:eastAsia="Calibri"/>
                <w:sz w:val="24"/>
                <w:lang w:eastAsia="en-US"/>
              </w:rPr>
              <w:t>-</w:t>
            </w:r>
          </w:p>
        </w:tc>
        <w:tc>
          <w:tcPr>
            <w:tcW w:w="1105" w:type="pct"/>
          </w:tcPr>
          <w:p w14:paraId="5E4383B0" w14:textId="508B52C2" w:rsidR="005E1D45" w:rsidRPr="00E1160E" w:rsidRDefault="0018714F" w:rsidP="00A176FF">
            <w:pPr>
              <w:rPr>
                <w:rFonts w:eastAsia="Calibri"/>
                <w:sz w:val="24"/>
                <w:vertAlign w:val="superscript"/>
                <w:lang w:eastAsia="en-US"/>
              </w:rPr>
            </w:pPr>
            <w:r w:rsidRPr="00E1160E">
              <w:rPr>
                <w:rFonts w:eastAsia="Calibri"/>
                <w:sz w:val="24"/>
                <w:lang w:eastAsia="en-US"/>
              </w:rPr>
              <w:t>2</w:t>
            </w:r>
            <w:r w:rsidR="005E1D45" w:rsidRPr="00E1160E">
              <w:rPr>
                <w:rFonts w:eastAsia="Calibri"/>
                <w:sz w:val="24"/>
                <w:lang w:eastAsia="en-US"/>
              </w:rPr>
              <w:t>-й вт., 11</w:t>
            </w:r>
            <w:r w:rsidR="006965BF" w:rsidRPr="00E1160E">
              <w:rPr>
                <w:rFonts w:eastAsia="Calibri"/>
                <w:sz w:val="24"/>
                <w:vertAlign w:val="superscript"/>
                <w:lang w:eastAsia="en-US"/>
              </w:rPr>
              <w:t>20</w:t>
            </w:r>
            <w:r w:rsidR="005E1D45" w:rsidRPr="00E1160E">
              <w:rPr>
                <w:rFonts w:eastAsia="Calibri"/>
                <w:sz w:val="24"/>
                <w:lang w:eastAsia="en-US"/>
              </w:rPr>
              <w:t>-</w:t>
            </w:r>
            <w:r w:rsidR="001A5F32" w:rsidRPr="00E1160E">
              <w:rPr>
                <w:rFonts w:eastAsia="Calibri"/>
                <w:sz w:val="24"/>
                <w:lang w:eastAsia="en-US"/>
              </w:rPr>
              <w:t>1</w:t>
            </w:r>
            <w:r w:rsidR="006965BF" w:rsidRPr="00E1160E">
              <w:rPr>
                <w:rFonts w:eastAsia="Calibri"/>
                <w:sz w:val="24"/>
                <w:lang w:eastAsia="en-US"/>
              </w:rPr>
              <w:t>1</w:t>
            </w:r>
            <w:r w:rsidR="006965BF" w:rsidRPr="00E1160E">
              <w:rPr>
                <w:rFonts w:eastAsia="Calibri"/>
                <w:sz w:val="24"/>
                <w:vertAlign w:val="superscript"/>
                <w:lang w:eastAsia="en-US"/>
              </w:rPr>
              <w:t>30</w:t>
            </w:r>
          </w:p>
        </w:tc>
        <w:tc>
          <w:tcPr>
            <w:tcW w:w="965" w:type="pct"/>
          </w:tcPr>
          <w:p w14:paraId="5F1FD3C6" w14:textId="77777777" w:rsidR="005E1D45" w:rsidRPr="00E1160E" w:rsidRDefault="004A2951" w:rsidP="00A176FF">
            <w:pPr>
              <w:rPr>
                <w:rFonts w:eastAsia="Calibri"/>
                <w:sz w:val="24"/>
                <w:lang w:eastAsia="en-US"/>
              </w:rPr>
            </w:pPr>
            <w:r w:rsidRPr="00E1160E">
              <w:rPr>
                <w:rFonts w:eastAsia="Calibri"/>
                <w:sz w:val="24"/>
                <w:lang w:eastAsia="en-US"/>
              </w:rPr>
              <w:t>полигон ТКО Шумилино</w:t>
            </w:r>
          </w:p>
        </w:tc>
      </w:tr>
      <w:tr w:rsidR="00B70C9C" w:rsidRPr="00480FDD" w14:paraId="6C41AE47" w14:textId="77777777" w:rsidTr="00FA1135">
        <w:tc>
          <w:tcPr>
            <w:tcW w:w="230" w:type="pct"/>
            <w:vAlign w:val="center"/>
          </w:tcPr>
          <w:p w14:paraId="36B2B328" w14:textId="2B28C8FD" w:rsidR="00B70C9C" w:rsidRPr="003E73F3" w:rsidRDefault="006965BF" w:rsidP="00B70C9C">
            <w:pPr>
              <w:jc w:val="center"/>
              <w:rPr>
                <w:rFonts w:eastAsia="Calibri"/>
                <w:sz w:val="24"/>
                <w:lang w:eastAsia="en-US"/>
              </w:rPr>
            </w:pPr>
            <w:r w:rsidRPr="003E73F3">
              <w:rPr>
                <w:rFonts w:eastAsia="Calibri"/>
                <w:sz w:val="24"/>
                <w:lang w:eastAsia="en-US"/>
              </w:rPr>
              <w:t>13</w:t>
            </w:r>
          </w:p>
        </w:tc>
        <w:tc>
          <w:tcPr>
            <w:tcW w:w="674" w:type="pct"/>
          </w:tcPr>
          <w:p w14:paraId="008FC84C" w14:textId="1E7E1CE2" w:rsidR="00B70C9C" w:rsidRPr="003E73F3" w:rsidRDefault="00B70C9C" w:rsidP="00B70C9C">
            <w:pPr>
              <w:rPr>
                <w:rFonts w:eastAsia="Calibri"/>
                <w:sz w:val="24"/>
                <w:lang w:eastAsia="en-US"/>
              </w:rPr>
            </w:pPr>
            <w:r w:rsidRPr="003E73F3">
              <w:rPr>
                <w:rFonts w:eastAsia="Calibri"/>
                <w:sz w:val="24"/>
                <w:lang w:eastAsia="en-US"/>
              </w:rPr>
              <w:t>н.п.Войловичи</w:t>
            </w:r>
          </w:p>
        </w:tc>
        <w:tc>
          <w:tcPr>
            <w:tcW w:w="277" w:type="pct"/>
          </w:tcPr>
          <w:p w14:paraId="2703B905" w14:textId="613EA1F9" w:rsidR="00B70C9C" w:rsidRPr="003E73F3" w:rsidRDefault="003E73F3" w:rsidP="00B70C9C">
            <w:pPr>
              <w:jc w:val="center"/>
              <w:rPr>
                <w:rFonts w:eastAsia="Calibri"/>
                <w:sz w:val="24"/>
                <w:lang w:eastAsia="en-US"/>
              </w:rPr>
            </w:pPr>
            <w:r w:rsidRPr="003E73F3">
              <w:rPr>
                <w:rFonts w:eastAsia="Calibri"/>
                <w:sz w:val="24"/>
                <w:lang w:eastAsia="en-US"/>
              </w:rPr>
              <w:t>6</w:t>
            </w:r>
          </w:p>
        </w:tc>
        <w:tc>
          <w:tcPr>
            <w:tcW w:w="321" w:type="pct"/>
          </w:tcPr>
          <w:p w14:paraId="54DDAB24" w14:textId="55A53888" w:rsidR="00B70C9C" w:rsidRPr="003E73F3" w:rsidRDefault="00B70C9C" w:rsidP="00B70C9C">
            <w:pPr>
              <w:jc w:val="center"/>
              <w:rPr>
                <w:rFonts w:eastAsia="Calibri"/>
                <w:sz w:val="24"/>
                <w:lang w:eastAsia="en-US"/>
              </w:rPr>
            </w:pPr>
            <w:r w:rsidRPr="003E73F3">
              <w:rPr>
                <w:rFonts w:eastAsia="Calibri"/>
                <w:sz w:val="24"/>
                <w:lang w:eastAsia="en-US"/>
              </w:rPr>
              <w:t>5</w:t>
            </w:r>
          </w:p>
        </w:tc>
        <w:tc>
          <w:tcPr>
            <w:tcW w:w="323" w:type="pct"/>
          </w:tcPr>
          <w:p w14:paraId="56FB5D81" w14:textId="248880EE" w:rsidR="00B70C9C" w:rsidRPr="003E73F3" w:rsidRDefault="003E73F3" w:rsidP="00B70C9C">
            <w:pPr>
              <w:jc w:val="center"/>
              <w:rPr>
                <w:rFonts w:eastAsia="Calibri"/>
                <w:sz w:val="24"/>
                <w:lang w:eastAsia="en-US"/>
              </w:rPr>
            </w:pPr>
            <w:r w:rsidRPr="003E73F3">
              <w:rPr>
                <w:rFonts w:eastAsia="Calibri"/>
                <w:sz w:val="24"/>
                <w:lang w:eastAsia="en-US"/>
              </w:rPr>
              <w:t>4</w:t>
            </w:r>
          </w:p>
        </w:tc>
        <w:tc>
          <w:tcPr>
            <w:tcW w:w="323" w:type="pct"/>
            <w:gridSpan w:val="2"/>
          </w:tcPr>
          <w:p w14:paraId="043F02B9" w14:textId="64B1186E" w:rsidR="00B70C9C" w:rsidRPr="003E73F3" w:rsidRDefault="00B70C9C" w:rsidP="00B70C9C">
            <w:pPr>
              <w:jc w:val="center"/>
              <w:rPr>
                <w:rFonts w:eastAsia="Calibri"/>
                <w:sz w:val="24"/>
                <w:lang w:eastAsia="en-US"/>
              </w:rPr>
            </w:pPr>
            <w:r w:rsidRPr="003E73F3">
              <w:rPr>
                <w:rFonts w:eastAsia="Calibri"/>
                <w:sz w:val="24"/>
                <w:lang w:eastAsia="en-US"/>
              </w:rPr>
              <w:t>4</w:t>
            </w:r>
          </w:p>
        </w:tc>
        <w:tc>
          <w:tcPr>
            <w:tcW w:w="782" w:type="pct"/>
          </w:tcPr>
          <w:p w14:paraId="0058130E" w14:textId="79031AE9"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4DDFBB21" w14:textId="5AA03CED" w:rsidR="00B70C9C" w:rsidRPr="00E1160E" w:rsidRDefault="00B70C9C" w:rsidP="00B70C9C">
            <w:pPr>
              <w:rPr>
                <w:rFonts w:eastAsia="Calibri"/>
                <w:sz w:val="24"/>
                <w:lang w:eastAsia="en-US"/>
              </w:rPr>
            </w:pPr>
            <w:r w:rsidRPr="00E1160E">
              <w:rPr>
                <w:rFonts w:eastAsia="Calibri"/>
                <w:sz w:val="24"/>
                <w:lang w:eastAsia="en-US"/>
              </w:rPr>
              <w:t>3-й вт., 11</w:t>
            </w:r>
            <w:r w:rsidRPr="00E1160E">
              <w:rPr>
                <w:rFonts w:eastAsia="Calibri"/>
                <w:sz w:val="24"/>
                <w:vertAlign w:val="superscript"/>
                <w:lang w:eastAsia="en-US"/>
              </w:rPr>
              <w:t>10</w:t>
            </w:r>
            <w:r w:rsidRPr="00E1160E">
              <w:rPr>
                <w:rFonts w:eastAsia="Calibri"/>
                <w:sz w:val="24"/>
                <w:lang w:eastAsia="en-US"/>
              </w:rPr>
              <w:t>-11</w:t>
            </w:r>
            <w:r w:rsidRPr="00E1160E">
              <w:rPr>
                <w:rFonts w:eastAsia="Calibri"/>
                <w:sz w:val="24"/>
                <w:vertAlign w:val="superscript"/>
                <w:lang w:eastAsia="en-US"/>
              </w:rPr>
              <w:t>20</w:t>
            </w:r>
          </w:p>
        </w:tc>
        <w:tc>
          <w:tcPr>
            <w:tcW w:w="965" w:type="pct"/>
          </w:tcPr>
          <w:p w14:paraId="1B1ABFED" w14:textId="49801EC6"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0966C07D" w14:textId="77777777" w:rsidTr="00FA1135">
        <w:tc>
          <w:tcPr>
            <w:tcW w:w="230" w:type="pct"/>
            <w:vAlign w:val="center"/>
          </w:tcPr>
          <w:p w14:paraId="43AA908B" w14:textId="392E7978" w:rsidR="00B70C9C" w:rsidRPr="00BD74A4" w:rsidRDefault="006965BF" w:rsidP="00B70C9C">
            <w:pPr>
              <w:jc w:val="center"/>
              <w:rPr>
                <w:rFonts w:eastAsia="Calibri"/>
                <w:sz w:val="24"/>
                <w:lang w:eastAsia="en-US"/>
              </w:rPr>
            </w:pPr>
            <w:r w:rsidRPr="00BD74A4">
              <w:rPr>
                <w:rFonts w:eastAsia="Calibri"/>
                <w:sz w:val="24"/>
                <w:lang w:eastAsia="en-US"/>
              </w:rPr>
              <w:t>14</w:t>
            </w:r>
          </w:p>
        </w:tc>
        <w:tc>
          <w:tcPr>
            <w:tcW w:w="674" w:type="pct"/>
          </w:tcPr>
          <w:p w14:paraId="0177FA98" w14:textId="487449C4" w:rsidR="00B70C9C" w:rsidRPr="00BD74A4" w:rsidRDefault="00B70C9C" w:rsidP="00B70C9C">
            <w:pPr>
              <w:rPr>
                <w:rFonts w:eastAsia="Calibri"/>
                <w:sz w:val="24"/>
                <w:lang w:eastAsia="en-US"/>
              </w:rPr>
            </w:pPr>
            <w:r w:rsidRPr="00BD74A4">
              <w:rPr>
                <w:rFonts w:eastAsia="Calibri"/>
                <w:sz w:val="24"/>
                <w:lang w:eastAsia="en-US"/>
              </w:rPr>
              <w:t>н.п.Новики</w:t>
            </w:r>
          </w:p>
        </w:tc>
        <w:tc>
          <w:tcPr>
            <w:tcW w:w="277" w:type="pct"/>
          </w:tcPr>
          <w:p w14:paraId="72D54161" w14:textId="165F9DE5" w:rsidR="00B70C9C" w:rsidRPr="00BD74A4" w:rsidRDefault="00B70C9C" w:rsidP="00B70C9C">
            <w:pPr>
              <w:jc w:val="center"/>
              <w:rPr>
                <w:rFonts w:eastAsia="Calibri"/>
                <w:sz w:val="24"/>
                <w:lang w:eastAsia="en-US"/>
              </w:rPr>
            </w:pPr>
            <w:r w:rsidRPr="00BD74A4">
              <w:rPr>
                <w:rFonts w:eastAsia="Calibri"/>
                <w:sz w:val="24"/>
                <w:lang w:eastAsia="en-US"/>
              </w:rPr>
              <w:t>2</w:t>
            </w:r>
            <w:r w:rsidR="00BD74A4" w:rsidRPr="00BD74A4">
              <w:rPr>
                <w:rFonts w:eastAsia="Calibri"/>
                <w:sz w:val="24"/>
                <w:lang w:eastAsia="en-US"/>
              </w:rPr>
              <w:t>4</w:t>
            </w:r>
          </w:p>
        </w:tc>
        <w:tc>
          <w:tcPr>
            <w:tcW w:w="321" w:type="pct"/>
          </w:tcPr>
          <w:p w14:paraId="7A3A0DDD" w14:textId="705B7132" w:rsidR="00B70C9C" w:rsidRPr="00BD74A4" w:rsidRDefault="00B70C9C" w:rsidP="00B70C9C">
            <w:pPr>
              <w:jc w:val="center"/>
              <w:rPr>
                <w:rFonts w:eastAsia="Calibri"/>
                <w:sz w:val="24"/>
                <w:lang w:eastAsia="en-US"/>
              </w:rPr>
            </w:pPr>
            <w:r w:rsidRPr="00BD74A4">
              <w:rPr>
                <w:rFonts w:eastAsia="Calibri"/>
                <w:sz w:val="24"/>
                <w:lang w:eastAsia="en-US"/>
              </w:rPr>
              <w:t>27</w:t>
            </w:r>
          </w:p>
        </w:tc>
        <w:tc>
          <w:tcPr>
            <w:tcW w:w="323" w:type="pct"/>
          </w:tcPr>
          <w:p w14:paraId="2032C4C2" w14:textId="7F126D04" w:rsidR="00B70C9C" w:rsidRPr="00BD74A4" w:rsidRDefault="00B70C9C" w:rsidP="00B70C9C">
            <w:pPr>
              <w:jc w:val="center"/>
              <w:rPr>
                <w:rFonts w:eastAsia="Calibri"/>
                <w:sz w:val="24"/>
                <w:lang w:eastAsia="en-US"/>
              </w:rPr>
            </w:pPr>
            <w:r w:rsidRPr="00BD74A4">
              <w:rPr>
                <w:rFonts w:eastAsia="Calibri"/>
                <w:sz w:val="24"/>
                <w:lang w:eastAsia="en-US"/>
              </w:rPr>
              <w:t>4</w:t>
            </w:r>
          </w:p>
        </w:tc>
        <w:tc>
          <w:tcPr>
            <w:tcW w:w="323" w:type="pct"/>
            <w:gridSpan w:val="2"/>
          </w:tcPr>
          <w:p w14:paraId="56B3087D" w14:textId="00ED3B5A" w:rsidR="00B70C9C" w:rsidRPr="00BD74A4" w:rsidRDefault="00B70C9C" w:rsidP="00B70C9C">
            <w:pPr>
              <w:jc w:val="center"/>
              <w:rPr>
                <w:rFonts w:eastAsia="Calibri"/>
                <w:sz w:val="24"/>
                <w:lang w:eastAsia="en-US"/>
              </w:rPr>
            </w:pPr>
            <w:r w:rsidRPr="00BD74A4">
              <w:rPr>
                <w:rFonts w:eastAsia="Calibri"/>
                <w:sz w:val="24"/>
                <w:lang w:eastAsia="en-US"/>
              </w:rPr>
              <w:t>4</w:t>
            </w:r>
          </w:p>
        </w:tc>
        <w:tc>
          <w:tcPr>
            <w:tcW w:w="782" w:type="pct"/>
          </w:tcPr>
          <w:p w14:paraId="2D597E3A" w14:textId="280A99C7" w:rsidR="00B70C9C" w:rsidRPr="00480FDD" w:rsidRDefault="00B70C9C" w:rsidP="00B70C9C">
            <w:pPr>
              <w:jc w:val="center"/>
              <w:rPr>
                <w:rFonts w:eastAsia="Calibri"/>
                <w:sz w:val="24"/>
                <w:highlight w:val="yellow"/>
                <w:lang w:eastAsia="en-US"/>
              </w:rPr>
            </w:pPr>
            <w:r w:rsidRPr="00E1160E">
              <w:rPr>
                <w:rFonts w:eastAsia="Calibri"/>
                <w:sz w:val="24"/>
                <w:lang w:eastAsia="en-US"/>
              </w:rPr>
              <w:t>-</w:t>
            </w:r>
          </w:p>
        </w:tc>
        <w:tc>
          <w:tcPr>
            <w:tcW w:w="1105" w:type="pct"/>
          </w:tcPr>
          <w:p w14:paraId="5D4C303D" w14:textId="4296C310" w:rsidR="00B70C9C" w:rsidRPr="005F4C20" w:rsidRDefault="00B70C9C" w:rsidP="00B70C9C">
            <w:pPr>
              <w:rPr>
                <w:rFonts w:eastAsia="Calibri"/>
                <w:sz w:val="24"/>
                <w:lang w:eastAsia="en-US"/>
              </w:rPr>
            </w:pPr>
            <w:r w:rsidRPr="005F4C20">
              <w:rPr>
                <w:rFonts w:eastAsia="Calibri"/>
                <w:sz w:val="24"/>
                <w:lang w:eastAsia="en-US"/>
              </w:rPr>
              <w:t>вт.,12</w:t>
            </w:r>
            <w:r w:rsidRPr="005F4C20">
              <w:rPr>
                <w:rFonts w:eastAsia="Calibri"/>
                <w:sz w:val="24"/>
                <w:vertAlign w:val="superscript"/>
                <w:lang w:eastAsia="en-US"/>
              </w:rPr>
              <w:t>00</w:t>
            </w:r>
            <w:r w:rsidRPr="005F4C20">
              <w:rPr>
                <w:rFonts w:eastAsia="Calibri"/>
                <w:sz w:val="24"/>
                <w:lang w:eastAsia="en-US"/>
              </w:rPr>
              <w:t>-12</w:t>
            </w:r>
            <w:r w:rsidRPr="005F4C20">
              <w:rPr>
                <w:rFonts w:eastAsia="Calibri"/>
                <w:sz w:val="24"/>
                <w:vertAlign w:val="superscript"/>
                <w:lang w:eastAsia="en-US"/>
              </w:rPr>
              <w:t>15</w:t>
            </w:r>
          </w:p>
        </w:tc>
        <w:tc>
          <w:tcPr>
            <w:tcW w:w="965" w:type="pct"/>
          </w:tcPr>
          <w:p w14:paraId="4EE384B4" w14:textId="37B545CC" w:rsidR="00B70C9C" w:rsidRPr="00480FDD" w:rsidRDefault="00B70C9C" w:rsidP="00B70C9C">
            <w:pPr>
              <w:rPr>
                <w:rFonts w:eastAsia="Calibri"/>
                <w:sz w:val="24"/>
                <w:highlight w:val="yellow"/>
                <w:lang w:eastAsia="en-US"/>
              </w:rPr>
            </w:pPr>
            <w:r w:rsidRPr="00E1160E">
              <w:rPr>
                <w:rFonts w:eastAsia="Calibri"/>
                <w:sz w:val="24"/>
                <w:lang w:eastAsia="en-US"/>
              </w:rPr>
              <w:t>полигон ТКО Шумилино</w:t>
            </w:r>
          </w:p>
        </w:tc>
      </w:tr>
      <w:tr w:rsidR="00B70C9C" w:rsidRPr="00480FDD" w14:paraId="4AC68D9F" w14:textId="77777777" w:rsidTr="00FA1135">
        <w:tc>
          <w:tcPr>
            <w:tcW w:w="230" w:type="pct"/>
            <w:vAlign w:val="center"/>
          </w:tcPr>
          <w:p w14:paraId="7A2F08AF" w14:textId="05536F68" w:rsidR="00B70C9C" w:rsidRPr="009C2647" w:rsidRDefault="006965BF" w:rsidP="00B70C9C">
            <w:pPr>
              <w:jc w:val="center"/>
              <w:rPr>
                <w:rFonts w:eastAsia="Calibri"/>
                <w:sz w:val="24"/>
                <w:lang w:eastAsia="en-US"/>
              </w:rPr>
            </w:pPr>
            <w:r w:rsidRPr="009C2647">
              <w:rPr>
                <w:rFonts w:eastAsia="Calibri"/>
                <w:sz w:val="24"/>
                <w:lang w:eastAsia="en-US"/>
              </w:rPr>
              <w:t>15</w:t>
            </w:r>
          </w:p>
        </w:tc>
        <w:tc>
          <w:tcPr>
            <w:tcW w:w="674" w:type="pct"/>
          </w:tcPr>
          <w:p w14:paraId="796D10B1" w14:textId="7F5A41EF" w:rsidR="00B70C9C" w:rsidRPr="009C2647" w:rsidRDefault="00B70C9C" w:rsidP="00B70C9C">
            <w:pPr>
              <w:rPr>
                <w:rFonts w:eastAsia="Calibri"/>
                <w:sz w:val="24"/>
                <w:lang w:eastAsia="en-US"/>
              </w:rPr>
            </w:pPr>
            <w:r w:rsidRPr="009C2647">
              <w:rPr>
                <w:rFonts w:eastAsia="Calibri"/>
                <w:sz w:val="24"/>
                <w:lang w:eastAsia="en-US"/>
              </w:rPr>
              <w:t>н.п.Заречье</w:t>
            </w:r>
          </w:p>
        </w:tc>
        <w:tc>
          <w:tcPr>
            <w:tcW w:w="277" w:type="pct"/>
          </w:tcPr>
          <w:p w14:paraId="68263E86" w14:textId="44A0688F" w:rsidR="00B70C9C" w:rsidRPr="009C2647" w:rsidRDefault="00B70C9C" w:rsidP="00B70C9C">
            <w:pPr>
              <w:jc w:val="center"/>
              <w:rPr>
                <w:rFonts w:eastAsia="Calibri"/>
                <w:sz w:val="24"/>
                <w:lang w:eastAsia="en-US"/>
              </w:rPr>
            </w:pPr>
            <w:r w:rsidRPr="009C2647">
              <w:rPr>
                <w:rFonts w:eastAsia="Calibri"/>
                <w:sz w:val="24"/>
                <w:lang w:eastAsia="en-US"/>
              </w:rPr>
              <w:t>0</w:t>
            </w:r>
          </w:p>
        </w:tc>
        <w:tc>
          <w:tcPr>
            <w:tcW w:w="321" w:type="pct"/>
          </w:tcPr>
          <w:p w14:paraId="1E398DFF" w14:textId="58D7FDCE" w:rsidR="00B70C9C" w:rsidRPr="009C2647" w:rsidRDefault="00B70C9C" w:rsidP="00B70C9C">
            <w:pPr>
              <w:jc w:val="center"/>
              <w:rPr>
                <w:rFonts w:eastAsia="Calibri"/>
                <w:sz w:val="24"/>
                <w:lang w:eastAsia="en-US"/>
              </w:rPr>
            </w:pPr>
            <w:r w:rsidRPr="009C2647">
              <w:rPr>
                <w:rFonts w:eastAsia="Calibri"/>
                <w:sz w:val="24"/>
                <w:lang w:eastAsia="en-US"/>
              </w:rPr>
              <w:t>0</w:t>
            </w:r>
          </w:p>
        </w:tc>
        <w:tc>
          <w:tcPr>
            <w:tcW w:w="323" w:type="pct"/>
          </w:tcPr>
          <w:p w14:paraId="21093805" w14:textId="7130A917" w:rsidR="00B70C9C" w:rsidRPr="009C2647" w:rsidRDefault="00B70C9C" w:rsidP="00B70C9C">
            <w:pPr>
              <w:jc w:val="center"/>
              <w:rPr>
                <w:rFonts w:eastAsia="Calibri"/>
                <w:sz w:val="24"/>
                <w:lang w:eastAsia="en-US"/>
              </w:rPr>
            </w:pPr>
            <w:r w:rsidRPr="009C2647">
              <w:rPr>
                <w:rFonts w:eastAsia="Calibri"/>
                <w:sz w:val="24"/>
                <w:lang w:eastAsia="en-US"/>
              </w:rPr>
              <w:t>1</w:t>
            </w:r>
          </w:p>
        </w:tc>
        <w:tc>
          <w:tcPr>
            <w:tcW w:w="323" w:type="pct"/>
            <w:gridSpan w:val="2"/>
          </w:tcPr>
          <w:p w14:paraId="79B6DD1F" w14:textId="72D3CEB7" w:rsidR="00B70C9C" w:rsidRPr="009C2647" w:rsidRDefault="00B70C9C" w:rsidP="00B70C9C">
            <w:pPr>
              <w:jc w:val="center"/>
              <w:rPr>
                <w:rFonts w:eastAsia="Calibri"/>
                <w:sz w:val="24"/>
                <w:lang w:eastAsia="en-US"/>
              </w:rPr>
            </w:pPr>
            <w:r w:rsidRPr="009C2647">
              <w:rPr>
                <w:rFonts w:eastAsia="Calibri"/>
                <w:sz w:val="24"/>
                <w:lang w:eastAsia="en-US"/>
              </w:rPr>
              <w:t>1</w:t>
            </w:r>
          </w:p>
        </w:tc>
        <w:tc>
          <w:tcPr>
            <w:tcW w:w="782" w:type="pct"/>
          </w:tcPr>
          <w:p w14:paraId="774DEF23" w14:textId="42AE29F5"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03DBFBBE" w14:textId="0A53FCAF" w:rsidR="00B70C9C" w:rsidRPr="005F4C20" w:rsidRDefault="00B70C9C" w:rsidP="00B70C9C">
            <w:pPr>
              <w:rPr>
                <w:rFonts w:eastAsia="Calibri"/>
                <w:sz w:val="24"/>
                <w:lang w:eastAsia="en-US"/>
              </w:rPr>
            </w:pPr>
            <w:r w:rsidRPr="005F4C20">
              <w:rPr>
                <w:rFonts w:eastAsia="Calibri"/>
                <w:sz w:val="24"/>
                <w:lang w:eastAsia="en-US"/>
              </w:rPr>
              <w:t>2-й и 4-й вт., 12</w:t>
            </w:r>
            <w:r w:rsidRPr="005F4C20">
              <w:rPr>
                <w:rFonts w:eastAsia="Calibri"/>
                <w:sz w:val="24"/>
                <w:vertAlign w:val="superscript"/>
                <w:lang w:eastAsia="en-US"/>
              </w:rPr>
              <w:t>20</w:t>
            </w:r>
            <w:r w:rsidRPr="005F4C20">
              <w:rPr>
                <w:rFonts w:eastAsia="Calibri"/>
                <w:sz w:val="24"/>
                <w:lang w:eastAsia="en-US"/>
              </w:rPr>
              <w:t>-12</w:t>
            </w:r>
            <w:r w:rsidRPr="005F4C20">
              <w:rPr>
                <w:rFonts w:eastAsia="Calibri"/>
                <w:sz w:val="24"/>
                <w:vertAlign w:val="superscript"/>
                <w:lang w:eastAsia="en-US"/>
              </w:rPr>
              <w:t>25</w:t>
            </w:r>
            <w:r w:rsidRPr="005F4C20">
              <w:rPr>
                <w:rFonts w:eastAsia="Calibri"/>
                <w:sz w:val="24"/>
                <w:vertAlign w:val="subscript"/>
                <w:lang w:eastAsia="en-US"/>
              </w:rPr>
              <w:t>(май-окт.)</w:t>
            </w:r>
          </w:p>
        </w:tc>
        <w:tc>
          <w:tcPr>
            <w:tcW w:w="965" w:type="pct"/>
          </w:tcPr>
          <w:p w14:paraId="29555C66" w14:textId="5CB17B3A"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0322C216" w14:textId="77777777" w:rsidTr="00FA1135">
        <w:tc>
          <w:tcPr>
            <w:tcW w:w="230" w:type="pct"/>
            <w:vAlign w:val="center"/>
          </w:tcPr>
          <w:p w14:paraId="72465CA8" w14:textId="3CD6E21C" w:rsidR="00B70C9C" w:rsidRPr="00915619" w:rsidRDefault="006965BF" w:rsidP="00B70C9C">
            <w:pPr>
              <w:jc w:val="center"/>
              <w:rPr>
                <w:rFonts w:eastAsia="Calibri"/>
                <w:sz w:val="24"/>
                <w:lang w:eastAsia="en-US"/>
              </w:rPr>
            </w:pPr>
            <w:r w:rsidRPr="00915619">
              <w:rPr>
                <w:rFonts w:eastAsia="Calibri"/>
                <w:sz w:val="24"/>
                <w:lang w:eastAsia="en-US"/>
              </w:rPr>
              <w:t>16</w:t>
            </w:r>
          </w:p>
        </w:tc>
        <w:tc>
          <w:tcPr>
            <w:tcW w:w="674" w:type="pct"/>
          </w:tcPr>
          <w:p w14:paraId="105D830F" w14:textId="0A30DA97" w:rsidR="00B70C9C" w:rsidRPr="00915619" w:rsidRDefault="00B70C9C" w:rsidP="00B70C9C">
            <w:pPr>
              <w:rPr>
                <w:rFonts w:eastAsia="Calibri"/>
                <w:sz w:val="24"/>
                <w:lang w:eastAsia="en-US"/>
              </w:rPr>
            </w:pPr>
            <w:r w:rsidRPr="00915619">
              <w:rPr>
                <w:rFonts w:eastAsia="Calibri"/>
                <w:sz w:val="24"/>
                <w:lang w:eastAsia="en-US"/>
              </w:rPr>
              <w:t>н.п.Белянково</w:t>
            </w:r>
          </w:p>
        </w:tc>
        <w:tc>
          <w:tcPr>
            <w:tcW w:w="277" w:type="pct"/>
          </w:tcPr>
          <w:p w14:paraId="6E79965C" w14:textId="0F3E8C1B" w:rsidR="00B70C9C" w:rsidRPr="00915619" w:rsidRDefault="00B70C9C" w:rsidP="00B70C9C">
            <w:pPr>
              <w:jc w:val="center"/>
              <w:rPr>
                <w:rFonts w:eastAsia="Calibri"/>
                <w:sz w:val="24"/>
                <w:lang w:eastAsia="en-US"/>
              </w:rPr>
            </w:pPr>
            <w:r w:rsidRPr="00915619">
              <w:rPr>
                <w:rFonts w:eastAsia="Calibri"/>
                <w:sz w:val="24"/>
                <w:lang w:eastAsia="en-US"/>
              </w:rPr>
              <w:t>4</w:t>
            </w:r>
          </w:p>
        </w:tc>
        <w:tc>
          <w:tcPr>
            <w:tcW w:w="321" w:type="pct"/>
          </w:tcPr>
          <w:p w14:paraId="498A454D" w14:textId="133356AA" w:rsidR="00B70C9C" w:rsidRPr="00915619" w:rsidRDefault="00915619" w:rsidP="00B70C9C">
            <w:pPr>
              <w:jc w:val="center"/>
              <w:rPr>
                <w:rFonts w:eastAsia="Calibri"/>
                <w:sz w:val="24"/>
                <w:lang w:eastAsia="en-US"/>
              </w:rPr>
            </w:pPr>
            <w:r w:rsidRPr="00915619">
              <w:rPr>
                <w:rFonts w:eastAsia="Calibri"/>
                <w:sz w:val="24"/>
                <w:lang w:eastAsia="en-US"/>
              </w:rPr>
              <w:t>2</w:t>
            </w:r>
          </w:p>
        </w:tc>
        <w:tc>
          <w:tcPr>
            <w:tcW w:w="323" w:type="pct"/>
          </w:tcPr>
          <w:p w14:paraId="58917ACE" w14:textId="04B1A032" w:rsidR="00B70C9C" w:rsidRPr="00915619" w:rsidRDefault="00B70C9C" w:rsidP="00B70C9C">
            <w:pPr>
              <w:jc w:val="center"/>
              <w:rPr>
                <w:rFonts w:eastAsia="Calibri"/>
                <w:sz w:val="24"/>
                <w:lang w:eastAsia="en-US"/>
              </w:rPr>
            </w:pPr>
            <w:r w:rsidRPr="00915619">
              <w:rPr>
                <w:rFonts w:eastAsia="Calibri"/>
                <w:sz w:val="24"/>
                <w:lang w:eastAsia="en-US"/>
              </w:rPr>
              <w:t>2</w:t>
            </w:r>
          </w:p>
        </w:tc>
        <w:tc>
          <w:tcPr>
            <w:tcW w:w="323" w:type="pct"/>
            <w:gridSpan w:val="2"/>
          </w:tcPr>
          <w:p w14:paraId="602116E3" w14:textId="47D03E90" w:rsidR="00B70C9C" w:rsidRPr="00915619" w:rsidRDefault="00915619" w:rsidP="00B70C9C">
            <w:pPr>
              <w:jc w:val="center"/>
              <w:rPr>
                <w:rFonts w:eastAsia="Calibri"/>
                <w:sz w:val="24"/>
                <w:lang w:eastAsia="en-US"/>
              </w:rPr>
            </w:pPr>
            <w:r w:rsidRPr="00915619">
              <w:rPr>
                <w:rFonts w:eastAsia="Calibri"/>
                <w:sz w:val="24"/>
                <w:lang w:eastAsia="en-US"/>
              </w:rPr>
              <w:t>2</w:t>
            </w:r>
          </w:p>
        </w:tc>
        <w:tc>
          <w:tcPr>
            <w:tcW w:w="782" w:type="pct"/>
          </w:tcPr>
          <w:p w14:paraId="7077EB70" w14:textId="25F2B440"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439013E2" w14:textId="20C9584F" w:rsidR="00B70C9C" w:rsidRPr="005F4C20" w:rsidRDefault="00B70C9C" w:rsidP="00B70C9C">
            <w:pPr>
              <w:rPr>
                <w:rFonts w:eastAsia="Calibri"/>
                <w:sz w:val="24"/>
                <w:lang w:eastAsia="en-US"/>
              </w:rPr>
            </w:pPr>
            <w:r w:rsidRPr="005F4C20">
              <w:rPr>
                <w:rFonts w:eastAsia="Calibri"/>
                <w:sz w:val="24"/>
                <w:lang w:eastAsia="en-US"/>
              </w:rPr>
              <w:t>2-й вт., 12</w:t>
            </w:r>
            <w:r w:rsidRPr="005F4C20">
              <w:rPr>
                <w:rFonts w:eastAsia="Calibri"/>
                <w:sz w:val="24"/>
                <w:vertAlign w:val="superscript"/>
                <w:lang w:eastAsia="en-US"/>
              </w:rPr>
              <w:t>30</w:t>
            </w:r>
            <w:r w:rsidRPr="005F4C20">
              <w:rPr>
                <w:rFonts w:eastAsia="Calibri"/>
                <w:sz w:val="24"/>
                <w:lang w:eastAsia="en-US"/>
              </w:rPr>
              <w:t>-12</w:t>
            </w:r>
            <w:r w:rsidRPr="005F4C20">
              <w:rPr>
                <w:rFonts w:eastAsia="Calibri"/>
                <w:sz w:val="24"/>
                <w:vertAlign w:val="superscript"/>
                <w:lang w:eastAsia="en-US"/>
              </w:rPr>
              <w:t>3</w:t>
            </w:r>
            <w:r w:rsidR="005F4C20" w:rsidRPr="005F4C20">
              <w:rPr>
                <w:rFonts w:eastAsia="Calibri"/>
                <w:sz w:val="24"/>
                <w:vertAlign w:val="superscript"/>
                <w:lang w:eastAsia="en-US"/>
              </w:rPr>
              <w:t>0</w:t>
            </w:r>
          </w:p>
        </w:tc>
        <w:tc>
          <w:tcPr>
            <w:tcW w:w="965" w:type="pct"/>
          </w:tcPr>
          <w:p w14:paraId="2A77CA59" w14:textId="77777777" w:rsidR="00B70C9C" w:rsidRDefault="00B70C9C" w:rsidP="00B70C9C">
            <w:pPr>
              <w:rPr>
                <w:rFonts w:eastAsia="Calibri"/>
                <w:sz w:val="24"/>
                <w:lang w:eastAsia="en-US"/>
              </w:rPr>
            </w:pPr>
            <w:r w:rsidRPr="00E1160E">
              <w:rPr>
                <w:rFonts w:eastAsia="Calibri"/>
                <w:sz w:val="24"/>
                <w:lang w:eastAsia="en-US"/>
              </w:rPr>
              <w:t>полигон ТКО Шумилино</w:t>
            </w:r>
          </w:p>
          <w:p w14:paraId="0957AA09" w14:textId="4B0C1B15" w:rsidR="005C0E31" w:rsidRPr="005C0E31" w:rsidRDefault="005C0E31" w:rsidP="005C0E31">
            <w:pPr>
              <w:jc w:val="right"/>
              <w:rPr>
                <w:rFonts w:eastAsia="Calibri"/>
                <w:sz w:val="24"/>
                <w:lang w:eastAsia="en-US"/>
              </w:rPr>
            </w:pPr>
          </w:p>
        </w:tc>
      </w:tr>
      <w:tr w:rsidR="00B70C9C" w:rsidRPr="00480FDD" w14:paraId="744E00AC" w14:textId="77777777" w:rsidTr="00FA1135">
        <w:tc>
          <w:tcPr>
            <w:tcW w:w="230" w:type="pct"/>
            <w:vAlign w:val="center"/>
          </w:tcPr>
          <w:p w14:paraId="1D780189" w14:textId="7F5315DD" w:rsidR="00B70C9C" w:rsidRPr="0011503F" w:rsidRDefault="006965BF" w:rsidP="00B70C9C">
            <w:pPr>
              <w:jc w:val="center"/>
              <w:rPr>
                <w:rFonts w:eastAsia="Calibri"/>
                <w:sz w:val="24"/>
                <w:lang w:eastAsia="en-US"/>
              </w:rPr>
            </w:pPr>
            <w:r w:rsidRPr="0011503F">
              <w:rPr>
                <w:rFonts w:eastAsia="Calibri"/>
                <w:sz w:val="24"/>
                <w:lang w:eastAsia="en-US"/>
              </w:rPr>
              <w:lastRenderedPageBreak/>
              <w:t>17</w:t>
            </w:r>
          </w:p>
        </w:tc>
        <w:tc>
          <w:tcPr>
            <w:tcW w:w="674" w:type="pct"/>
          </w:tcPr>
          <w:p w14:paraId="1FDF9746" w14:textId="3CA4D29E" w:rsidR="00B70C9C" w:rsidRPr="0011503F" w:rsidRDefault="00B70C9C" w:rsidP="00B70C9C">
            <w:pPr>
              <w:rPr>
                <w:rFonts w:eastAsia="Calibri"/>
                <w:sz w:val="24"/>
                <w:lang w:eastAsia="en-US"/>
              </w:rPr>
            </w:pPr>
            <w:r w:rsidRPr="0011503F">
              <w:rPr>
                <w:rFonts w:eastAsia="Calibri"/>
                <w:sz w:val="24"/>
                <w:lang w:eastAsia="en-US"/>
              </w:rPr>
              <w:t>н.п.Кривое Село</w:t>
            </w:r>
          </w:p>
        </w:tc>
        <w:tc>
          <w:tcPr>
            <w:tcW w:w="277" w:type="pct"/>
          </w:tcPr>
          <w:p w14:paraId="5FBB1C3D" w14:textId="3665CC52" w:rsidR="00B70C9C" w:rsidRPr="0011503F" w:rsidRDefault="00B70C9C" w:rsidP="00B70C9C">
            <w:pPr>
              <w:jc w:val="center"/>
              <w:rPr>
                <w:rFonts w:eastAsia="Calibri"/>
                <w:sz w:val="24"/>
                <w:lang w:eastAsia="en-US"/>
              </w:rPr>
            </w:pPr>
            <w:r w:rsidRPr="0011503F">
              <w:rPr>
                <w:rFonts w:eastAsia="Calibri"/>
                <w:sz w:val="24"/>
                <w:lang w:eastAsia="en-US"/>
              </w:rPr>
              <w:t>1</w:t>
            </w:r>
            <w:r w:rsidR="0011503F" w:rsidRPr="0011503F">
              <w:rPr>
                <w:rFonts w:eastAsia="Calibri"/>
                <w:sz w:val="24"/>
                <w:lang w:eastAsia="en-US"/>
              </w:rPr>
              <w:t>07</w:t>
            </w:r>
          </w:p>
        </w:tc>
        <w:tc>
          <w:tcPr>
            <w:tcW w:w="321" w:type="pct"/>
          </w:tcPr>
          <w:p w14:paraId="283738C3" w14:textId="06FADE52" w:rsidR="00B70C9C" w:rsidRPr="0011503F" w:rsidRDefault="0011503F" w:rsidP="00B70C9C">
            <w:pPr>
              <w:jc w:val="center"/>
              <w:rPr>
                <w:rFonts w:eastAsia="Calibri"/>
                <w:sz w:val="24"/>
                <w:lang w:eastAsia="en-US"/>
              </w:rPr>
            </w:pPr>
            <w:r w:rsidRPr="0011503F">
              <w:rPr>
                <w:rFonts w:eastAsia="Calibri"/>
                <w:sz w:val="24"/>
                <w:lang w:eastAsia="en-US"/>
              </w:rPr>
              <w:t>85</w:t>
            </w:r>
          </w:p>
        </w:tc>
        <w:tc>
          <w:tcPr>
            <w:tcW w:w="323" w:type="pct"/>
          </w:tcPr>
          <w:p w14:paraId="69895A31" w14:textId="155B5DAF" w:rsidR="00B70C9C" w:rsidRPr="0011503F" w:rsidRDefault="00B70C9C" w:rsidP="00B70C9C">
            <w:pPr>
              <w:jc w:val="center"/>
              <w:rPr>
                <w:rFonts w:eastAsia="Calibri"/>
                <w:sz w:val="24"/>
                <w:lang w:eastAsia="en-US"/>
              </w:rPr>
            </w:pPr>
            <w:r w:rsidRPr="0011503F">
              <w:rPr>
                <w:rFonts w:eastAsia="Calibri"/>
                <w:sz w:val="24"/>
                <w:lang w:eastAsia="en-US"/>
              </w:rPr>
              <w:t>17</w:t>
            </w:r>
          </w:p>
        </w:tc>
        <w:tc>
          <w:tcPr>
            <w:tcW w:w="323" w:type="pct"/>
            <w:gridSpan w:val="2"/>
          </w:tcPr>
          <w:p w14:paraId="55560355" w14:textId="7A2749ED" w:rsidR="00B70C9C" w:rsidRPr="0011503F" w:rsidRDefault="00B70C9C" w:rsidP="00B70C9C">
            <w:pPr>
              <w:jc w:val="center"/>
              <w:rPr>
                <w:rFonts w:eastAsia="Calibri"/>
                <w:sz w:val="24"/>
                <w:lang w:eastAsia="en-US"/>
              </w:rPr>
            </w:pPr>
            <w:r w:rsidRPr="0011503F">
              <w:rPr>
                <w:rFonts w:eastAsia="Calibri"/>
                <w:sz w:val="24"/>
                <w:lang w:eastAsia="en-US"/>
              </w:rPr>
              <w:t>1</w:t>
            </w:r>
            <w:r w:rsidR="0011503F" w:rsidRPr="0011503F">
              <w:rPr>
                <w:rFonts w:eastAsia="Calibri"/>
                <w:sz w:val="24"/>
                <w:lang w:eastAsia="en-US"/>
              </w:rPr>
              <w:t>4</w:t>
            </w:r>
          </w:p>
        </w:tc>
        <w:tc>
          <w:tcPr>
            <w:tcW w:w="782" w:type="pct"/>
          </w:tcPr>
          <w:p w14:paraId="5FCAC58B" w14:textId="5961726E"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01095465" w14:textId="61F5A93A" w:rsidR="00B70C9C" w:rsidRPr="001670E4" w:rsidRDefault="00B70C9C" w:rsidP="00B70C9C">
            <w:pPr>
              <w:rPr>
                <w:rFonts w:eastAsia="Calibri"/>
                <w:sz w:val="24"/>
                <w:highlight w:val="yellow"/>
                <w:lang w:eastAsia="en-US"/>
              </w:rPr>
            </w:pPr>
            <w:r w:rsidRPr="005F4C20">
              <w:rPr>
                <w:rFonts w:eastAsia="Calibri"/>
                <w:sz w:val="24"/>
                <w:lang w:eastAsia="en-US"/>
              </w:rPr>
              <w:t>вт., 12</w:t>
            </w:r>
            <w:r w:rsidR="005F4C20" w:rsidRPr="005F4C20">
              <w:rPr>
                <w:rFonts w:eastAsia="Calibri"/>
                <w:sz w:val="24"/>
                <w:vertAlign w:val="superscript"/>
                <w:lang w:eastAsia="en-US"/>
              </w:rPr>
              <w:t>35</w:t>
            </w:r>
            <w:r w:rsidRPr="005F4C20">
              <w:rPr>
                <w:rFonts w:eastAsia="Calibri"/>
                <w:sz w:val="24"/>
                <w:lang w:eastAsia="en-US"/>
              </w:rPr>
              <w:t>-13</w:t>
            </w:r>
            <w:r w:rsidR="005F4C20" w:rsidRPr="005F4C20">
              <w:rPr>
                <w:rFonts w:eastAsia="Calibri"/>
                <w:sz w:val="24"/>
                <w:vertAlign w:val="superscript"/>
                <w:lang w:eastAsia="en-US"/>
              </w:rPr>
              <w:t>05</w:t>
            </w:r>
          </w:p>
        </w:tc>
        <w:tc>
          <w:tcPr>
            <w:tcW w:w="965" w:type="pct"/>
          </w:tcPr>
          <w:p w14:paraId="5DF75392" w14:textId="7DE9D873"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7087CAA8" w14:textId="77777777" w:rsidTr="00FA1135">
        <w:tc>
          <w:tcPr>
            <w:tcW w:w="230" w:type="pct"/>
            <w:vAlign w:val="center"/>
          </w:tcPr>
          <w:p w14:paraId="0E958CCF" w14:textId="754C7DEA" w:rsidR="00B70C9C" w:rsidRPr="00003E6A" w:rsidRDefault="006965BF" w:rsidP="00B70C9C">
            <w:pPr>
              <w:jc w:val="center"/>
              <w:rPr>
                <w:rFonts w:eastAsia="Calibri"/>
                <w:sz w:val="24"/>
                <w:lang w:eastAsia="en-US"/>
              </w:rPr>
            </w:pPr>
            <w:r w:rsidRPr="00003E6A">
              <w:rPr>
                <w:rFonts w:eastAsia="Calibri"/>
                <w:sz w:val="24"/>
                <w:lang w:eastAsia="en-US"/>
              </w:rPr>
              <w:t>18</w:t>
            </w:r>
          </w:p>
        </w:tc>
        <w:tc>
          <w:tcPr>
            <w:tcW w:w="674" w:type="pct"/>
          </w:tcPr>
          <w:p w14:paraId="1A479893" w14:textId="165D2131" w:rsidR="00B70C9C" w:rsidRPr="00003E6A" w:rsidRDefault="00B70C9C" w:rsidP="00B70C9C">
            <w:pPr>
              <w:rPr>
                <w:rFonts w:eastAsia="Calibri"/>
                <w:sz w:val="24"/>
                <w:lang w:eastAsia="en-US"/>
              </w:rPr>
            </w:pPr>
            <w:r w:rsidRPr="00003E6A">
              <w:rPr>
                <w:rFonts w:eastAsia="Calibri"/>
                <w:sz w:val="24"/>
                <w:lang w:eastAsia="en-US"/>
              </w:rPr>
              <w:t>н.п.Ольшаники</w:t>
            </w:r>
          </w:p>
        </w:tc>
        <w:tc>
          <w:tcPr>
            <w:tcW w:w="277" w:type="pct"/>
          </w:tcPr>
          <w:p w14:paraId="47B4FBCB" w14:textId="6FFEB949" w:rsidR="00B70C9C" w:rsidRPr="00003E6A" w:rsidRDefault="00003E6A" w:rsidP="00B70C9C">
            <w:pPr>
              <w:jc w:val="center"/>
              <w:rPr>
                <w:rFonts w:eastAsia="Calibri"/>
                <w:sz w:val="24"/>
                <w:lang w:eastAsia="en-US"/>
              </w:rPr>
            </w:pPr>
            <w:r w:rsidRPr="00003E6A">
              <w:rPr>
                <w:rFonts w:eastAsia="Calibri"/>
                <w:sz w:val="24"/>
                <w:lang w:eastAsia="en-US"/>
              </w:rPr>
              <w:t>1</w:t>
            </w:r>
          </w:p>
        </w:tc>
        <w:tc>
          <w:tcPr>
            <w:tcW w:w="321" w:type="pct"/>
          </w:tcPr>
          <w:p w14:paraId="052C8406" w14:textId="02C77623" w:rsidR="00B70C9C" w:rsidRPr="00003E6A" w:rsidRDefault="00003E6A" w:rsidP="00B70C9C">
            <w:pPr>
              <w:jc w:val="center"/>
              <w:rPr>
                <w:rFonts w:eastAsia="Calibri"/>
                <w:sz w:val="24"/>
                <w:lang w:eastAsia="en-US"/>
              </w:rPr>
            </w:pPr>
            <w:r w:rsidRPr="00003E6A">
              <w:rPr>
                <w:rFonts w:eastAsia="Calibri"/>
                <w:sz w:val="24"/>
                <w:lang w:eastAsia="en-US"/>
              </w:rPr>
              <w:t>1</w:t>
            </w:r>
          </w:p>
        </w:tc>
        <w:tc>
          <w:tcPr>
            <w:tcW w:w="323" w:type="pct"/>
          </w:tcPr>
          <w:p w14:paraId="17D19587" w14:textId="35622D12" w:rsidR="00B70C9C" w:rsidRPr="00003E6A" w:rsidRDefault="00B70C9C" w:rsidP="00B70C9C">
            <w:pPr>
              <w:jc w:val="center"/>
              <w:rPr>
                <w:rFonts w:eastAsia="Calibri"/>
                <w:sz w:val="24"/>
                <w:lang w:eastAsia="en-US"/>
              </w:rPr>
            </w:pPr>
            <w:r w:rsidRPr="00003E6A">
              <w:rPr>
                <w:rFonts w:eastAsia="Calibri"/>
                <w:sz w:val="24"/>
                <w:lang w:eastAsia="en-US"/>
              </w:rPr>
              <w:t>4</w:t>
            </w:r>
          </w:p>
        </w:tc>
        <w:tc>
          <w:tcPr>
            <w:tcW w:w="323" w:type="pct"/>
            <w:gridSpan w:val="2"/>
          </w:tcPr>
          <w:p w14:paraId="5E620A1F" w14:textId="1410E70F" w:rsidR="00B70C9C" w:rsidRPr="00003E6A" w:rsidRDefault="00003E6A" w:rsidP="00B70C9C">
            <w:pPr>
              <w:jc w:val="center"/>
              <w:rPr>
                <w:rFonts w:eastAsia="Calibri"/>
                <w:sz w:val="24"/>
                <w:lang w:eastAsia="en-US"/>
              </w:rPr>
            </w:pPr>
            <w:r w:rsidRPr="00003E6A">
              <w:rPr>
                <w:rFonts w:eastAsia="Calibri"/>
                <w:sz w:val="24"/>
                <w:lang w:eastAsia="en-US"/>
              </w:rPr>
              <w:t>3</w:t>
            </w:r>
          </w:p>
        </w:tc>
        <w:tc>
          <w:tcPr>
            <w:tcW w:w="782" w:type="pct"/>
          </w:tcPr>
          <w:p w14:paraId="722B3C4C" w14:textId="35987A44"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7FB5252B" w14:textId="4B001F72" w:rsidR="00B70C9C" w:rsidRPr="001670E4" w:rsidRDefault="00B70C9C" w:rsidP="00B70C9C">
            <w:pPr>
              <w:rPr>
                <w:rFonts w:eastAsia="Calibri"/>
                <w:sz w:val="24"/>
                <w:highlight w:val="yellow"/>
                <w:lang w:eastAsia="en-US"/>
              </w:rPr>
            </w:pPr>
            <w:r w:rsidRPr="005F4C20">
              <w:rPr>
                <w:rFonts w:eastAsia="Calibri"/>
                <w:sz w:val="24"/>
                <w:lang w:eastAsia="en-US"/>
              </w:rPr>
              <w:t>2-й вт., 13</w:t>
            </w:r>
            <w:r w:rsidR="005F4C20" w:rsidRPr="005F4C20">
              <w:rPr>
                <w:rFonts w:eastAsia="Calibri"/>
                <w:sz w:val="24"/>
                <w:vertAlign w:val="superscript"/>
                <w:lang w:eastAsia="en-US"/>
              </w:rPr>
              <w:t>15</w:t>
            </w:r>
            <w:r w:rsidRPr="005F4C20">
              <w:rPr>
                <w:rFonts w:eastAsia="Calibri"/>
                <w:sz w:val="24"/>
                <w:lang w:eastAsia="en-US"/>
              </w:rPr>
              <w:t>-13</w:t>
            </w:r>
            <w:r w:rsidR="005F4C20" w:rsidRPr="005F4C20">
              <w:rPr>
                <w:rFonts w:eastAsia="Calibri"/>
                <w:sz w:val="24"/>
                <w:vertAlign w:val="superscript"/>
                <w:lang w:eastAsia="en-US"/>
              </w:rPr>
              <w:t>20</w:t>
            </w:r>
          </w:p>
        </w:tc>
        <w:tc>
          <w:tcPr>
            <w:tcW w:w="965" w:type="pct"/>
          </w:tcPr>
          <w:p w14:paraId="635FE2AC" w14:textId="27050E83" w:rsidR="00B70C9C" w:rsidRPr="00E1160E" w:rsidRDefault="00625960"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6FD67E71" w14:textId="77777777" w:rsidTr="00FA1135">
        <w:tc>
          <w:tcPr>
            <w:tcW w:w="230" w:type="pct"/>
            <w:vAlign w:val="center"/>
          </w:tcPr>
          <w:p w14:paraId="4C2C15E7" w14:textId="62A8FB20" w:rsidR="00B70C9C" w:rsidRPr="002547C7" w:rsidRDefault="006965BF" w:rsidP="00B70C9C">
            <w:pPr>
              <w:jc w:val="center"/>
              <w:rPr>
                <w:rFonts w:eastAsia="Calibri"/>
                <w:sz w:val="24"/>
                <w:lang w:eastAsia="en-US"/>
              </w:rPr>
            </w:pPr>
            <w:r w:rsidRPr="002547C7">
              <w:rPr>
                <w:rFonts w:eastAsia="Calibri"/>
                <w:sz w:val="24"/>
                <w:lang w:eastAsia="en-US"/>
              </w:rPr>
              <w:t>19</w:t>
            </w:r>
          </w:p>
        </w:tc>
        <w:tc>
          <w:tcPr>
            <w:tcW w:w="674" w:type="pct"/>
          </w:tcPr>
          <w:p w14:paraId="525119F4" w14:textId="4E5F81A2" w:rsidR="00B70C9C" w:rsidRPr="002547C7" w:rsidRDefault="00B70C9C" w:rsidP="00B70C9C">
            <w:pPr>
              <w:rPr>
                <w:rFonts w:eastAsia="Calibri"/>
                <w:sz w:val="24"/>
                <w:lang w:eastAsia="en-US"/>
              </w:rPr>
            </w:pPr>
            <w:r w:rsidRPr="002547C7">
              <w:rPr>
                <w:rFonts w:eastAsia="Calibri"/>
                <w:sz w:val="24"/>
                <w:lang w:eastAsia="en-US"/>
              </w:rPr>
              <w:t>н.п.Горовые</w:t>
            </w:r>
          </w:p>
        </w:tc>
        <w:tc>
          <w:tcPr>
            <w:tcW w:w="277" w:type="pct"/>
          </w:tcPr>
          <w:p w14:paraId="0C5D9A15" w14:textId="1A562A51" w:rsidR="00B70C9C" w:rsidRPr="002547C7" w:rsidRDefault="002547C7" w:rsidP="00B70C9C">
            <w:pPr>
              <w:jc w:val="center"/>
              <w:rPr>
                <w:rFonts w:eastAsia="Calibri"/>
                <w:sz w:val="24"/>
                <w:lang w:eastAsia="en-US"/>
              </w:rPr>
            </w:pPr>
            <w:r w:rsidRPr="002547C7">
              <w:rPr>
                <w:rFonts w:eastAsia="Calibri"/>
                <w:sz w:val="24"/>
                <w:lang w:eastAsia="en-US"/>
              </w:rPr>
              <w:t>6</w:t>
            </w:r>
          </w:p>
        </w:tc>
        <w:tc>
          <w:tcPr>
            <w:tcW w:w="321" w:type="pct"/>
          </w:tcPr>
          <w:p w14:paraId="7DECD571" w14:textId="48289379" w:rsidR="00B70C9C" w:rsidRPr="002547C7" w:rsidRDefault="002547C7" w:rsidP="00B70C9C">
            <w:pPr>
              <w:jc w:val="center"/>
              <w:rPr>
                <w:rFonts w:eastAsia="Calibri"/>
                <w:sz w:val="24"/>
                <w:lang w:eastAsia="en-US"/>
              </w:rPr>
            </w:pPr>
            <w:r w:rsidRPr="002547C7">
              <w:rPr>
                <w:rFonts w:eastAsia="Calibri"/>
                <w:sz w:val="24"/>
                <w:lang w:eastAsia="en-US"/>
              </w:rPr>
              <w:t>6</w:t>
            </w:r>
          </w:p>
        </w:tc>
        <w:tc>
          <w:tcPr>
            <w:tcW w:w="323" w:type="pct"/>
          </w:tcPr>
          <w:p w14:paraId="01C54AA3" w14:textId="406B3FF8" w:rsidR="00B70C9C" w:rsidRPr="002547C7" w:rsidRDefault="00B70C9C" w:rsidP="00B70C9C">
            <w:pPr>
              <w:jc w:val="center"/>
              <w:rPr>
                <w:rFonts w:eastAsia="Calibri"/>
                <w:sz w:val="24"/>
                <w:lang w:eastAsia="en-US"/>
              </w:rPr>
            </w:pPr>
            <w:r w:rsidRPr="002547C7">
              <w:rPr>
                <w:rFonts w:eastAsia="Calibri"/>
                <w:sz w:val="24"/>
                <w:lang w:eastAsia="en-US"/>
              </w:rPr>
              <w:t>8</w:t>
            </w:r>
          </w:p>
        </w:tc>
        <w:tc>
          <w:tcPr>
            <w:tcW w:w="323" w:type="pct"/>
            <w:gridSpan w:val="2"/>
          </w:tcPr>
          <w:p w14:paraId="08CD08FD" w14:textId="6D81ECB3" w:rsidR="00B70C9C" w:rsidRPr="002547C7" w:rsidRDefault="00B70C9C" w:rsidP="00B70C9C">
            <w:pPr>
              <w:jc w:val="center"/>
              <w:rPr>
                <w:rFonts w:eastAsia="Calibri"/>
                <w:sz w:val="24"/>
                <w:lang w:eastAsia="en-US"/>
              </w:rPr>
            </w:pPr>
            <w:r w:rsidRPr="002547C7">
              <w:rPr>
                <w:rFonts w:eastAsia="Calibri"/>
                <w:sz w:val="24"/>
                <w:lang w:eastAsia="en-US"/>
              </w:rPr>
              <w:t>8</w:t>
            </w:r>
          </w:p>
        </w:tc>
        <w:tc>
          <w:tcPr>
            <w:tcW w:w="782" w:type="pct"/>
          </w:tcPr>
          <w:p w14:paraId="3CDE871D" w14:textId="2C62868A"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3FF22CA8" w14:textId="0C426C92" w:rsidR="00B70C9C" w:rsidRPr="001670E4" w:rsidRDefault="00B70C9C" w:rsidP="00B70C9C">
            <w:pPr>
              <w:rPr>
                <w:rFonts w:eastAsia="Calibri"/>
                <w:sz w:val="24"/>
                <w:highlight w:val="yellow"/>
                <w:lang w:eastAsia="en-US"/>
              </w:rPr>
            </w:pPr>
            <w:r w:rsidRPr="005F4C20">
              <w:rPr>
                <w:rFonts w:eastAsia="Calibri"/>
                <w:sz w:val="24"/>
                <w:lang w:eastAsia="en-US"/>
              </w:rPr>
              <w:t>2-й вт., 13</w:t>
            </w:r>
            <w:r w:rsidR="005F4C20" w:rsidRPr="005F4C20">
              <w:rPr>
                <w:rFonts w:eastAsia="Calibri"/>
                <w:sz w:val="24"/>
                <w:vertAlign w:val="superscript"/>
                <w:lang w:eastAsia="en-US"/>
              </w:rPr>
              <w:t>25</w:t>
            </w:r>
            <w:r w:rsidRPr="005F4C20">
              <w:rPr>
                <w:rFonts w:eastAsia="Calibri"/>
                <w:sz w:val="24"/>
                <w:lang w:eastAsia="en-US"/>
              </w:rPr>
              <w:t>-13</w:t>
            </w:r>
            <w:r w:rsidR="005F4C20" w:rsidRPr="005F4C20">
              <w:rPr>
                <w:rFonts w:eastAsia="Calibri"/>
                <w:sz w:val="24"/>
                <w:vertAlign w:val="superscript"/>
                <w:lang w:eastAsia="en-US"/>
              </w:rPr>
              <w:t>30</w:t>
            </w:r>
          </w:p>
        </w:tc>
        <w:tc>
          <w:tcPr>
            <w:tcW w:w="965" w:type="pct"/>
          </w:tcPr>
          <w:p w14:paraId="48A7FE60" w14:textId="7F1575C0"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7D92EF56" w14:textId="77777777" w:rsidTr="00FA1135">
        <w:tc>
          <w:tcPr>
            <w:tcW w:w="230" w:type="pct"/>
            <w:vAlign w:val="center"/>
          </w:tcPr>
          <w:p w14:paraId="254B914A" w14:textId="11348F07" w:rsidR="00B70C9C" w:rsidRPr="00C571FA" w:rsidRDefault="006965BF" w:rsidP="00B70C9C">
            <w:pPr>
              <w:jc w:val="center"/>
              <w:rPr>
                <w:rFonts w:eastAsia="Calibri"/>
                <w:sz w:val="24"/>
                <w:lang w:eastAsia="en-US"/>
              </w:rPr>
            </w:pPr>
            <w:r w:rsidRPr="00C571FA">
              <w:rPr>
                <w:rFonts w:eastAsia="Calibri"/>
                <w:sz w:val="24"/>
                <w:lang w:eastAsia="en-US"/>
              </w:rPr>
              <w:t>20</w:t>
            </w:r>
          </w:p>
        </w:tc>
        <w:tc>
          <w:tcPr>
            <w:tcW w:w="674" w:type="pct"/>
          </w:tcPr>
          <w:p w14:paraId="5F1197F3" w14:textId="0BA401B8" w:rsidR="00B70C9C" w:rsidRPr="00C571FA" w:rsidRDefault="00B70C9C" w:rsidP="00B70C9C">
            <w:pPr>
              <w:rPr>
                <w:rFonts w:eastAsia="Calibri"/>
                <w:sz w:val="24"/>
                <w:lang w:eastAsia="en-US"/>
              </w:rPr>
            </w:pPr>
            <w:r w:rsidRPr="00C571FA">
              <w:rPr>
                <w:rFonts w:eastAsia="Calibri"/>
                <w:sz w:val="24"/>
                <w:lang w:eastAsia="en-US"/>
              </w:rPr>
              <w:t>н.п.Польковичи</w:t>
            </w:r>
          </w:p>
        </w:tc>
        <w:tc>
          <w:tcPr>
            <w:tcW w:w="277" w:type="pct"/>
          </w:tcPr>
          <w:p w14:paraId="40FF3DD6" w14:textId="71B48E7E" w:rsidR="00B70C9C" w:rsidRPr="00C571FA" w:rsidRDefault="00C571FA" w:rsidP="00B70C9C">
            <w:pPr>
              <w:jc w:val="center"/>
              <w:rPr>
                <w:rFonts w:eastAsia="Calibri"/>
                <w:sz w:val="24"/>
                <w:lang w:eastAsia="en-US"/>
              </w:rPr>
            </w:pPr>
            <w:r w:rsidRPr="00C571FA">
              <w:rPr>
                <w:rFonts w:eastAsia="Calibri"/>
                <w:sz w:val="24"/>
                <w:lang w:eastAsia="en-US"/>
              </w:rPr>
              <w:t>56</w:t>
            </w:r>
          </w:p>
        </w:tc>
        <w:tc>
          <w:tcPr>
            <w:tcW w:w="321" w:type="pct"/>
          </w:tcPr>
          <w:p w14:paraId="1AF41E8D" w14:textId="6C32C05A" w:rsidR="00B70C9C" w:rsidRPr="00C571FA" w:rsidRDefault="00B70C9C" w:rsidP="00B70C9C">
            <w:pPr>
              <w:jc w:val="center"/>
              <w:rPr>
                <w:rFonts w:eastAsia="Calibri"/>
                <w:sz w:val="24"/>
                <w:lang w:eastAsia="en-US"/>
              </w:rPr>
            </w:pPr>
            <w:r w:rsidRPr="00C571FA">
              <w:rPr>
                <w:rFonts w:eastAsia="Calibri"/>
                <w:sz w:val="24"/>
                <w:lang w:eastAsia="en-US"/>
              </w:rPr>
              <w:t>44</w:t>
            </w:r>
          </w:p>
        </w:tc>
        <w:tc>
          <w:tcPr>
            <w:tcW w:w="323" w:type="pct"/>
          </w:tcPr>
          <w:p w14:paraId="2244B89A" w14:textId="720A3AF2" w:rsidR="00B70C9C" w:rsidRPr="00C571FA" w:rsidRDefault="00B70C9C" w:rsidP="00B70C9C">
            <w:pPr>
              <w:jc w:val="center"/>
              <w:rPr>
                <w:rFonts w:eastAsia="Calibri"/>
                <w:sz w:val="24"/>
                <w:lang w:eastAsia="en-US"/>
              </w:rPr>
            </w:pPr>
            <w:r w:rsidRPr="00C571FA">
              <w:rPr>
                <w:rFonts w:eastAsia="Calibri"/>
                <w:sz w:val="24"/>
                <w:lang w:eastAsia="en-US"/>
              </w:rPr>
              <w:t>10</w:t>
            </w:r>
          </w:p>
        </w:tc>
        <w:tc>
          <w:tcPr>
            <w:tcW w:w="323" w:type="pct"/>
            <w:gridSpan w:val="2"/>
          </w:tcPr>
          <w:p w14:paraId="416ABA52" w14:textId="0D8458AB" w:rsidR="00B70C9C" w:rsidRPr="00C571FA" w:rsidRDefault="00B70C9C" w:rsidP="00B70C9C">
            <w:pPr>
              <w:jc w:val="center"/>
              <w:rPr>
                <w:rFonts w:eastAsia="Calibri"/>
                <w:sz w:val="24"/>
                <w:lang w:eastAsia="en-US"/>
              </w:rPr>
            </w:pPr>
            <w:r w:rsidRPr="00C571FA">
              <w:rPr>
                <w:rFonts w:eastAsia="Calibri"/>
                <w:sz w:val="24"/>
                <w:lang w:eastAsia="en-US"/>
              </w:rPr>
              <w:t>10</w:t>
            </w:r>
          </w:p>
        </w:tc>
        <w:tc>
          <w:tcPr>
            <w:tcW w:w="782" w:type="pct"/>
          </w:tcPr>
          <w:p w14:paraId="367AB57B" w14:textId="294A4A40"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1C90F36C" w14:textId="4A532035" w:rsidR="00B70C9C" w:rsidRPr="001670E4" w:rsidRDefault="00B70C9C" w:rsidP="00B70C9C">
            <w:pPr>
              <w:rPr>
                <w:rFonts w:eastAsia="Calibri"/>
                <w:sz w:val="24"/>
                <w:highlight w:val="yellow"/>
                <w:lang w:eastAsia="en-US"/>
              </w:rPr>
            </w:pPr>
            <w:r w:rsidRPr="005F4C20">
              <w:rPr>
                <w:rFonts w:eastAsia="Calibri"/>
                <w:sz w:val="24"/>
                <w:lang w:eastAsia="en-US"/>
              </w:rPr>
              <w:t>вт., 1</w:t>
            </w:r>
            <w:r w:rsidR="008634C6" w:rsidRPr="005F4C20">
              <w:rPr>
                <w:rFonts w:eastAsia="Calibri"/>
                <w:sz w:val="24"/>
                <w:lang w:eastAsia="en-US"/>
              </w:rPr>
              <w:t>3</w:t>
            </w:r>
            <w:r w:rsidR="005F4C20" w:rsidRPr="005F4C20">
              <w:rPr>
                <w:rFonts w:eastAsia="Calibri"/>
                <w:sz w:val="24"/>
                <w:vertAlign w:val="superscript"/>
                <w:lang w:eastAsia="en-US"/>
              </w:rPr>
              <w:t>35</w:t>
            </w:r>
            <w:r w:rsidRPr="005F4C20">
              <w:rPr>
                <w:rFonts w:eastAsia="Calibri"/>
                <w:sz w:val="24"/>
                <w:lang w:eastAsia="en-US"/>
              </w:rPr>
              <w:t>-14</w:t>
            </w:r>
            <w:r w:rsidR="005F4C20" w:rsidRPr="005F4C20">
              <w:rPr>
                <w:rFonts w:eastAsia="Calibri"/>
                <w:sz w:val="24"/>
                <w:vertAlign w:val="superscript"/>
                <w:lang w:eastAsia="en-US"/>
              </w:rPr>
              <w:t>05</w:t>
            </w:r>
          </w:p>
        </w:tc>
        <w:tc>
          <w:tcPr>
            <w:tcW w:w="965" w:type="pct"/>
          </w:tcPr>
          <w:p w14:paraId="7FD73180" w14:textId="3E2D6AF9"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514BEF7A" w14:textId="77777777" w:rsidTr="00FA1135">
        <w:tc>
          <w:tcPr>
            <w:tcW w:w="230" w:type="pct"/>
            <w:vAlign w:val="center"/>
          </w:tcPr>
          <w:p w14:paraId="0E0BDF7F" w14:textId="7BD667CD" w:rsidR="00B70C9C" w:rsidRPr="003634F5" w:rsidRDefault="006965BF" w:rsidP="00B70C9C">
            <w:pPr>
              <w:jc w:val="center"/>
              <w:rPr>
                <w:rFonts w:eastAsia="Calibri"/>
                <w:sz w:val="24"/>
                <w:lang w:eastAsia="en-US"/>
              </w:rPr>
            </w:pPr>
            <w:r w:rsidRPr="003634F5">
              <w:rPr>
                <w:rFonts w:eastAsia="Calibri"/>
                <w:sz w:val="24"/>
                <w:lang w:eastAsia="en-US"/>
              </w:rPr>
              <w:t>21</w:t>
            </w:r>
          </w:p>
        </w:tc>
        <w:tc>
          <w:tcPr>
            <w:tcW w:w="674" w:type="pct"/>
          </w:tcPr>
          <w:p w14:paraId="7889BB8A" w14:textId="4F036A17" w:rsidR="00B70C9C" w:rsidRPr="003634F5" w:rsidRDefault="00B70C9C" w:rsidP="00B70C9C">
            <w:pPr>
              <w:rPr>
                <w:rFonts w:eastAsia="Calibri"/>
                <w:sz w:val="24"/>
                <w:lang w:eastAsia="en-US"/>
              </w:rPr>
            </w:pPr>
            <w:r w:rsidRPr="003634F5">
              <w:rPr>
                <w:rFonts w:eastAsia="Calibri"/>
                <w:sz w:val="24"/>
                <w:lang w:eastAsia="en-US"/>
              </w:rPr>
              <w:t>н.п.Бондарево</w:t>
            </w:r>
          </w:p>
        </w:tc>
        <w:tc>
          <w:tcPr>
            <w:tcW w:w="277" w:type="pct"/>
          </w:tcPr>
          <w:p w14:paraId="56EC8402" w14:textId="654CA78E" w:rsidR="00B70C9C" w:rsidRPr="003634F5" w:rsidRDefault="00B70C9C" w:rsidP="00B70C9C">
            <w:pPr>
              <w:jc w:val="center"/>
              <w:rPr>
                <w:rFonts w:eastAsia="Calibri"/>
                <w:sz w:val="24"/>
                <w:lang w:eastAsia="en-US"/>
              </w:rPr>
            </w:pPr>
            <w:r w:rsidRPr="003634F5">
              <w:rPr>
                <w:rFonts w:eastAsia="Calibri"/>
                <w:sz w:val="24"/>
                <w:lang w:eastAsia="en-US"/>
              </w:rPr>
              <w:t>2</w:t>
            </w:r>
            <w:r w:rsidR="003634F5" w:rsidRPr="003634F5">
              <w:rPr>
                <w:rFonts w:eastAsia="Calibri"/>
                <w:sz w:val="24"/>
                <w:lang w:eastAsia="en-US"/>
              </w:rPr>
              <w:t>0</w:t>
            </w:r>
          </w:p>
        </w:tc>
        <w:tc>
          <w:tcPr>
            <w:tcW w:w="321" w:type="pct"/>
          </w:tcPr>
          <w:p w14:paraId="4A9129B3" w14:textId="5BACB979" w:rsidR="00B70C9C" w:rsidRPr="003634F5" w:rsidRDefault="003634F5" w:rsidP="00B70C9C">
            <w:pPr>
              <w:jc w:val="center"/>
              <w:rPr>
                <w:rFonts w:eastAsia="Calibri"/>
                <w:sz w:val="24"/>
                <w:lang w:eastAsia="en-US"/>
              </w:rPr>
            </w:pPr>
            <w:r w:rsidRPr="003634F5">
              <w:rPr>
                <w:rFonts w:eastAsia="Calibri"/>
                <w:sz w:val="24"/>
                <w:lang w:eastAsia="en-US"/>
              </w:rPr>
              <w:t>10</w:t>
            </w:r>
          </w:p>
        </w:tc>
        <w:tc>
          <w:tcPr>
            <w:tcW w:w="323" w:type="pct"/>
          </w:tcPr>
          <w:p w14:paraId="3DF9A439" w14:textId="4D9F5E6B" w:rsidR="00B70C9C" w:rsidRPr="003634F5" w:rsidRDefault="00B70C9C" w:rsidP="00B70C9C">
            <w:pPr>
              <w:jc w:val="center"/>
              <w:rPr>
                <w:rFonts w:eastAsia="Calibri"/>
                <w:sz w:val="24"/>
                <w:lang w:eastAsia="en-US"/>
              </w:rPr>
            </w:pPr>
            <w:r w:rsidRPr="003634F5">
              <w:rPr>
                <w:rFonts w:eastAsia="Calibri"/>
                <w:sz w:val="24"/>
                <w:lang w:eastAsia="en-US"/>
              </w:rPr>
              <w:t>13</w:t>
            </w:r>
          </w:p>
        </w:tc>
        <w:tc>
          <w:tcPr>
            <w:tcW w:w="323" w:type="pct"/>
            <w:gridSpan w:val="2"/>
          </w:tcPr>
          <w:p w14:paraId="2D1E03A3" w14:textId="173C78A0" w:rsidR="00B70C9C" w:rsidRPr="003634F5" w:rsidRDefault="00B70C9C" w:rsidP="00B70C9C">
            <w:pPr>
              <w:jc w:val="center"/>
              <w:rPr>
                <w:rFonts w:eastAsia="Calibri"/>
                <w:sz w:val="24"/>
                <w:lang w:eastAsia="en-US"/>
              </w:rPr>
            </w:pPr>
            <w:r w:rsidRPr="003634F5">
              <w:rPr>
                <w:rFonts w:eastAsia="Calibri"/>
                <w:sz w:val="24"/>
                <w:lang w:eastAsia="en-US"/>
              </w:rPr>
              <w:t>1</w:t>
            </w:r>
            <w:r w:rsidR="003634F5" w:rsidRPr="003634F5">
              <w:rPr>
                <w:rFonts w:eastAsia="Calibri"/>
                <w:sz w:val="24"/>
                <w:lang w:eastAsia="en-US"/>
              </w:rPr>
              <w:t>5</w:t>
            </w:r>
          </w:p>
        </w:tc>
        <w:tc>
          <w:tcPr>
            <w:tcW w:w="782" w:type="pct"/>
          </w:tcPr>
          <w:p w14:paraId="737E5163" w14:textId="7C54244C"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5005469D" w14:textId="3E4EA105" w:rsidR="00B70C9C" w:rsidRPr="001670E4" w:rsidRDefault="00B70C9C" w:rsidP="00B70C9C">
            <w:pPr>
              <w:rPr>
                <w:rFonts w:eastAsia="Calibri"/>
                <w:sz w:val="24"/>
                <w:highlight w:val="yellow"/>
                <w:lang w:eastAsia="en-US"/>
              </w:rPr>
            </w:pPr>
            <w:r w:rsidRPr="00CF635D">
              <w:rPr>
                <w:rFonts w:eastAsia="Calibri"/>
                <w:sz w:val="24"/>
                <w:lang w:eastAsia="en-US"/>
              </w:rPr>
              <w:t>2-й и 4-й вт., 14</w:t>
            </w:r>
            <w:r w:rsidR="008634C6" w:rsidRPr="00CF635D">
              <w:rPr>
                <w:rFonts w:eastAsia="Calibri"/>
                <w:sz w:val="24"/>
                <w:vertAlign w:val="superscript"/>
                <w:lang w:eastAsia="en-US"/>
              </w:rPr>
              <w:t>1</w:t>
            </w:r>
            <w:r w:rsidR="00CF635D" w:rsidRPr="00CF635D">
              <w:rPr>
                <w:rFonts w:eastAsia="Calibri"/>
                <w:sz w:val="24"/>
                <w:vertAlign w:val="superscript"/>
                <w:lang w:eastAsia="en-US"/>
              </w:rPr>
              <w:t>0</w:t>
            </w:r>
            <w:r w:rsidRPr="00CF635D">
              <w:rPr>
                <w:rFonts w:eastAsia="Calibri"/>
                <w:sz w:val="24"/>
                <w:lang w:eastAsia="en-US"/>
              </w:rPr>
              <w:t>-14</w:t>
            </w:r>
            <w:r w:rsidR="008634C6" w:rsidRPr="00CF635D">
              <w:rPr>
                <w:rFonts w:eastAsia="Calibri"/>
                <w:sz w:val="24"/>
                <w:vertAlign w:val="superscript"/>
                <w:lang w:eastAsia="en-US"/>
              </w:rPr>
              <w:t>2</w:t>
            </w:r>
            <w:r w:rsidR="00CF635D" w:rsidRPr="00CF635D">
              <w:rPr>
                <w:rFonts w:eastAsia="Calibri"/>
                <w:sz w:val="24"/>
                <w:vertAlign w:val="superscript"/>
                <w:lang w:eastAsia="en-US"/>
              </w:rPr>
              <w:t>0</w:t>
            </w:r>
          </w:p>
        </w:tc>
        <w:tc>
          <w:tcPr>
            <w:tcW w:w="965" w:type="pct"/>
          </w:tcPr>
          <w:p w14:paraId="7572D46A" w14:textId="26DD60A9"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1C27EA2B" w14:textId="77777777" w:rsidTr="00FA1135">
        <w:tc>
          <w:tcPr>
            <w:tcW w:w="230" w:type="pct"/>
            <w:vAlign w:val="center"/>
          </w:tcPr>
          <w:p w14:paraId="362A65A7" w14:textId="567B0D01" w:rsidR="00B70C9C" w:rsidRPr="009C2647" w:rsidRDefault="006965BF" w:rsidP="00B70C9C">
            <w:pPr>
              <w:jc w:val="center"/>
              <w:rPr>
                <w:rFonts w:eastAsia="Calibri"/>
                <w:sz w:val="24"/>
                <w:lang w:eastAsia="en-US"/>
              </w:rPr>
            </w:pPr>
            <w:r w:rsidRPr="009C2647">
              <w:rPr>
                <w:rFonts w:eastAsia="Calibri"/>
                <w:sz w:val="24"/>
                <w:lang w:eastAsia="en-US"/>
              </w:rPr>
              <w:t>22</w:t>
            </w:r>
          </w:p>
        </w:tc>
        <w:tc>
          <w:tcPr>
            <w:tcW w:w="674" w:type="pct"/>
          </w:tcPr>
          <w:p w14:paraId="138A7676" w14:textId="49E496E3" w:rsidR="00B70C9C" w:rsidRPr="009C2647" w:rsidRDefault="00B70C9C" w:rsidP="00B70C9C">
            <w:pPr>
              <w:rPr>
                <w:rFonts w:eastAsia="Calibri"/>
                <w:sz w:val="24"/>
                <w:lang w:eastAsia="en-US"/>
              </w:rPr>
            </w:pPr>
            <w:r w:rsidRPr="009C2647">
              <w:rPr>
                <w:rFonts w:eastAsia="Calibri"/>
                <w:sz w:val="24"/>
                <w:lang w:eastAsia="en-US"/>
              </w:rPr>
              <w:t>н.п.Заводской</w:t>
            </w:r>
          </w:p>
        </w:tc>
        <w:tc>
          <w:tcPr>
            <w:tcW w:w="277" w:type="pct"/>
          </w:tcPr>
          <w:p w14:paraId="41EF4896" w14:textId="617D6405" w:rsidR="00B70C9C" w:rsidRPr="009C2647" w:rsidRDefault="00B70C9C" w:rsidP="00B70C9C">
            <w:pPr>
              <w:jc w:val="center"/>
              <w:rPr>
                <w:rFonts w:eastAsia="Calibri"/>
                <w:sz w:val="24"/>
                <w:lang w:eastAsia="en-US"/>
              </w:rPr>
            </w:pPr>
            <w:r w:rsidRPr="009C2647">
              <w:rPr>
                <w:rFonts w:eastAsia="Calibri"/>
                <w:sz w:val="24"/>
                <w:lang w:eastAsia="en-US"/>
              </w:rPr>
              <w:t>21</w:t>
            </w:r>
          </w:p>
        </w:tc>
        <w:tc>
          <w:tcPr>
            <w:tcW w:w="321" w:type="pct"/>
          </w:tcPr>
          <w:p w14:paraId="13C0736B" w14:textId="227300B0" w:rsidR="00B70C9C" w:rsidRPr="009C2647" w:rsidRDefault="00B70C9C" w:rsidP="00B70C9C">
            <w:pPr>
              <w:jc w:val="center"/>
              <w:rPr>
                <w:rFonts w:eastAsia="Calibri"/>
                <w:sz w:val="24"/>
                <w:lang w:eastAsia="en-US"/>
              </w:rPr>
            </w:pPr>
            <w:r w:rsidRPr="009C2647">
              <w:rPr>
                <w:rFonts w:eastAsia="Calibri"/>
                <w:sz w:val="24"/>
                <w:lang w:eastAsia="en-US"/>
              </w:rPr>
              <w:t>12</w:t>
            </w:r>
          </w:p>
        </w:tc>
        <w:tc>
          <w:tcPr>
            <w:tcW w:w="323" w:type="pct"/>
          </w:tcPr>
          <w:p w14:paraId="591889F0" w14:textId="30EE36DB" w:rsidR="00B70C9C" w:rsidRPr="009C2647" w:rsidRDefault="00B70C9C" w:rsidP="00B70C9C">
            <w:pPr>
              <w:jc w:val="center"/>
              <w:rPr>
                <w:rFonts w:eastAsia="Calibri"/>
                <w:sz w:val="24"/>
                <w:lang w:eastAsia="en-US"/>
              </w:rPr>
            </w:pPr>
            <w:r w:rsidRPr="009C2647">
              <w:rPr>
                <w:rFonts w:eastAsia="Calibri"/>
                <w:sz w:val="24"/>
                <w:lang w:eastAsia="en-US"/>
              </w:rPr>
              <w:t>1</w:t>
            </w:r>
          </w:p>
        </w:tc>
        <w:tc>
          <w:tcPr>
            <w:tcW w:w="323" w:type="pct"/>
            <w:gridSpan w:val="2"/>
          </w:tcPr>
          <w:p w14:paraId="1D70B3A0" w14:textId="3DBB3E02" w:rsidR="00B70C9C" w:rsidRPr="009C2647" w:rsidRDefault="00B70C9C" w:rsidP="00B70C9C">
            <w:pPr>
              <w:jc w:val="center"/>
              <w:rPr>
                <w:rFonts w:eastAsia="Calibri"/>
                <w:sz w:val="24"/>
                <w:lang w:eastAsia="en-US"/>
              </w:rPr>
            </w:pPr>
            <w:r w:rsidRPr="009C2647">
              <w:rPr>
                <w:rFonts w:eastAsia="Calibri"/>
                <w:sz w:val="24"/>
                <w:lang w:eastAsia="en-US"/>
              </w:rPr>
              <w:t>1</w:t>
            </w:r>
          </w:p>
        </w:tc>
        <w:tc>
          <w:tcPr>
            <w:tcW w:w="782" w:type="pct"/>
          </w:tcPr>
          <w:p w14:paraId="07A7C923" w14:textId="5346B362"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4ADBE62E" w14:textId="056B69D0" w:rsidR="00B70C9C" w:rsidRPr="001670E4" w:rsidRDefault="00B70C9C" w:rsidP="00B70C9C">
            <w:pPr>
              <w:rPr>
                <w:rFonts w:eastAsia="Calibri"/>
                <w:sz w:val="24"/>
                <w:highlight w:val="yellow"/>
                <w:lang w:eastAsia="en-US"/>
              </w:rPr>
            </w:pPr>
            <w:r w:rsidRPr="00CF635D">
              <w:rPr>
                <w:rFonts w:eastAsia="Calibri"/>
                <w:sz w:val="24"/>
                <w:lang w:eastAsia="en-US"/>
              </w:rPr>
              <w:t>2-й и 4-й вт., 14</w:t>
            </w:r>
            <w:r w:rsidR="00CF635D" w:rsidRPr="00CF635D">
              <w:rPr>
                <w:rFonts w:eastAsia="Calibri"/>
                <w:sz w:val="24"/>
                <w:vertAlign w:val="superscript"/>
                <w:lang w:eastAsia="en-US"/>
              </w:rPr>
              <w:t>25</w:t>
            </w:r>
            <w:r w:rsidRPr="00CF635D">
              <w:rPr>
                <w:rFonts w:eastAsia="Calibri"/>
                <w:sz w:val="24"/>
                <w:lang w:eastAsia="en-US"/>
              </w:rPr>
              <w:t>-1</w:t>
            </w:r>
            <w:r w:rsidR="008634C6" w:rsidRPr="00CF635D">
              <w:rPr>
                <w:rFonts w:eastAsia="Calibri"/>
                <w:sz w:val="24"/>
                <w:lang w:eastAsia="en-US"/>
              </w:rPr>
              <w:t>4</w:t>
            </w:r>
            <w:r w:rsidR="00CF635D" w:rsidRPr="00CF635D">
              <w:rPr>
                <w:rFonts w:eastAsia="Calibri"/>
                <w:sz w:val="24"/>
                <w:vertAlign w:val="superscript"/>
                <w:lang w:eastAsia="en-US"/>
              </w:rPr>
              <w:t>35</w:t>
            </w:r>
          </w:p>
        </w:tc>
        <w:tc>
          <w:tcPr>
            <w:tcW w:w="965" w:type="pct"/>
          </w:tcPr>
          <w:p w14:paraId="711A61D4" w14:textId="2DEFBBC6"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3B07CA3A" w14:textId="77777777" w:rsidTr="00FA1135">
        <w:tc>
          <w:tcPr>
            <w:tcW w:w="230" w:type="pct"/>
            <w:vAlign w:val="center"/>
          </w:tcPr>
          <w:p w14:paraId="57D3F9D0" w14:textId="4FE9C737" w:rsidR="00B70C9C" w:rsidRPr="00882502" w:rsidRDefault="006965BF" w:rsidP="00B70C9C">
            <w:pPr>
              <w:jc w:val="center"/>
              <w:rPr>
                <w:rFonts w:eastAsia="Calibri"/>
                <w:sz w:val="24"/>
                <w:lang w:eastAsia="en-US"/>
              </w:rPr>
            </w:pPr>
            <w:r w:rsidRPr="00882502">
              <w:rPr>
                <w:rFonts w:eastAsia="Calibri"/>
                <w:sz w:val="24"/>
                <w:lang w:eastAsia="en-US"/>
              </w:rPr>
              <w:t>23</w:t>
            </w:r>
          </w:p>
        </w:tc>
        <w:tc>
          <w:tcPr>
            <w:tcW w:w="674" w:type="pct"/>
          </w:tcPr>
          <w:p w14:paraId="7A237681" w14:textId="183D2797" w:rsidR="00B70C9C" w:rsidRPr="00882502" w:rsidRDefault="00B70C9C" w:rsidP="00B70C9C">
            <w:pPr>
              <w:rPr>
                <w:rFonts w:eastAsia="Calibri"/>
                <w:sz w:val="24"/>
                <w:lang w:eastAsia="en-US"/>
              </w:rPr>
            </w:pPr>
            <w:r w:rsidRPr="00882502">
              <w:rPr>
                <w:rFonts w:eastAsia="Calibri"/>
                <w:sz w:val="24"/>
                <w:lang w:eastAsia="en-US"/>
              </w:rPr>
              <w:t>н.п.Любичи</w:t>
            </w:r>
          </w:p>
        </w:tc>
        <w:tc>
          <w:tcPr>
            <w:tcW w:w="277" w:type="pct"/>
          </w:tcPr>
          <w:p w14:paraId="3D8619D1" w14:textId="733C1AEA" w:rsidR="00B70C9C" w:rsidRPr="00882502" w:rsidRDefault="00882502" w:rsidP="00B70C9C">
            <w:pPr>
              <w:jc w:val="center"/>
              <w:rPr>
                <w:rFonts w:eastAsia="Calibri"/>
                <w:sz w:val="24"/>
                <w:lang w:eastAsia="en-US"/>
              </w:rPr>
            </w:pPr>
            <w:r w:rsidRPr="00882502">
              <w:rPr>
                <w:rFonts w:eastAsia="Calibri"/>
                <w:sz w:val="24"/>
                <w:lang w:eastAsia="en-US"/>
              </w:rPr>
              <w:t>4</w:t>
            </w:r>
          </w:p>
        </w:tc>
        <w:tc>
          <w:tcPr>
            <w:tcW w:w="321" w:type="pct"/>
          </w:tcPr>
          <w:p w14:paraId="5C993094" w14:textId="5CDB274B" w:rsidR="00B70C9C" w:rsidRPr="00882502" w:rsidRDefault="00882502" w:rsidP="00B70C9C">
            <w:pPr>
              <w:jc w:val="center"/>
              <w:rPr>
                <w:rFonts w:eastAsia="Calibri"/>
                <w:sz w:val="24"/>
                <w:lang w:eastAsia="en-US"/>
              </w:rPr>
            </w:pPr>
            <w:r w:rsidRPr="00882502">
              <w:rPr>
                <w:rFonts w:eastAsia="Calibri"/>
                <w:sz w:val="24"/>
                <w:lang w:eastAsia="en-US"/>
              </w:rPr>
              <w:t>3</w:t>
            </w:r>
          </w:p>
        </w:tc>
        <w:tc>
          <w:tcPr>
            <w:tcW w:w="323" w:type="pct"/>
          </w:tcPr>
          <w:p w14:paraId="7BE98CCE" w14:textId="1AC056BF" w:rsidR="00B70C9C" w:rsidRPr="00882502" w:rsidRDefault="00B70C9C" w:rsidP="00B70C9C">
            <w:pPr>
              <w:jc w:val="center"/>
              <w:rPr>
                <w:rFonts w:eastAsia="Calibri"/>
                <w:sz w:val="24"/>
                <w:lang w:eastAsia="en-US"/>
              </w:rPr>
            </w:pPr>
            <w:r w:rsidRPr="00882502">
              <w:rPr>
                <w:rFonts w:eastAsia="Calibri"/>
                <w:sz w:val="24"/>
                <w:lang w:eastAsia="en-US"/>
              </w:rPr>
              <w:t>15</w:t>
            </w:r>
          </w:p>
        </w:tc>
        <w:tc>
          <w:tcPr>
            <w:tcW w:w="323" w:type="pct"/>
            <w:gridSpan w:val="2"/>
          </w:tcPr>
          <w:p w14:paraId="49CBC262" w14:textId="5FCCA996" w:rsidR="00B70C9C" w:rsidRPr="00882502" w:rsidRDefault="00B70C9C" w:rsidP="00B70C9C">
            <w:pPr>
              <w:jc w:val="center"/>
              <w:rPr>
                <w:rFonts w:eastAsia="Calibri"/>
                <w:sz w:val="24"/>
                <w:lang w:eastAsia="en-US"/>
              </w:rPr>
            </w:pPr>
            <w:r w:rsidRPr="00882502">
              <w:rPr>
                <w:rFonts w:eastAsia="Calibri"/>
                <w:sz w:val="24"/>
                <w:lang w:eastAsia="en-US"/>
              </w:rPr>
              <w:t>13</w:t>
            </w:r>
          </w:p>
        </w:tc>
        <w:tc>
          <w:tcPr>
            <w:tcW w:w="782" w:type="pct"/>
          </w:tcPr>
          <w:p w14:paraId="28ECF3B5" w14:textId="4992D547"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254E32E2" w14:textId="7CD479FC" w:rsidR="00B70C9C" w:rsidRPr="001670E4" w:rsidRDefault="00B70C9C" w:rsidP="00B70C9C">
            <w:pPr>
              <w:rPr>
                <w:rFonts w:eastAsia="Calibri"/>
                <w:sz w:val="24"/>
                <w:highlight w:val="yellow"/>
                <w:lang w:eastAsia="en-US"/>
              </w:rPr>
            </w:pPr>
            <w:r w:rsidRPr="00860B35">
              <w:rPr>
                <w:rFonts w:eastAsia="Calibri"/>
                <w:sz w:val="24"/>
                <w:lang w:eastAsia="en-US"/>
              </w:rPr>
              <w:t>2-й вт., 1</w:t>
            </w:r>
            <w:r w:rsidR="00860B35" w:rsidRPr="00860B35">
              <w:rPr>
                <w:rFonts w:eastAsia="Calibri"/>
                <w:sz w:val="24"/>
                <w:lang w:eastAsia="en-US"/>
              </w:rPr>
              <w:t>4</w:t>
            </w:r>
            <w:r w:rsidR="00860B35" w:rsidRPr="00860B35">
              <w:rPr>
                <w:rFonts w:eastAsia="Calibri"/>
                <w:sz w:val="24"/>
                <w:vertAlign w:val="superscript"/>
                <w:lang w:eastAsia="en-US"/>
              </w:rPr>
              <w:t>45</w:t>
            </w:r>
            <w:r w:rsidRPr="00860B35">
              <w:rPr>
                <w:rFonts w:eastAsia="Calibri"/>
                <w:sz w:val="24"/>
                <w:lang w:eastAsia="en-US"/>
              </w:rPr>
              <w:t>-1</w:t>
            </w:r>
            <w:r w:rsidR="00860B35" w:rsidRPr="00860B35">
              <w:rPr>
                <w:rFonts w:eastAsia="Calibri"/>
                <w:sz w:val="24"/>
                <w:lang w:eastAsia="en-US"/>
              </w:rPr>
              <w:t>4</w:t>
            </w:r>
            <w:r w:rsidR="00860B35" w:rsidRPr="00860B35">
              <w:rPr>
                <w:rFonts w:eastAsia="Calibri"/>
                <w:sz w:val="24"/>
                <w:vertAlign w:val="superscript"/>
                <w:lang w:eastAsia="en-US"/>
              </w:rPr>
              <w:t>55</w:t>
            </w:r>
          </w:p>
        </w:tc>
        <w:tc>
          <w:tcPr>
            <w:tcW w:w="965" w:type="pct"/>
          </w:tcPr>
          <w:p w14:paraId="4402D08F" w14:textId="08DF1AD5"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714549AB" w14:textId="77777777" w:rsidTr="00FA1135">
        <w:tc>
          <w:tcPr>
            <w:tcW w:w="230" w:type="pct"/>
            <w:vAlign w:val="center"/>
          </w:tcPr>
          <w:p w14:paraId="4E665CE1" w14:textId="64FC89D6" w:rsidR="00B70C9C" w:rsidRPr="00503B5C" w:rsidRDefault="006965BF" w:rsidP="00B70C9C">
            <w:pPr>
              <w:jc w:val="center"/>
              <w:rPr>
                <w:rFonts w:eastAsia="Calibri"/>
                <w:sz w:val="24"/>
                <w:lang w:eastAsia="en-US"/>
              </w:rPr>
            </w:pPr>
            <w:r w:rsidRPr="00503B5C">
              <w:rPr>
                <w:rFonts w:eastAsia="Calibri"/>
                <w:sz w:val="24"/>
                <w:lang w:eastAsia="en-US"/>
              </w:rPr>
              <w:t>24</w:t>
            </w:r>
          </w:p>
        </w:tc>
        <w:tc>
          <w:tcPr>
            <w:tcW w:w="674" w:type="pct"/>
          </w:tcPr>
          <w:p w14:paraId="48060FC9" w14:textId="1F1BE48D" w:rsidR="00B70C9C" w:rsidRPr="00503B5C" w:rsidRDefault="00B70C9C" w:rsidP="00B70C9C">
            <w:pPr>
              <w:rPr>
                <w:rFonts w:eastAsia="Calibri"/>
                <w:sz w:val="24"/>
                <w:lang w:eastAsia="en-US"/>
              </w:rPr>
            </w:pPr>
            <w:r w:rsidRPr="00503B5C">
              <w:rPr>
                <w:rFonts w:eastAsia="Calibri"/>
                <w:sz w:val="24"/>
                <w:lang w:eastAsia="en-US"/>
              </w:rPr>
              <w:t>н.п.Дубинки</w:t>
            </w:r>
          </w:p>
        </w:tc>
        <w:tc>
          <w:tcPr>
            <w:tcW w:w="277" w:type="pct"/>
          </w:tcPr>
          <w:p w14:paraId="2B986903" w14:textId="0C1BBE5B" w:rsidR="00B70C9C" w:rsidRPr="00503B5C" w:rsidRDefault="00B70C9C" w:rsidP="00B70C9C">
            <w:pPr>
              <w:jc w:val="center"/>
              <w:rPr>
                <w:rFonts w:eastAsia="Calibri"/>
                <w:sz w:val="24"/>
                <w:lang w:eastAsia="en-US"/>
              </w:rPr>
            </w:pPr>
            <w:r w:rsidRPr="00503B5C">
              <w:rPr>
                <w:rFonts w:eastAsia="Calibri"/>
                <w:sz w:val="24"/>
                <w:lang w:eastAsia="en-US"/>
              </w:rPr>
              <w:t>0</w:t>
            </w:r>
          </w:p>
        </w:tc>
        <w:tc>
          <w:tcPr>
            <w:tcW w:w="321" w:type="pct"/>
          </w:tcPr>
          <w:p w14:paraId="11016D83" w14:textId="1F626754" w:rsidR="00B70C9C" w:rsidRPr="00503B5C" w:rsidRDefault="00B70C9C" w:rsidP="00B70C9C">
            <w:pPr>
              <w:jc w:val="center"/>
              <w:rPr>
                <w:rFonts w:eastAsia="Calibri"/>
                <w:sz w:val="24"/>
                <w:lang w:eastAsia="en-US"/>
              </w:rPr>
            </w:pPr>
            <w:r w:rsidRPr="00503B5C">
              <w:rPr>
                <w:rFonts w:eastAsia="Calibri"/>
                <w:sz w:val="24"/>
                <w:lang w:eastAsia="en-US"/>
              </w:rPr>
              <w:t>0</w:t>
            </w:r>
          </w:p>
        </w:tc>
        <w:tc>
          <w:tcPr>
            <w:tcW w:w="323" w:type="pct"/>
          </w:tcPr>
          <w:p w14:paraId="7ED2F0C2" w14:textId="1D22B2D2" w:rsidR="00B70C9C" w:rsidRPr="00503B5C" w:rsidRDefault="00B70C9C" w:rsidP="00B70C9C">
            <w:pPr>
              <w:jc w:val="center"/>
              <w:rPr>
                <w:rFonts w:eastAsia="Calibri"/>
                <w:sz w:val="24"/>
                <w:lang w:eastAsia="en-US"/>
              </w:rPr>
            </w:pPr>
            <w:r w:rsidRPr="00503B5C">
              <w:rPr>
                <w:rFonts w:eastAsia="Calibri"/>
                <w:sz w:val="24"/>
                <w:lang w:eastAsia="en-US"/>
              </w:rPr>
              <w:t>1</w:t>
            </w:r>
          </w:p>
        </w:tc>
        <w:tc>
          <w:tcPr>
            <w:tcW w:w="323" w:type="pct"/>
            <w:gridSpan w:val="2"/>
          </w:tcPr>
          <w:p w14:paraId="7D6B4F30" w14:textId="5732E9B2" w:rsidR="00B70C9C" w:rsidRPr="00503B5C" w:rsidRDefault="00B70C9C" w:rsidP="00B70C9C">
            <w:pPr>
              <w:jc w:val="center"/>
              <w:rPr>
                <w:rFonts w:eastAsia="Calibri"/>
                <w:sz w:val="24"/>
                <w:lang w:eastAsia="en-US"/>
              </w:rPr>
            </w:pPr>
            <w:r w:rsidRPr="00503B5C">
              <w:rPr>
                <w:rFonts w:eastAsia="Calibri"/>
                <w:sz w:val="24"/>
                <w:lang w:eastAsia="en-US"/>
              </w:rPr>
              <w:t>1</w:t>
            </w:r>
          </w:p>
        </w:tc>
        <w:tc>
          <w:tcPr>
            <w:tcW w:w="782" w:type="pct"/>
          </w:tcPr>
          <w:p w14:paraId="18C9E970" w14:textId="573C2F79" w:rsidR="00B70C9C" w:rsidRPr="00E1160E" w:rsidRDefault="00B70C9C" w:rsidP="00B70C9C">
            <w:pPr>
              <w:jc w:val="center"/>
              <w:rPr>
                <w:rFonts w:eastAsia="Calibri"/>
                <w:sz w:val="24"/>
                <w:lang w:eastAsia="en-US"/>
              </w:rPr>
            </w:pPr>
            <w:r w:rsidRPr="00E1160E">
              <w:rPr>
                <w:rFonts w:eastAsia="Calibri"/>
                <w:sz w:val="24"/>
                <w:lang w:val="en-US" w:eastAsia="en-US"/>
              </w:rPr>
              <w:t>-</w:t>
            </w:r>
          </w:p>
        </w:tc>
        <w:tc>
          <w:tcPr>
            <w:tcW w:w="1105" w:type="pct"/>
          </w:tcPr>
          <w:p w14:paraId="150D310D" w14:textId="7BA105C2" w:rsidR="00B70C9C" w:rsidRPr="00860B35" w:rsidRDefault="00B70C9C" w:rsidP="00B70C9C">
            <w:pPr>
              <w:rPr>
                <w:rFonts w:eastAsia="Calibri"/>
                <w:sz w:val="24"/>
                <w:lang w:eastAsia="en-US"/>
              </w:rPr>
            </w:pPr>
            <w:r w:rsidRPr="00860B35">
              <w:rPr>
                <w:rFonts w:eastAsia="Calibri"/>
                <w:sz w:val="24"/>
                <w:lang w:eastAsia="en-US"/>
              </w:rPr>
              <w:t>2-й вт., 15</w:t>
            </w:r>
            <w:r w:rsidR="00860B35" w:rsidRPr="00860B35">
              <w:rPr>
                <w:rFonts w:eastAsia="Calibri"/>
                <w:sz w:val="24"/>
                <w:vertAlign w:val="superscript"/>
                <w:lang w:eastAsia="en-US"/>
              </w:rPr>
              <w:t>00</w:t>
            </w:r>
            <w:r w:rsidRPr="00860B35">
              <w:rPr>
                <w:rFonts w:eastAsia="Calibri"/>
                <w:sz w:val="24"/>
                <w:lang w:eastAsia="en-US"/>
              </w:rPr>
              <w:t>-1</w:t>
            </w:r>
            <w:r w:rsidR="002B06A2" w:rsidRPr="00860B35">
              <w:rPr>
                <w:rFonts w:eastAsia="Calibri"/>
                <w:sz w:val="24"/>
                <w:lang w:eastAsia="en-US"/>
              </w:rPr>
              <w:t>5</w:t>
            </w:r>
            <w:r w:rsidR="00860B35" w:rsidRPr="00860B35">
              <w:rPr>
                <w:rFonts w:eastAsia="Calibri"/>
                <w:sz w:val="24"/>
                <w:vertAlign w:val="superscript"/>
                <w:lang w:eastAsia="en-US"/>
              </w:rPr>
              <w:t>05</w:t>
            </w:r>
            <w:r w:rsidRPr="00860B35">
              <w:rPr>
                <w:rFonts w:eastAsia="Calibri"/>
                <w:sz w:val="24"/>
                <w:vertAlign w:val="subscript"/>
                <w:lang w:eastAsia="en-US"/>
              </w:rPr>
              <w:t>(май-окт.)</w:t>
            </w:r>
          </w:p>
        </w:tc>
        <w:tc>
          <w:tcPr>
            <w:tcW w:w="965" w:type="pct"/>
          </w:tcPr>
          <w:p w14:paraId="361F7E83" w14:textId="227677DE"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268FD79A" w14:textId="77777777" w:rsidTr="00FA1135">
        <w:tc>
          <w:tcPr>
            <w:tcW w:w="230" w:type="pct"/>
            <w:vAlign w:val="center"/>
          </w:tcPr>
          <w:p w14:paraId="57271D03" w14:textId="196C82AA" w:rsidR="00B70C9C" w:rsidRPr="004F788A" w:rsidRDefault="006965BF" w:rsidP="00B70C9C">
            <w:pPr>
              <w:jc w:val="center"/>
              <w:rPr>
                <w:rFonts w:eastAsia="Calibri"/>
                <w:sz w:val="24"/>
                <w:lang w:eastAsia="en-US"/>
              </w:rPr>
            </w:pPr>
            <w:r w:rsidRPr="004F788A">
              <w:rPr>
                <w:rFonts w:eastAsia="Calibri"/>
                <w:sz w:val="24"/>
                <w:lang w:eastAsia="en-US"/>
              </w:rPr>
              <w:t>25</w:t>
            </w:r>
          </w:p>
        </w:tc>
        <w:tc>
          <w:tcPr>
            <w:tcW w:w="674" w:type="pct"/>
          </w:tcPr>
          <w:p w14:paraId="1290D5B5" w14:textId="0166C004" w:rsidR="00B70C9C" w:rsidRPr="004F788A" w:rsidRDefault="00B70C9C" w:rsidP="00B70C9C">
            <w:pPr>
              <w:rPr>
                <w:rFonts w:eastAsia="Calibri"/>
                <w:sz w:val="24"/>
                <w:lang w:eastAsia="en-US"/>
              </w:rPr>
            </w:pPr>
            <w:r w:rsidRPr="004F788A">
              <w:rPr>
                <w:rFonts w:eastAsia="Calibri"/>
                <w:sz w:val="24"/>
                <w:lang w:eastAsia="en-US"/>
              </w:rPr>
              <w:t>н.п.Горки</w:t>
            </w:r>
          </w:p>
        </w:tc>
        <w:tc>
          <w:tcPr>
            <w:tcW w:w="277" w:type="pct"/>
          </w:tcPr>
          <w:p w14:paraId="59633D85" w14:textId="60A19828" w:rsidR="00B70C9C" w:rsidRPr="004F788A" w:rsidRDefault="004F788A" w:rsidP="00B70C9C">
            <w:pPr>
              <w:jc w:val="center"/>
              <w:rPr>
                <w:rFonts w:eastAsia="Calibri"/>
                <w:sz w:val="24"/>
                <w:lang w:eastAsia="en-US"/>
              </w:rPr>
            </w:pPr>
            <w:r w:rsidRPr="004F788A">
              <w:rPr>
                <w:rFonts w:eastAsia="Calibri"/>
                <w:sz w:val="24"/>
                <w:lang w:eastAsia="en-US"/>
              </w:rPr>
              <w:t>2</w:t>
            </w:r>
          </w:p>
        </w:tc>
        <w:tc>
          <w:tcPr>
            <w:tcW w:w="321" w:type="pct"/>
          </w:tcPr>
          <w:p w14:paraId="4F3BFD12" w14:textId="1D1E9F1F" w:rsidR="00B70C9C" w:rsidRPr="004F788A" w:rsidRDefault="00B70C9C" w:rsidP="00B70C9C">
            <w:pPr>
              <w:jc w:val="center"/>
              <w:rPr>
                <w:rFonts w:eastAsia="Calibri"/>
                <w:sz w:val="24"/>
                <w:lang w:eastAsia="en-US"/>
              </w:rPr>
            </w:pPr>
            <w:r w:rsidRPr="004F788A">
              <w:rPr>
                <w:rFonts w:eastAsia="Calibri"/>
                <w:sz w:val="24"/>
                <w:lang w:eastAsia="en-US"/>
              </w:rPr>
              <w:t>2</w:t>
            </w:r>
          </w:p>
        </w:tc>
        <w:tc>
          <w:tcPr>
            <w:tcW w:w="323" w:type="pct"/>
          </w:tcPr>
          <w:p w14:paraId="4B6868A4" w14:textId="5593EAB6" w:rsidR="00B70C9C" w:rsidRPr="004F788A" w:rsidRDefault="004F788A" w:rsidP="00B70C9C">
            <w:pPr>
              <w:jc w:val="center"/>
              <w:rPr>
                <w:rFonts w:eastAsia="Calibri"/>
                <w:sz w:val="24"/>
                <w:lang w:eastAsia="en-US"/>
              </w:rPr>
            </w:pPr>
            <w:r w:rsidRPr="004F788A">
              <w:rPr>
                <w:rFonts w:eastAsia="Calibri"/>
                <w:sz w:val="24"/>
                <w:lang w:eastAsia="en-US"/>
              </w:rPr>
              <w:t>3</w:t>
            </w:r>
          </w:p>
        </w:tc>
        <w:tc>
          <w:tcPr>
            <w:tcW w:w="323" w:type="pct"/>
            <w:gridSpan w:val="2"/>
          </w:tcPr>
          <w:p w14:paraId="7F8331E4" w14:textId="699C7628" w:rsidR="00B70C9C" w:rsidRPr="004F788A" w:rsidRDefault="004F788A" w:rsidP="00B70C9C">
            <w:pPr>
              <w:jc w:val="center"/>
              <w:rPr>
                <w:rFonts w:eastAsia="Calibri"/>
                <w:sz w:val="24"/>
                <w:lang w:eastAsia="en-US"/>
              </w:rPr>
            </w:pPr>
            <w:r w:rsidRPr="004F788A">
              <w:rPr>
                <w:rFonts w:eastAsia="Calibri"/>
                <w:sz w:val="24"/>
                <w:lang w:eastAsia="en-US"/>
              </w:rPr>
              <w:t>3</w:t>
            </w:r>
          </w:p>
        </w:tc>
        <w:tc>
          <w:tcPr>
            <w:tcW w:w="782" w:type="pct"/>
          </w:tcPr>
          <w:p w14:paraId="671E019F" w14:textId="382B7A59"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05310C1A" w14:textId="17FE9E81" w:rsidR="00B70C9C" w:rsidRPr="00860B35" w:rsidRDefault="00B70C9C" w:rsidP="00B70C9C">
            <w:pPr>
              <w:rPr>
                <w:rFonts w:eastAsia="Calibri"/>
                <w:sz w:val="24"/>
                <w:lang w:eastAsia="en-US"/>
              </w:rPr>
            </w:pPr>
            <w:r w:rsidRPr="00860B35">
              <w:rPr>
                <w:rFonts w:eastAsia="Calibri"/>
                <w:sz w:val="24"/>
                <w:lang w:eastAsia="en-US"/>
              </w:rPr>
              <w:t>2-й вт., 1</w:t>
            </w:r>
            <w:r w:rsidR="002B06A2" w:rsidRPr="00860B35">
              <w:rPr>
                <w:rFonts w:eastAsia="Calibri"/>
                <w:sz w:val="24"/>
                <w:lang w:eastAsia="en-US"/>
              </w:rPr>
              <w:t>5</w:t>
            </w:r>
            <w:r w:rsidR="00860B35" w:rsidRPr="00860B35">
              <w:rPr>
                <w:rFonts w:eastAsia="Calibri"/>
                <w:sz w:val="24"/>
                <w:vertAlign w:val="superscript"/>
                <w:lang w:eastAsia="en-US"/>
              </w:rPr>
              <w:t>10</w:t>
            </w:r>
            <w:r w:rsidRPr="00860B35">
              <w:rPr>
                <w:rFonts w:eastAsia="Calibri"/>
                <w:sz w:val="24"/>
                <w:lang w:eastAsia="en-US"/>
              </w:rPr>
              <w:t>-1</w:t>
            </w:r>
            <w:r w:rsidR="002B06A2" w:rsidRPr="00860B35">
              <w:rPr>
                <w:rFonts w:eastAsia="Calibri"/>
                <w:sz w:val="24"/>
                <w:lang w:eastAsia="en-US"/>
              </w:rPr>
              <w:t>5</w:t>
            </w:r>
            <w:r w:rsidR="00860B35" w:rsidRPr="00860B35">
              <w:rPr>
                <w:rFonts w:eastAsia="Calibri"/>
                <w:sz w:val="24"/>
                <w:vertAlign w:val="superscript"/>
                <w:lang w:eastAsia="en-US"/>
              </w:rPr>
              <w:t>15</w:t>
            </w:r>
          </w:p>
        </w:tc>
        <w:tc>
          <w:tcPr>
            <w:tcW w:w="965" w:type="pct"/>
          </w:tcPr>
          <w:p w14:paraId="45AA0508" w14:textId="10B4DA9B"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37612843" w14:textId="77777777" w:rsidTr="00FA1135">
        <w:tc>
          <w:tcPr>
            <w:tcW w:w="230" w:type="pct"/>
            <w:vAlign w:val="center"/>
          </w:tcPr>
          <w:p w14:paraId="2C26B599" w14:textId="33527485" w:rsidR="00B70C9C" w:rsidRPr="006F62F6" w:rsidRDefault="006965BF" w:rsidP="00B70C9C">
            <w:pPr>
              <w:jc w:val="center"/>
              <w:rPr>
                <w:rFonts w:eastAsia="Calibri"/>
                <w:sz w:val="24"/>
                <w:lang w:eastAsia="en-US"/>
              </w:rPr>
            </w:pPr>
            <w:r w:rsidRPr="006F62F6">
              <w:rPr>
                <w:rFonts w:eastAsia="Calibri"/>
                <w:sz w:val="24"/>
                <w:lang w:eastAsia="en-US"/>
              </w:rPr>
              <w:t>26</w:t>
            </w:r>
          </w:p>
        </w:tc>
        <w:tc>
          <w:tcPr>
            <w:tcW w:w="674" w:type="pct"/>
          </w:tcPr>
          <w:p w14:paraId="641176BC" w14:textId="2095AE58" w:rsidR="00B70C9C" w:rsidRPr="006F62F6" w:rsidRDefault="00B70C9C" w:rsidP="00B70C9C">
            <w:pPr>
              <w:rPr>
                <w:rFonts w:eastAsia="Calibri"/>
                <w:sz w:val="24"/>
                <w:lang w:eastAsia="en-US"/>
              </w:rPr>
            </w:pPr>
            <w:r w:rsidRPr="006F62F6">
              <w:rPr>
                <w:rFonts w:eastAsia="Calibri"/>
                <w:sz w:val="24"/>
                <w:lang w:eastAsia="en-US"/>
              </w:rPr>
              <w:t>н.п.Большие лежни</w:t>
            </w:r>
          </w:p>
        </w:tc>
        <w:tc>
          <w:tcPr>
            <w:tcW w:w="277" w:type="pct"/>
          </w:tcPr>
          <w:p w14:paraId="0D05076E" w14:textId="147FFFBB" w:rsidR="00B70C9C" w:rsidRPr="006F62F6" w:rsidRDefault="00B70C9C" w:rsidP="00B70C9C">
            <w:pPr>
              <w:jc w:val="center"/>
              <w:rPr>
                <w:rFonts w:eastAsia="Calibri"/>
                <w:sz w:val="24"/>
                <w:lang w:eastAsia="en-US"/>
              </w:rPr>
            </w:pPr>
            <w:r w:rsidRPr="006F62F6">
              <w:rPr>
                <w:rFonts w:eastAsia="Calibri"/>
                <w:sz w:val="24"/>
                <w:lang w:eastAsia="en-US"/>
              </w:rPr>
              <w:t>1</w:t>
            </w:r>
            <w:r w:rsidR="006F62F6" w:rsidRPr="006F62F6">
              <w:rPr>
                <w:rFonts w:eastAsia="Calibri"/>
                <w:sz w:val="24"/>
                <w:lang w:eastAsia="en-US"/>
              </w:rPr>
              <w:t>23</w:t>
            </w:r>
          </w:p>
        </w:tc>
        <w:tc>
          <w:tcPr>
            <w:tcW w:w="321" w:type="pct"/>
          </w:tcPr>
          <w:p w14:paraId="14FAC77A" w14:textId="5C2BA4CF" w:rsidR="00B70C9C" w:rsidRPr="006F62F6" w:rsidRDefault="00B70C9C" w:rsidP="00B70C9C">
            <w:pPr>
              <w:jc w:val="center"/>
              <w:rPr>
                <w:rFonts w:eastAsia="Calibri"/>
                <w:sz w:val="24"/>
                <w:lang w:eastAsia="en-US"/>
              </w:rPr>
            </w:pPr>
            <w:r w:rsidRPr="006F62F6">
              <w:rPr>
                <w:rFonts w:eastAsia="Calibri"/>
                <w:sz w:val="24"/>
                <w:lang w:eastAsia="en-US"/>
              </w:rPr>
              <w:t>6</w:t>
            </w:r>
            <w:r w:rsidR="006F62F6" w:rsidRPr="006F62F6">
              <w:rPr>
                <w:rFonts w:eastAsia="Calibri"/>
                <w:sz w:val="24"/>
                <w:lang w:eastAsia="en-US"/>
              </w:rPr>
              <w:t>1</w:t>
            </w:r>
          </w:p>
        </w:tc>
        <w:tc>
          <w:tcPr>
            <w:tcW w:w="323" w:type="pct"/>
          </w:tcPr>
          <w:p w14:paraId="73C355DB" w14:textId="4B89F842" w:rsidR="00B70C9C" w:rsidRPr="006F62F6" w:rsidRDefault="00B70C9C" w:rsidP="00B70C9C">
            <w:pPr>
              <w:jc w:val="center"/>
              <w:rPr>
                <w:rFonts w:eastAsia="Calibri"/>
                <w:sz w:val="24"/>
                <w:lang w:eastAsia="en-US"/>
              </w:rPr>
            </w:pPr>
            <w:r w:rsidRPr="006F62F6">
              <w:rPr>
                <w:rFonts w:eastAsia="Calibri"/>
                <w:sz w:val="24"/>
                <w:lang w:eastAsia="en-US"/>
              </w:rPr>
              <w:t>9</w:t>
            </w:r>
          </w:p>
        </w:tc>
        <w:tc>
          <w:tcPr>
            <w:tcW w:w="323" w:type="pct"/>
            <w:gridSpan w:val="2"/>
          </w:tcPr>
          <w:p w14:paraId="27C197CA" w14:textId="701F706A" w:rsidR="00B70C9C" w:rsidRPr="006F62F6" w:rsidRDefault="006F62F6" w:rsidP="00B70C9C">
            <w:pPr>
              <w:jc w:val="center"/>
              <w:rPr>
                <w:rFonts w:eastAsia="Calibri"/>
                <w:sz w:val="24"/>
                <w:lang w:eastAsia="en-US"/>
              </w:rPr>
            </w:pPr>
            <w:r w:rsidRPr="006F62F6">
              <w:rPr>
                <w:rFonts w:eastAsia="Calibri"/>
                <w:sz w:val="24"/>
                <w:lang w:eastAsia="en-US"/>
              </w:rPr>
              <w:t>6</w:t>
            </w:r>
          </w:p>
        </w:tc>
        <w:tc>
          <w:tcPr>
            <w:tcW w:w="782" w:type="pct"/>
          </w:tcPr>
          <w:p w14:paraId="48E8E325" w14:textId="055E8ACF"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295ED637" w14:textId="4113402A" w:rsidR="00B70C9C" w:rsidRPr="00860B35" w:rsidRDefault="00B70C9C" w:rsidP="00B70C9C">
            <w:pPr>
              <w:rPr>
                <w:rFonts w:eastAsia="Calibri"/>
                <w:sz w:val="24"/>
                <w:lang w:eastAsia="en-US"/>
              </w:rPr>
            </w:pPr>
            <w:r w:rsidRPr="00860B35">
              <w:rPr>
                <w:rFonts w:eastAsia="Calibri"/>
                <w:sz w:val="24"/>
                <w:lang w:eastAsia="en-US"/>
              </w:rPr>
              <w:t>вт., 1</w:t>
            </w:r>
            <w:r w:rsidR="0094341A" w:rsidRPr="00860B35">
              <w:rPr>
                <w:rFonts w:eastAsia="Calibri"/>
                <w:sz w:val="24"/>
                <w:lang w:eastAsia="en-US"/>
              </w:rPr>
              <w:t>5</w:t>
            </w:r>
            <w:r w:rsidR="00860B35" w:rsidRPr="00860B35">
              <w:rPr>
                <w:rFonts w:eastAsia="Calibri"/>
                <w:sz w:val="24"/>
                <w:vertAlign w:val="superscript"/>
                <w:lang w:eastAsia="en-US"/>
              </w:rPr>
              <w:t>20</w:t>
            </w:r>
            <w:r w:rsidRPr="00860B35">
              <w:rPr>
                <w:rFonts w:eastAsia="Calibri"/>
                <w:sz w:val="24"/>
                <w:lang w:eastAsia="en-US"/>
              </w:rPr>
              <w:t>-1</w:t>
            </w:r>
            <w:r w:rsidR="0094341A" w:rsidRPr="00860B35">
              <w:rPr>
                <w:rFonts w:eastAsia="Calibri"/>
                <w:sz w:val="24"/>
                <w:lang w:eastAsia="en-US"/>
              </w:rPr>
              <w:t>6</w:t>
            </w:r>
            <w:r w:rsidR="0094341A" w:rsidRPr="00860B35">
              <w:rPr>
                <w:rFonts w:eastAsia="Calibri"/>
                <w:sz w:val="24"/>
                <w:vertAlign w:val="superscript"/>
                <w:lang w:eastAsia="en-US"/>
              </w:rPr>
              <w:t>1</w:t>
            </w:r>
            <w:r w:rsidR="00860B35" w:rsidRPr="00860B35">
              <w:rPr>
                <w:rFonts w:eastAsia="Calibri"/>
                <w:sz w:val="24"/>
                <w:vertAlign w:val="superscript"/>
                <w:lang w:eastAsia="en-US"/>
              </w:rPr>
              <w:t>0</w:t>
            </w:r>
          </w:p>
        </w:tc>
        <w:tc>
          <w:tcPr>
            <w:tcW w:w="965" w:type="pct"/>
          </w:tcPr>
          <w:p w14:paraId="364CB24E" w14:textId="7149A6F2"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77745965" w14:textId="77777777" w:rsidTr="00FA1135">
        <w:tc>
          <w:tcPr>
            <w:tcW w:w="230" w:type="pct"/>
            <w:vAlign w:val="center"/>
          </w:tcPr>
          <w:p w14:paraId="2B74C0B9" w14:textId="0B51891A" w:rsidR="00B70C9C" w:rsidRPr="00E85555" w:rsidRDefault="006965BF" w:rsidP="00B70C9C">
            <w:pPr>
              <w:jc w:val="center"/>
              <w:rPr>
                <w:rFonts w:eastAsia="Calibri"/>
                <w:sz w:val="24"/>
                <w:lang w:eastAsia="en-US"/>
              </w:rPr>
            </w:pPr>
            <w:r w:rsidRPr="00E85555">
              <w:rPr>
                <w:rFonts w:eastAsia="Calibri"/>
                <w:sz w:val="24"/>
                <w:lang w:eastAsia="en-US"/>
              </w:rPr>
              <w:t>27</w:t>
            </w:r>
          </w:p>
        </w:tc>
        <w:tc>
          <w:tcPr>
            <w:tcW w:w="674" w:type="pct"/>
          </w:tcPr>
          <w:p w14:paraId="39125226" w14:textId="3B03AF5E" w:rsidR="00B70C9C" w:rsidRPr="00E85555" w:rsidRDefault="00B70C9C" w:rsidP="00B70C9C">
            <w:pPr>
              <w:rPr>
                <w:rFonts w:eastAsia="Calibri"/>
                <w:sz w:val="24"/>
                <w:lang w:eastAsia="en-US"/>
              </w:rPr>
            </w:pPr>
            <w:r w:rsidRPr="00E85555">
              <w:rPr>
                <w:rFonts w:eastAsia="Calibri"/>
                <w:sz w:val="24"/>
                <w:lang w:eastAsia="en-US"/>
              </w:rPr>
              <w:t>н.п.Боськово</w:t>
            </w:r>
          </w:p>
        </w:tc>
        <w:tc>
          <w:tcPr>
            <w:tcW w:w="277" w:type="pct"/>
          </w:tcPr>
          <w:p w14:paraId="0EE64696" w14:textId="56E18FBD" w:rsidR="00B70C9C" w:rsidRPr="00E85555" w:rsidRDefault="00E85555" w:rsidP="00B70C9C">
            <w:pPr>
              <w:jc w:val="center"/>
              <w:rPr>
                <w:rFonts w:eastAsia="Calibri"/>
                <w:sz w:val="24"/>
                <w:lang w:eastAsia="en-US"/>
              </w:rPr>
            </w:pPr>
            <w:r w:rsidRPr="00E85555">
              <w:rPr>
                <w:rFonts w:eastAsia="Calibri"/>
                <w:sz w:val="24"/>
                <w:lang w:eastAsia="en-US"/>
              </w:rPr>
              <w:t>3</w:t>
            </w:r>
          </w:p>
        </w:tc>
        <w:tc>
          <w:tcPr>
            <w:tcW w:w="321" w:type="pct"/>
          </w:tcPr>
          <w:p w14:paraId="332EA69C" w14:textId="03ECEB4D" w:rsidR="00B70C9C" w:rsidRPr="00E85555" w:rsidRDefault="00E85555" w:rsidP="00B70C9C">
            <w:pPr>
              <w:jc w:val="center"/>
              <w:rPr>
                <w:rFonts w:eastAsia="Calibri"/>
                <w:sz w:val="24"/>
                <w:lang w:eastAsia="en-US"/>
              </w:rPr>
            </w:pPr>
            <w:r w:rsidRPr="00E85555">
              <w:rPr>
                <w:rFonts w:eastAsia="Calibri"/>
                <w:sz w:val="24"/>
                <w:lang w:eastAsia="en-US"/>
              </w:rPr>
              <w:t>3</w:t>
            </w:r>
          </w:p>
        </w:tc>
        <w:tc>
          <w:tcPr>
            <w:tcW w:w="323" w:type="pct"/>
          </w:tcPr>
          <w:p w14:paraId="1FBA7867" w14:textId="619FE0E0" w:rsidR="00B70C9C" w:rsidRPr="00E85555" w:rsidRDefault="00E85555" w:rsidP="00B70C9C">
            <w:pPr>
              <w:jc w:val="center"/>
              <w:rPr>
                <w:rFonts w:eastAsia="Calibri"/>
                <w:sz w:val="24"/>
                <w:lang w:eastAsia="en-US"/>
              </w:rPr>
            </w:pPr>
            <w:r w:rsidRPr="00E85555">
              <w:rPr>
                <w:rFonts w:eastAsia="Calibri"/>
                <w:sz w:val="24"/>
                <w:lang w:eastAsia="en-US"/>
              </w:rPr>
              <w:t>7</w:t>
            </w:r>
          </w:p>
        </w:tc>
        <w:tc>
          <w:tcPr>
            <w:tcW w:w="323" w:type="pct"/>
            <w:gridSpan w:val="2"/>
          </w:tcPr>
          <w:p w14:paraId="4FA9D711" w14:textId="3B12B42F" w:rsidR="00B70C9C" w:rsidRPr="00E85555" w:rsidRDefault="00B70C9C" w:rsidP="00B70C9C">
            <w:pPr>
              <w:jc w:val="center"/>
              <w:rPr>
                <w:rFonts w:eastAsia="Calibri"/>
                <w:sz w:val="24"/>
                <w:lang w:eastAsia="en-US"/>
              </w:rPr>
            </w:pPr>
            <w:r w:rsidRPr="00E85555">
              <w:rPr>
                <w:rFonts w:eastAsia="Calibri"/>
                <w:sz w:val="24"/>
                <w:lang w:eastAsia="en-US"/>
              </w:rPr>
              <w:t>8</w:t>
            </w:r>
          </w:p>
        </w:tc>
        <w:tc>
          <w:tcPr>
            <w:tcW w:w="782" w:type="pct"/>
          </w:tcPr>
          <w:p w14:paraId="41AC843D" w14:textId="57973B5A" w:rsidR="00B70C9C" w:rsidRPr="00E1160E" w:rsidRDefault="00B70C9C" w:rsidP="00B70C9C">
            <w:pPr>
              <w:jc w:val="center"/>
              <w:rPr>
                <w:rFonts w:eastAsia="Calibri"/>
                <w:sz w:val="24"/>
                <w:lang w:eastAsia="en-US"/>
              </w:rPr>
            </w:pPr>
            <w:r w:rsidRPr="00E1160E">
              <w:rPr>
                <w:rFonts w:eastAsia="Calibri"/>
                <w:sz w:val="24"/>
                <w:lang w:eastAsia="en-US"/>
              </w:rPr>
              <w:t>-</w:t>
            </w:r>
          </w:p>
        </w:tc>
        <w:tc>
          <w:tcPr>
            <w:tcW w:w="1105" w:type="pct"/>
          </w:tcPr>
          <w:p w14:paraId="1259E291" w14:textId="7D89FF9C" w:rsidR="00B70C9C" w:rsidRPr="0094341A" w:rsidRDefault="00B70C9C" w:rsidP="00B70C9C">
            <w:pPr>
              <w:rPr>
                <w:rFonts w:eastAsia="Calibri"/>
                <w:sz w:val="24"/>
                <w:lang w:eastAsia="en-US"/>
              </w:rPr>
            </w:pPr>
            <w:r w:rsidRPr="0094341A">
              <w:rPr>
                <w:rFonts w:eastAsia="Calibri"/>
                <w:sz w:val="24"/>
                <w:lang w:eastAsia="en-US"/>
              </w:rPr>
              <w:t>2-й вт., 1</w:t>
            </w:r>
            <w:r w:rsidR="0094341A" w:rsidRPr="0094341A">
              <w:rPr>
                <w:rFonts w:eastAsia="Calibri"/>
                <w:sz w:val="24"/>
                <w:lang w:eastAsia="en-US"/>
              </w:rPr>
              <w:t>6</w:t>
            </w:r>
            <w:r w:rsidR="0094341A" w:rsidRPr="0094341A">
              <w:rPr>
                <w:rFonts w:eastAsia="Calibri"/>
                <w:sz w:val="24"/>
                <w:vertAlign w:val="superscript"/>
                <w:lang w:eastAsia="en-US"/>
              </w:rPr>
              <w:t>20</w:t>
            </w:r>
            <w:r w:rsidRPr="0094341A">
              <w:rPr>
                <w:rFonts w:eastAsia="Calibri"/>
                <w:sz w:val="24"/>
                <w:lang w:eastAsia="en-US"/>
              </w:rPr>
              <w:t>-1</w:t>
            </w:r>
            <w:r w:rsidR="0094341A" w:rsidRPr="0094341A">
              <w:rPr>
                <w:rFonts w:eastAsia="Calibri"/>
                <w:sz w:val="24"/>
                <w:lang w:eastAsia="en-US"/>
              </w:rPr>
              <w:t>6</w:t>
            </w:r>
            <w:r w:rsidR="0094341A" w:rsidRPr="0094341A">
              <w:rPr>
                <w:rFonts w:eastAsia="Calibri"/>
                <w:sz w:val="24"/>
                <w:vertAlign w:val="superscript"/>
                <w:lang w:eastAsia="en-US"/>
              </w:rPr>
              <w:t>25</w:t>
            </w:r>
          </w:p>
        </w:tc>
        <w:tc>
          <w:tcPr>
            <w:tcW w:w="965" w:type="pct"/>
          </w:tcPr>
          <w:p w14:paraId="1D559651" w14:textId="4D3EB064"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B70C9C" w:rsidRPr="00480FDD" w14:paraId="744294FF" w14:textId="77777777" w:rsidTr="00FA1135">
        <w:tc>
          <w:tcPr>
            <w:tcW w:w="230" w:type="pct"/>
            <w:vAlign w:val="center"/>
          </w:tcPr>
          <w:p w14:paraId="0E33BB7E" w14:textId="565EDC32" w:rsidR="00B70C9C" w:rsidRPr="00C82BBB" w:rsidRDefault="006965BF" w:rsidP="00B70C9C">
            <w:pPr>
              <w:jc w:val="center"/>
              <w:rPr>
                <w:rFonts w:eastAsia="Calibri"/>
                <w:sz w:val="24"/>
                <w:lang w:eastAsia="en-US"/>
              </w:rPr>
            </w:pPr>
            <w:r w:rsidRPr="00C82BBB">
              <w:rPr>
                <w:rFonts w:eastAsia="Calibri"/>
                <w:sz w:val="24"/>
                <w:lang w:eastAsia="en-US"/>
              </w:rPr>
              <w:t>28</w:t>
            </w:r>
          </w:p>
        </w:tc>
        <w:tc>
          <w:tcPr>
            <w:tcW w:w="674" w:type="pct"/>
          </w:tcPr>
          <w:p w14:paraId="71AC8226" w14:textId="77777777" w:rsidR="00B70C9C" w:rsidRPr="00C82BBB" w:rsidRDefault="00B70C9C" w:rsidP="00B70C9C">
            <w:pPr>
              <w:rPr>
                <w:rFonts w:eastAsia="Calibri"/>
                <w:sz w:val="24"/>
                <w:lang w:eastAsia="en-US"/>
              </w:rPr>
            </w:pPr>
            <w:r w:rsidRPr="00C82BBB">
              <w:rPr>
                <w:rFonts w:eastAsia="Calibri"/>
                <w:sz w:val="24"/>
                <w:lang w:eastAsia="en-US"/>
              </w:rPr>
              <w:t>н.п.Барановские</w:t>
            </w:r>
          </w:p>
        </w:tc>
        <w:tc>
          <w:tcPr>
            <w:tcW w:w="277" w:type="pct"/>
          </w:tcPr>
          <w:p w14:paraId="0209E08C" w14:textId="141354C3" w:rsidR="00B70C9C" w:rsidRPr="00C82BBB" w:rsidRDefault="00C82BBB" w:rsidP="00B70C9C">
            <w:pPr>
              <w:jc w:val="center"/>
              <w:rPr>
                <w:rFonts w:eastAsia="Calibri"/>
                <w:sz w:val="24"/>
                <w:lang w:eastAsia="en-US"/>
              </w:rPr>
            </w:pPr>
            <w:r w:rsidRPr="00C82BBB">
              <w:rPr>
                <w:rFonts w:eastAsia="Calibri"/>
                <w:sz w:val="24"/>
                <w:lang w:eastAsia="en-US"/>
              </w:rPr>
              <w:t>3</w:t>
            </w:r>
          </w:p>
        </w:tc>
        <w:tc>
          <w:tcPr>
            <w:tcW w:w="321" w:type="pct"/>
          </w:tcPr>
          <w:p w14:paraId="4FF80E56" w14:textId="77777777" w:rsidR="00B70C9C" w:rsidRPr="00C82BBB" w:rsidRDefault="00B70C9C" w:rsidP="00B70C9C">
            <w:pPr>
              <w:jc w:val="center"/>
              <w:rPr>
                <w:rFonts w:eastAsia="Calibri"/>
                <w:sz w:val="24"/>
                <w:lang w:eastAsia="en-US"/>
              </w:rPr>
            </w:pPr>
            <w:r w:rsidRPr="00C82BBB">
              <w:rPr>
                <w:rFonts w:eastAsia="Calibri"/>
                <w:sz w:val="24"/>
                <w:lang w:eastAsia="en-US"/>
              </w:rPr>
              <w:t>7</w:t>
            </w:r>
          </w:p>
        </w:tc>
        <w:tc>
          <w:tcPr>
            <w:tcW w:w="323" w:type="pct"/>
          </w:tcPr>
          <w:p w14:paraId="7A4ACAEA" w14:textId="67E59594" w:rsidR="00B70C9C" w:rsidRPr="00C82BBB" w:rsidRDefault="00C82BBB" w:rsidP="00B70C9C">
            <w:pPr>
              <w:jc w:val="center"/>
              <w:rPr>
                <w:rFonts w:eastAsia="Calibri"/>
                <w:sz w:val="24"/>
                <w:lang w:eastAsia="en-US"/>
              </w:rPr>
            </w:pPr>
            <w:r w:rsidRPr="00C82BBB">
              <w:rPr>
                <w:rFonts w:eastAsia="Calibri"/>
                <w:sz w:val="24"/>
                <w:lang w:eastAsia="en-US"/>
              </w:rPr>
              <w:t>8</w:t>
            </w:r>
          </w:p>
        </w:tc>
        <w:tc>
          <w:tcPr>
            <w:tcW w:w="323" w:type="pct"/>
            <w:gridSpan w:val="2"/>
          </w:tcPr>
          <w:p w14:paraId="22576367" w14:textId="77777777" w:rsidR="00B70C9C" w:rsidRPr="00C82BBB" w:rsidRDefault="00B70C9C" w:rsidP="00B70C9C">
            <w:pPr>
              <w:jc w:val="center"/>
              <w:rPr>
                <w:rFonts w:eastAsia="Calibri"/>
                <w:sz w:val="24"/>
                <w:lang w:eastAsia="en-US"/>
              </w:rPr>
            </w:pPr>
            <w:r w:rsidRPr="00C82BBB">
              <w:rPr>
                <w:rFonts w:eastAsia="Calibri"/>
                <w:sz w:val="24"/>
                <w:lang w:eastAsia="en-US"/>
              </w:rPr>
              <w:t>7</w:t>
            </w:r>
          </w:p>
        </w:tc>
        <w:tc>
          <w:tcPr>
            <w:tcW w:w="782" w:type="pct"/>
          </w:tcPr>
          <w:p w14:paraId="0D8D2B95" w14:textId="67D624D3" w:rsidR="00B70C9C" w:rsidRPr="00480FDD" w:rsidRDefault="00F31692" w:rsidP="00B70C9C">
            <w:pPr>
              <w:jc w:val="center"/>
              <w:rPr>
                <w:rFonts w:eastAsia="Calibri"/>
                <w:sz w:val="24"/>
                <w:highlight w:val="yellow"/>
                <w:lang w:eastAsia="en-US"/>
              </w:rPr>
            </w:pPr>
            <w:r w:rsidRPr="00D85C3F">
              <w:rPr>
                <w:rFonts w:eastAsia="Calibri"/>
                <w:sz w:val="24"/>
                <w:lang w:eastAsia="en-US"/>
              </w:rPr>
              <w:t>1</w:t>
            </w:r>
            <w:r w:rsidR="00B70C9C" w:rsidRPr="00D85C3F">
              <w:rPr>
                <w:rFonts w:eastAsia="Calibri"/>
                <w:sz w:val="24"/>
                <w:lang w:eastAsia="en-US"/>
              </w:rPr>
              <w:t>/1</w:t>
            </w:r>
          </w:p>
        </w:tc>
        <w:tc>
          <w:tcPr>
            <w:tcW w:w="1105" w:type="pct"/>
          </w:tcPr>
          <w:p w14:paraId="7BCD9957" w14:textId="77777777" w:rsidR="00B70C9C" w:rsidRPr="00E1160E" w:rsidRDefault="00B70C9C" w:rsidP="00B70C9C">
            <w:pPr>
              <w:rPr>
                <w:rFonts w:eastAsia="Calibri"/>
                <w:sz w:val="24"/>
                <w:lang w:eastAsia="en-US"/>
              </w:rPr>
            </w:pPr>
            <w:r w:rsidRPr="00E1160E">
              <w:rPr>
                <w:rFonts w:eastAsia="Calibri"/>
                <w:vertAlign w:val="superscript"/>
                <w:lang w:eastAsia="en-US"/>
              </w:rPr>
              <w:t>по графику (приложение 2)</w:t>
            </w:r>
          </w:p>
        </w:tc>
        <w:tc>
          <w:tcPr>
            <w:tcW w:w="965" w:type="pct"/>
          </w:tcPr>
          <w:p w14:paraId="198090E0" w14:textId="77777777" w:rsidR="00B70C9C" w:rsidRPr="00E1160E" w:rsidRDefault="00B70C9C" w:rsidP="00B70C9C">
            <w:pPr>
              <w:rPr>
                <w:rFonts w:eastAsia="Calibri"/>
                <w:sz w:val="24"/>
                <w:lang w:eastAsia="en-US"/>
              </w:rPr>
            </w:pPr>
            <w:r w:rsidRPr="00E1160E">
              <w:rPr>
                <w:rFonts w:eastAsia="Calibri"/>
                <w:sz w:val="24"/>
                <w:lang w:eastAsia="en-US"/>
              </w:rPr>
              <w:t>полигон ТКО Шумилино</w:t>
            </w:r>
          </w:p>
        </w:tc>
      </w:tr>
      <w:tr w:rsidR="002A25F6" w:rsidRPr="00480FDD" w14:paraId="1D1E4875" w14:textId="77777777" w:rsidTr="00FA1135">
        <w:tc>
          <w:tcPr>
            <w:tcW w:w="230" w:type="pct"/>
            <w:vAlign w:val="center"/>
          </w:tcPr>
          <w:p w14:paraId="22CF927B" w14:textId="2757E98A" w:rsidR="002A25F6" w:rsidRPr="00C66FC2" w:rsidRDefault="006965BF" w:rsidP="002A25F6">
            <w:pPr>
              <w:jc w:val="center"/>
              <w:rPr>
                <w:rFonts w:eastAsia="Calibri"/>
                <w:sz w:val="24"/>
                <w:lang w:eastAsia="en-US"/>
              </w:rPr>
            </w:pPr>
            <w:r w:rsidRPr="00C66FC2">
              <w:rPr>
                <w:rFonts w:eastAsia="Calibri"/>
                <w:sz w:val="24"/>
                <w:lang w:eastAsia="en-US"/>
              </w:rPr>
              <w:t>29</w:t>
            </w:r>
          </w:p>
        </w:tc>
        <w:tc>
          <w:tcPr>
            <w:tcW w:w="674" w:type="pct"/>
          </w:tcPr>
          <w:p w14:paraId="10332A97" w14:textId="670B3FAB" w:rsidR="002A25F6" w:rsidRPr="00C66FC2" w:rsidRDefault="002A25F6" w:rsidP="002A25F6">
            <w:pPr>
              <w:rPr>
                <w:rFonts w:eastAsia="Calibri"/>
                <w:sz w:val="24"/>
                <w:lang w:eastAsia="en-US"/>
              </w:rPr>
            </w:pPr>
            <w:r w:rsidRPr="00C66FC2">
              <w:rPr>
                <w:rFonts w:eastAsia="Calibri"/>
                <w:sz w:val="24"/>
                <w:lang w:eastAsia="en-US"/>
              </w:rPr>
              <w:t>н.п.Новое Село</w:t>
            </w:r>
          </w:p>
        </w:tc>
        <w:tc>
          <w:tcPr>
            <w:tcW w:w="277" w:type="pct"/>
          </w:tcPr>
          <w:p w14:paraId="15F59549" w14:textId="3596650E" w:rsidR="002A25F6" w:rsidRPr="00C66FC2" w:rsidRDefault="002A25F6" w:rsidP="002A25F6">
            <w:pPr>
              <w:jc w:val="center"/>
              <w:rPr>
                <w:rFonts w:eastAsia="Calibri"/>
                <w:sz w:val="24"/>
                <w:lang w:eastAsia="en-US"/>
              </w:rPr>
            </w:pPr>
            <w:r w:rsidRPr="00C66FC2">
              <w:rPr>
                <w:rFonts w:eastAsia="Calibri"/>
                <w:sz w:val="24"/>
                <w:lang w:eastAsia="en-US"/>
              </w:rPr>
              <w:t>0</w:t>
            </w:r>
          </w:p>
        </w:tc>
        <w:tc>
          <w:tcPr>
            <w:tcW w:w="321" w:type="pct"/>
          </w:tcPr>
          <w:p w14:paraId="096CCE5D" w14:textId="65AF8D12" w:rsidR="002A25F6" w:rsidRPr="00C66FC2" w:rsidRDefault="002A25F6" w:rsidP="002A25F6">
            <w:pPr>
              <w:jc w:val="center"/>
              <w:rPr>
                <w:rFonts w:eastAsia="Calibri"/>
                <w:sz w:val="24"/>
                <w:lang w:eastAsia="en-US"/>
              </w:rPr>
            </w:pPr>
            <w:r w:rsidRPr="00C66FC2">
              <w:rPr>
                <w:rFonts w:eastAsia="Calibri"/>
                <w:sz w:val="24"/>
                <w:lang w:eastAsia="en-US"/>
              </w:rPr>
              <w:t>0</w:t>
            </w:r>
          </w:p>
        </w:tc>
        <w:tc>
          <w:tcPr>
            <w:tcW w:w="323" w:type="pct"/>
          </w:tcPr>
          <w:p w14:paraId="2E358C25" w14:textId="1AC3D437" w:rsidR="002A25F6" w:rsidRPr="00C66FC2" w:rsidRDefault="002A25F6" w:rsidP="002A25F6">
            <w:pPr>
              <w:jc w:val="center"/>
              <w:rPr>
                <w:rFonts w:eastAsia="Calibri"/>
                <w:sz w:val="24"/>
                <w:lang w:eastAsia="en-US"/>
              </w:rPr>
            </w:pPr>
            <w:r w:rsidRPr="00C66FC2">
              <w:rPr>
                <w:rFonts w:eastAsia="Calibri"/>
                <w:sz w:val="24"/>
                <w:lang w:eastAsia="en-US"/>
              </w:rPr>
              <w:t>4</w:t>
            </w:r>
          </w:p>
        </w:tc>
        <w:tc>
          <w:tcPr>
            <w:tcW w:w="323" w:type="pct"/>
            <w:gridSpan w:val="2"/>
          </w:tcPr>
          <w:p w14:paraId="574E306C" w14:textId="54EA2D5C" w:rsidR="002A25F6" w:rsidRPr="00C66FC2" w:rsidRDefault="00C66FC2" w:rsidP="002A25F6">
            <w:pPr>
              <w:jc w:val="center"/>
              <w:rPr>
                <w:rFonts w:eastAsia="Calibri"/>
                <w:sz w:val="24"/>
                <w:lang w:eastAsia="en-US"/>
              </w:rPr>
            </w:pPr>
            <w:r w:rsidRPr="00C66FC2">
              <w:rPr>
                <w:rFonts w:eastAsia="Calibri"/>
                <w:sz w:val="24"/>
                <w:lang w:eastAsia="en-US"/>
              </w:rPr>
              <w:t>3</w:t>
            </w:r>
          </w:p>
        </w:tc>
        <w:tc>
          <w:tcPr>
            <w:tcW w:w="782" w:type="pct"/>
          </w:tcPr>
          <w:p w14:paraId="6DA475ED" w14:textId="55180962"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594CE501" w14:textId="7E6037FB" w:rsidR="002A25F6" w:rsidRPr="007A5E9E" w:rsidRDefault="002A25F6" w:rsidP="002A25F6">
            <w:pPr>
              <w:rPr>
                <w:rFonts w:eastAsia="Calibri"/>
                <w:vertAlign w:val="superscript"/>
                <w:lang w:eastAsia="en-US"/>
              </w:rPr>
            </w:pPr>
            <w:r w:rsidRPr="007A5E9E">
              <w:rPr>
                <w:rFonts w:eastAsia="Calibri"/>
                <w:sz w:val="24"/>
                <w:lang w:eastAsia="en-US"/>
              </w:rPr>
              <w:t>3-й чт., 09</w:t>
            </w:r>
            <w:r w:rsidRPr="007A5E9E">
              <w:rPr>
                <w:rFonts w:eastAsia="Calibri"/>
                <w:sz w:val="24"/>
                <w:vertAlign w:val="superscript"/>
                <w:lang w:eastAsia="en-US"/>
              </w:rPr>
              <w:t>50</w:t>
            </w:r>
            <w:r w:rsidRPr="007A5E9E">
              <w:rPr>
                <w:rFonts w:eastAsia="Calibri"/>
                <w:sz w:val="24"/>
                <w:lang w:eastAsia="en-US"/>
              </w:rPr>
              <w:t>-10</w:t>
            </w:r>
            <w:r w:rsidRPr="007A5E9E">
              <w:rPr>
                <w:rFonts w:eastAsia="Calibri"/>
                <w:sz w:val="24"/>
                <w:vertAlign w:val="superscript"/>
                <w:lang w:eastAsia="en-US"/>
              </w:rPr>
              <w:t xml:space="preserve">00 </w:t>
            </w:r>
            <w:r w:rsidRPr="007A5E9E">
              <w:rPr>
                <w:rFonts w:eastAsia="Calibri"/>
                <w:sz w:val="24"/>
                <w:vertAlign w:val="subscript"/>
                <w:lang w:eastAsia="en-US"/>
              </w:rPr>
              <w:t>(май-окт.)</w:t>
            </w:r>
          </w:p>
        </w:tc>
        <w:tc>
          <w:tcPr>
            <w:tcW w:w="965" w:type="pct"/>
          </w:tcPr>
          <w:p w14:paraId="75FA4462" w14:textId="53990CF3"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48816919" w14:textId="77777777" w:rsidTr="00FA1135">
        <w:tc>
          <w:tcPr>
            <w:tcW w:w="230" w:type="pct"/>
            <w:vAlign w:val="center"/>
          </w:tcPr>
          <w:p w14:paraId="7495BFE3" w14:textId="2E9338F6" w:rsidR="002A25F6" w:rsidRPr="0040316F" w:rsidRDefault="006965BF" w:rsidP="002A25F6">
            <w:pPr>
              <w:jc w:val="center"/>
              <w:rPr>
                <w:rFonts w:eastAsia="Calibri"/>
                <w:sz w:val="24"/>
                <w:lang w:eastAsia="en-US"/>
              </w:rPr>
            </w:pPr>
            <w:r w:rsidRPr="0040316F">
              <w:rPr>
                <w:rFonts w:eastAsia="Calibri"/>
                <w:sz w:val="24"/>
                <w:lang w:eastAsia="en-US"/>
              </w:rPr>
              <w:t>30</w:t>
            </w:r>
          </w:p>
        </w:tc>
        <w:tc>
          <w:tcPr>
            <w:tcW w:w="674" w:type="pct"/>
          </w:tcPr>
          <w:p w14:paraId="2FEF669F" w14:textId="77777777" w:rsidR="002A25F6" w:rsidRPr="0040316F" w:rsidRDefault="002A25F6" w:rsidP="002A25F6">
            <w:pPr>
              <w:rPr>
                <w:rFonts w:eastAsia="Calibri"/>
                <w:sz w:val="24"/>
                <w:lang w:eastAsia="en-US"/>
              </w:rPr>
            </w:pPr>
            <w:r w:rsidRPr="0040316F">
              <w:rPr>
                <w:rFonts w:eastAsia="Calibri"/>
                <w:sz w:val="24"/>
                <w:lang w:eastAsia="en-US"/>
              </w:rPr>
              <w:t>н.п.Куриловщина</w:t>
            </w:r>
          </w:p>
        </w:tc>
        <w:tc>
          <w:tcPr>
            <w:tcW w:w="277" w:type="pct"/>
          </w:tcPr>
          <w:p w14:paraId="0E409EAF" w14:textId="74772896" w:rsidR="002A25F6" w:rsidRPr="0040316F" w:rsidRDefault="0040316F" w:rsidP="002A25F6">
            <w:pPr>
              <w:jc w:val="center"/>
              <w:rPr>
                <w:rFonts w:eastAsia="Calibri"/>
                <w:sz w:val="24"/>
                <w:lang w:eastAsia="en-US"/>
              </w:rPr>
            </w:pPr>
            <w:r w:rsidRPr="0040316F">
              <w:rPr>
                <w:rFonts w:eastAsia="Calibri"/>
                <w:sz w:val="24"/>
                <w:lang w:eastAsia="en-US"/>
              </w:rPr>
              <w:t>4</w:t>
            </w:r>
          </w:p>
        </w:tc>
        <w:tc>
          <w:tcPr>
            <w:tcW w:w="321" w:type="pct"/>
          </w:tcPr>
          <w:p w14:paraId="60144689" w14:textId="77777777" w:rsidR="002A25F6" w:rsidRPr="0040316F" w:rsidRDefault="002A25F6" w:rsidP="002A25F6">
            <w:pPr>
              <w:jc w:val="center"/>
              <w:rPr>
                <w:rFonts w:eastAsia="Calibri"/>
                <w:sz w:val="24"/>
                <w:lang w:eastAsia="en-US"/>
              </w:rPr>
            </w:pPr>
            <w:r w:rsidRPr="0040316F">
              <w:rPr>
                <w:rFonts w:eastAsia="Calibri"/>
                <w:sz w:val="24"/>
                <w:lang w:eastAsia="en-US"/>
              </w:rPr>
              <w:t>5</w:t>
            </w:r>
          </w:p>
        </w:tc>
        <w:tc>
          <w:tcPr>
            <w:tcW w:w="323" w:type="pct"/>
          </w:tcPr>
          <w:p w14:paraId="04E2E0FF" w14:textId="77777777" w:rsidR="002A25F6" w:rsidRPr="0040316F" w:rsidRDefault="002A25F6" w:rsidP="002A25F6">
            <w:pPr>
              <w:jc w:val="center"/>
              <w:rPr>
                <w:rFonts w:eastAsia="Calibri"/>
                <w:sz w:val="24"/>
                <w:lang w:eastAsia="en-US"/>
              </w:rPr>
            </w:pPr>
            <w:r w:rsidRPr="0040316F">
              <w:rPr>
                <w:rFonts w:eastAsia="Calibri"/>
                <w:sz w:val="24"/>
                <w:lang w:eastAsia="en-US"/>
              </w:rPr>
              <w:t>5</w:t>
            </w:r>
          </w:p>
        </w:tc>
        <w:tc>
          <w:tcPr>
            <w:tcW w:w="323" w:type="pct"/>
            <w:gridSpan w:val="2"/>
          </w:tcPr>
          <w:p w14:paraId="0EDE4758" w14:textId="77777777" w:rsidR="002A25F6" w:rsidRPr="0040316F" w:rsidRDefault="002A25F6" w:rsidP="002A25F6">
            <w:pPr>
              <w:jc w:val="center"/>
              <w:rPr>
                <w:rFonts w:eastAsia="Calibri"/>
                <w:sz w:val="24"/>
                <w:lang w:eastAsia="en-US"/>
              </w:rPr>
            </w:pPr>
            <w:r w:rsidRPr="0040316F">
              <w:rPr>
                <w:rFonts w:eastAsia="Calibri"/>
                <w:sz w:val="24"/>
                <w:lang w:eastAsia="en-US"/>
              </w:rPr>
              <w:t>5</w:t>
            </w:r>
          </w:p>
        </w:tc>
        <w:tc>
          <w:tcPr>
            <w:tcW w:w="782" w:type="pct"/>
          </w:tcPr>
          <w:p w14:paraId="0063B0FF"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0B89D8B1" w14:textId="1C5DE24B" w:rsidR="002A25F6" w:rsidRPr="007A5E9E" w:rsidRDefault="002A25F6" w:rsidP="002A25F6">
            <w:pPr>
              <w:rPr>
                <w:rFonts w:eastAsia="Calibri"/>
                <w:sz w:val="24"/>
                <w:lang w:eastAsia="en-US"/>
              </w:rPr>
            </w:pPr>
            <w:r w:rsidRPr="007A5E9E">
              <w:rPr>
                <w:rFonts w:eastAsia="Calibri"/>
                <w:sz w:val="24"/>
                <w:lang w:eastAsia="en-US"/>
              </w:rPr>
              <w:t>3-й чт., 10</w:t>
            </w:r>
            <w:r w:rsidRPr="007A5E9E">
              <w:rPr>
                <w:rFonts w:eastAsia="Calibri"/>
                <w:sz w:val="24"/>
                <w:vertAlign w:val="superscript"/>
                <w:lang w:eastAsia="en-US"/>
              </w:rPr>
              <w:t>15</w:t>
            </w:r>
            <w:r w:rsidRPr="007A5E9E">
              <w:rPr>
                <w:rFonts w:eastAsia="Calibri"/>
                <w:sz w:val="24"/>
                <w:lang w:eastAsia="en-US"/>
              </w:rPr>
              <w:t>-10</w:t>
            </w:r>
            <w:r w:rsidRPr="007A5E9E">
              <w:rPr>
                <w:rFonts w:eastAsia="Calibri"/>
                <w:sz w:val="24"/>
                <w:vertAlign w:val="superscript"/>
                <w:lang w:eastAsia="en-US"/>
              </w:rPr>
              <w:t>25</w:t>
            </w:r>
          </w:p>
        </w:tc>
        <w:tc>
          <w:tcPr>
            <w:tcW w:w="965" w:type="pct"/>
          </w:tcPr>
          <w:p w14:paraId="424ABEAA"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77C0A5C0" w14:textId="77777777" w:rsidTr="00FA1135">
        <w:tc>
          <w:tcPr>
            <w:tcW w:w="230" w:type="pct"/>
            <w:vAlign w:val="center"/>
          </w:tcPr>
          <w:p w14:paraId="0A23EC12" w14:textId="66C47B5B" w:rsidR="002A25F6" w:rsidRPr="000D2A6C" w:rsidRDefault="006965BF" w:rsidP="002A25F6">
            <w:pPr>
              <w:jc w:val="center"/>
              <w:rPr>
                <w:rFonts w:eastAsia="Calibri"/>
                <w:sz w:val="24"/>
                <w:lang w:eastAsia="en-US"/>
              </w:rPr>
            </w:pPr>
            <w:r w:rsidRPr="000D2A6C">
              <w:rPr>
                <w:rFonts w:eastAsia="Calibri"/>
                <w:sz w:val="24"/>
                <w:lang w:eastAsia="en-US"/>
              </w:rPr>
              <w:t>31</w:t>
            </w:r>
          </w:p>
        </w:tc>
        <w:tc>
          <w:tcPr>
            <w:tcW w:w="674" w:type="pct"/>
          </w:tcPr>
          <w:p w14:paraId="1F242D8E" w14:textId="6430AF4F" w:rsidR="002A25F6" w:rsidRPr="000D2A6C" w:rsidRDefault="002A25F6" w:rsidP="002A25F6">
            <w:pPr>
              <w:rPr>
                <w:rFonts w:eastAsia="Calibri"/>
                <w:sz w:val="24"/>
                <w:lang w:eastAsia="en-US"/>
              </w:rPr>
            </w:pPr>
            <w:r w:rsidRPr="000D2A6C">
              <w:rPr>
                <w:rFonts w:eastAsia="Calibri"/>
                <w:sz w:val="24"/>
                <w:lang w:eastAsia="en-US"/>
              </w:rPr>
              <w:t>н.п.Полячки</w:t>
            </w:r>
          </w:p>
        </w:tc>
        <w:tc>
          <w:tcPr>
            <w:tcW w:w="277" w:type="pct"/>
          </w:tcPr>
          <w:p w14:paraId="49F47135" w14:textId="3AC25A51" w:rsidR="002A25F6" w:rsidRPr="000D2A6C" w:rsidRDefault="002A25F6" w:rsidP="002A25F6">
            <w:pPr>
              <w:jc w:val="center"/>
              <w:rPr>
                <w:rFonts w:eastAsia="Calibri"/>
                <w:sz w:val="24"/>
                <w:lang w:eastAsia="en-US"/>
              </w:rPr>
            </w:pPr>
            <w:r w:rsidRPr="000D2A6C">
              <w:rPr>
                <w:rFonts w:eastAsia="Calibri"/>
                <w:sz w:val="24"/>
                <w:lang w:eastAsia="en-US"/>
              </w:rPr>
              <w:t>0</w:t>
            </w:r>
          </w:p>
        </w:tc>
        <w:tc>
          <w:tcPr>
            <w:tcW w:w="321" w:type="pct"/>
          </w:tcPr>
          <w:p w14:paraId="41A7E92D" w14:textId="4D0FAF7D" w:rsidR="002A25F6" w:rsidRPr="000D2A6C" w:rsidRDefault="002A25F6" w:rsidP="002A25F6">
            <w:pPr>
              <w:jc w:val="center"/>
              <w:rPr>
                <w:rFonts w:eastAsia="Calibri"/>
                <w:sz w:val="24"/>
                <w:lang w:eastAsia="en-US"/>
              </w:rPr>
            </w:pPr>
            <w:r w:rsidRPr="000D2A6C">
              <w:rPr>
                <w:rFonts w:eastAsia="Calibri"/>
                <w:sz w:val="24"/>
                <w:lang w:eastAsia="en-US"/>
              </w:rPr>
              <w:t>1</w:t>
            </w:r>
          </w:p>
        </w:tc>
        <w:tc>
          <w:tcPr>
            <w:tcW w:w="323" w:type="pct"/>
          </w:tcPr>
          <w:p w14:paraId="61A944E7" w14:textId="6DCC34FC" w:rsidR="002A25F6" w:rsidRPr="000D2A6C" w:rsidRDefault="002A25F6" w:rsidP="002A25F6">
            <w:pPr>
              <w:jc w:val="center"/>
              <w:rPr>
                <w:rFonts w:eastAsia="Calibri"/>
                <w:sz w:val="24"/>
                <w:lang w:eastAsia="en-US"/>
              </w:rPr>
            </w:pPr>
            <w:r w:rsidRPr="000D2A6C">
              <w:rPr>
                <w:rFonts w:eastAsia="Calibri"/>
                <w:sz w:val="24"/>
                <w:lang w:eastAsia="en-US"/>
              </w:rPr>
              <w:t>1</w:t>
            </w:r>
          </w:p>
        </w:tc>
        <w:tc>
          <w:tcPr>
            <w:tcW w:w="323" w:type="pct"/>
            <w:gridSpan w:val="2"/>
          </w:tcPr>
          <w:p w14:paraId="35C53ECA" w14:textId="4E199AF0" w:rsidR="002A25F6" w:rsidRPr="000D2A6C" w:rsidRDefault="002A25F6" w:rsidP="002A25F6">
            <w:pPr>
              <w:jc w:val="center"/>
              <w:rPr>
                <w:rFonts w:eastAsia="Calibri"/>
                <w:sz w:val="24"/>
                <w:lang w:eastAsia="en-US"/>
              </w:rPr>
            </w:pPr>
            <w:r w:rsidRPr="000D2A6C">
              <w:rPr>
                <w:rFonts w:eastAsia="Calibri"/>
                <w:sz w:val="24"/>
                <w:lang w:eastAsia="en-US"/>
              </w:rPr>
              <w:t>1</w:t>
            </w:r>
          </w:p>
        </w:tc>
        <w:tc>
          <w:tcPr>
            <w:tcW w:w="782" w:type="pct"/>
          </w:tcPr>
          <w:p w14:paraId="6B06A24C" w14:textId="4759B889"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788D326B" w14:textId="754099A4" w:rsidR="002A25F6" w:rsidRPr="007A5E9E" w:rsidRDefault="002A25F6" w:rsidP="002A25F6">
            <w:pPr>
              <w:rPr>
                <w:rFonts w:eastAsia="Calibri"/>
                <w:sz w:val="24"/>
                <w:lang w:eastAsia="en-US"/>
              </w:rPr>
            </w:pPr>
            <w:r w:rsidRPr="007A5E9E">
              <w:rPr>
                <w:rFonts w:eastAsia="Calibri"/>
                <w:sz w:val="24"/>
                <w:lang w:eastAsia="en-US"/>
              </w:rPr>
              <w:t>3-й чт., 10</w:t>
            </w:r>
            <w:r w:rsidRPr="007A5E9E">
              <w:rPr>
                <w:rFonts w:eastAsia="Calibri"/>
                <w:sz w:val="24"/>
                <w:vertAlign w:val="superscript"/>
                <w:lang w:eastAsia="en-US"/>
              </w:rPr>
              <w:t>30</w:t>
            </w:r>
            <w:r w:rsidRPr="007A5E9E">
              <w:rPr>
                <w:rFonts w:eastAsia="Calibri"/>
                <w:sz w:val="24"/>
                <w:lang w:eastAsia="en-US"/>
              </w:rPr>
              <w:t>-10</w:t>
            </w:r>
            <w:r w:rsidR="007A5E9E" w:rsidRPr="007A5E9E">
              <w:rPr>
                <w:rFonts w:eastAsia="Calibri"/>
                <w:sz w:val="24"/>
                <w:vertAlign w:val="superscript"/>
                <w:lang w:eastAsia="en-US"/>
              </w:rPr>
              <w:t>35</w:t>
            </w:r>
            <w:r w:rsidRPr="007A5E9E">
              <w:rPr>
                <w:rFonts w:eastAsia="Calibri"/>
                <w:sz w:val="24"/>
                <w:vertAlign w:val="subscript"/>
                <w:lang w:eastAsia="en-US"/>
              </w:rPr>
              <w:t>(май-окт.)</w:t>
            </w:r>
          </w:p>
        </w:tc>
        <w:tc>
          <w:tcPr>
            <w:tcW w:w="965" w:type="pct"/>
          </w:tcPr>
          <w:p w14:paraId="5BD439F7" w14:textId="7701EFAD"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665C2175" w14:textId="77777777" w:rsidTr="00FA1135">
        <w:tc>
          <w:tcPr>
            <w:tcW w:w="230" w:type="pct"/>
            <w:vAlign w:val="center"/>
          </w:tcPr>
          <w:p w14:paraId="102261A6" w14:textId="6929C71E" w:rsidR="002A25F6" w:rsidRPr="005C7BFF" w:rsidRDefault="006965BF" w:rsidP="002A25F6">
            <w:pPr>
              <w:jc w:val="center"/>
              <w:rPr>
                <w:rFonts w:eastAsia="Calibri"/>
                <w:sz w:val="24"/>
                <w:lang w:eastAsia="en-US"/>
              </w:rPr>
            </w:pPr>
            <w:r w:rsidRPr="005C7BFF">
              <w:rPr>
                <w:rFonts w:eastAsia="Calibri"/>
                <w:sz w:val="24"/>
                <w:lang w:eastAsia="en-US"/>
              </w:rPr>
              <w:t>32</w:t>
            </w:r>
          </w:p>
        </w:tc>
        <w:tc>
          <w:tcPr>
            <w:tcW w:w="674" w:type="pct"/>
          </w:tcPr>
          <w:p w14:paraId="1208E397" w14:textId="63EF2D12" w:rsidR="002A25F6" w:rsidRPr="005C7BFF" w:rsidRDefault="002A25F6" w:rsidP="002A25F6">
            <w:pPr>
              <w:rPr>
                <w:rFonts w:eastAsia="Calibri"/>
                <w:sz w:val="24"/>
                <w:lang w:eastAsia="en-US"/>
              </w:rPr>
            </w:pPr>
            <w:r w:rsidRPr="005C7BFF">
              <w:rPr>
                <w:rFonts w:eastAsia="Calibri"/>
                <w:sz w:val="24"/>
                <w:lang w:eastAsia="en-US"/>
              </w:rPr>
              <w:t>н.п.Синяково</w:t>
            </w:r>
          </w:p>
        </w:tc>
        <w:tc>
          <w:tcPr>
            <w:tcW w:w="277" w:type="pct"/>
          </w:tcPr>
          <w:p w14:paraId="7A0FD9DD" w14:textId="007F5E4F" w:rsidR="002A25F6" w:rsidRPr="005C7BFF" w:rsidRDefault="005C7BFF" w:rsidP="002A25F6">
            <w:pPr>
              <w:jc w:val="center"/>
              <w:rPr>
                <w:rFonts w:eastAsia="Calibri"/>
                <w:sz w:val="24"/>
                <w:lang w:eastAsia="en-US"/>
              </w:rPr>
            </w:pPr>
            <w:r w:rsidRPr="005C7BFF">
              <w:rPr>
                <w:rFonts w:eastAsia="Calibri"/>
                <w:sz w:val="24"/>
                <w:lang w:eastAsia="en-US"/>
              </w:rPr>
              <w:t>4</w:t>
            </w:r>
          </w:p>
        </w:tc>
        <w:tc>
          <w:tcPr>
            <w:tcW w:w="321" w:type="pct"/>
          </w:tcPr>
          <w:p w14:paraId="4D25F476" w14:textId="23CF97D2" w:rsidR="002A25F6" w:rsidRPr="005C7BFF" w:rsidRDefault="005C7BFF" w:rsidP="002A25F6">
            <w:pPr>
              <w:jc w:val="center"/>
              <w:rPr>
                <w:rFonts w:eastAsia="Calibri"/>
                <w:sz w:val="24"/>
                <w:lang w:eastAsia="en-US"/>
              </w:rPr>
            </w:pPr>
            <w:r w:rsidRPr="005C7BFF">
              <w:rPr>
                <w:rFonts w:eastAsia="Calibri"/>
                <w:sz w:val="24"/>
                <w:lang w:eastAsia="en-US"/>
              </w:rPr>
              <w:t>6</w:t>
            </w:r>
          </w:p>
        </w:tc>
        <w:tc>
          <w:tcPr>
            <w:tcW w:w="323" w:type="pct"/>
          </w:tcPr>
          <w:p w14:paraId="44203267" w14:textId="125F6B52" w:rsidR="002A25F6" w:rsidRPr="005C7BFF" w:rsidRDefault="005C7BFF" w:rsidP="002A25F6">
            <w:pPr>
              <w:jc w:val="center"/>
              <w:rPr>
                <w:rFonts w:eastAsia="Calibri"/>
                <w:sz w:val="24"/>
                <w:lang w:eastAsia="en-US"/>
              </w:rPr>
            </w:pPr>
            <w:r w:rsidRPr="005C7BFF">
              <w:rPr>
                <w:rFonts w:eastAsia="Calibri"/>
                <w:sz w:val="24"/>
                <w:lang w:eastAsia="en-US"/>
              </w:rPr>
              <w:t>8</w:t>
            </w:r>
          </w:p>
        </w:tc>
        <w:tc>
          <w:tcPr>
            <w:tcW w:w="323" w:type="pct"/>
            <w:gridSpan w:val="2"/>
          </w:tcPr>
          <w:p w14:paraId="223A6399" w14:textId="0415029C" w:rsidR="002A25F6" w:rsidRPr="005C7BFF" w:rsidRDefault="002A25F6" w:rsidP="002A25F6">
            <w:pPr>
              <w:jc w:val="center"/>
              <w:rPr>
                <w:rFonts w:eastAsia="Calibri"/>
                <w:sz w:val="24"/>
                <w:lang w:eastAsia="en-US"/>
              </w:rPr>
            </w:pPr>
            <w:r w:rsidRPr="005C7BFF">
              <w:rPr>
                <w:rFonts w:eastAsia="Calibri"/>
                <w:sz w:val="24"/>
                <w:lang w:eastAsia="en-US"/>
              </w:rPr>
              <w:t>7</w:t>
            </w:r>
          </w:p>
        </w:tc>
        <w:tc>
          <w:tcPr>
            <w:tcW w:w="782" w:type="pct"/>
          </w:tcPr>
          <w:p w14:paraId="350BB7AE" w14:textId="3511CFB9"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1D92528C" w14:textId="4D85D8B4" w:rsidR="002A25F6" w:rsidRPr="00E71BE8" w:rsidRDefault="002A25F6" w:rsidP="002A25F6">
            <w:pPr>
              <w:rPr>
                <w:rFonts w:eastAsia="Calibri"/>
                <w:sz w:val="24"/>
                <w:highlight w:val="yellow"/>
                <w:lang w:eastAsia="en-US"/>
              </w:rPr>
            </w:pPr>
            <w:r w:rsidRPr="001C25C5">
              <w:rPr>
                <w:rFonts w:eastAsia="Calibri"/>
                <w:sz w:val="24"/>
                <w:lang w:eastAsia="en-US"/>
              </w:rPr>
              <w:t>3-й чт., 1</w:t>
            </w:r>
            <w:r w:rsidR="001C25C5" w:rsidRPr="001C25C5">
              <w:rPr>
                <w:rFonts w:eastAsia="Calibri"/>
                <w:sz w:val="24"/>
                <w:lang w:eastAsia="en-US"/>
              </w:rPr>
              <w:t>0</w:t>
            </w:r>
            <w:r w:rsidR="001C25C5" w:rsidRPr="001C25C5">
              <w:rPr>
                <w:rFonts w:eastAsia="Calibri"/>
                <w:sz w:val="24"/>
                <w:vertAlign w:val="superscript"/>
                <w:lang w:eastAsia="en-US"/>
              </w:rPr>
              <w:t>55</w:t>
            </w:r>
            <w:r w:rsidRPr="001C25C5">
              <w:rPr>
                <w:rFonts w:eastAsia="Calibri"/>
                <w:sz w:val="24"/>
                <w:lang w:eastAsia="en-US"/>
              </w:rPr>
              <w:t>-11</w:t>
            </w:r>
            <w:r w:rsidR="001C25C5" w:rsidRPr="001C25C5">
              <w:rPr>
                <w:rFonts w:eastAsia="Calibri"/>
                <w:sz w:val="24"/>
                <w:vertAlign w:val="superscript"/>
                <w:lang w:eastAsia="en-US"/>
              </w:rPr>
              <w:t>05</w:t>
            </w:r>
          </w:p>
        </w:tc>
        <w:tc>
          <w:tcPr>
            <w:tcW w:w="965" w:type="pct"/>
          </w:tcPr>
          <w:p w14:paraId="11759184" w14:textId="3E22266A"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7294EA84" w14:textId="77777777" w:rsidTr="00FA1135">
        <w:tc>
          <w:tcPr>
            <w:tcW w:w="230" w:type="pct"/>
            <w:vAlign w:val="center"/>
          </w:tcPr>
          <w:p w14:paraId="1D5C3735" w14:textId="690CFB00" w:rsidR="002A25F6" w:rsidRPr="00B832AD" w:rsidRDefault="006965BF" w:rsidP="002A25F6">
            <w:pPr>
              <w:jc w:val="center"/>
              <w:rPr>
                <w:rFonts w:eastAsia="Calibri"/>
                <w:sz w:val="24"/>
                <w:lang w:eastAsia="en-US"/>
              </w:rPr>
            </w:pPr>
            <w:r w:rsidRPr="00B832AD">
              <w:rPr>
                <w:rFonts w:eastAsia="Calibri"/>
                <w:sz w:val="24"/>
                <w:lang w:eastAsia="en-US"/>
              </w:rPr>
              <w:t>33</w:t>
            </w:r>
          </w:p>
        </w:tc>
        <w:tc>
          <w:tcPr>
            <w:tcW w:w="674" w:type="pct"/>
          </w:tcPr>
          <w:p w14:paraId="75BEBDA0" w14:textId="2610F908" w:rsidR="002A25F6" w:rsidRPr="00B832AD" w:rsidRDefault="002A25F6" w:rsidP="002A25F6">
            <w:pPr>
              <w:rPr>
                <w:rFonts w:eastAsia="Calibri"/>
                <w:sz w:val="24"/>
                <w:lang w:eastAsia="en-US"/>
              </w:rPr>
            </w:pPr>
            <w:r w:rsidRPr="00B832AD">
              <w:rPr>
                <w:rFonts w:eastAsia="Calibri"/>
                <w:sz w:val="24"/>
                <w:lang w:eastAsia="en-US"/>
              </w:rPr>
              <w:t>н.п.Бокишево</w:t>
            </w:r>
          </w:p>
        </w:tc>
        <w:tc>
          <w:tcPr>
            <w:tcW w:w="277" w:type="pct"/>
          </w:tcPr>
          <w:p w14:paraId="317D8701" w14:textId="742E803E" w:rsidR="002A25F6" w:rsidRPr="00B832AD" w:rsidRDefault="002A25F6" w:rsidP="002A25F6">
            <w:pPr>
              <w:jc w:val="center"/>
              <w:rPr>
                <w:rFonts w:eastAsia="Calibri"/>
                <w:sz w:val="24"/>
                <w:lang w:eastAsia="en-US"/>
              </w:rPr>
            </w:pPr>
            <w:r w:rsidRPr="00B832AD">
              <w:rPr>
                <w:rFonts w:eastAsia="Calibri"/>
                <w:sz w:val="24"/>
                <w:lang w:eastAsia="en-US"/>
              </w:rPr>
              <w:t>1</w:t>
            </w:r>
          </w:p>
        </w:tc>
        <w:tc>
          <w:tcPr>
            <w:tcW w:w="321" w:type="pct"/>
          </w:tcPr>
          <w:p w14:paraId="37B11026" w14:textId="36FAD0A5" w:rsidR="002A25F6" w:rsidRPr="00B832AD" w:rsidRDefault="002A25F6" w:rsidP="002A25F6">
            <w:pPr>
              <w:jc w:val="center"/>
              <w:rPr>
                <w:rFonts w:eastAsia="Calibri"/>
                <w:sz w:val="24"/>
                <w:lang w:eastAsia="en-US"/>
              </w:rPr>
            </w:pPr>
            <w:r w:rsidRPr="00B832AD">
              <w:rPr>
                <w:rFonts w:eastAsia="Calibri"/>
                <w:sz w:val="24"/>
                <w:lang w:eastAsia="en-US"/>
              </w:rPr>
              <w:t>1</w:t>
            </w:r>
          </w:p>
        </w:tc>
        <w:tc>
          <w:tcPr>
            <w:tcW w:w="323" w:type="pct"/>
          </w:tcPr>
          <w:p w14:paraId="1EC55308" w14:textId="653DFA7F" w:rsidR="002A25F6" w:rsidRPr="00B832AD" w:rsidRDefault="00B832AD" w:rsidP="002A25F6">
            <w:pPr>
              <w:jc w:val="center"/>
              <w:rPr>
                <w:rFonts w:eastAsia="Calibri"/>
                <w:sz w:val="24"/>
                <w:lang w:eastAsia="en-US"/>
              </w:rPr>
            </w:pPr>
            <w:r w:rsidRPr="00B832AD">
              <w:rPr>
                <w:rFonts w:eastAsia="Calibri"/>
                <w:sz w:val="24"/>
                <w:lang w:eastAsia="en-US"/>
              </w:rPr>
              <w:t>4</w:t>
            </w:r>
          </w:p>
        </w:tc>
        <w:tc>
          <w:tcPr>
            <w:tcW w:w="323" w:type="pct"/>
            <w:gridSpan w:val="2"/>
          </w:tcPr>
          <w:p w14:paraId="130F097D" w14:textId="12EF7805" w:rsidR="002A25F6" w:rsidRPr="00B832AD" w:rsidRDefault="002A25F6" w:rsidP="002A25F6">
            <w:pPr>
              <w:jc w:val="center"/>
              <w:rPr>
                <w:rFonts w:eastAsia="Calibri"/>
                <w:sz w:val="24"/>
                <w:lang w:eastAsia="en-US"/>
              </w:rPr>
            </w:pPr>
            <w:r w:rsidRPr="00B832AD">
              <w:rPr>
                <w:rFonts w:eastAsia="Calibri"/>
                <w:sz w:val="24"/>
                <w:lang w:eastAsia="en-US"/>
              </w:rPr>
              <w:t>5</w:t>
            </w:r>
          </w:p>
        </w:tc>
        <w:tc>
          <w:tcPr>
            <w:tcW w:w="782" w:type="pct"/>
          </w:tcPr>
          <w:p w14:paraId="42EBC100" w14:textId="07DC1509"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6957E681" w14:textId="11E940AD" w:rsidR="002A25F6" w:rsidRPr="00B06774" w:rsidRDefault="002A25F6" w:rsidP="002A25F6">
            <w:pPr>
              <w:rPr>
                <w:rFonts w:eastAsia="Calibri"/>
                <w:sz w:val="24"/>
                <w:lang w:eastAsia="en-US"/>
              </w:rPr>
            </w:pPr>
            <w:r w:rsidRPr="00B06774">
              <w:rPr>
                <w:rFonts w:eastAsia="Calibri"/>
                <w:sz w:val="24"/>
                <w:lang w:eastAsia="en-US"/>
              </w:rPr>
              <w:t>3-й чт., 11</w:t>
            </w:r>
            <w:r w:rsidR="00DF765A">
              <w:rPr>
                <w:rFonts w:eastAsia="Calibri"/>
                <w:sz w:val="24"/>
                <w:vertAlign w:val="superscript"/>
                <w:lang w:eastAsia="en-US"/>
              </w:rPr>
              <w:t>15</w:t>
            </w:r>
            <w:r w:rsidRPr="00B06774">
              <w:rPr>
                <w:rFonts w:eastAsia="Calibri"/>
                <w:sz w:val="24"/>
                <w:lang w:eastAsia="en-US"/>
              </w:rPr>
              <w:t>-11</w:t>
            </w:r>
            <w:r w:rsidR="00B06774" w:rsidRPr="00B06774">
              <w:rPr>
                <w:rFonts w:eastAsia="Calibri"/>
                <w:sz w:val="24"/>
                <w:vertAlign w:val="superscript"/>
                <w:lang w:eastAsia="en-US"/>
              </w:rPr>
              <w:t>25</w:t>
            </w:r>
          </w:p>
        </w:tc>
        <w:tc>
          <w:tcPr>
            <w:tcW w:w="965" w:type="pct"/>
          </w:tcPr>
          <w:p w14:paraId="6C32C3F8" w14:textId="59A68F8C"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0A35AC0D" w14:textId="77777777" w:rsidTr="00FA1135">
        <w:tc>
          <w:tcPr>
            <w:tcW w:w="230" w:type="pct"/>
            <w:vAlign w:val="center"/>
          </w:tcPr>
          <w:p w14:paraId="145AF76B" w14:textId="2D517FFD" w:rsidR="002A25F6" w:rsidRPr="007B5A14" w:rsidRDefault="006965BF" w:rsidP="002A25F6">
            <w:pPr>
              <w:jc w:val="center"/>
              <w:rPr>
                <w:rFonts w:eastAsia="Calibri"/>
                <w:sz w:val="24"/>
                <w:lang w:eastAsia="en-US"/>
              </w:rPr>
            </w:pPr>
            <w:r w:rsidRPr="007B5A14">
              <w:rPr>
                <w:rFonts w:eastAsia="Calibri"/>
                <w:sz w:val="24"/>
                <w:lang w:eastAsia="en-US"/>
              </w:rPr>
              <w:t>34</w:t>
            </w:r>
          </w:p>
        </w:tc>
        <w:tc>
          <w:tcPr>
            <w:tcW w:w="674" w:type="pct"/>
          </w:tcPr>
          <w:p w14:paraId="00D27C5F" w14:textId="02695B60" w:rsidR="002A25F6" w:rsidRPr="007B5A14" w:rsidRDefault="002A25F6" w:rsidP="002A25F6">
            <w:pPr>
              <w:rPr>
                <w:rFonts w:eastAsia="Calibri"/>
                <w:sz w:val="24"/>
                <w:lang w:eastAsia="en-US"/>
              </w:rPr>
            </w:pPr>
            <w:r w:rsidRPr="007B5A14">
              <w:rPr>
                <w:rFonts w:eastAsia="Calibri"/>
                <w:sz w:val="24"/>
                <w:lang w:eastAsia="en-US"/>
              </w:rPr>
              <w:t>н.п.Слобода</w:t>
            </w:r>
          </w:p>
        </w:tc>
        <w:tc>
          <w:tcPr>
            <w:tcW w:w="277" w:type="pct"/>
          </w:tcPr>
          <w:p w14:paraId="25F9FA57" w14:textId="1EE32A26" w:rsidR="002A25F6" w:rsidRPr="007B5A14" w:rsidRDefault="002A25F6" w:rsidP="002A25F6">
            <w:pPr>
              <w:jc w:val="center"/>
              <w:rPr>
                <w:rFonts w:eastAsia="Calibri"/>
                <w:sz w:val="24"/>
                <w:lang w:eastAsia="en-US"/>
              </w:rPr>
            </w:pPr>
            <w:r w:rsidRPr="007B5A14">
              <w:rPr>
                <w:rFonts w:eastAsia="Calibri"/>
                <w:sz w:val="24"/>
                <w:lang w:eastAsia="en-US"/>
              </w:rPr>
              <w:t>2</w:t>
            </w:r>
          </w:p>
        </w:tc>
        <w:tc>
          <w:tcPr>
            <w:tcW w:w="321" w:type="pct"/>
          </w:tcPr>
          <w:p w14:paraId="0205AD6F" w14:textId="0BD4B719" w:rsidR="002A25F6" w:rsidRPr="007B5A14" w:rsidRDefault="002A25F6" w:rsidP="002A25F6">
            <w:pPr>
              <w:jc w:val="center"/>
              <w:rPr>
                <w:rFonts w:eastAsia="Calibri"/>
                <w:sz w:val="24"/>
                <w:lang w:eastAsia="en-US"/>
              </w:rPr>
            </w:pPr>
            <w:r w:rsidRPr="007B5A14">
              <w:rPr>
                <w:rFonts w:eastAsia="Calibri"/>
                <w:sz w:val="24"/>
                <w:lang w:eastAsia="en-US"/>
              </w:rPr>
              <w:t>1</w:t>
            </w:r>
          </w:p>
        </w:tc>
        <w:tc>
          <w:tcPr>
            <w:tcW w:w="323" w:type="pct"/>
          </w:tcPr>
          <w:p w14:paraId="2EDB216D" w14:textId="7A80E28A" w:rsidR="002A25F6" w:rsidRPr="007B5A14" w:rsidRDefault="002A25F6" w:rsidP="002A25F6">
            <w:pPr>
              <w:jc w:val="center"/>
              <w:rPr>
                <w:rFonts w:eastAsia="Calibri"/>
                <w:sz w:val="24"/>
                <w:lang w:eastAsia="en-US"/>
              </w:rPr>
            </w:pPr>
            <w:r w:rsidRPr="007B5A14">
              <w:rPr>
                <w:rFonts w:eastAsia="Calibri"/>
                <w:sz w:val="24"/>
                <w:lang w:eastAsia="en-US"/>
              </w:rPr>
              <w:t>8</w:t>
            </w:r>
          </w:p>
        </w:tc>
        <w:tc>
          <w:tcPr>
            <w:tcW w:w="323" w:type="pct"/>
            <w:gridSpan w:val="2"/>
          </w:tcPr>
          <w:p w14:paraId="279E273C" w14:textId="3D7FCBA2" w:rsidR="002A25F6" w:rsidRPr="007B5A14" w:rsidRDefault="002A25F6" w:rsidP="002A25F6">
            <w:pPr>
              <w:jc w:val="center"/>
              <w:rPr>
                <w:rFonts w:eastAsia="Calibri"/>
                <w:sz w:val="24"/>
                <w:lang w:eastAsia="en-US"/>
              </w:rPr>
            </w:pPr>
            <w:r w:rsidRPr="007B5A14">
              <w:rPr>
                <w:rFonts w:eastAsia="Calibri"/>
                <w:sz w:val="24"/>
                <w:lang w:eastAsia="en-US"/>
              </w:rPr>
              <w:t>8</w:t>
            </w:r>
          </w:p>
        </w:tc>
        <w:tc>
          <w:tcPr>
            <w:tcW w:w="782" w:type="pct"/>
          </w:tcPr>
          <w:p w14:paraId="7953E659" w14:textId="6AB3D74C"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22B8D9B6" w14:textId="39EA35B4" w:rsidR="002A25F6" w:rsidRPr="00B06774" w:rsidRDefault="002A25F6" w:rsidP="002A25F6">
            <w:pPr>
              <w:rPr>
                <w:rFonts w:eastAsia="Calibri"/>
                <w:sz w:val="24"/>
                <w:lang w:eastAsia="en-US"/>
              </w:rPr>
            </w:pPr>
            <w:r w:rsidRPr="00B06774">
              <w:rPr>
                <w:rFonts w:eastAsia="Calibri"/>
                <w:sz w:val="24"/>
                <w:lang w:eastAsia="en-US"/>
              </w:rPr>
              <w:t>3-й чт., 11</w:t>
            </w:r>
            <w:r w:rsidR="00B06774" w:rsidRPr="00B06774">
              <w:rPr>
                <w:rFonts w:eastAsia="Calibri"/>
                <w:sz w:val="24"/>
                <w:vertAlign w:val="superscript"/>
                <w:lang w:eastAsia="en-US"/>
              </w:rPr>
              <w:t>35</w:t>
            </w:r>
            <w:r w:rsidRPr="00B06774">
              <w:rPr>
                <w:rFonts w:eastAsia="Calibri"/>
                <w:sz w:val="24"/>
                <w:lang w:eastAsia="en-US"/>
              </w:rPr>
              <w:t>-11</w:t>
            </w:r>
            <w:r w:rsidR="00B06774" w:rsidRPr="00B06774">
              <w:rPr>
                <w:rFonts w:eastAsia="Calibri"/>
                <w:sz w:val="24"/>
                <w:vertAlign w:val="superscript"/>
                <w:lang w:eastAsia="en-US"/>
              </w:rPr>
              <w:t>40</w:t>
            </w:r>
          </w:p>
        </w:tc>
        <w:tc>
          <w:tcPr>
            <w:tcW w:w="965" w:type="pct"/>
          </w:tcPr>
          <w:p w14:paraId="2884D03E" w14:textId="04758819"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3143EB91" w14:textId="77777777" w:rsidTr="00FA1135">
        <w:tc>
          <w:tcPr>
            <w:tcW w:w="230" w:type="pct"/>
            <w:vAlign w:val="center"/>
          </w:tcPr>
          <w:p w14:paraId="0FDE2033" w14:textId="031EAA06" w:rsidR="002A25F6" w:rsidRPr="008F5026" w:rsidRDefault="006965BF" w:rsidP="002A25F6">
            <w:pPr>
              <w:jc w:val="center"/>
              <w:rPr>
                <w:rFonts w:eastAsia="Calibri"/>
                <w:sz w:val="24"/>
                <w:lang w:eastAsia="en-US"/>
              </w:rPr>
            </w:pPr>
            <w:r w:rsidRPr="008F5026">
              <w:rPr>
                <w:rFonts w:eastAsia="Calibri"/>
                <w:sz w:val="24"/>
                <w:lang w:eastAsia="en-US"/>
              </w:rPr>
              <w:t>35</w:t>
            </w:r>
          </w:p>
        </w:tc>
        <w:tc>
          <w:tcPr>
            <w:tcW w:w="674" w:type="pct"/>
          </w:tcPr>
          <w:p w14:paraId="5785EF9C" w14:textId="61872D0E" w:rsidR="002A25F6" w:rsidRPr="008F5026" w:rsidRDefault="002A25F6" w:rsidP="002A25F6">
            <w:pPr>
              <w:rPr>
                <w:rFonts w:eastAsia="Calibri"/>
                <w:sz w:val="24"/>
                <w:lang w:eastAsia="en-US"/>
              </w:rPr>
            </w:pPr>
            <w:r w:rsidRPr="008F5026">
              <w:rPr>
                <w:rFonts w:eastAsia="Calibri"/>
                <w:sz w:val="24"/>
                <w:lang w:eastAsia="en-US"/>
              </w:rPr>
              <w:t>н.п.Духровичи</w:t>
            </w:r>
          </w:p>
        </w:tc>
        <w:tc>
          <w:tcPr>
            <w:tcW w:w="277" w:type="pct"/>
          </w:tcPr>
          <w:p w14:paraId="48461E85" w14:textId="2EBD7E25" w:rsidR="002A25F6" w:rsidRPr="008F5026" w:rsidRDefault="008F5026" w:rsidP="002A25F6">
            <w:pPr>
              <w:jc w:val="center"/>
              <w:rPr>
                <w:rFonts w:eastAsia="Calibri"/>
                <w:sz w:val="24"/>
                <w:lang w:eastAsia="en-US"/>
              </w:rPr>
            </w:pPr>
            <w:r w:rsidRPr="008F5026">
              <w:rPr>
                <w:rFonts w:eastAsia="Calibri"/>
                <w:sz w:val="24"/>
                <w:lang w:eastAsia="en-US"/>
              </w:rPr>
              <w:t>2</w:t>
            </w:r>
          </w:p>
        </w:tc>
        <w:tc>
          <w:tcPr>
            <w:tcW w:w="321" w:type="pct"/>
          </w:tcPr>
          <w:p w14:paraId="450DAEE8" w14:textId="19B1D71A" w:rsidR="002A25F6" w:rsidRPr="008F5026" w:rsidRDefault="002A25F6" w:rsidP="002A25F6">
            <w:pPr>
              <w:jc w:val="center"/>
              <w:rPr>
                <w:rFonts w:eastAsia="Calibri"/>
                <w:sz w:val="24"/>
                <w:lang w:eastAsia="en-US"/>
              </w:rPr>
            </w:pPr>
            <w:r w:rsidRPr="008F5026">
              <w:rPr>
                <w:rFonts w:eastAsia="Calibri"/>
                <w:sz w:val="24"/>
                <w:lang w:eastAsia="en-US"/>
              </w:rPr>
              <w:t>3</w:t>
            </w:r>
          </w:p>
        </w:tc>
        <w:tc>
          <w:tcPr>
            <w:tcW w:w="323" w:type="pct"/>
          </w:tcPr>
          <w:p w14:paraId="38FBC4E9" w14:textId="3A2B602A" w:rsidR="002A25F6" w:rsidRPr="008F5026" w:rsidRDefault="008F5026" w:rsidP="002A25F6">
            <w:pPr>
              <w:jc w:val="center"/>
              <w:rPr>
                <w:rFonts w:eastAsia="Calibri"/>
                <w:sz w:val="24"/>
                <w:lang w:eastAsia="en-US"/>
              </w:rPr>
            </w:pPr>
            <w:r w:rsidRPr="008F5026">
              <w:rPr>
                <w:rFonts w:eastAsia="Calibri"/>
                <w:sz w:val="24"/>
                <w:lang w:eastAsia="en-US"/>
              </w:rPr>
              <w:t>10</w:t>
            </w:r>
          </w:p>
        </w:tc>
        <w:tc>
          <w:tcPr>
            <w:tcW w:w="323" w:type="pct"/>
            <w:gridSpan w:val="2"/>
          </w:tcPr>
          <w:p w14:paraId="2DBDF530" w14:textId="1907320D" w:rsidR="002A25F6" w:rsidRPr="008F5026" w:rsidRDefault="008F5026" w:rsidP="002A25F6">
            <w:pPr>
              <w:jc w:val="center"/>
              <w:rPr>
                <w:rFonts w:eastAsia="Calibri"/>
                <w:sz w:val="24"/>
                <w:lang w:eastAsia="en-US"/>
              </w:rPr>
            </w:pPr>
            <w:r w:rsidRPr="008F5026">
              <w:rPr>
                <w:rFonts w:eastAsia="Calibri"/>
                <w:sz w:val="24"/>
                <w:lang w:eastAsia="en-US"/>
              </w:rPr>
              <w:t>8</w:t>
            </w:r>
          </w:p>
        </w:tc>
        <w:tc>
          <w:tcPr>
            <w:tcW w:w="782" w:type="pct"/>
          </w:tcPr>
          <w:p w14:paraId="6B740468" w14:textId="7547818B"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5CD9FF0B" w14:textId="231C2066" w:rsidR="002A25F6" w:rsidRPr="00E71BE8" w:rsidRDefault="002A25F6" w:rsidP="002A25F6">
            <w:pPr>
              <w:rPr>
                <w:rFonts w:eastAsia="Calibri"/>
                <w:sz w:val="24"/>
                <w:highlight w:val="yellow"/>
                <w:lang w:eastAsia="en-US"/>
              </w:rPr>
            </w:pPr>
            <w:r w:rsidRPr="00B06774">
              <w:rPr>
                <w:rFonts w:eastAsia="Calibri"/>
                <w:sz w:val="24"/>
                <w:lang w:eastAsia="en-US"/>
              </w:rPr>
              <w:t>3-й чт., 1</w:t>
            </w:r>
            <w:r w:rsidR="00B06774" w:rsidRPr="00B06774">
              <w:rPr>
                <w:rFonts w:eastAsia="Calibri"/>
                <w:sz w:val="24"/>
                <w:lang w:eastAsia="en-US"/>
              </w:rPr>
              <w:t>1</w:t>
            </w:r>
            <w:r w:rsidR="00B06774" w:rsidRPr="00B06774">
              <w:rPr>
                <w:rFonts w:eastAsia="Calibri"/>
                <w:sz w:val="24"/>
                <w:vertAlign w:val="superscript"/>
                <w:lang w:eastAsia="en-US"/>
              </w:rPr>
              <w:t>45</w:t>
            </w:r>
            <w:r w:rsidRPr="00B06774">
              <w:rPr>
                <w:rFonts w:eastAsia="Calibri"/>
                <w:sz w:val="24"/>
                <w:lang w:eastAsia="en-US"/>
              </w:rPr>
              <w:t>-1</w:t>
            </w:r>
            <w:r w:rsidR="00B06774" w:rsidRPr="00B06774">
              <w:rPr>
                <w:rFonts w:eastAsia="Calibri"/>
                <w:sz w:val="24"/>
                <w:lang w:eastAsia="en-US"/>
              </w:rPr>
              <w:t>1</w:t>
            </w:r>
            <w:r w:rsidR="00B06774" w:rsidRPr="00B06774">
              <w:rPr>
                <w:rFonts w:eastAsia="Calibri"/>
                <w:sz w:val="24"/>
                <w:vertAlign w:val="superscript"/>
                <w:lang w:eastAsia="en-US"/>
              </w:rPr>
              <w:t>55</w:t>
            </w:r>
          </w:p>
        </w:tc>
        <w:tc>
          <w:tcPr>
            <w:tcW w:w="965" w:type="pct"/>
          </w:tcPr>
          <w:p w14:paraId="321A2D2D" w14:textId="164E7F9D"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6B0F9FAB" w14:textId="77777777" w:rsidTr="00FA1135">
        <w:tc>
          <w:tcPr>
            <w:tcW w:w="230" w:type="pct"/>
            <w:vAlign w:val="center"/>
          </w:tcPr>
          <w:p w14:paraId="34A39B9B" w14:textId="629E13F8" w:rsidR="002A25F6" w:rsidRPr="0010506E" w:rsidRDefault="002A25F6" w:rsidP="002A25F6">
            <w:pPr>
              <w:jc w:val="center"/>
              <w:rPr>
                <w:rFonts w:eastAsia="Calibri"/>
                <w:sz w:val="24"/>
                <w:lang w:eastAsia="en-US"/>
              </w:rPr>
            </w:pPr>
            <w:r w:rsidRPr="0010506E">
              <w:rPr>
                <w:rFonts w:eastAsia="Calibri"/>
                <w:sz w:val="24"/>
                <w:lang w:eastAsia="en-US"/>
              </w:rPr>
              <w:t>3</w:t>
            </w:r>
            <w:r w:rsidR="006965BF" w:rsidRPr="0010506E">
              <w:rPr>
                <w:rFonts w:eastAsia="Calibri"/>
                <w:sz w:val="24"/>
                <w:lang w:eastAsia="en-US"/>
              </w:rPr>
              <w:t>6</w:t>
            </w:r>
          </w:p>
        </w:tc>
        <w:tc>
          <w:tcPr>
            <w:tcW w:w="674" w:type="pct"/>
          </w:tcPr>
          <w:p w14:paraId="03954FAC" w14:textId="77777777" w:rsidR="002A25F6" w:rsidRPr="0010506E" w:rsidRDefault="002A25F6" w:rsidP="002A25F6">
            <w:pPr>
              <w:rPr>
                <w:rFonts w:eastAsia="Calibri"/>
                <w:sz w:val="24"/>
                <w:lang w:eastAsia="en-US"/>
              </w:rPr>
            </w:pPr>
            <w:r w:rsidRPr="0010506E">
              <w:rPr>
                <w:rFonts w:eastAsia="Calibri"/>
                <w:sz w:val="24"/>
                <w:lang w:eastAsia="en-US"/>
              </w:rPr>
              <w:t>н.п.Улазовичи</w:t>
            </w:r>
          </w:p>
        </w:tc>
        <w:tc>
          <w:tcPr>
            <w:tcW w:w="277" w:type="pct"/>
          </w:tcPr>
          <w:p w14:paraId="121E1C1B" w14:textId="4307C456" w:rsidR="002A25F6" w:rsidRPr="0010506E" w:rsidRDefault="0010506E" w:rsidP="002A25F6">
            <w:pPr>
              <w:jc w:val="center"/>
              <w:rPr>
                <w:rFonts w:eastAsia="Calibri"/>
                <w:sz w:val="24"/>
                <w:lang w:eastAsia="en-US"/>
              </w:rPr>
            </w:pPr>
            <w:r w:rsidRPr="0010506E">
              <w:rPr>
                <w:rFonts w:eastAsia="Calibri"/>
                <w:sz w:val="24"/>
                <w:lang w:eastAsia="en-US"/>
              </w:rPr>
              <w:t>6</w:t>
            </w:r>
          </w:p>
        </w:tc>
        <w:tc>
          <w:tcPr>
            <w:tcW w:w="321" w:type="pct"/>
          </w:tcPr>
          <w:p w14:paraId="2828E824" w14:textId="5E4D23E9" w:rsidR="002A25F6" w:rsidRPr="0010506E" w:rsidRDefault="0010506E" w:rsidP="002A25F6">
            <w:pPr>
              <w:jc w:val="center"/>
              <w:rPr>
                <w:rFonts w:eastAsia="Calibri"/>
                <w:sz w:val="24"/>
                <w:lang w:eastAsia="en-US"/>
              </w:rPr>
            </w:pPr>
            <w:r w:rsidRPr="0010506E">
              <w:rPr>
                <w:rFonts w:eastAsia="Calibri"/>
                <w:sz w:val="24"/>
                <w:lang w:eastAsia="en-US"/>
              </w:rPr>
              <w:t>8</w:t>
            </w:r>
          </w:p>
        </w:tc>
        <w:tc>
          <w:tcPr>
            <w:tcW w:w="323" w:type="pct"/>
          </w:tcPr>
          <w:p w14:paraId="445E66A0" w14:textId="77777777" w:rsidR="002A25F6" w:rsidRPr="0010506E" w:rsidRDefault="002A25F6" w:rsidP="002A25F6">
            <w:pPr>
              <w:jc w:val="center"/>
              <w:rPr>
                <w:rFonts w:eastAsia="Calibri"/>
                <w:sz w:val="24"/>
                <w:lang w:eastAsia="en-US"/>
              </w:rPr>
            </w:pPr>
            <w:r w:rsidRPr="0010506E">
              <w:rPr>
                <w:rFonts w:eastAsia="Calibri"/>
                <w:sz w:val="24"/>
                <w:lang w:eastAsia="en-US"/>
              </w:rPr>
              <w:t>24</w:t>
            </w:r>
          </w:p>
        </w:tc>
        <w:tc>
          <w:tcPr>
            <w:tcW w:w="323" w:type="pct"/>
            <w:gridSpan w:val="2"/>
          </w:tcPr>
          <w:p w14:paraId="7493CEC8" w14:textId="30CD499F" w:rsidR="002A25F6" w:rsidRPr="0010506E" w:rsidRDefault="002A25F6" w:rsidP="002A25F6">
            <w:pPr>
              <w:jc w:val="center"/>
              <w:rPr>
                <w:rFonts w:eastAsia="Calibri"/>
                <w:sz w:val="24"/>
                <w:lang w:eastAsia="en-US"/>
              </w:rPr>
            </w:pPr>
            <w:r w:rsidRPr="0010506E">
              <w:rPr>
                <w:rFonts w:eastAsia="Calibri"/>
                <w:sz w:val="24"/>
                <w:lang w:eastAsia="en-US"/>
              </w:rPr>
              <w:t>2</w:t>
            </w:r>
            <w:r w:rsidR="0010506E" w:rsidRPr="0010506E">
              <w:rPr>
                <w:rFonts w:eastAsia="Calibri"/>
                <w:sz w:val="24"/>
                <w:lang w:eastAsia="en-US"/>
              </w:rPr>
              <w:t>2</w:t>
            </w:r>
          </w:p>
        </w:tc>
        <w:tc>
          <w:tcPr>
            <w:tcW w:w="782" w:type="pct"/>
          </w:tcPr>
          <w:p w14:paraId="6570B382"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2FA36EF3" w14:textId="3CA24149" w:rsidR="002A25F6" w:rsidRPr="00E71BE8" w:rsidRDefault="002A25F6" w:rsidP="002A25F6">
            <w:pPr>
              <w:rPr>
                <w:rFonts w:eastAsia="Calibri"/>
                <w:sz w:val="24"/>
                <w:highlight w:val="yellow"/>
                <w:lang w:eastAsia="en-US"/>
              </w:rPr>
            </w:pPr>
            <w:r w:rsidRPr="001A1E7C">
              <w:rPr>
                <w:rFonts w:eastAsia="Calibri"/>
                <w:sz w:val="24"/>
                <w:lang w:eastAsia="en-US"/>
              </w:rPr>
              <w:t>3-й чт., 12</w:t>
            </w:r>
            <w:r w:rsidR="001A1E7C" w:rsidRPr="001A1E7C">
              <w:rPr>
                <w:rFonts w:eastAsia="Calibri"/>
                <w:sz w:val="24"/>
                <w:vertAlign w:val="superscript"/>
                <w:lang w:eastAsia="en-US"/>
              </w:rPr>
              <w:t>10</w:t>
            </w:r>
            <w:r w:rsidRPr="001A1E7C">
              <w:rPr>
                <w:rFonts w:eastAsia="Calibri"/>
                <w:sz w:val="24"/>
                <w:lang w:eastAsia="en-US"/>
              </w:rPr>
              <w:t>-12</w:t>
            </w:r>
            <w:r w:rsidR="001A1E7C" w:rsidRPr="001A1E7C">
              <w:rPr>
                <w:rFonts w:eastAsia="Calibri"/>
                <w:sz w:val="24"/>
                <w:vertAlign w:val="superscript"/>
                <w:lang w:eastAsia="en-US"/>
              </w:rPr>
              <w:t>3</w:t>
            </w:r>
            <w:r w:rsidRPr="001A1E7C">
              <w:rPr>
                <w:rFonts w:eastAsia="Calibri"/>
                <w:sz w:val="24"/>
                <w:vertAlign w:val="superscript"/>
                <w:lang w:eastAsia="en-US"/>
              </w:rPr>
              <w:t>5</w:t>
            </w:r>
          </w:p>
        </w:tc>
        <w:tc>
          <w:tcPr>
            <w:tcW w:w="965" w:type="pct"/>
          </w:tcPr>
          <w:p w14:paraId="2BE42942"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72C5594" w14:textId="77777777" w:rsidTr="00FA1135">
        <w:tc>
          <w:tcPr>
            <w:tcW w:w="230" w:type="pct"/>
            <w:vAlign w:val="center"/>
          </w:tcPr>
          <w:p w14:paraId="43803409" w14:textId="39281688" w:rsidR="002A25F6" w:rsidRPr="00E516F1" w:rsidRDefault="006965BF" w:rsidP="002A25F6">
            <w:pPr>
              <w:jc w:val="center"/>
              <w:rPr>
                <w:rFonts w:eastAsia="Calibri"/>
                <w:sz w:val="24"/>
                <w:lang w:eastAsia="en-US"/>
              </w:rPr>
            </w:pPr>
            <w:r w:rsidRPr="00E516F1">
              <w:rPr>
                <w:rFonts w:eastAsia="Calibri"/>
                <w:sz w:val="24"/>
                <w:lang w:eastAsia="en-US"/>
              </w:rPr>
              <w:t>37</w:t>
            </w:r>
          </w:p>
        </w:tc>
        <w:tc>
          <w:tcPr>
            <w:tcW w:w="674" w:type="pct"/>
          </w:tcPr>
          <w:p w14:paraId="28592041" w14:textId="77777777" w:rsidR="002A25F6" w:rsidRPr="00E516F1" w:rsidRDefault="002A25F6" w:rsidP="002A25F6">
            <w:pPr>
              <w:rPr>
                <w:rFonts w:eastAsia="Calibri"/>
                <w:sz w:val="24"/>
                <w:lang w:eastAsia="en-US"/>
              </w:rPr>
            </w:pPr>
            <w:r w:rsidRPr="00E516F1">
              <w:rPr>
                <w:rFonts w:eastAsia="Calibri"/>
                <w:sz w:val="24"/>
                <w:lang w:eastAsia="en-US"/>
              </w:rPr>
              <w:t>н.п.Стрелки</w:t>
            </w:r>
          </w:p>
        </w:tc>
        <w:tc>
          <w:tcPr>
            <w:tcW w:w="277" w:type="pct"/>
          </w:tcPr>
          <w:p w14:paraId="7E372611" w14:textId="77777777" w:rsidR="002A25F6" w:rsidRPr="00E516F1" w:rsidRDefault="002A25F6" w:rsidP="002A25F6">
            <w:pPr>
              <w:jc w:val="center"/>
              <w:rPr>
                <w:rFonts w:eastAsia="Calibri"/>
                <w:sz w:val="24"/>
                <w:lang w:eastAsia="en-US"/>
              </w:rPr>
            </w:pPr>
            <w:r w:rsidRPr="00E516F1">
              <w:rPr>
                <w:rFonts w:eastAsia="Calibri"/>
                <w:sz w:val="24"/>
                <w:lang w:eastAsia="en-US"/>
              </w:rPr>
              <w:t>2</w:t>
            </w:r>
          </w:p>
        </w:tc>
        <w:tc>
          <w:tcPr>
            <w:tcW w:w="321" w:type="pct"/>
          </w:tcPr>
          <w:p w14:paraId="24BC4CD1" w14:textId="1B13CCF0" w:rsidR="002A25F6" w:rsidRPr="00E516F1" w:rsidRDefault="00E516F1" w:rsidP="002A25F6">
            <w:pPr>
              <w:jc w:val="center"/>
              <w:rPr>
                <w:rFonts w:eastAsia="Calibri"/>
                <w:sz w:val="24"/>
                <w:lang w:eastAsia="en-US"/>
              </w:rPr>
            </w:pPr>
            <w:r w:rsidRPr="00E516F1">
              <w:rPr>
                <w:rFonts w:eastAsia="Calibri"/>
                <w:sz w:val="24"/>
                <w:lang w:eastAsia="en-US"/>
              </w:rPr>
              <w:t>4</w:t>
            </w:r>
          </w:p>
        </w:tc>
        <w:tc>
          <w:tcPr>
            <w:tcW w:w="323" w:type="pct"/>
          </w:tcPr>
          <w:p w14:paraId="66DBC477" w14:textId="77777777" w:rsidR="002A25F6" w:rsidRPr="00E516F1" w:rsidRDefault="002A25F6" w:rsidP="002A25F6">
            <w:pPr>
              <w:jc w:val="center"/>
              <w:rPr>
                <w:rFonts w:eastAsia="Calibri"/>
                <w:sz w:val="24"/>
                <w:lang w:eastAsia="en-US"/>
              </w:rPr>
            </w:pPr>
            <w:r w:rsidRPr="00E516F1">
              <w:rPr>
                <w:rFonts w:eastAsia="Calibri"/>
                <w:sz w:val="24"/>
                <w:lang w:eastAsia="en-US"/>
              </w:rPr>
              <w:t>24</w:t>
            </w:r>
          </w:p>
        </w:tc>
        <w:tc>
          <w:tcPr>
            <w:tcW w:w="323" w:type="pct"/>
            <w:gridSpan w:val="2"/>
          </w:tcPr>
          <w:p w14:paraId="180D0191" w14:textId="3AD7EF56" w:rsidR="002A25F6" w:rsidRPr="00E516F1" w:rsidRDefault="00E516F1" w:rsidP="002A25F6">
            <w:pPr>
              <w:jc w:val="center"/>
              <w:rPr>
                <w:rFonts w:eastAsia="Calibri"/>
                <w:sz w:val="24"/>
                <w:lang w:eastAsia="en-US"/>
              </w:rPr>
            </w:pPr>
            <w:r w:rsidRPr="00E516F1">
              <w:rPr>
                <w:rFonts w:eastAsia="Calibri"/>
                <w:sz w:val="24"/>
                <w:lang w:eastAsia="en-US"/>
              </w:rPr>
              <w:t>17</w:t>
            </w:r>
          </w:p>
        </w:tc>
        <w:tc>
          <w:tcPr>
            <w:tcW w:w="782" w:type="pct"/>
          </w:tcPr>
          <w:p w14:paraId="4601E693"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51F77981" w14:textId="2936C5B6" w:rsidR="002A25F6" w:rsidRPr="00E71BE8" w:rsidRDefault="002A25F6" w:rsidP="002A25F6">
            <w:pPr>
              <w:rPr>
                <w:rFonts w:eastAsia="Calibri"/>
                <w:sz w:val="24"/>
                <w:highlight w:val="yellow"/>
                <w:lang w:eastAsia="en-US"/>
              </w:rPr>
            </w:pPr>
            <w:r w:rsidRPr="00A6409B">
              <w:rPr>
                <w:rFonts w:eastAsia="Calibri"/>
                <w:sz w:val="24"/>
                <w:lang w:eastAsia="en-US"/>
              </w:rPr>
              <w:t>3-й чт., 12</w:t>
            </w:r>
            <w:r w:rsidR="00A6409B" w:rsidRPr="00A6409B">
              <w:rPr>
                <w:rFonts w:eastAsia="Calibri"/>
                <w:sz w:val="24"/>
                <w:vertAlign w:val="superscript"/>
                <w:lang w:eastAsia="en-US"/>
              </w:rPr>
              <w:t>40</w:t>
            </w:r>
            <w:r w:rsidRPr="00A6409B">
              <w:rPr>
                <w:rFonts w:eastAsia="Calibri"/>
                <w:sz w:val="24"/>
                <w:lang w:eastAsia="en-US"/>
              </w:rPr>
              <w:t>-1</w:t>
            </w:r>
            <w:r w:rsidR="00A6409B" w:rsidRPr="00A6409B">
              <w:rPr>
                <w:rFonts w:eastAsia="Calibri"/>
                <w:sz w:val="24"/>
                <w:lang w:eastAsia="en-US"/>
              </w:rPr>
              <w:t>2</w:t>
            </w:r>
            <w:r w:rsidR="00A6409B" w:rsidRPr="00A6409B">
              <w:rPr>
                <w:rFonts w:eastAsia="Calibri"/>
                <w:sz w:val="24"/>
                <w:vertAlign w:val="superscript"/>
                <w:lang w:eastAsia="en-US"/>
              </w:rPr>
              <w:t>55</w:t>
            </w:r>
          </w:p>
        </w:tc>
        <w:tc>
          <w:tcPr>
            <w:tcW w:w="965" w:type="pct"/>
          </w:tcPr>
          <w:p w14:paraId="1DFD3D7B"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C741DAA" w14:textId="77777777" w:rsidTr="00FA1135">
        <w:tc>
          <w:tcPr>
            <w:tcW w:w="230" w:type="pct"/>
            <w:vAlign w:val="center"/>
          </w:tcPr>
          <w:p w14:paraId="1ADBC398" w14:textId="1C03322A" w:rsidR="002A25F6" w:rsidRPr="008303EC" w:rsidRDefault="006965BF" w:rsidP="002A25F6">
            <w:pPr>
              <w:jc w:val="center"/>
              <w:rPr>
                <w:rFonts w:eastAsia="Calibri"/>
                <w:sz w:val="24"/>
                <w:lang w:eastAsia="en-US"/>
              </w:rPr>
            </w:pPr>
            <w:r w:rsidRPr="008303EC">
              <w:rPr>
                <w:rFonts w:eastAsia="Calibri"/>
                <w:sz w:val="24"/>
                <w:lang w:eastAsia="en-US"/>
              </w:rPr>
              <w:t>38</w:t>
            </w:r>
          </w:p>
        </w:tc>
        <w:tc>
          <w:tcPr>
            <w:tcW w:w="674" w:type="pct"/>
          </w:tcPr>
          <w:p w14:paraId="7BEB53DD" w14:textId="77777777" w:rsidR="002A25F6" w:rsidRPr="008303EC" w:rsidRDefault="002A25F6" w:rsidP="002A25F6">
            <w:pPr>
              <w:rPr>
                <w:rFonts w:eastAsia="Calibri"/>
                <w:sz w:val="24"/>
                <w:lang w:eastAsia="en-US"/>
              </w:rPr>
            </w:pPr>
            <w:r w:rsidRPr="008303EC">
              <w:rPr>
                <w:rFonts w:eastAsia="Calibri"/>
                <w:sz w:val="24"/>
                <w:lang w:eastAsia="en-US"/>
              </w:rPr>
              <w:t>н.п.Пятницкое</w:t>
            </w:r>
          </w:p>
        </w:tc>
        <w:tc>
          <w:tcPr>
            <w:tcW w:w="277" w:type="pct"/>
          </w:tcPr>
          <w:p w14:paraId="0DFD4797" w14:textId="4D1BE602" w:rsidR="002A25F6" w:rsidRPr="008303EC" w:rsidRDefault="008303EC" w:rsidP="002A25F6">
            <w:pPr>
              <w:jc w:val="center"/>
              <w:rPr>
                <w:rFonts w:eastAsia="Calibri"/>
                <w:sz w:val="24"/>
                <w:lang w:eastAsia="en-US"/>
              </w:rPr>
            </w:pPr>
            <w:r w:rsidRPr="008303EC">
              <w:rPr>
                <w:rFonts w:eastAsia="Calibri"/>
                <w:sz w:val="24"/>
                <w:lang w:eastAsia="en-US"/>
              </w:rPr>
              <w:t>4</w:t>
            </w:r>
          </w:p>
        </w:tc>
        <w:tc>
          <w:tcPr>
            <w:tcW w:w="321" w:type="pct"/>
          </w:tcPr>
          <w:p w14:paraId="48B01A89" w14:textId="77777777" w:rsidR="002A25F6" w:rsidRPr="008303EC" w:rsidRDefault="002A25F6" w:rsidP="002A25F6">
            <w:pPr>
              <w:jc w:val="center"/>
              <w:rPr>
                <w:rFonts w:eastAsia="Calibri"/>
                <w:sz w:val="24"/>
                <w:lang w:eastAsia="en-US"/>
              </w:rPr>
            </w:pPr>
            <w:r w:rsidRPr="008303EC">
              <w:rPr>
                <w:rFonts w:eastAsia="Calibri"/>
                <w:sz w:val="24"/>
                <w:lang w:eastAsia="en-US"/>
              </w:rPr>
              <w:t>4</w:t>
            </w:r>
          </w:p>
        </w:tc>
        <w:tc>
          <w:tcPr>
            <w:tcW w:w="323" w:type="pct"/>
          </w:tcPr>
          <w:p w14:paraId="26F6D9D4" w14:textId="77777777" w:rsidR="002A25F6" w:rsidRPr="008303EC" w:rsidRDefault="002A25F6" w:rsidP="002A25F6">
            <w:pPr>
              <w:jc w:val="center"/>
              <w:rPr>
                <w:rFonts w:eastAsia="Calibri"/>
                <w:sz w:val="24"/>
                <w:lang w:eastAsia="en-US"/>
              </w:rPr>
            </w:pPr>
            <w:r w:rsidRPr="008303EC">
              <w:rPr>
                <w:rFonts w:eastAsia="Calibri"/>
                <w:sz w:val="24"/>
                <w:lang w:eastAsia="en-US"/>
              </w:rPr>
              <w:t>6</w:t>
            </w:r>
          </w:p>
        </w:tc>
        <w:tc>
          <w:tcPr>
            <w:tcW w:w="323" w:type="pct"/>
            <w:gridSpan w:val="2"/>
          </w:tcPr>
          <w:p w14:paraId="670F6E9C" w14:textId="1FD00C87" w:rsidR="002A25F6" w:rsidRPr="008303EC" w:rsidRDefault="008303EC" w:rsidP="002A25F6">
            <w:pPr>
              <w:jc w:val="center"/>
              <w:rPr>
                <w:rFonts w:eastAsia="Calibri"/>
                <w:sz w:val="24"/>
                <w:lang w:eastAsia="en-US"/>
              </w:rPr>
            </w:pPr>
            <w:r w:rsidRPr="008303EC">
              <w:rPr>
                <w:rFonts w:eastAsia="Calibri"/>
                <w:sz w:val="24"/>
                <w:lang w:eastAsia="en-US"/>
              </w:rPr>
              <w:t>7</w:t>
            </w:r>
          </w:p>
        </w:tc>
        <w:tc>
          <w:tcPr>
            <w:tcW w:w="782" w:type="pct"/>
          </w:tcPr>
          <w:p w14:paraId="56133348" w14:textId="77777777" w:rsidR="002A25F6" w:rsidRPr="00213666" w:rsidRDefault="002A25F6" w:rsidP="002A25F6">
            <w:pPr>
              <w:jc w:val="center"/>
              <w:rPr>
                <w:rFonts w:eastAsia="Calibri"/>
                <w:sz w:val="24"/>
                <w:lang w:eastAsia="en-US"/>
              </w:rPr>
            </w:pPr>
            <w:r w:rsidRPr="00213666">
              <w:rPr>
                <w:rFonts w:eastAsia="Calibri"/>
                <w:sz w:val="24"/>
                <w:lang w:eastAsia="en-US"/>
              </w:rPr>
              <w:t>-</w:t>
            </w:r>
          </w:p>
        </w:tc>
        <w:tc>
          <w:tcPr>
            <w:tcW w:w="1105" w:type="pct"/>
          </w:tcPr>
          <w:p w14:paraId="39A33E7A" w14:textId="5E30B64D" w:rsidR="002A25F6" w:rsidRPr="00213666" w:rsidRDefault="002A25F6" w:rsidP="002A25F6">
            <w:pPr>
              <w:rPr>
                <w:rFonts w:eastAsia="Calibri"/>
                <w:sz w:val="24"/>
                <w:lang w:eastAsia="en-US"/>
              </w:rPr>
            </w:pPr>
            <w:r w:rsidRPr="00213666">
              <w:rPr>
                <w:rFonts w:eastAsia="Calibri"/>
                <w:sz w:val="24"/>
                <w:lang w:eastAsia="en-US"/>
              </w:rPr>
              <w:t>3-й чт., 13</w:t>
            </w:r>
            <w:r w:rsidRPr="00213666">
              <w:rPr>
                <w:rFonts w:eastAsia="Calibri"/>
                <w:sz w:val="24"/>
                <w:vertAlign w:val="superscript"/>
                <w:lang w:eastAsia="en-US"/>
              </w:rPr>
              <w:t>0</w:t>
            </w:r>
            <w:r w:rsidR="00213666" w:rsidRPr="00213666">
              <w:rPr>
                <w:rFonts w:eastAsia="Calibri"/>
                <w:sz w:val="24"/>
                <w:vertAlign w:val="superscript"/>
                <w:lang w:eastAsia="en-US"/>
              </w:rPr>
              <w:t>0</w:t>
            </w:r>
            <w:r w:rsidRPr="00213666">
              <w:rPr>
                <w:rFonts w:eastAsia="Calibri"/>
                <w:sz w:val="24"/>
                <w:lang w:eastAsia="en-US"/>
              </w:rPr>
              <w:t>-13</w:t>
            </w:r>
            <w:r w:rsidRPr="00213666">
              <w:rPr>
                <w:rFonts w:eastAsia="Calibri"/>
                <w:sz w:val="24"/>
                <w:vertAlign w:val="superscript"/>
                <w:lang w:eastAsia="en-US"/>
              </w:rPr>
              <w:t>1</w:t>
            </w:r>
            <w:r w:rsidR="00213666" w:rsidRPr="00213666">
              <w:rPr>
                <w:rFonts w:eastAsia="Calibri"/>
                <w:sz w:val="24"/>
                <w:vertAlign w:val="superscript"/>
                <w:lang w:eastAsia="en-US"/>
              </w:rPr>
              <w:t>0</w:t>
            </w:r>
          </w:p>
        </w:tc>
        <w:tc>
          <w:tcPr>
            <w:tcW w:w="965" w:type="pct"/>
          </w:tcPr>
          <w:p w14:paraId="46A0A8AF"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399B2889" w14:textId="77777777" w:rsidTr="00FA1135">
        <w:tc>
          <w:tcPr>
            <w:tcW w:w="230" w:type="pct"/>
            <w:vAlign w:val="center"/>
          </w:tcPr>
          <w:p w14:paraId="2DA2BF4D" w14:textId="64FE36CB" w:rsidR="002A25F6" w:rsidRPr="00186B04" w:rsidRDefault="006965BF" w:rsidP="002A25F6">
            <w:pPr>
              <w:jc w:val="center"/>
              <w:rPr>
                <w:rFonts w:eastAsia="Calibri"/>
                <w:sz w:val="24"/>
                <w:lang w:eastAsia="en-US"/>
              </w:rPr>
            </w:pPr>
            <w:r w:rsidRPr="00186B04">
              <w:rPr>
                <w:rFonts w:eastAsia="Calibri"/>
                <w:sz w:val="24"/>
                <w:lang w:eastAsia="en-US"/>
              </w:rPr>
              <w:t>39</w:t>
            </w:r>
          </w:p>
        </w:tc>
        <w:tc>
          <w:tcPr>
            <w:tcW w:w="674" w:type="pct"/>
          </w:tcPr>
          <w:p w14:paraId="5791BDD2" w14:textId="77777777" w:rsidR="002A25F6" w:rsidRPr="00186B04" w:rsidRDefault="002A25F6" w:rsidP="002A25F6">
            <w:pPr>
              <w:rPr>
                <w:rFonts w:eastAsia="Calibri"/>
                <w:sz w:val="24"/>
                <w:lang w:eastAsia="en-US"/>
              </w:rPr>
            </w:pPr>
            <w:r w:rsidRPr="00186B04">
              <w:rPr>
                <w:rFonts w:eastAsia="Calibri"/>
                <w:sz w:val="24"/>
                <w:lang w:eastAsia="en-US"/>
              </w:rPr>
              <w:t>н.п.Ивонино</w:t>
            </w:r>
          </w:p>
        </w:tc>
        <w:tc>
          <w:tcPr>
            <w:tcW w:w="277" w:type="pct"/>
          </w:tcPr>
          <w:p w14:paraId="0D2BFAC2" w14:textId="77777777" w:rsidR="002A25F6" w:rsidRPr="00186B04" w:rsidRDefault="002A25F6" w:rsidP="002A25F6">
            <w:pPr>
              <w:jc w:val="center"/>
              <w:rPr>
                <w:rFonts w:eastAsia="Calibri"/>
                <w:sz w:val="24"/>
                <w:lang w:eastAsia="en-US"/>
              </w:rPr>
            </w:pPr>
            <w:r w:rsidRPr="00186B04">
              <w:rPr>
                <w:rFonts w:eastAsia="Calibri"/>
                <w:sz w:val="24"/>
                <w:lang w:eastAsia="en-US"/>
              </w:rPr>
              <w:t>2</w:t>
            </w:r>
          </w:p>
        </w:tc>
        <w:tc>
          <w:tcPr>
            <w:tcW w:w="321" w:type="pct"/>
          </w:tcPr>
          <w:p w14:paraId="6B3F934E" w14:textId="2074CFA1" w:rsidR="002A25F6" w:rsidRPr="00186B04" w:rsidRDefault="00186B04" w:rsidP="002A25F6">
            <w:pPr>
              <w:jc w:val="center"/>
              <w:rPr>
                <w:rFonts w:eastAsia="Calibri"/>
                <w:sz w:val="24"/>
                <w:lang w:eastAsia="en-US"/>
              </w:rPr>
            </w:pPr>
            <w:r w:rsidRPr="00186B04">
              <w:rPr>
                <w:rFonts w:eastAsia="Calibri"/>
                <w:sz w:val="24"/>
                <w:lang w:eastAsia="en-US"/>
              </w:rPr>
              <w:t>1</w:t>
            </w:r>
          </w:p>
        </w:tc>
        <w:tc>
          <w:tcPr>
            <w:tcW w:w="323" w:type="pct"/>
          </w:tcPr>
          <w:p w14:paraId="01030556" w14:textId="77777777" w:rsidR="002A25F6" w:rsidRPr="00186B04" w:rsidRDefault="002A25F6" w:rsidP="002A25F6">
            <w:pPr>
              <w:jc w:val="center"/>
              <w:rPr>
                <w:rFonts w:eastAsia="Calibri"/>
                <w:sz w:val="24"/>
                <w:lang w:eastAsia="en-US"/>
              </w:rPr>
            </w:pPr>
            <w:r w:rsidRPr="00186B04">
              <w:rPr>
                <w:rFonts w:eastAsia="Calibri"/>
                <w:sz w:val="24"/>
                <w:lang w:eastAsia="en-US"/>
              </w:rPr>
              <w:t>10</w:t>
            </w:r>
          </w:p>
        </w:tc>
        <w:tc>
          <w:tcPr>
            <w:tcW w:w="323" w:type="pct"/>
            <w:gridSpan w:val="2"/>
          </w:tcPr>
          <w:p w14:paraId="6BF05A3A" w14:textId="1C5096A8" w:rsidR="002A25F6" w:rsidRPr="00186B04" w:rsidRDefault="00186B04" w:rsidP="002A25F6">
            <w:pPr>
              <w:jc w:val="center"/>
              <w:rPr>
                <w:rFonts w:eastAsia="Calibri"/>
                <w:sz w:val="24"/>
                <w:lang w:eastAsia="en-US"/>
              </w:rPr>
            </w:pPr>
            <w:r w:rsidRPr="00186B04">
              <w:rPr>
                <w:rFonts w:eastAsia="Calibri"/>
                <w:sz w:val="24"/>
                <w:lang w:eastAsia="en-US"/>
              </w:rPr>
              <w:t>9</w:t>
            </w:r>
          </w:p>
        </w:tc>
        <w:tc>
          <w:tcPr>
            <w:tcW w:w="782" w:type="pct"/>
          </w:tcPr>
          <w:p w14:paraId="7EC266CB"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02EE6B91" w14:textId="3F7457EC" w:rsidR="002A25F6" w:rsidRPr="00E71BE8" w:rsidRDefault="002A25F6" w:rsidP="002A25F6">
            <w:pPr>
              <w:rPr>
                <w:rFonts w:eastAsia="Calibri"/>
                <w:sz w:val="24"/>
                <w:highlight w:val="yellow"/>
                <w:lang w:eastAsia="en-US"/>
              </w:rPr>
            </w:pPr>
            <w:r w:rsidRPr="0030505F">
              <w:rPr>
                <w:rFonts w:eastAsia="Calibri"/>
                <w:sz w:val="24"/>
                <w:lang w:eastAsia="en-US"/>
              </w:rPr>
              <w:t>3-й чт., 13</w:t>
            </w:r>
            <w:r w:rsidR="0030505F" w:rsidRPr="0030505F">
              <w:rPr>
                <w:rFonts w:eastAsia="Calibri"/>
                <w:sz w:val="24"/>
                <w:vertAlign w:val="superscript"/>
                <w:lang w:eastAsia="en-US"/>
              </w:rPr>
              <w:t>15</w:t>
            </w:r>
            <w:r w:rsidRPr="0030505F">
              <w:rPr>
                <w:rFonts w:eastAsia="Calibri"/>
                <w:sz w:val="24"/>
                <w:lang w:eastAsia="en-US"/>
              </w:rPr>
              <w:t>-13</w:t>
            </w:r>
            <w:r w:rsidR="0030505F" w:rsidRPr="0030505F">
              <w:rPr>
                <w:rFonts w:eastAsia="Calibri"/>
                <w:sz w:val="24"/>
                <w:vertAlign w:val="superscript"/>
                <w:lang w:eastAsia="en-US"/>
              </w:rPr>
              <w:t>25</w:t>
            </w:r>
          </w:p>
        </w:tc>
        <w:tc>
          <w:tcPr>
            <w:tcW w:w="965" w:type="pct"/>
          </w:tcPr>
          <w:p w14:paraId="0FA149DC"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5F51AAFA" w14:textId="77777777" w:rsidTr="00FA1135">
        <w:tc>
          <w:tcPr>
            <w:tcW w:w="230" w:type="pct"/>
            <w:vAlign w:val="center"/>
          </w:tcPr>
          <w:p w14:paraId="106ECF50" w14:textId="2B7B4D0D" w:rsidR="002A25F6" w:rsidRPr="00813BCA" w:rsidRDefault="006965BF" w:rsidP="002A25F6">
            <w:pPr>
              <w:jc w:val="center"/>
              <w:rPr>
                <w:rFonts w:eastAsia="Calibri"/>
                <w:sz w:val="24"/>
                <w:lang w:eastAsia="en-US"/>
              </w:rPr>
            </w:pPr>
            <w:r w:rsidRPr="00813BCA">
              <w:rPr>
                <w:rFonts w:eastAsia="Calibri"/>
                <w:sz w:val="24"/>
                <w:lang w:eastAsia="en-US"/>
              </w:rPr>
              <w:t>40</w:t>
            </w:r>
          </w:p>
        </w:tc>
        <w:tc>
          <w:tcPr>
            <w:tcW w:w="674" w:type="pct"/>
          </w:tcPr>
          <w:p w14:paraId="0613E4BE" w14:textId="77777777" w:rsidR="002A25F6" w:rsidRPr="00813BCA" w:rsidRDefault="002A25F6" w:rsidP="002A25F6">
            <w:pPr>
              <w:rPr>
                <w:rFonts w:eastAsia="Calibri"/>
                <w:sz w:val="24"/>
                <w:lang w:eastAsia="en-US"/>
              </w:rPr>
            </w:pPr>
            <w:r w:rsidRPr="00813BCA">
              <w:rPr>
                <w:rFonts w:eastAsia="Calibri"/>
                <w:sz w:val="24"/>
                <w:lang w:eastAsia="en-US"/>
              </w:rPr>
              <w:t>н.п.Городно</w:t>
            </w:r>
          </w:p>
        </w:tc>
        <w:tc>
          <w:tcPr>
            <w:tcW w:w="277" w:type="pct"/>
          </w:tcPr>
          <w:p w14:paraId="443AF4BC" w14:textId="77777777" w:rsidR="002A25F6" w:rsidRPr="00813BCA" w:rsidRDefault="002A25F6" w:rsidP="002A25F6">
            <w:pPr>
              <w:jc w:val="center"/>
              <w:rPr>
                <w:rFonts w:eastAsia="Calibri"/>
                <w:sz w:val="24"/>
                <w:lang w:eastAsia="en-US"/>
              </w:rPr>
            </w:pPr>
            <w:r w:rsidRPr="00813BCA">
              <w:rPr>
                <w:rFonts w:eastAsia="Calibri"/>
                <w:sz w:val="24"/>
                <w:lang w:eastAsia="en-US"/>
              </w:rPr>
              <w:t>14</w:t>
            </w:r>
          </w:p>
        </w:tc>
        <w:tc>
          <w:tcPr>
            <w:tcW w:w="321" w:type="pct"/>
          </w:tcPr>
          <w:p w14:paraId="24CBB47A" w14:textId="77777777" w:rsidR="002A25F6" w:rsidRPr="00813BCA" w:rsidRDefault="002A25F6" w:rsidP="002A25F6">
            <w:pPr>
              <w:jc w:val="center"/>
              <w:rPr>
                <w:rFonts w:eastAsia="Calibri"/>
                <w:sz w:val="24"/>
                <w:lang w:eastAsia="en-US"/>
              </w:rPr>
            </w:pPr>
            <w:r w:rsidRPr="00813BCA">
              <w:rPr>
                <w:rFonts w:eastAsia="Calibri"/>
                <w:sz w:val="24"/>
                <w:lang w:eastAsia="en-US"/>
              </w:rPr>
              <w:t>7</w:t>
            </w:r>
          </w:p>
        </w:tc>
        <w:tc>
          <w:tcPr>
            <w:tcW w:w="323" w:type="pct"/>
          </w:tcPr>
          <w:p w14:paraId="35D7808A" w14:textId="542B0EB1" w:rsidR="002A25F6" w:rsidRPr="00813BCA" w:rsidRDefault="00813BCA" w:rsidP="002A25F6">
            <w:pPr>
              <w:jc w:val="center"/>
              <w:rPr>
                <w:rFonts w:eastAsia="Calibri"/>
                <w:sz w:val="24"/>
                <w:lang w:eastAsia="en-US"/>
              </w:rPr>
            </w:pPr>
            <w:r w:rsidRPr="00813BCA">
              <w:rPr>
                <w:rFonts w:eastAsia="Calibri"/>
                <w:sz w:val="24"/>
                <w:lang w:eastAsia="en-US"/>
              </w:rPr>
              <w:t>28</w:t>
            </w:r>
          </w:p>
        </w:tc>
        <w:tc>
          <w:tcPr>
            <w:tcW w:w="323" w:type="pct"/>
            <w:gridSpan w:val="2"/>
          </w:tcPr>
          <w:p w14:paraId="276B0E45" w14:textId="6DD47F05" w:rsidR="002A25F6" w:rsidRPr="00813BCA" w:rsidRDefault="00813BCA" w:rsidP="002A25F6">
            <w:pPr>
              <w:jc w:val="center"/>
              <w:rPr>
                <w:rFonts w:eastAsia="Calibri"/>
                <w:sz w:val="24"/>
                <w:lang w:eastAsia="en-US"/>
              </w:rPr>
            </w:pPr>
            <w:r w:rsidRPr="00813BCA">
              <w:rPr>
                <w:rFonts w:eastAsia="Calibri"/>
                <w:sz w:val="24"/>
                <w:lang w:eastAsia="en-US"/>
              </w:rPr>
              <w:t>24</w:t>
            </w:r>
          </w:p>
        </w:tc>
        <w:tc>
          <w:tcPr>
            <w:tcW w:w="782" w:type="pct"/>
          </w:tcPr>
          <w:p w14:paraId="510F2244"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4CA26331" w14:textId="77BC3EFD" w:rsidR="002A25F6" w:rsidRPr="00E71BE8" w:rsidRDefault="002A25F6" w:rsidP="002A25F6">
            <w:pPr>
              <w:rPr>
                <w:rFonts w:eastAsia="Calibri"/>
                <w:sz w:val="24"/>
                <w:highlight w:val="yellow"/>
                <w:lang w:eastAsia="en-US"/>
              </w:rPr>
            </w:pPr>
            <w:r w:rsidRPr="00223107">
              <w:rPr>
                <w:rFonts w:eastAsia="Calibri"/>
                <w:sz w:val="24"/>
                <w:lang w:eastAsia="en-US"/>
              </w:rPr>
              <w:t>3-й чт., 13</w:t>
            </w:r>
            <w:r w:rsidR="00DA6EDF">
              <w:rPr>
                <w:rFonts w:eastAsia="Calibri"/>
                <w:sz w:val="24"/>
                <w:vertAlign w:val="superscript"/>
                <w:lang w:eastAsia="en-US"/>
              </w:rPr>
              <w:t>35</w:t>
            </w:r>
            <w:r w:rsidRPr="00223107">
              <w:rPr>
                <w:rFonts w:eastAsia="Calibri"/>
                <w:sz w:val="24"/>
                <w:lang w:eastAsia="en-US"/>
              </w:rPr>
              <w:t>-13</w:t>
            </w:r>
            <w:r w:rsidR="00DA6EDF">
              <w:rPr>
                <w:rFonts w:eastAsia="Calibri"/>
                <w:sz w:val="24"/>
                <w:vertAlign w:val="superscript"/>
                <w:lang w:eastAsia="en-US"/>
              </w:rPr>
              <w:t>45</w:t>
            </w:r>
          </w:p>
        </w:tc>
        <w:tc>
          <w:tcPr>
            <w:tcW w:w="965" w:type="pct"/>
          </w:tcPr>
          <w:p w14:paraId="0CC43C80"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2B64B74E" w14:textId="77777777" w:rsidTr="00FA1135">
        <w:tc>
          <w:tcPr>
            <w:tcW w:w="230" w:type="pct"/>
            <w:vAlign w:val="center"/>
          </w:tcPr>
          <w:p w14:paraId="5B1926AA" w14:textId="3E427034" w:rsidR="002A25F6" w:rsidRPr="005F0B97" w:rsidRDefault="006965BF" w:rsidP="002A25F6">
            <w:pPr>
              <w:jc w:val="center"/>
              <w:rPr>
                <w:rFonts w:eastAsia="Calibri"/>
                <w:sz w:val="24"/>
                <w:lang w:eastAsia="en-US"/>
              </w:rPr>
            </w:pPr>
            <w:r w:rsidRPr="005F0B97">
              <w:rPr>
                <w:rFonts w:eastAsia="Calibri"/>
                <w:sz w:val="24"/>
                <w:lang w:eastAsia="en-US"/>
              </w:rPr>
              <w:t>41</w:t>
            </w:r>
          </w:p>
        </w:tc>
        <w:tc>
          <w:tcPr>
            <w:tcW w:w="674" w:type="pct"/>
          </w:tcPr>
          <w:p w14:paraId="6EED2C89" w14:textId="77777777" w:rsidR="002A25F6" w:rsidRPr="005F0B97" w:rsidRDefault="002A25F6" w:rsidP="002A25F6">
            <w:pPr>
              <w:rPr>
                <w:rFonts w:eastAsia="Calibri"/>
                <w:sz w:val="24"/>
                <w:lang w:eastAsia="en-US"/>
              </w:rPr>
            </w:pPr>
            <w:r w:rsidRPr="005F0B97">
              <w:rPr>
                <w:rFonts w:eastAsia="Calibri"/>
                <w:sz w:val="24"/>
                <w:lang w:eastAsia="en-US"/>
              </w:rPr>
              <w:t>н.п.Русски</w:t>
            </w:r>
          </w:p>
        </w:tc>
        <w:tc>
          <w:tcPr>
            <w:tcW w:w="277" w:type="pct"/>
          </w:tcPr>
          <w:p w14:paraId="1BD26960" w14:textId="32A6DF16" w:rsidR="002A25F6" w:rsidRPr="005F0B97" w:rsidRDefault="005F0B97" w:rsidP="002A25F6">
            <w:pPr>
              <w:jc w:val="center"/>
              <w:rPr>
                <w:rFonts w:eastAsia="Calibri"/>
                <w:sz w:val="24"/>
                <w:lang w:eastAsia="en-US"/>
              </w:rPr>
            </w:pPr>
            <w:r w:rsidRPr="005F0B97">
              <w:rPr>
                <w:rFonts w:eastAsia="Calibri"/>
                <w:sz w:val="24"/>
                <w:lang w:eastAsia="en-US"/>
              </w:rPr>
              <w:t>2</w:t>
            </w:r>
          </w:p>
        </w:tc>
        <w:tc>
          <w:tcPr>
            <w:tcW w:w="321" w:type="pct"/>
          </w:tcPr>
          <w:p w14:paraId="72214709" w14:textId="2F2779EE" w:rsidR="002A25F6" w:rsidRPr="005F0B97" w:rsidRDefault="005F0B97" w:rsidP="002A25F6">
            <w:pPr>
              <w:jc w:val="center"/>
              <w:rPr>
                <w:rFonts w:eastAsia="Calibri"/>
                <w:sz w:val="24"/>
                <w:lang w:eastAsia="en-US"/>
              </w:rPr>
            </w:pPr>
            <w:r w:rsidRPr="005F0B97">
              <w:rPr>
                <w:rFonts w:eastAsia="Calibri"/>
                <w:sz w:val="24"/>
                <w:lang w:eastAsia="en-US"/>
              </w:rPr>
              <w:t>2</w:t>
            </w:r>
          </w:p>
        </w:tc>
        <w:tc>
          <w:tcPr>
            <w:tcW w:w="323" w:type="pct"/>
          </w:tcPr>
          <w:p w14:paraId="01AF2932" w14:textId="1F336133" w:rsidR="002A25F6" w:rsidRPr="005F0B97" w:rsidRDefault="002A25F6" w:rsidP="002A25F6">
            <w:pPr>
              <w:jc w:val="center"/>
              <w:rPr>
                <w:rFonts w:eastAsia="Calibri"/>
                <w:sz w:val="24"/>
                <w:lang w:eastAsia="en-US"/>
              </w:rPr>
            </w:pPr>
            <w:r w:rsidRPr="005F0B97">
              <w:rPr>
                <w:rFonts w:eastAsia="Calibri"/>
                <w:sz w:val="24"/>
                <w:lang w:eastAsia="en-US"/>
              </w:rPr>
              <w:t>1</w:t>
            </w:r>
            <w:r w:rsidR="005F0B97" w:rsidRPr="005F0B97">
              <w:rPr>
                <w:rFonts w:eastAsia="Calibri"/>
                <w:sz w:val="24"/>
                <w:lang w:eastAsia="en-US"/>
              </w:rPr>
              <w:t>9</w:t>
            </w:r>
          </w:p>
        </w:tc>
        <w:tc>
          <w:tcPr>
            <w:tcW w:w="323" w:type="pct"/>
            <w:gridSpan w:val="2"/>
          </w:tcPr>
          <w:p w14:paraId="37CC1FA2" w14:textId="47B3A826" w:rsidR="002A25F6" w:rsidRPr="005F0B97" w:rsidRDefault="002A25F6" w:rsidP="002A25F6">
            <w:pPr>
              <w:jc w:val="center"/>
              <w:rPr>
                <w:rFonts w:eastAsia="Calibri"/>
                <w:sz w:val="24"/>
                <w:lang w:eastAsia="en-US"/>
              </w:rPr>
            </w:pPr>
            <w:r w:rsidRPr="005F0B97">
              <w:rPr>
                <w:rFonts w:eastAsia="Calibri"/>
                <w:sz w:val="24"/>
                <w:lang w:eastAsia="en-US"/>
              </w:rPr>
              <w:t>1</w:t>
            </w:r>
            <w:r w:rsidR="005F0B97" w:rsidRPr="005F0B97">
              <w:rPr>
                <w:rFonts w:eastAsia="Calibri"/>
                <w:sz w:val="24"/>
                <w:lang w:eastAsia="en-US"/>
              </w:rPr>
              <w:t>8</w:t>
            </w:r>
          </w:p>
        </w:tc>
        <w:tc>
          <w:tcPr>
            <w:tcW w:w="782" w:type="pct"/>
          </w:tcPr>
          <w:p w14:paraId="2CE653BC"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1B272186" w14:textId="058CD7EB" w:rsidR="002A25F6" w:rsidRPr="00E71BE8" w:rsidRDefault="002A25F6" w:rsidP="002A25F6">
            <w:pPr>
              <w:rPr>
                <w:rFonts w:eastAsia="Calibri"/>
                <w:sz w:val="24"/>
                <w:highlight w:val="yellow"/>
                <w:lang w:eastAsia="en-US"/>
              </w:rPr>
            </w:pPr>
            <w:r w:rsidRPr="00405449">
              <w:rPr>
                <w:rFonts w:eastAsia="Calibri"/>
                <w:sz w:val="24"/>
                <w:lang w:eastAsia="en-US"/>
              </w:rPr>
              <w:t>3-й чт., 1</w:t>
            </w:r>
            <w:r w:rsidR="00405449" w:rsidRPr="00405449">
              <w:rPr>
                <w:rFonts w:eastAsia="Calibri"/>
                <w:sz w:val="24"/>
                <w:lang w:eastAsia="en-US"/>
              </w:rPr>
              <w:t>3</w:t>
            </w:r>
            <w:r w:rsidR="00DA6EDF">
              <w:rPr>
                <w:rFonts w:eastAsia="Calibri"/>
                <w:sz w:val="24"/>
                <w:vertAlign w:val="superscript"/>
                <w:lang w:eastAsia="en-US"/>
              </w:rPr>
              <w:t>50</w:t>
            </w:r>
            <w:r w:rsidRPr="00405449">
              <w:rPr>
                <w:rFonts w:eastAsia="Calibri"/>
                <w:sz w:val="24"/>
                <w:lang w:eastAsia="en-US"/>
              </w:rPr>
              <w:t>-1</w:t>
            </w:r>
            <w:r w:rsidR="00DA6EDF">
              <w:rPr>
                <w:rFonts w:eastAsia="Calibri"/>
                <w:sz w:val="24"/>
                <w:lang w:eastAsia="en-US"/>
              </w:rPr>
              <w:t>4</w:t>
            </w:r>
            <w:r w:rsidR="00DA6EDF">
              <w:rPr>
                <w:rFonts w:eastAsia="Calibri"/>
                <w:sz w:val="24"/>
                <w:vertAlign w:val="superscript"/>
                <w:lang w:eastAsia="en-US"/>
              </w:rPr>
              <w:t>00</w:t>
            </w:r>
          </w:p>
        </w:tc>
        <w:tc>
          <w:tcPr>
            <w:tcW w:w="965" w:type="pct"/>
          </w:tcPr>
          <w:p w14:paraId="473DDD6F"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6561B20" w14:textId="77777777" w:rsidTr="00FA1135">
        <w:tc>
          <w:tcPr>
            <w:tcW w:w="230" w:type="pct"/>
            <w:vAlign w:val="center"/>
          </w:tcPr>
          <w:p w14:paraId="51D8E5DB" w14:textId="007B7FE1" w:rsidR="002A25F6" w:rsidRPr="00B46037" w:rsidRDefault="006965BF" w:rsidP="002A25F6">
            <w:pPr>
              <w:jc w:val="center"/>
              <w:rPr>
                <w:rFonts w:eastAsia="Calibri"/>
                <w:sz w:val="24"/>
                <w:lang w:eastAsia="en-US"/>
              </w:rPr>
            </w:pPr>
            <w:r w:rsidRPr="00B46037">
              <w:rPr>
                <w:rFonts w:eastAsia="Calibri"/>
                <w:sz w:val="24"/>
                <w:lang w:eastAsia="en-US"/>
              </w:rPr>
              <w:t>42</w:t>
            </w:r>
          </w:p>
        </w:tc>
        <w:tc>
          <w:tcPr>
            <w:tcW w:w="674" w:type="pct"/>
          </w:tcPr>
          <w:p w14:paraId="08F6D715" w14:textId="77777777" w:rsidR="002A25F6" w:rsidRPr="00B46037" w:rsidRDefault="002A25F6" w:rsidP="002A25F6">
            <w:pPr>
              <w:rPr>
                <w:rFonts w:eastAsia="Calibri"/>
                <w:sz w:val="24"/>
                <w:lang w:eastAsia="en-US"/>
              </w:rPr>
            </w:pPr>
            <w:r w:rsidRPr="00B46037">
              <w:rPr>
                <w:rFonts w:eastAsia="Calibri"/>
                <w:sz w:val="24"/>
                <w:lang w:eastAsia="en-US"/>
              </w:rPr>
              <w:t>н.п.Чернецкое</w:t>
            </w:r>
          </w:p>
        </w:tc>
        <w:tc>
          <w:tcPr>
            <w:tcW w:w="277" w:type="pct"/>
          </w:tcPr>
          <w:p w14:paraId="00A5EFEA" w14:textId="77777777" w:rsidR="002A25F6" w:rsidRPr="00B46037" w:rsidRDefault="002A25F6" w:rsidP="002A25F6">
            <w:pPr>
              <w:jc w:val="center"/>
              <w:rPr>
                <w:rFonts w:eastAsia="Calibri"/>
                <w:sz w:val="24"/>
                <w:lang w:eastAsia="en-US"/>
              </w:rPr>
            </w:pPr>
            <w:r w:rsidRPr="00B46037">
              <w:rPr>
                <w:rFonts w:eastAsia="Calibri"/>
                <w:sz w:val="24"/>
                <w:lang w:eastAsia="en-US"/>
              </w:rPr>
              <w:t>6</w:t>
            </w:r>
          </w:p>
        </w:tc>
        <w:tc>
          <w:tcPr>
            <w:tcW w:w="321" w:type="pct"/>
          </w:tcPr>
          <w:p w14:paraId="78F188B8" w14:textId="489689E9" w:rsidR="002A25F6" w:rsidRPr="00B46037" w:rsidRDefault="00B46037" w:rsidP="002A25F6">
            <w:pPr>
              <w:jc w:val="center"/>
              <w:rPr>
                <w:rFonts w:eastAsia="Calibri"/>
                <w:sz w:val="24"/>
                <w:lang w:eastAsia="en-US"/>
              </w:rPr>
            </w:pPr>
            <w:r w:rsidRPr="00B46037">
              <w:rPr>
                <w:rFonts w:eastAsia="Calibri"/>
                <w:sz w:val="24"/>
                <w:lang w:eastAsia="en-US"/>
              </w:rPr>
              <w:t>6</w:t>
            </w:r>
          </w:p>
        </w:tc>
        <w:tc>
          <w:tcPr>
            <w:tcW w:w="323" w:type="pct"/>
          </w:tcPr>
          <w:p w14:paraId="6516FB32" w14:textId="6D608F44" w:rsidR="002A25F6" w:rsidRPr="00B46037" w:rsidRDefault="00B46037" w:rsidP="002A25F6">
            <w:pPr>
              <w:jc w:val="center"/>
              <w:rPr>
                <w:rFonts w:eastAsia="Calibri"/>
                <w:sz w:val="24"/>
                <w:lang w:eastAsia="en-US"/>
              </w:rPr>
            </w:pPr>
            <w:r w:rsidRPr="00B46037">
              <w:rPr>
                <w:rFonts w:eastAsia="Calibri"/>
                <w:sz w:val="24"/>
                <w:lang w:eastAsia="en-US"/>
              </w:rPr>
              <w:t>6</w:t>
            </w:r>
          </w:p>
        </w:tc>
        <w:tc>
          <w:tcPr>
            <w:tcW w:w="323" w:type="pct"/>
            <w:gridSpan w:val="2"/>
          </w:tcPr>
          <w:p w14:paraId="3DAF9863" w14:textId="3B6AB7B5" w:rsidR="002A25F6" w:rsidRPr="00B46037" w:rsidRDefault="002A25F6" w:rsidP="002A25F6">
            <w:pPr>
              <w:jc w:val="center"/>
              <w:rPr>
                <w:rFonts w:eastAsia="Calibri"/>
                <w:sz w:val="24"/>
                <w:lang w:eastAsia="en-US"/>
              </w:rPr>
            </w:pPr>
            <w:r w:rsidRPr="00B46037">
              <w:rPr>
                <w:rFonts w:eastAsia="Calibri"/>
                <w:sz w:val="24"/>
                <w:lang w:eastAsia="en-US"/>
              </w:rPr>
              <w:t>1</w:t>
            </w:r>
            <w:r w:rsidR="00B46037" w:rsidRPr="00B46037">
              <w:rPr>
                <w:rFonts w:eastAsia="Calibri"/>
                <w:sz w:val="24"/>
                <w:lang w:eastAsia="en-US"/>
              </w:rPr>
              <w:t>9</w:t>
            </w:r>
          </w:p>
        </w:tc>
        <w:tc>
          <w:tcPr>
            <w:tcW w:w="782" w:type="pct"/>
          </w:tcPr>
          <w:p w14:paraId="1475E509"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09E0404C" w14:textId="58B23B37" w:rsidR="002A25F6" w:rsidRPr="00E1160E" w:rsidRDefault="002A25F6" w:rsidP="002A25F6">
            <w:pPr>
              <w:rPr>
                <w:rFonts w:eastAsia="Calibri"/>
                <w:sz w:val="24"/>
                <w:lang w:eastAsia="en-US"/>
              </w:rPr>
            </w:pPr>
            <w:r w:rsidRPr="00E71BE8">
              <w:rPr>
                <w:rFonts w:eastAsia="Calibri"/>
                <w:sz w:val="24"/>
                <w:lang w:eastAsia="en-US"/>
              </w:rPr>
              <w:t>3-й чт., 14</w:t>
            </w:r>
            <w:r w:rsidR="00E71BE8" w:rsidRPr="00E71BE8">
              <w:rPr>
                <w:rFonts w:eastAsia="Calibri"/>
                <w:sz w:val="24"/>
                <w:vertAlign w:val="superscript"/>
                <w:lang w:eastAsia="en-US"/>
              </w:rPr>
              <w:t>0</w:t>
            </w:r>
            <w:r w:rsidR="00DA6EDF">
              <w:rPr>
                <w:rFonts w:eastAsia="Calibri"/>
                <w:sz w:val="24"/>
                <w:vertAlign w:val="superscript"/>
                <w:lang w:eastAsia="en-US"/>
              </w:rPr>
              <w:t>5</w:t>
            </w:r>
            <w:r w:rsidRPr="00E71BE8">
              <w:rPr>
                <w:rFonts w:eastAsia="Calibri"/>
                <w:sz w:val="24"/>
                <w:lang w:eastAsia="en-US"/>
              </w:rPr>
              <w:t>-14</w:t>
            </w:r>
            <w:r w:rsidR="00E71BE8" w:rsidRPr="00E71BE8">
              <w:rPr>
                <w:rFonts w:eastAsia="Calibri"/>
                <w:sz w:val="24"/>
                <w:vertAlign w:val="superscript"/>
                <w:lang w:eastAsia="en-US"/>
              </w:rPr>
              <w:t>2</w:t>
            </w:r>
            <w:r w:rsidRPr="00E71BE8">
              <w:rPr>
                <w:rFonts w:eastAsia="Calibri"/>
                <w:sz w:val="24"/>
                <w:vertAlign w:val="superscript"/>
                <w:lang w:eastAsia="en-US"/>
              </w:rPr>
              <w:t>5</w:t>
            </w:r>
          </w:p>
        </w:tc>
        <w:tc>
          <w:tcPr>
            <w:tcW w:w="965" w:type="pct"/>
          </w:tcPr>
          <w:p w14:paraId="7B0F55A8"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2886771A" w14:textId="77777777" w:rsidTr="00FA1135">
        <w:tc>
          <w:tcPr>
            <w:tcW w:w="230" w:type="pct"/>
            <w:vAlign w:val="center"/>
          </w:tcPr>
          <w:p w14:paraId="01165778" w14:textId="2ADEA490" w:rsidR="002A25F6" w:rsidRPr="00845A60" w:rsidRDefault="006965BF" w:rsidP="002A25F6">
            <w:pPr>
              <w:jc w:val="center"/>
              <w:rPr>
                <w:rFonts w:eastAsia="Calibri"/>
                <w:sz w:val="24"/>
                <w:lang w:eastAsia="en-US"/>
              </w:rPr>
            </w:pPr>
            <w:r w:rsidRPr="00845A60">
              <w:rPr>
                <w:rFonts w:eastAsia="Calibri"/>
                <w:sz w:val="24"/>
                <w:lang w:eastAsia="en-US"/>
              </w:rPr>
              <w:t>43</w:t>
            </w:r>
          </w:p>
        </w:tc>
        <w:tc>
          <w:tcPr>
            <w:tcW w:w="674" w:type="pct"/>
          </w:tcPr>
          <w:p w14:paraId="51263AA2" w14:textId="4FD1BE94" w:rsidR="002A25F6" w:rsidRPr="00845A60" w:rsidRDefault="002A25F6" w:rsidP="002A25F6">
            <w:pPr>
              <w:rPr>
                <w:rFonts w:eastAsia="Calibri"/>
                <w:sz w:val="24"/>
                <w:lang w:eastAsia="en-US"/>
              </w:rPr>
            </w:pPr>
            <w:r w:rsidRPr="00845A60">
              <w:rPr>
                <w:rFonts w:eastAsia="Calibri"/>
                <w:sz w:val="24"/>
                <w:lang w:eastAsia="en-US"/>
              </w:rPr>
              <w:t>н.п.Марково</w:t>
            </w:r>
          </w:p>
        </w:tc>
        <w:tc>
          <w:tcPr>
            <w:tcW w:w="277" w:type="pct"/>
          </w:tcPr>
          <w:p w14:paraId="42A440DA" w14:textId="1B017E4F" w:rsidR="002A25F6" w:rsidRPr="00845A60" w:rsidRDefault="00845A60" w:rsidP="002A25F6">
            <w:pPr>
              <w:jc w:val="center"/>
              <w:rPr>
                <w:rFonts w:eastAsia="Calibri"/>
                <w:sz w:val="24"/>
                <w:lang w:eastAsia="en-US"/>
              </w:rPr>
            </w:pPr>
            <w:r w:rsidRPr="00845A60">
              <w:rPr>
                <w:rFonts w:eastAsia="Calibri"/>
                <w:sz w:val="24"/>
                <w:lang w:eastAsia="en-US"/>
              </w:rPr>
              <w:t>9</w:t>
            </w:r>
          </w:p>
        </w:tc>
        <w:tc>
          <w:tcPr>
            <w:tcW w:w="321" w:type="pct"/>
          </w:tcPr>
          <w:p w14:paraId="3258D4FF" w14:textId="74317E91" w:rsidR="002A25F6" w:rsidRPr="00845A60" w:rsidRDefault="002A25F6" w:rsidP="002A25F6">
            <w:pPr>
              <w:jc w:val="center"/>
              <w:rPr>
                <w:rFonts w:eastAsia="Calibri"/>
                <w:sz w:val="24"/>
                <w:lang w:eastAsia="en-US"/>
              </w:rPr>
            </w:pPr>
            <w:r w:rsidRPr="00845A60">
              <w:rPr>
                <w:rFonts w:eastAsia="Calibri"/>
                <w:sz w:val="24"/>
                <w:lang w:eastAsia="en-US"/>
              </w:rPr>
              <w:t>9</w:t>
            </w:r>
          </w:p>
        </w:tc>
        <w:tc>
          <w:tcPr>
            <w:tcW w:w="323" w:type="pct"/>
          </w:tcPr>
          <w:p w14:paraId="14F00066" w14:textId="6B01599B" w:rsidR="002A25F6" w:rsidRPr="00845A60" w:rsidRDefault="002A25F6" w:rsidP="002A25F6">
            <w:pPr>
              <w:jc w:val="center"/>
              <w:rPr>
                <w:rFonts w:eastAsia="Calibri"/>
                <w:sz w:val="24"/>
                <w:lang w:eastAsia="en-US"/>
              </w:rPr>
            </w:pPr>
            <w:r w:rsidRPr="00845A60">
              <w:rPr>
                <w:rFonts w:eastAsia="Calibri"/>
                <w:sz w:val="24"/>
                <w:lang w:eastAsia="en-US"/>
              </w:rPr>
              <w:t>1</w:t>
            </w:r>
            <w:r w:rsidR="00845A60" w:rsidRPr="00845A60">
              <w:rPr>
                <w:rFonts w:eastAsia="Calibri"/>
                <w:sz w:val="24"/>
                <w:lang w:eastAsia="en-US"/>
              </w:rPr>
              <w:t>5</w:t>
            </w:r>
          </w:p>
        </w:tc>
        <w:tc>
          <w:tcPr>
            <w:tcW w:w="323" w:type="pct"/>
            <w:gridSpan w:val="2"/>
          </w:tcPr>
          <w:p w14:paraId="564C00A7" w14:textId="65C5A3FF" w:rsidR="002A25F6" w:rsidRPr="00845A60" w:rsidRDefault="002A25F6" w:rsidP="002A25F6">
            <w:pPr>
              <w:jc w:val="center"/>
              <w:rPr>
                <w:rFonts w:eastAsia="Calibri"/>
                <w:sz w:val="24"/>
                <w:lang w:eastAsia="en-US"/>
              </w:rPr>
            </w:pPr>
            <w:r w:rsidRPr="00845A60">
              <w:rPr>
                <w:rFonts w:eastAsia="Calibri"/>
                <w:sz w:val="24"/>
                <w:lang w:eastAsia="en-US"/>
              </w:rPr>
              <w:t>14</w:t>
            </w:r>
          </w:p>
        </w:tc>
        <w:tc>
          <w:tcPr>
            <w:tcW w:w="782" w:type="pct"/>
          </w:tcPr>
          <w:p w14:paraId="3CC1D7F7" w14:textId="6A316392"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7386FBA4" w14:textId="2B670D61" w:rsidR="002A25F6" w:rsidRPr="0074306F" w:rsidRDefault="002A25F6" w:rsidP="002A25F6">
            <w:pPr>
              <w:rPr>
                <w:rFonts w:eastAsia="Calibri"/>
                <w:sz w:val="24"/>
                <w:lang w:eastAsia="en-US"/>
              </w:rPr>
            </w:pPr>
            <w:r w:rsidRPr="0074306F">
              <w:rPr>
                <w:rFonts w:eastAsia="Calibri"/>
                <w:sz w:val="24"/>
                <w:lang w:eastAsia="en-US"/>
              </w:rPr>
              <w:t>3-й чт., 14</w:t>
            </w:r>
            <w:r w:rsidRPr="0074306F">
              <w:rPr>
                <w:rFonts w:eastAsia="Calibri"/>
                <w:sz w:val="24"/>
                <w:vertAlign w:val="superscript"/>
                <w:lang w:eastAsia="en-US"/>
              </w:rPr>
              <w:t>4</w:t>
            </w:r>
            <w:r w:rsidR="0074306F" w:rsidRPr="0074306F">
              <w:rPr>
                <w:rFonts w:eastAsia="Calibri"/>
                <w:sz w:val="24"/>
                <w:vertAlign w:val="superscript"/>
                <w:lang w:eastAsia="en-US"/>
              </w:rPr>
              <w:t>0</w:t>
            </w:r>
            <w:r w:rsidRPr="0074306F">
              <w:rPr>
                <w:rFonts w:eastAsia="Calibri"/>
                <w:sz w:val="24"/>
                <w:lang w:eastAsia="en-US"/>
              </w:rPr>
              <w:t>-14</w:t>
            </w:r>
            <w:r w:rsidRPr="0074306F">
              <w:rPr>
                <w:rFonts w:eastAsia="Calibri"/>
                <w:sz w:val="24"/>
                <w:vertAlign w:val="superscript"/>
                <w:lang w:eastAsia="en-US"/>
              </w:rPr>
              <w:t>5</w:t>
            </w:r>
            <w:r w:rsidR="0074306F" w:rsidRPr="0074306F">
              <w:rPr>
                <w:rFonts w:eastAsia="Calibri"/>
                <w:sz w:val="24"/>
                <w:vertAlign w:val="superscript"/>
                <w:lang w:eastAsia="en-US"/>
              </w:rPr>
              <w:t>0</w:t>
            </w:r>
          </w:p>
        </w:tc>
        <w:tc>
          <w:tcPr>
            <w:tcW w:w="965" w:type="pct"/>
          </w:tcPr>
          <w:p w14:paraId="1C70A569" w14:textId="5775DAA9"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789153E9" w14:textId="77777777" w:rsidTr="00FA1135">
        <w:tc>
          <w:tcPr>
            <w:tcW w:w="230" w:type="pct"/>
            <w:vAlign w:val="center"/>
          </w:tcPr>
          <w:p w14:paraId="729EE0FC" w14:textId="7693565C" w:rsidR="002A25F6" w:rsidRPr="00757B7F" w:rsidRDefault="006965BF" w:rsidP="002A25F6">
            <w:pPr>
              <w:jc w:val="center"/>
              <w:rPr>
                <w:rFonts w:eastAsia="Calibri"/>
                <w:sz w:val="24"/>
                <w:lang w:eastAsia="en-US"/>
              </w:rPr>
            </w:pPr>
            <w:r w:rsidRPr="00757B7F">
              <w:rPr>
                <w:rFonts w:eastAsia="Calibri"/>
                <w:sz w:val="24"/>
                <w:lang w:eastAsia="en-US"/>
              </w:rPr>
              <w:t>44</w:t>
            </w:r>
          </w:p>
        </w:tc>
        <w:tc>
          <w:tcPr>
            <w:tcW w:w="674" w:type="pct"/>
          </w:tcPr>
          <w:p w14:paraId="542A1A15" w14:textId="2BB4728C" w:rsidR="002A25F6" w:rsidRPr="00757B7F" w:rsidRDefault="002A25F6" w:rsidP="002A25F6">
            <w:pPr>
              <w:rPr>
                <w:rFonts w:eastAsia="Calibri"/>
                <w:sz w:val="24"/>
                <w:lang w:eastAsia="en-US"/>
              </w:rPr>
            </w:pPr>
            <w:r w:rsidRPr="00757B7F">
              <w:rPr>
                <w:rFonts w:eastAsia="Calibri"/>
                <w:sz w:val="24"/>
                <w:lang w:eastAsia="en-US"/>
              </w:rPr>
              <w:t>н.п.Кутино</w:t>
            </w:r>
          </w:p>
        </w:tc>
        <w:tc>
          <w:tcPr>
            <w:tcW w:w="277" w:type="pct"/>
          </w:tcPr>
          <w:p w14:paraId="6E377F41" w14:textId="141BAFC8" w:rsidR="002A25F6" w:rsidRPr="00757B7F" w:rsidRDefault="00757B7F" w:rsidP="002A25F6">
            <w:pPr>
              <w:jc w:val="center"/>
              <w:rPr>
                <w:rFonts w:eastAsia="Calibri"/>
                <w:sz w:val="24"/>
                <w:lang w:eastAsia="en-US"/>
              </w:rPr>
            </w:pPr>
            <w:r w:rsidRPr="00757B7F">
              <w:rPr>
                <w:rFonts w:eastAsia="Calibri"/>
                <w:sz w:val="24"/>
                <w:lang w:eastAsia="en-US"/>
              </w:rPr>
              <w:t>2</w:t>
            </w:r>
          </w:p>
        </w:tc>
        <w:tc>
          <w:tcPr>
            <w:tcW w:w="321" w:type="pct"/>
          </w:tcPr>
          <w:p w14:paraId="6219C278" w14:textId="12510FBF" w:rsidR="002A25F6" w:rsidRPr="00757B7F" w:rsidRDefault="002A25F6" w:rsidP="002A25F6">
            <w:pPr>
              <w:jc w:val="center"/>
              <w:rPr>
                <w:rFonts w:eastAsia="Calibri"/>
                <w:sz w:val="24"/>
                <w:lang w:eastAsia="en-US"/>
              </w:rPr>
            </w:pPr>
            <w:r w:rsidRPr="00757B7F">
              <w:rPr>
                <w:rFonts w:eastAsia="Calibri"/>
                <w:sz w:val="24"/>
                <w:lang w:eastAsia="en-US"/>
              </w:rPr>
              <w:t>5</w:t>
            </w:r>
          </w:p>
        </w:tc>
        <w:tc>
          <w:tcPr>
            <w:tcW w:w="323" w:type="pct"/>
          </w:tcPr>
          <w:p w14:paraId="11465821" w14:textId="321137EE" w:rsidR="002A25F6" w:rsidRPr="00757B7F" w:rsidRDefault="00757B7F" w:rsidP="002A25F6">
            <w:pPr>
              <w:jc w:val="center"/>
              <w:rPr>
                <w:rFonts w:eastAsia="Calibri"/>
                <w:sz w:val="24"/>
                <w:lang w:eastAsia="en-US"/>
              </w:rPr>
            </w:pPr>
            <w:r w:rsidRPr="00757B7F">
              <w:rPr>
                <w:rFonts w:eastAsia="Calibri"/>
                <w:sz w:val="24"/>
                <w:lang w:eastAsia="en-US"/>
              </w:rPr>
              <w:t>6</w:t>
            </w:r>
          </w:p>
        </w:tc>
        <w:tc>
          <w:tcPr>
            <w:tcW w:w="323" w:type="pct"/>
            <w:gridSpan w:val="2"/>
          </w:tcPr>
          <w:p w14:paraId="52AF97FE" w14:textId="071A1531" w:rsidR="002A25F6" w:rsidRPr="00757B7F" w:rsidRDefault="002A25F6" w:rsidP="002A25F6">
            <w:pPr>
              <w:jc w:val="center"/>
              <w:rPr>
                <w:rFonts w:eastAsia="Calibri"/>
                <w:sz w:val="24"/>
                <w:lang w:eastAsia="en-US"/>
              </w:rPr>
            </w:pPr>
            <w:r w:rsidRPr="00757B7F">
              <w:rPr>
                <w:rFonts w:eastAsia="Calibri"/>
                <w:sz w:val="24"/>
                <w:lang w:eastAsia="en-US"/>
              </w:rPr>
              <w:t>6</w:t>
            </w:r>
          </w:p>
        </w:tc>
        <w:tc>
          <w:tcPr>
            <w:tcW w:w="782" w:type="pct"/>
          </w:tcPr>
          <w:p w14:paraId="3566D958" w14:textId="0EABB472"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45ACD84A" w14:textId="1C1A7A37" w:rsidR="002A25F6" w:rsidRPr="0074306F" w:rsidRDefault="002A25F6" w:rsidP="002A25F6">
            <w:pPr>
              <w:rPr>
                <w:rFonts w:eastAsia="Calibri"/>
                <w:sz w:val="24"/>
                <w:lang w:eastAsia="en-US"/>
              </w:rPr>
            </w:pPr>
            <w:r w:rsidRPr="0074306F">
              <w:rPr>
                <w:rFonts w:eastAsia="Calibri"/>
                <w:sz w:val="24"/>
                <w:lang w:eastAsia="en-US"/>
              </w:rPr>
              <w:t>3-й чт., 15</w:t>
            </w:r>
            <w:r w:rsidRPr="0074306F">
              <w:rPr>
                <w:rFonts w:eastAsia="Calibri"/>
                <w:sz w:val="24"/>
                <w:vertAlign w:val="superscript"/>
                <w:lang w:eastAsia="en-US"/>
              </w:rPr>
              <w:t>00</w:t>
            </w:r>
            <w:r w:rsidRPr="0074306F">
              <w:rPr>
                <w:rFonts w:eastAsia="Calibri"/>
                <w:sz w:val="24"/>
                <w:lang w:eastAsia="en-US"/>
              </w:rPr>
              <w:t>-15</w:t>
            </w:r>
            <w:r w:rsidRPr="0074306F">
              <w:rPr>
                <w:rFonts w:eastAsia="Calibri"/>
                <w:sz w:val="24"/>
                <w:vertAlign w:val="superscript"/>
                <w:lang w:eastAsia="en-US"/>
              </w:rPr>
              <w:t>10</w:t>
            </w:r>
          </w:p>
        </w:tc>
        <w:tc>
          <w:tcPr>
            <w:tcW w:w="965" w:type="pct"/>
          </w:tcPr>
          <w:p w14:paraId="12F26820" w14:textId="78C351B3"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4B687C52" w14:textId="77777777" w:rsidTr="00FA1135">
        <w:tc>
          <w:tcPr>
            <w:tcW w:w="230" w:type="pct"/>
            <w:vAlign w:val="center"/>
          </w:tcPr>
          <w:p w14:paraId="7B8440B7" w14:textId="757E127D" w:rsidR="002A25F6" w:rsidRPr="0036467B" w:rsidRDefault="006965BF" w:rsidP="002A25F6">
            <w:pPr>
              <w:jc w:val="center"/>
              <w:rPr>
                <w:rFonts w:eastAsia="Calibri"/>
                <w:sz w:val="24"/>
                <w:lang w:eastAsia="en-US"/>
              </w:rPr>
            </w:pPr>
            <w:r w:rsidRPr="0036467B">
              <w:rPr>
                <w:rFonts w:eastAsia="Calibri"/>
                <w:sz w:val="24"/>
                <w:lang w:eastAsia="en-US"/>
              </w:rPr>
              <w:t>45</w:t>
            </w:r>
          </w:p>
        </w:tc>
        <w:tc>
          <w:tcPr>
            <w:tcW w:w="674" w:type="pct"/>
          </w:tcPr>
          <w:p w14:paraId="1BB3A604" w14:textId="65EB89ED" w:rsidR="002A25F6" w:rsidRPr="0036467B" w:rsidRDefault="002A25F6" w:rsidP="002A25F6">
            <w:pPr>
              <w:rPr>
                <w:rFonts w:eastAsia="Calibri"/>
                <w:sz w:val="24"/>
                <w:lang w:eastAsia="en-US"/>
              </w:rPr>
            </w:pPr>
            <w:r w:rsidRPr="0036467B">
              <w:rPr>
                <w:rFonts w:eastAsia="Calibri"/>
                <w:sz w:val="24"/>
                <w:lang w:eastAsia="en-US"/>
              </w:rPr>
              <w:t>н.п.Соснино</w:t>
            </w:r>
          </w:p>
        </w:tc>
        <w:tc>
          <w:tcPr>
            <w:tcW w:w="277" w:type="pct"/>
          </w:tcPr>
          <w:p w14:paraId="55F4B2E8" w14:textId="7A48F751" w:rsidR="002A25F6" w:rsidRPr="0036467B" w:rsidRDefault="0036467B" w:rsidP="002A25F6">
            <w:pPr>
              <w:jc w:val="center"/>
              <w:rPr>
                <w:rFonts w:eastAsia="Calibri"/>
                <w:sz w:val="24"/>
                <w:lang w:eastAsia="en-US"/>
              </w:rPr>
            </w:pPr>
            <w:r w:rsidRPr="0036467B">
              <w:rPr>
                <w:rFonts w:eastAsia="Calibri"/>
                <w:sz w:val="24"/>
                <w:lang w:eastAsia="en-US"/>
              </w:rPr>
              <w:t>8</w:t>
            </w:r>
          </w:p>
        </w:tc>
        <w:tc>
          <w:tcPr>
            <w:tcW w:w="321" w:type="pct"/>
          </w:tcPr>
          <w:p w14:paraId="278044C0" w14:textId="4AE91FC1" w:rsidR="002A25F6" w:rsidRPr="0036467B" w:rsidRDefault="002A25F6" w:rsidP="002A25F6">
            <w:pPr>
              <w:jc w:val="center"/>
              <w:rPr>
                <w:rFonts w:eastAsia="Calibri"/>
                <w:sz w:val="24"/>
                <w:lang w:eastAsia="en-US"/>
              </w:rPr>
            </w:pPr>
            <w:r w:rsidRPr="0036467B">
              <w:rPr>
                <w:rFonts w:eastAsia="Calibri"/>
                <w:sz w:val="24"/>
                <w:lang w:eastAsia="en-US"/>
              </w:rPr>
              <w:t>10</w:t>
            </w:r>
          </w:p>
        </w:tc>
        <w:tc>
          <w:tcPr>
            <w:tcW w:w="323" w:type="pct"/>
          </w:tcPr>
          <w:p w14:paraId="7EDA44C0" w14:textId="6C7418AF" w:rsidR="002A25F6" w:rsidRPr="0036467B" w:rsidRDefault="002A25F6" w:rsidP="002A25F6">
            <w:pPr>
              <w:jc w:val="center"/>
              <w:rPr>
                <w:rFonts w:eastAsia="Calibri"/>
                <w:sz w:val="24"/>
                <w:lang w:eastAsia="en-US"/>
              </w:rPr>
            </w:pPr>
            <w:r w:rsidRPr="0036467B">
              <w:rPr>
                <w:rFonts w:eastAsia="Calibri"/>
                <w:sz w:val="24"/>
                <w:lang w:eastAsia="en-US"/>
              </w:rPr>
              <w:t>3</w:t>
            </w:r>
          </w:p>
        </w:tc>
        <w:tc>
          <w:tcPr>
            <w:tcW w:w="323" w:type="pct"/>
            <w:gridSpan w:val="2"/>
          </w:tcPr>
          <w:p w14:paraId="168C7323" w14:textId="58711FFE" w:rsidR="002A25F6" w:rsidRPr="0036467B" w:rsidRDefault="0036467B" w:rsidP="002A25F6">
            <w:pPr>
              <w:jc w:val="center"/>
              <w:rPr>
                <w:rFonts w:eastAsia="Calibri"/>
                <w:sz w:val="24"/>
                <w:lang w:eastAsia="en-US"/>
              </w:rPr>
            </w:pPr>
            <w:r w:rsidRPr="0036467B">
              <w:rPr>
                <w:rFonts w:eastAsia="Calibri"/>
                <w:sz w:val="24"/>
                <w:lang w:eastAsia="en-US"/>
              </w:rPr>
              <w:t>4</w:t>
            </w:r>
          </w:p>
        </w:tc>
        <w:tc>
          <w:tcPr>
            <w:tcW w:w="782" w:type="pct"/>
          </w:tcPr>
          <w:p w14:paraId="2529C315" w14:textId="0F5A957F"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4E2DCD67" w14:textId="08411581" w:rsidR="002A25F6" w:rsidRPr="00E71BE8" w:rsidRDefault="002A25F6" w:rsidP="002A25F6">
            <w:pPr>
              <w:rPr>
                <w:rFonts w:eastAsia="Calibri"/>
                <w:sz w:val="24"/>
                <w:highlight w:val="yellow"/>
                <w:lang w:eastAsia="en-US"/>
              </w:rPr>
            </w:pPr>
            <w:r w:rsidRPr="0074306F">
              <w:rPr>
                <w:rFonts w:eastAsia="Calibri"/>
                <w:sz w:val="24"/>
                <w:lang w:eastAsia="en-US"/>
              </w:rPr>
              <w:t>3-й чт., 15</w:t>
            </w:r>
            <w:r w:rsidRPr="0074306F">
              <w:rPr>
                <w:rFonts w:eastAsia="Calibri"/>
                <w:sz w:val="24"/>
                <w:vertAlign w:val="superscript"/>
                <w:lang w:eastAsia="en-US"/>
              </w:rPr>
              <w:t>25</w:t>
            </w:r>
            <w:r w:rsidRPr="0074306F">
              <w:rPr>
                <w:rFonts w:eastAsia="Calibri"/>
                <w:sz w:val="24"/>
                <w:lang w:eastAsia="en-US"/>
              </w:rPr>
              <w:t>-15</w:t>
            </w:r>
            <w:r w:rsidRPr="0074306F">
              <w:rPr>
                <w:rFonts w:eastAsia="Calibri"/>
                <w:sz w:val="24"/>
                <w:vertAlign w:val="superscript"/>
                <w:lang w:eastAsia="en-US"/>
              </w:rPr>
              <w:t>35</w:t>
            </w:r>
          </w:p>
        </w:tc>
        <w:tc>
          <w:tcPr>
            <w:tcW w:w="965" w:type="pct"/>
          </w:tcPr>
          <w:p w14:paraId="4E2DBAEA" w14:textId="431A7564"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AC086C8" w14:textId="77777777" w:rsidTr="00FA1135">
        <w:tc>
          <w:tcPr>
            <w:tcW w:w="230" w:type="pct"/>
            <w:vAlign w:val="center"/>
          </w:tcPr>
          <w:p w14:paraId="47323E4F" w14:textId="6E097A77" w:rsidR="002A25F6" w:rsidRPr="00372003" w:rsidRDefault="006965BF" w:rsidP="002A25F6">
            <w:pPr>
              <w:jc w:val="center"/>
              <w:rPr>
                <w:rFonts w:eastAsia="Calibri"/>
                <w:sz w:val="24"/>
                <w:lang w:eastAsia="en-US"/>
              </w:rPr>
            </w:pPr>
            <w:r w:rsidRPr="00372003">
              <w:rPr>
                <w:rFonts w:eastAsia="Calibri"/>
                <w:sz w:val="24"/>
                <w:lang w:eastAsia="en-US"/>
              </w:rPr>
              <w:t>46</w:t>
            </w:r>
          </w:p>
        </w:tc>
        <w:tc>
          <w:tcPr>
            <w:tcW w:w="674" w:type="pct"/>
          </w:tcPr>
          <w:p w14:paraId="6D8D496B" w14:textId="2ECAF8AE" w:rsidR="002A25F6" w:rsidRPr="00372003" w:rsidRDefault="002A25F6" w:rsidP="002A25F6">
            <w:pPr>
              <w:rPr>
                <w:rFonts w:eastAsia="Calibri"/>
                <w:sz w:val="24"/>
                <w:lang w:eastAsia="en-US"/>
              </w:rPr>
            </w:pPr>
            <w:r w:rsidRPr="00372003">
              <w:rPr>
                <w:rFonts w:eastAsia="Calibri"/>
                <w:sz w:val="24"/>
                <w:lang w:eastAsia="en-US"/>
              </w:rPr>
              <w:t>н.п.Лелюги</w:t>
            </w:r>
          </w:p>
        </w:tc>
        <w:tc>
          <w:tcPr>
            <w:tcW w:w="277" w:type="pct"/>
          </w:tcPr>
          <w:p w14:paraId="60467D37" w14:textId="412DCAB0" w:rsidR="002A25F6" w:rsidRPr="00372003" w:rsidRDefault="002A25F6" w:rsidP="002A25F6">
            <w:pPr>
              <w:jc w:val="center"/>
              <w:rPr>
                <w:rFonts w:eastAsia="Calibri"/>
                <w:sz w:val="24"/>
                <w:lang w:eastAsia="en-US"/>
              </w:rPr>
            </w:pPr>
            <w:r w:rsidRPr="00372003">
              <w:rPr>
                <w:rFonts w:eastAsia="Calibri"/>
                <w:sz w:val="24"/>
                <w:lang w:eastAsia="en-US"/>
              </w:rPr>
              <w:t>1</w:t>
            </w:r>
            <w:r w:rsidR="00372003" w:rsidRPr="00372003">
              <w:rPr>
                <w:rFonts w:eastAsia="Calibri"/>
                <w:sz w:val="24"/>
                <w:lang w:eastAsia="en-US"/>
              </w:rPr>
              <w:t>2</w:t>
            </w:r>
          </w:p>
        </w:tc>
        <w:tc>
          <w:tcPr>
            <w:tcW w:w="321" w:type="pct"/>
          </w:tcPr>
          <w:p w14:paraId="0B3E7DD3" w14:textId="7D7161E4" w:rsidR="002A25F6" w:rsidRPr="00372003" w:rsidRDefault="00372003" w:rsidP="002A25F6">
            <w:pPr>
              <w:jc w:val="center"/>
              <w:rPr>
                <w:rFonts w:eastAsia="Calibri"/>
                <w:sz w:val="24"/>
                <w:lang w:eastAsia="en-US"/>
              </w:rPr>
            </w:pPr>
            <w:r w:rsidRPr="00372003">
              <w:rPr>
                <w:rFonts w:eastAsia="Calibri"/>
                <w:sz w:val="24"/>
                <w:lang w:eastAsia="en-US"/>
              </w:rPr>
              <w:t>8</w:t>
            </w:r>
          </w:p>
        </w:tc>
        <w:tc>
          <w:tcPr>
            <w:tcW w:w="323" w:type="pct"/>
          </w:tcPr>
          <w:p w14:paraId="776DCF22" w14:textId="0C1B1955" w:rsidR="002A25F6" w:rsidRPr="00372003" w:rsidRDefault="00372003" w:rsidP="002A25F6">
            <w:pPr>
              <w:jc w:val="center"/>
              <w:rPr>
                <w:rFonts w:eastAsia="Calibri"/>
                <w:sz w:val="24"/>
                <w:lang w:eastAsia="en-US"/>
              </w:rPr>
            </w:pPr>
            <w:r w:rsidRPr="00372003">
              <w:rPr>
                <w:rFonts w:eastAsia="Calibri"/>
                <w:sz w:val="24"/>
                <w:lang w:eastAsia="en-US"/>
              </w:rPr>
              <w:t>9</w:t>
            </w:r>
          </w:p>
        </w:tc>
        <w:tc>
          <w:tcPr>
            <w:tcW w:w="323" w:type="pct"/>
            <w:gridSpan w:val="2"/>
          </w:tcPr>
          <w:p w14:paraId="4AB03021" w14:textId="61F650C5" w:rsidR="002A25F6" w:rsidRPr="00372003" w:rsidRDefault="00372003" w:rsidP="002A25F6">
            <w:pPr>
              <w:jc w:val="center"/>
              <w:rPr>
                <w:rFonts w:eastAsia="Calibri"/>
                <w:sz w:val="24"/>
                <w:lang w:eastAsia="en-US"/>
              </w:rPr>
            </w:pPr>
            <w:r w:rsidRPr="00372003">
              <w:rPr>
                <w:rFonts w:eastAsia="Calibri"/>
                <w:sz w:val="24"/>
                <w:lang w:eastAsia="en-US"/>
              </w:rPr>
              <w:t>6</w:t>
            </w:r>
          </w:p>
        </w:tc>
        <w:tc>
          <w:tcPr>
            <w:tcW w:w="782" w:type="pct"/>
          </w:tcPr>
          <w:p w14:paraId="643347AA" w14:textId="5B06FEF5"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1E513142" w14:textId="7E407A37" w:rsidR="002A25F6" w:rsidRPr="0074306F" w:rsidRDefault="002A25F6" w:rsidP="002A25F6">
            <w:pPr>
              <w:rPr>
                <w:rFonts w:eastAsia="Calibri"/>
                <w:sz w:val="24"/>
                <w:lang w:eastAsia="en-US"/>
              </w:rPr>
            </w:pPr>
            <w:r w:rsidRPr="0074306F">
              <w:rPr>
                <w:rFonts w:eastAsia="Calibri"/>
                <w:sz w:val="24"/>
                <w:lang w:eastAsia="en-US"/>
              </w:rPr>
              <w:t>3-й чт., 15</w:t>
            </w:r>
            <w:r w:rsidRPr="0074306F">
              <w:rPr>
                <w:rFonts w:eastAsia="Calibri"/>
                <w:sz w:val="24"/>
                <w:vertAlign w:val="superscript"/>
                <w:lang w:eastAsia="en-US"/>
              </w:rPr>
              <w:t>45</w:t>
            </w:r>
            <w:r w:rsidRPr="0074306F">
              <w:rPr>
                <w:rFonts w:eastAsia="Calibri"/>
                <w:sz w:val="24"/>
                <w:lang w:eastAsia="en-US"/>
              </w:rPr>
              <w:t>-15</w:t>
            </w:r>
            <w:r w:rsidRPr="0074306F">
              <w:rPr>
                <w:rFonts w:eastAsia="Calibri"/>
                <w:sz w:val="24"/>
                <w:vertAlign w:val="superscript"/>
                <w:lang w:eastAsia="en-US"/>
              </w:rPr>
              <w:t>55</w:t>
            </w:r>
          </w:p>
        </w:tc>
        <w:tc>
          <w:tcPr>
            <w:tcW w:w="965" w:type="pct"/>
          </w:tcPr>
          <w:p w14:paraId="2BDB650E" w14:textId="7E1E70C8"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3992090B" w14:textId="77777777" w:rsidTr="00FA1135">
        <w:tc>
          <w:tcPr>
            <w:tcW w:w="230" w:type="pct"/>
            <w:vAlign w:val="center"/>
          </w:tcPr>
          <w:p w14:paraId="0C02F8B2" w14:textId="76530F10" w:rsidR="002A25F6" w:rsidRPr="002B3180" w:rsidRDefault="006965BF" w:rsidP="002A25F6">
            <w:pPr>
              <w:jc w:val="center"/>
              <w:rPr>
                <w:rFonts w:eastAsia="Calibri"/>
                <w:sz w:val="24"/>
                <w:lang w:eastAsia="en-US"/>
              </w:rPr>
            </w:pPr>
            <w:r w:rsidRPr="002B3180">
              <w:rPr>
                <w:rFonts w:eastAsia="Calibri"/>
                <w:sz w:val="24"/>
                <w:lang w:eastAsia="en-US"/>
              </w:rPr>
              <w:t>47</w:t>
            </w:r>
          </w:p>
        </w:tc>
        <w:tc>
          <w:tcPr>
            <w:tcW w:w="674" w:type="pct"/>
          </w:tcPr>
          <w:p w14:paraId="690B6B40" w14:textId="5A9B95FC" w:rsidR="002A25F6" w:rsidRPr="002B3180" w:rsidRDefault="002A25F6" w:rsidP="002A25F6">
            <w:pPr>
              <w:rPr>
                <w:rFonts w:eastAsia="Calibri"/>
                <w:sz w:val="24"/>
                <w:lang w:eastAsia="en-US"/>
              </w:rPr>
            </w:pPr>
            <w:r w:rsidRPr="002B3180">
              <w:rPr>
                <w:rFonts w:eastAsia="Calibri"/>
                <w:sz w:val="24"/>
                <w:lang w:eastAsia="en-US"/>
              </w:rPr>
              <w:t>н.п.Писарево</w:t>
            </w:r>
          </w:p>
        </w:tc>
        <w:tc>
          <w:tcPr>
            <w:tcW w:w="277" w:type="pct"/>
          </w:tcPr>
          <w:p w14:paraId="761E64FE" w14:textId="1DD5D53E" w:rsidR="002A25F6" w:rsidRPr="002B3180" w:rsidRDefault="002A25F6" w:rsidP="002A25F6">
            <w:pPr>
              <w:jc w:val="center"/>
              <w:rPr>
                <w:rFonts w:eastAsia="Calibri"/>
                <w:sz w:val="24"/>
                <w:lang w:eastAsia="en-US"/>
              </w:rPr>
            </w:pPr>
            <w:r w:rsidRPr="002B3180">
              <w:rPr>
                <w:rFonts w:eastAsia="Calibri"/>
                <w:sz w:val="24"/>
                <w:lang w:eastAsia="en-US"/>
              </w:rPr>
              <w:t>3</w:t>
            </w:r>
          </w:p>
        </w:tc>
        <w:tc>
          <w:tcPr>
            <w:tcW w:w="321" w:type="pct"/>
          </w:tcPr>
          <w:p w14:paraId="07154FF3" w14:textId="2F626632" w:rsidR="002A25F6" w:rsidRPr="002B3180" w:rsidRDefault="002A25F6" w:rsidP="002A25F6">
            <w:pPr>
              <w:jc w:val="center"/>
              <w:rPr>
                <w:rFonts w:eastAsia="Calibri"/>
                <w:sz w:val="24"/>
                <w:lang w:eastAsia="en-US"/>
              </w:rPr>
            </w:pPr>
            <w:r w:rsidRPr="002B3180">
              <w:rPr>
                <w:rFonts w:eastAsia="Calibri"/>
                <w:sz w:val="24"/>
                <w:lang w:eastAsia="en-US"/>
              </w:rPr>
              <w:t>0</w:t>
            </w:r>
          </w:p>
        </w:tc>
        <w:tc>
          <w:tcPr>
            <w:tcW w:w="323" w:type="pct"/>
          </w:tcPr>
          <w:p w14:paraId="57A8D180" w14:textId="6CF74841" w:rsidR="002A25F6" w:rsidRPr="002B3180" w:rsidRDefault="002A25F6" w:rsidP="002A25F6">
            <w:pPr>
              <w:jc w:val="center"/>
              <w:rPr>
                <w:rFonts w:eastAsia="Calibri"/>
                <w:sz w:val="24"/>
                <w:lang w:eastAsia="en-US"/>
              </w:rPr>
            </w:pPr>
            <w:r w:rsidRPr="002B3180">
              <w:rPr>
                <w:rFonts w:eastAsia="Calibri"/>
                <w:sz w:val="24"/>
                <w:lang w:eastAsia="en-US"/>
              </w:rPr>
              <w:t>14</w:t>
            </w:r>
          </w:p>
        </w:tc>
        <w:tc>
          <w:tcPr>
            <w:tcW w:w="323" w:type="pct"/>
            <w:gridSpan w:val="2"/>
          </w:tcPr>
          <w:p w14:paraId="027A0C7F" w14:textId="659BD960" w:rsidR="002A25F6" w:rsidRPr="002B3180" w:rsidRDefault="002A25F6" w:rsidP="002A25F6">
            <w:pPr>
              <w:jc w:val="center"/>
              <w:rPr>
                <w:rFonts w:eastAsia="Calibri"/>
                <w:sz w:val="24"/>
                <w:lang w:eastAsia="en-US"/>
              </w:rPr>
            </w:pPr>
            <w:r w:rsidRPr="002B3180">
              <w:rPr>
                <w:rFonts w:eastAsia="Calibri"/>
                <w:sz w:val="24"/>
                <w:lang w:eastAsia="en-US"/>
              </w:rPr>
              <w:t>12</w:t>
            </w:r>
          </w:p>
        </w:tc>
        <w:tc>
          <w:tcPr>
            <w:tcW w:w="782" w:type="pct"/>
          </w:tcPr>
          <w:p w14:paraId="1F3E1451" w14:textId="26EF2A24"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2B9E3967" w14:textId="4F505844" w:rsidR="002A25F6" w:rsidRPr="0074306F" w:rsidRDefault="002A25F6" w:rsidP="002A25F6">
            <w:pPr>
              <w:rPr>
                <w:rFonts w:eastAsia="Calibri"/>
                <w:sz w:val="24"/>
                <w:vertAlign w:val="superscript"/>
                <w:lang w:eastAsia="en-US"/>
              </w:rPr>
            </w:pPr>
            <w:r w:rsidRPr="0074306F">
              <w:rPr>
                <w:rFonts w:eastAsia="Calibri"/>
                <w:sz w:val="24"/>
                <w:lang w:eastAsia="en-US"/>
              </w:rPr>
              <w:t>3-й чт., 16</w:t>
            </w:r>
            <w:r w:rsidR="0074306F" w:rsidRPr="0074306F">
              <w:rPr>
                <w:rFonts w:eastAsia="Calibri"/>
                <w:sz w:val="24"/>
                <w:vertAlign w:val="superscript"/>
                <w:lang w:eastAsia="en-US"/>
              </w:rPr>
              <w:t>05</w:t>
            </w:r>
            <w:r w:rsidRPr="0074306F">
              <w:rPr>
                <w:rFonts w:eastAsia="Calibri"/>
                <w:sz w:val="24"/>
                <w:lang w:eastAsia="en-US"/>
              </w:rPr>
              <w:t>-16</w:t>
            </w:r>
            <w:r w:rsidR="0074306F" w:rsidRPr="0074306F">
              <w:rPr>
                <w:rFonts w:eastAsia="Calibri"/>
                <w:sz w:val="24"/>
                <w:vertAlign w:val="superscript"/>
                <w:lang w:eastAsia="en-US"/>
              </w:rPr>
              <w:t>10</w:t>
            </w:r>
            <w:r w:rsidRPr="0074306F">
              <w:rPr>
                <w:rFonts w:eastAsia="Calibri"/>
                <w:sz w:val="24"/>
                <w:vertAlign w:val="subscript"/>
                <w:lang w:eastAsia="en-US"/>
              </w:rPr>
              <w:t>(май-окт.)</w:t>
            </w:r>
          </w:p>
        </w:tc>
        <w:tc>
          <w:tcPr>
            <w:tcW w:w="965" w:type="pct"/>
          </w:tcPr>
          <w:p w14:paraId="700CE3F4" w14:textId="3FB2AE4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5D9EA400" w14:textId="77777777" w:rsidTr="00FA1135">
        <w:tc>
          <w:tcPr>
            <w:tcW w:w="230" w:type="pct"/>
            <w:vAlign w:val="center"/>
          </w:tcPr>
          <w:p w14:paraId="005B4F4E" w14:textId="1C44C839" w:rsidR="002A25F6" w:rsidRPr="00097AE4" w:rsidRDefault="006965BF" w:rsidP="002A25F6">
            <w:pPr>
              <w:jc w:val="center"/>
              <w:rPr>
                <w:rFonts w:eastAsia="Calibri"/>
                <w:sz w:val="24"/>
                <w:lang w:eastAsia="en-US"/>
              </w:rPr>
            </w:pPr>
            <w:r w:rsidRPr="00097AE4">
              <w:rPr>
                <w:rFonts w:eastAsia="Calibri"/>
                <w:sz w:val="24"/>
                <w:lang w:eastAsia="en-US"/>
              </w:rPr>
              <w:t>48</w:t>
            </w:r>
          </w:p>
        </w:tc>
        <w:tc>
          <w:tcPr>
            <w:tcW w:w="674" w:type="pct"/>
          </w:tcPr>
          <w:p w14:paraId="49FE0B0C" w14:textId="77777777" w:rsidR="002A25F6" w:rsidRPr="00097AE4" w:rsidRDefault="002A25F6" w:rsidP="002A25F6">
            <w:pPr>
              <w:rPr>
                <w:rFonts w:eastAsia="Calibri"/>
                <w:sz w:val="24"/>
                <w:lang w:eastAsia="en-US"/>
              </w:rPr>
            </w:pPr>
            <w:r w:rsidRPr="00097AE4">
              <w:rPr>
                <w:rFonts w:eastAsia="Calibri"/>
                <w:sz w:val="24"/>
                <w:lang w:eastAsia="en-US"/>
              </w:rPr>
              <w:t>н.п.Смешково</w:t>
            </w:r>
          </w:p>
        </w:tc>
        <w:tc>
          <w:tcPr>
            <w:tcW w:w="277" w:type="pct"/>
          </w:tcPr>
          <w:p w14:paraId="31FAAF8B" w14:textId="77777777" w:rsidR="002A25F6" w:rsidRPr="00097AE4" w:rsidRDefault="002A25F6" w:rsidP="002A25F6">
            <w:pPr>
              <w:jc w:val="center"/>
              <w:rPr>
                <w:rFonts w:eastAsia="Calibri"/>
                <w:sz w:val="24"/>
                <w:lang w:eastAsia="en-US"/>
              </w:rPr>
            </w:pPr>
            <w:r w:rsidRPr="00097AE4">
              <w:rPr>
                <w:rFonts w:eastAsia="Calibri"/>
                <w:sz w:val="24"/>
                <w:lang w:eastAsia="en-US"/>
              </w:rPr>
              <w:t>1</w:t>
            </w:r>
          </w:p>
        </w:tc>
        <w:tc>
          <w:tcPr>
            <w:tcW w:w="321" w:type="pct"/>
          </w:tcPr>
          <w:p w14:paraId="792D23BC" w14:textId="77777777" w:rsidR="002A25F6" w:rsidRPr="00097AE4" w:rsidRDefault="002A25F6" w:rsidP="002A25F6">
            <w:pPr>
              <w:jc w:val="center"/>
              <w:rPr>
                <w:rFonts w:eastAsia="Calibri"/>
                <w:sz w:val="24"/>
                <w:lang w:eastAsia="en-US"/>
              </w:rPr>
            </w:pPr>
            <w:r w:rsidRPr="00097AE4">
              <w:rPr>
                <w:rFonts w:eastAsia="Calibri"/>
                <w:sz w:val="24"/>
                <w:lang w:eastAsia="en-US"/>
              </w:rPr>
              <w:t>1</w:t>
            </w:r>
          </w:p>
        </w:tc>
        <w:tc>
          <w:tcPr>
            <w:tcW w:w="323" w:type="pct"/>
          </w:tcPr>
          <w:p w14:paraId="53C0E4FF" w14:textId="1E03BB9C" w:rsidR="002A25F6" w:rsidRPr="00097AE4" w:rsidRDefault="00097AE4" w:rsidP="002A25F6">
            <w:pPr>
              <w:jc w:val="center"/>
              <w:rPr>
                <w:rFonts w:eastAsia="Calibri"/>
                <w:sz w:val="24"/>
                <w:lang w:eastAsia="en-US"/>
              </w:rPr>
            </w:pPr>
            <w:r w:rsidRPr="00097AE4">
              <w:rPr>
                <w:rFonts w:eastAsia="Calibri"/>
                <w:sz w:val="24"/>
                <w:lang w:eastAsia="en-US"/>
              </w:rPr>
              <w:t>4</w:t>
            </w:r>
          </w:p>
        </w:tc>
        <w:tc>
          <w:tcPr>
            <w:tcW w:w="323" w:type="pct"/>
            <w:gridSpan w:val="2"/>
          </w:tcPr>
          <w:p w14:paraId="2A1DF4A9" w14:textId="29EEB14C" w:rsidR="002A25F6" w:rsidRPr="00097AE4" w:rsidRDefault="00097AE4" w:rsidP="002A25F6">
            <w:pPr>
              <w:jc w:val="center"/>
              <w:rPr>
                <w:rFonts w:eastAsia="Calibri"/>
                <w:sz w:val="24"/>
                <w:lang w:eastAsia="en-US"/>
              </w:rPr>
            </w:pPr>
            <w:r w:rsidRPr="00097AE4">
              <w:rPr>
                <w:rFonts w:eastAsia="Calibri"/>
                <w:sz w:val="24"/>
                <w:lang w:eastAsia="en-US"/>
              </w:rPr>
              <w:t>6</w:t>
            </w:r>
          </w:p>
        </w:tc>
        <w:tc>
          <w:tcPr>
            <w:tcW w:w="782" w:type="pct"/>
          </w:tcPr>
          <w:p w14:paraId="5A3FD20E"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5D6A5B0B" w14:textId="77777777" w:rsidR="002A25F6" w:rsidRPr="00E1160E" w:rsidRDefault="002A25F6" w:rsidP="002A25F6">
            <w:pPr>
              <w:rPr>
                <w:rFonts w:eastAsia="Calibri"/>
                <w:sz w:val="24"/>
                <w:lang w:eastAsia="en-US"/>
              </w:rPr>
            </w:pPr>
            <w:r w:rsidRPr="00E1160E">
              <w:rPr>
                <w:rFonts w:eastAsia="Calibri"/>
                <w:sz w:val="24"/>
                <w:lang w:eastAsia="en-US"/>
              </w:rPr>
              <w:t>2-й чт., 9</w:t>
            </w:r>
            <w:r w:rsidRPr="00E1160E">
              <w:rPr>
                <w:rFonts w:eastAsia="Calibri"/>
                <w:sz w:val="24"/>
                <w:vertAlign w:val="superscript"/>
                <w:lang w:eastAsia="en-US"/>
              </w:rPr>
              <w:t>00</w:t>
            </w:r>
            <w:r w:rsidRPr="00E1160E">
              <w:rPr>
                <w:rFonts w:eastAsia="Calibri"/>
                <w:sz w:val="24"/>
                <w:lang w:eastAsia="en-US"/>
              </w:rPr>
              <w:t>-9</w:t>
            </w:r>
            <w:r w:rsidRPr="00E1160E">
              <w:rPr>
                <w:rFonts w:eastAsia="Calibri"/>
                <w:sz w:val="24"/>
                <w:vertAlign w:val="superscript"/>
                <w:lang w:eastAsia="en-US"/>
              </w:rPr>
              <w:t>10</w:t>
            </w:r>
          </w:p>
        </w:tc>
        <w:tc>
          <w:tcPr>
            <w:tcW w:w="965" w:type="pct"/>
          </w:tcPr>
          <w:p w14:paraId="5433ADC8"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2BDA6A50" w14:textId="77777777" w:rsidTr="00FA1135">
        <w:tc>
          <w:tcPr>
            <w:tcW w:w="230" w:type="pct"/>
            <w:vAlign w:val="center"/>
          </w:tcPr>
          <w:p w14:paraId="2A0685BE" w14:textId="18FF011F" w:rsidR="002A25F6" w:rsidRPr="00B2762A" w:rsidRDefault="006965BF" w:rsidP="002A25F6">
            <w:pPr>
              <w:jc w:val="center"/>
              <w:rPr>
                <w:rFonts w:eastAsia="Calibri"/>
                <w:sz w:val="24"/>
                <w:lang w:eastAsia="en-US"/>
              </w:rPr>
            </w:pPr>
            <w:r w:rsidRPr="00B2762A">
              <w:rPr>
                <w:rFonts w:eastAsia="Calibri"/>
                <w:sz w:val="24"/>
                <w:lang w:eastAsia="en-US"/>
              </w:rPr>
              <w:lastRenderedPageBreak/>
              <w:t>49</w:t>
            </w:r>
          </w:p>
        </w:tc>
        <w:tc>
          <w:tcPr>
            <w:tcW w:w="674" w:type="pct"/>
          </w:tcPr>
          <w:p w14:paraId="57459985" w14:textId="77777777" w:rsidR="002A25F6" w:rsidRPr="00B2762A" w:rsidRDefault="002A25F6" w:rsidP="002A25F6">
            <w:pPr>
              <w:rPr>
                <w:rFonts w:eastAsia="Calibri"/>
                <w:sz w:val="24"/>
                <w:lang w:eastAsia="en-US"/>
              </w:rPr>
            </w:pPr>
            <w:r w:rsidRPr="00B2762A">
              <w:rPr>
                <w:rFonts w:eastAsia="Calibri"/>
                <w:sz w:val="24"/>
                <w:lang w:eastAsia="en-US"/>
              </w:rPr>
              <w:t>н.п.Слободка</w:t>
            </w:r>
          </w:p>
        </w:tc>
        <w:tc>
          <w:tcPr>
            <w:tcW w:w="277" w:type="pct"/>
          </w:tcPr>
          <w:p w14:paraId="241F78CE" w14:textId="1E8E9063" w:rsidR="002A25F6" w:rsidRPr="00B2762A" w:rsidRDefault="00B2762A" w:rsidP="002A25F6">
            <w:pPr>
              <w:jc w:val="center"/>
              <w:rPr>
                <w:rFonts w:eastAsia="Calibri"/>
                <w:sz w:val="24"/>
                <w:lang w:eastAsia="en-US"/>
              </w:rPr>
            </w:pPr>
            <w:r w:rsidRPr="00B2762A">
              <w:rPr>
                <w:rFonts w:eastAsia="Calibri"/>
                <w:sz w:val="24"/>
                <w:lang w:eastAsia="en-US"/>
              </w:rPr>
              <w:t>2</w:t>
            </w:r>
          </w:p>
        </w:tc>
        <w:tc>
          <w:tcPr>
            <w:tcW w:w="321" w:type="pct"/>
          </w:tcPr>
          <w:p w14:paraId="666A497B" w14:textId="77777777" w:rsidR="002A25F6" w:rsidRPr="00B2762A" w:rsidRDefault="002A25F6" w:rsidP="002A25F6">
            <w:pPr>
              <w:jc w:val="center"/>
              <w:rPr>
                <w:rFonts w:eastAsia="Calibri"/>
                <w:sz w:val="24"/>
                <w:lang w:eastAsia="en-US"/>
              </w:rPr>
            </w:pPr>
            <w:r w:rsidRPr="00B2762A">
              <w:rPr>
                <w:rFonts w:eastAsia="Calibri"/>
                <w:sz w:val="24"/>
                <w:lang w:eastAsia="en-US"/>
              </w:rPr>
              <w:t>0</w:t>
            </w:r>
          </w:p>
        </w:tc>
        <w:tc>
          <w:tcPr>
            <w:tcW w:w="323" w:type="pct"/>
          </w:tcPr>
          <w:p w14:paraId="1691DAF0" w14:textId="3A5A2E37" w:rsidR="002A25F6" w:rsidRPr="00B2762A" w:rsidRDefault="00B2762A" w:rsidP="002A25F6">
            <w:pPr>
              <w:jc w:val="center"/>
              <w:rPr>
                <w:rFonts w:eastAsia="Calibri"/>
                <w:sz w:val="24"/>
                <w:lang w:eastAsia="en-US"/>
              </w:rPr>
            </w:pPr>
            <w:r w:rsidRPr="00B2762A">
              <w:rPr>
                <w:rFonts w:eastAsia="Calibri"/>
                <w:sz w:val="24"/>
                <w:lang w:eastAsia="en-US"/>
              </w:rPr>
              <w:t>4</w:t>
            </w:r>
          </w:p>
        </w:tc>
        <w:tc>
          <w:tcPr>
            <w:tcW w:w="323" w:type="pct"/>
            <w:gridSpan w:val="2"/>
          </w:tcPr>
          <w:p w14:paraId="7488E833" w14:textId="4799BEC4" w:rsidR="002A25F6" w:rsidRPr="00B2762A" w:rsidRDefault="00B2762A" w:rsidP="002A25F6">
            <w:pPr>
              <w:jc w:val="center"/>
              <w:rPr>
                <w:rFonts w:eastAsia="Calibri"/>
                <w:sz w:val="24"/>
                <w:lang w:eastAsia="en-US"/>
              </w:rPr>
            </w:pPr>
            <w:r w:rsidRPr="00B2762A">
              <w:rPr>
                <w:rFonts w:eastAsia="Calibri"/>
                <w:sz w:val="24"/>
                <w:lang w:eastAsia="en-US"/>
              </w:rPr>
              <w:t>3</w:t>
            </w:r>
          </w:p>
        </w:tc>
        <w:tc>
          <w:tcPr>
            <w:tcW w:w="782" w:type="pct"/>
          </w:tcPr>
          <w:p w14:paraId="4340E383"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2B650384" w14:textId="77777777" w:rsidR="002A25F6" w:rsidRPr="00E1160E" w:rsidRDefault="002A25F6" w:rsidP="002A25F6">
            <w:pPr>
              <w:rPr>
                <w:rFonts w:eastAsia="Calibri"/>
                <w:sz w:val="24"/>
                <w:lang w:eastAsia="en-US"/>
              </w:rPr>
            </w:pPr>
            <w:r w:rsidRPr="00E1160E">
              <w:rPr>
                <w:rFonts w:eastAsia="Calibri"/>
                <w:sz w:val="24"/>
                <w:lang w:eastAsia="en-US"/>
              </w:rPr>
              <w:t>2-й чт., 9</w:t>
            </w:r>
            <w:r w:rsidRPr="00E1160E">
              <w:rPr>
                <w:rFonts w:eastAsia="Calibri"/>
                <w:sz w:val="24"/>
                <w:vertAlign w:val="superscript"/>
                <w:lang w:eastAsia="en-US"/>
              </w:rPr>
              <w:t>25</w:t>
            </w:r>
            <w:r w:rsidRPr="00E1160E">
              <w:rPr>
                <w:rFonts w:eastAsia="Calibri"/>
                <w:sz w:val="24"/>
                <w:lang w:eastAsia="en-US"/>
              </w:rPr>
              <w:t>-9</w:t>
            </w:r>
            <w:r w:rsidRPr="00E1160E">
              <w:rPr>
                <w:rFonts w:eastAsia="Calibri"/>
                <w:sz w:val="24"/>
                <w:vertAlign w:val="superscript"/>
                <w:lang w:eastAsia="en-US"/>
              </w:rPr>
              <w:t>35</w:t>
            </w:r>
            <w:r w:rsidRPr="00E1160E">
              <w:rPr>
                <w:rFonts w:eastAsia="Calibri"/>
                <w:sz w:val="24"/>
                <w:vertAlign w:val="subscript"/>
                <w:lang w:eastAsia="en-US"/>
              </w:rPr>
              <w:t>(май-окт.)</w:t>
            </w:r>
          </w:p>
        </w:tc>
        <w:tc>
          <w:tcPr>
            <w:tcW w:w="965" w:type="pct"/>
          </w:tcPr>
          <w:p w14:paraId="5D449A25"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403214C8" w14:textId="77777777" w:rsidTr="00FA1135">
        <w:tc>
          <w:tcPr>
            <w:tcW w:w="230" w:type="pct"/>
            <w:vAlign w:val="bottom"/>
          </w:tcPr>
          <w:p w14:paraId="5F8EF65E" w14:textId="269D63C8" w:rsidR="002A25F6" w:rsidRPr="005B6344" w:rsidRDefault="002A25F6" w:rsidP="002A25F6">
            <w:pPr>
              <w:jc w:val="center"/>
              <w:rPr>
                <w:color w:val="000000"/>
                <w:sz w:val="24"/>
              </w:rPr>
            </w:pPr>
            <w:r w:rsidRPr="005B6344">
              <w:rPr>
                <w:color w:val="000000"/>
                <w:sz w:val="24"/>
              </w:rPr>
              <w:t>5</w:t>
            </w:r>
            <w:r w:rsidR="006965BF" w:rsidRPr="005B6344">
              <w:rPr>
                <w:color w:val="000000"/>
                <w:sz w:val="24"/>
              </w:rPr>
              <w:t>0</w:t>
            </w:r>
          </w:p>
        </w:tc>
        <w:tc>
          <w:tcPr>
            <w:tcW w:w="674" w:type="pct"/>
          </w:tcPr>
          <w:p w14:paraId="0A8E612C" w14:textId="77777777" w:rsidR="002A25F6" w:rsidRPr="005B6344" w:rsidRDefault="002A25F6" w:rsidP="002A25F6">
            <w:pPr>
              <w:rPr>
                <w:rFonts w:eastAsia="Calibri"/>
                <w:sz w:val="24"/>
                <w:lang w:eastAsia="en-US"/>
              </w:rPr>
            </w:pPr>
            <w:r w:rsidRPr="005B6344">
              <w:rPr>
                <w:rFonts w:eastAsia="Calibri"/>
                <w:sz w:val="24"/>
                <w:lang w:eastAsia="en-US"/>
              </w:rPr>
              <w:t>н.п.Ковалевщина</w:t>
            </w:r>
          </w:p>
        </w:tc>
        <w:tc>
          <w:tcPr>
            <w:tcW w:w="277" w:type="pct"/>
          </w:tcPr>
          <w:p w14:paraId="1332937A" w14:textId="77777777" w:rsidR="002A25F6" w:rsidRPr="005B6344" w:rsidRDefault="002A25F6" w:rsidP="002A25F6">
            <w:pPr>
              <w:jc w:val="center"/>
              <w:rPr>
                <w:rFonts w:eastAsia="Calibri"/>
                <w:sz w:val="24"/>
                <w:lang w:eastAsia="en-US"/>
              </w:rPr>
            </w:pPr>
            <w:r w:rsidRPr="005B6344">
              <w:rPr>
                <w:rFonts w:eastAsia="Calibri"/>
                <w:sz w:val="24"/>
                <w:lang w:eastAsia="en-US"/>
              </w:rPr>
              <w:t>3</w:t>
            </w:r>
          </w:p>
        </w:tc>
        <w:tc>
          <w:tcPr>
            <w:tcW w:w="321" w:type="pct"/>
          </w:tcPr>
          <w:p w14:paraId="16507588" w14:textId="1FDCFE40" w:rsidR="002A25F6" w:rsidRPr="005B6344" w:rsidRDefault="005B6344" w:rsidP="002A25F6">
            <w:pPr>
              <w:jc w:val="center"/>
              <w:rPr>
                <w:rFonts w:eastAsia="Calibri"/>
                <w:sz w:val="24"/>
                <w:lang w:eastAsia="en-US"/>
              </w:rPr>
            </w:pPr>
            <w:r w:rsidRPr="005B6344">
              <w:rPr>
                <w:rFonts w:eastAsia="Calibri"/>
                <w:sz w:val="24"/>
                <w:lang w:eastAsia="en-US"/>
              </w:rPr>
              <w:t>2</w:t>
            </w:r>
          </w:p>
        </w:tc>
        <w:tc>
          <w:tcPr>
            <w:tcW w:w="323" w:type="pct"/>
          </w:tcPr>
          <w:p w14:paraId="27B99D74" w14:textId="77777777" w:rsidR="002A25F6" w:rsidRPr="005B6344" w:rsidRDefault="002A25F6" w:rsidP="002A25F6">
            <w:pPr>
              <w:jc w:val="center"/>
              <w:rPr>
                <w:rFonts w:eastAsia="Calibri"/>
                <w:sz w:val="24"/>
                <w:lang w:eastAsia="en-US"/>
              </w:rPr>
            </w:pPr>
            <w:r w:rsidRPr="005B6344">
              <w:rPr>
                <w:rFonts w:eastAsia="Calibri"/>
                <w:sz w:val="24"/>
                <w:lang w:eastAsia="en-US"/>
              </w:rPr>
              <w:t>4</w:t>
            </w:r>
          </w:p>
        </w:tc>
        <w:tc>
          <w:tcPr>
            <w:tcW w:w="323" w:type="pct"/>
            <w:gridSpan w:val="2"/>
          </w:tcPr>
          <w:p w14:paraId="16DA23B7" w14:textId="77777777" w:rsidR="002A25F6" w:rsidRPr="005B6344" w:rsidRDefault="002A25F6" w:rsidP="002A25F6">
            <w:pPr>
              <w:jc w:val="center"/>
              <w:rPr>
                <w:rFonts w:eastAsia="Calibri"/>
                <w:sz w:val="24"/>
                <w:lang w:eastAsia="en-US"/>
              </w:rPr>
            </w:pPr>
            <w:r w:rsidRPr="005B6344">
              <w:rPr>
                <w:rFonts w:eastAsia="Calibri"/>
                <w:sz w:val="24"/>
                <w:lang w:eastAsia="en-US"/>
              </w:rPr>
              <w:t>4</w:t>
            </w:r>
          </w:p>
        </w:tc>
        <w:tc>
          <w:tcPr>
            <w:tcW w:w="782" w:type="pct"/>
          </w:tcPr>
          <w:p w14:paraId="4998DC47"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08475D7F" w14:textId="77777777" w:rsidR="002A25F6" w:rsidRPr="00E1160E" w:rsidRDefault="002A25F6" w:rsidP="002A25F6">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30</w:t>
            </w:r>
            <w:r w:rsidRPr="00E1160E">
              <w:rPr>
                <w:rFonts w:eastAsia="Calibri"/>
                <w:sz w:val="24"/>
                <w:lang w:eastAsia="en-US"/>
              </w:rPr>
              <w:t>-9</w:t>
            </w:r>
            <w:r w:rsidRPr="00E1160E">
              <w:rPr>
                <w:rFonts w:eastAsia="Calibri"/>
                <w:sz w:val="24"/>
                <w:vertAlign w:val="superscript"/>
                <w:lang w:eastAsia="en-US"/>
              </w:rPr>
              <w:t>40</w:t>
            </w:r>
          </w:p>
        </w:tc>
        <w:tc>
          <w:tcPr>
            <w:tcW w:w="965" w:type="pct"/>
          </w:tcPr>
          <w:p w14:paraId="34DA927A"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1E5D8BD" w14:textId="77777777" w:rsidTr="00FA1135">
        <w:tc>
          <w:tcPr>
            <w:tcW w:w="230" w:type="pct"/>
            <w:vAlign w:val="bottom"/>
          </w:tcPr>
          <w:p w14:paraId="5C541AEA" w14:textId="028E23DC" w:rsidR="002A25F6" w:rsidRPr="00792A3F" w:rsidRDefault="002A25F6" w:rsidP="002A25F6">
            <w:pPr>
              <w:jc w:val="center"/>
              <w:rPr>
                <w:color w:val="000000"/>
                <w:sz w:val="24"/>
              </w:rPr>
            </w:pPr>
            <w:r w:rsidRPr="00792A3F">
              <w:rPr>
                <w:color w:val="000000"/>
                <w:sz w:val="24"/>
              </w:rPr>
              <w:t>5</w:t>
            </w:r>
            <w:r w:rsidR="006965BF" w:rsidRPr="00792A3F">
              <w:rPr>
                <w:color w:val="000000"/>
                <w:sz w:val="24"/>
              </w:rPr>
              <w:t>1</w:t>
            </w:r>
          </w:p>
        </w:tc>
        <w:tc>
          <w:tcPr>
            <w:tcW w:w="674" w:type="pct"/>
          </w:tcPr>
          <w:p w14:paraId="2199702E" w14:textId="77777777" w:rsidR="002A25F6" w:rsidRPr="00792A3F" w:rsidRDefault="002A25F6" w:rsidP="002A25F6">
            <w:pPr>
              <w:rPr>
                <w:rFonts w:eastAsia="Calibri"/>
                <w:sz w:val="24"/>
                <w:lang w:eastAsia="en-US"/>
              </w:rPr>
            </w:pPr>
            <w:r w:rsidRPr="00792A3F">
              <w:rPr>
                <w:rFonts w:eastAsia="Calibri"/>
                <w:sz w:val="24"/>
                <w:lang w:eastAsia="en-US"/>
              </w:rPr>
              <w:t>н.п.Долгие</w:t>
            </w:r>
          </w:p>
        </w:tc>
        <w:tc>
          <w:tcPr>
            <w:tcW w:w="277" w:type="pct"/>
          </w:tcPr>
          <w:p w14:paraId="16716124" w14:textId="77777777" w:rsidR="002A25F6" w:rsidRPr="00792A3F" w:rsidRDefault="002A25F6" w:rsidP="002A25F6">
            <w:pPr>
              <w:jc w:val="center"/>
              <w:rPr>
                <w:rFonts w:eastAsia="Calibri"/>
                <w:sz w:val="24"/>
                <w:lang w:eastAsia="en-US"/>
              </w:rPr>
            </w:pPr>
            <w:r w:rsidRPr="00792A3F">
              <w:rPr>
                <w:rFonts w:eastAsia="Calibri"/>
                <w:sz w:val="24"/>
                <w:lang w:eastAsia="en-US"/>
              </w:rPr>
              <w:t>4</w:t>
            </w:r>
          </w:p>
        </w:tc>
        <w:tc>
          <w:tcPr>
            <w:tcW w:w="321" w:type="pct"/>
          </w:tcPr>
          <w:p w14:paraId="16A8600C" w14:textId="77777777" w:rsidR="002A25F6" w:rsidRPr="00792A3F" w:rsidRDefault="002A25F6" w:rsidP="002A25F6">
            <w:pPr>
              <w:jc w:val="center"/>
              <w:rPr>
                <w:rFonts w:eastAsia="Calibri"/>
                <w:sz w:val="24"/>
                <w:lang w:eastAsia="en-US"/>
              </w:rPr>
            </w:pPr>
            <w:r w:rsidRPr="00792A3F">
              <w:rPr>
                <w:rFonts w:eastAsia="Calibri"/>
                <w:sz w:val="24"/>
                <w:lang w:eastAsia="en-US"/>
              </w:rPr>
              <w:t>2</w:t>
            </w:r>
          </w:p>
        </w:tc>
        <w:tc>
          <w:tcPr>
            <w:tcW w:w="323" w:type="pct"/>
          </w:tcPr>
          <w:p w14:paraId="54796827" w14:textId="77777777" w:rsidR="002A25F6" w:rsidRPr="00792A3F" w:rsidRDefault="002A25F6" w:rsidP="002A25F6">
            <w:pPr>
              <w:jc w:val="center"/>
              <w:rPr>
                <w:rFonts w:eastAsia="Calibri"/>
                <w:sz w:val="24"/>
                <w:lang w:eastAsia="en-US"/>
              </w:rPr>
            </w:pPr>
            <w:r w:rsidRPr="00792A3F">
              <w:rPr>
                <w:rFonts w:eastAsia="Calibri"/>
                <w:sz w:val="24"/>
                <w:lang w:eastAsia="en-US"/>
              </w:rPr>
              <w:t>5</w:t>
            </w:r>
          </w:p>
        </w:tc>
        <w:tc>
          <w:tcPr>
            <w:tcW w:w="323" w:type="pct"/>
            <w:gridSpan w:val="2"/>
          </w:tcPr>
          <w:p w14:paraId="509D780F" w14:textId="4C63A0C7" w:rsidR="002A25F6" w:rsidRPr="00792A3F" w:rsidRDefault="00792A3F" w:rsidP="002A25F6">
            <w:pPr>
              <w:jc w:val="center"/>
              <w:rPr>
                <w:rFonts w:eastAsia="Calibri"/>
                <w:sz w:val="24"/>
                <w:lang w:eastAsia="en-US"/>
              </w:rPr>
            </w:pPr>
            <w:r w:rsidRPr="00792A3F">
              <w:rPr>
                <w:rFonts w:eastAsia="Calibri"/>
                <w:sz w:val="24"/>
                <w:lang w:eastAsia="en-US"/>
              </w:rPr>
              <w:t>4</w:t>
            </w:r>
          </w:p>
        </w:tc>
        <w:tc>
          <w:tcPr>
            <w:tcW w:w="782" w:type="pct"/>
          </w:tcPr>
          <w:p w14:paraId="4413B3C3"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42E41149" w14:textId="77777777" w:rsidR="002A25F6" w:rsidRPr="00E1160E" w:rsidRDefault="002A25F6" w:rsidP="002A25F6">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50</w:t>
            </w:r>
            <w:r w:rsidRPr="00E1160E">
              <w:rPr>
                <w:rFonts w:eastAsia="Calibri"/>
                <w:sz w:val="24"/>
                <w:lang w:eastAsia="en-US"/>
              </w:rPr>
              <w:t>-9</w:t>
            </w:r>
            <w:r w:rsidRPr="00E1160E">
              <w:rPr>
                <w:rFonts w:eastAsia="Calibri"/>
                <w:sz w:val="24"/>
                <w:vertAlign w:val="superscript"/>
                <w:lang w:eastAsia="en-US"/>
              </w:rPr>
              <w:t>55</w:t>
            </w:r>
          </w:p>
        </w:tc>
        <w:tc>
          <w:tcPr>
            <w:tcW w:w="965" w:type="pct"/>
          </w:tcPr>
          <w:p w14:paraId="4278085E"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775102F9" w14:textId="77777777" w:rsidTr="00FA1135">
        <w:tc>
          <w:tcPr>
            <w:tcW w:w="230" w:type="pct"/>
            <w:vAlign w:val="bottom"/>
          </w:tcPr>
          <w:p w14:paraId="39B8954A" w14:textId="4F3283FD" w:rsidR="002A25F6" w:rsidRPr="005B2531" w:rsidRDefault="002A25F6" w:rsidP="002A25F6">
            <w:pPr>
              <w:jc w:val="center"/>
              <w:rPr>
                <w:color w:val="000000"/>
                <w:sz w:val="24"/>
              </w:rPr>
            </w:pPr>
            <w:r w:rsidRPr="005B2531">
              <w:rPr>
                <w:color w:val="000000"/>
                <w:sz w:val="24"/>
              </w:rPr>
              <w:t>5</w:t>
            </w:r>
            <w:r w:rsidR="006965BF" w:rsidRPr="005B2531">
              <w:rPr>
                <w:color w:val="000000"/>
                <w:sz w:val="24"/>
              </w:rPr>
              <w:t>2</w:t>
            </w:r>
          </w:p>
        </w:tc>
        <w:tc>
          <w:tcPr>
            <w:tcW w:w="674" w:type="pct"/>
          </w:tcPr>
          <w:p w14:paraId="79440E6C" w14:textId="77777777" w:rsidR="002A25F6" w:rsidRPr="005B2531" w:rsidRDefault="002A25F6" w:rsidP="002A25F6">
            <w:pPr>
              <w:rPr>
                <w:rFonts w:eastAsia="Calibri"/>
                <w:sz w:val="24"/>
                <w:lang w:eastAsia="en-US"/>
              </w:rPr>
            </w:pPr>
            <w:r w:rsidRPr="005B2531">
              <w:rPr>
                <w:rFonts w:eastAsia="Calibri"/>
                <w:sz w:val="24"/>
                <w:lang w:eastAsia="en-US"/>
              </w:rPr>
              <w:t>н.п.Савченки</w:t>
            </w:r>
          </w:p>
        </w:tc>
        <w:tc>
          <w:tcPr>
            <w:tcW w:w="277" w:type="pct"/>
          </w:tcPr>
          <w:p w14:paraId="42EA3D92" w14:textId="41878584" w:rsidR="002A25F6" w:rsidRPr="005B2531" w:rsidRDefault="005B2531" w:rsidP="002A25F6">
            <w:pPr>
              <w:jc w:val="center"/>
              <w:rPr>
                <w:rFonts w:eastAsia="Calibri"/>
                <w:sz w:val="24"/>
                <w:lang w:eastAsia="en-US"/>
              </w:rPr>
            </w:pPr>
            <w:r w:rsidRPr="005B2531">
              <w:rPr>
                <w:rFonts w:eastAsia="Calibri"/>
                <w:sz w:val="24"/>
                <w:lang w:eastAsia="en-US"/>
              </w:rPr>
              <w:t>1</w:t>
            </w:r>
          </w:p>
        </w:tc>
        <w:tc>
          <w:tcPr>
            <w:tcW w:w="321" w:type="pct"/>
          </w:tcPr>
          <w:p w14:paraId="2F48D917" w14:textId="77777777" w:rsidR="002A25F6" w:rsidRPr="005B2531" w:rsidRDefault="002A25F6" w:rsidP="002A25F6">
            <w:pPr>
              <w:jc w:val="center"/>
              <w:rPr>
                <w:rFonts w:eastAsia="Calibri"/>
                <w:sz w:val="24"/>
                <w:lang w:eastAsia="en-US"/>
              </w:rPr>
            </w:pPr>
            <w:r w:rsidRPr="005B2531">
              <w:rPr>
                <w:rFonts w:eastAsia="Calibri"/>
                <w:sz w:val="24"/>
                <w:lang w:eastAsia="en-US"/>
              </w:rPr>
              <w:t>1</w:t>
            </w:r>
          </w:p>
        </w:tc>
        <w:tc>
          <w:tcPr>
            <w:tcW w:w="323" w:type="pct"/>
          </w:tcPr>
          <w:p w14:paraId="18BD1309" w14:textId="77777777" w:rsidR="002A25F6" w:rsidRPr="005B2531" w:rsidRDefault="002A25F6" w:rsidP="002A25F6">
            <w:pPr>
              <w:jc w:val="center"/>
              <w:rPr>
                <w:rFonts w:eastAsia="Calibri"/>
                <w:sz w:val="24"/>
                <w:lang w:eastAsia="en-US"/>
              </w:rPr>
            </w:pPr>
            <w:r w:rsidRPr="005B2531">
              <w:rPr>
                <w:rFonts w:eastAsia="Calibri"/>
                <w:sz w:val="24"/>
                <w:lang w:eastAsia="en-US"/>
              </w:rPr>
              <w:t>1</w:t>
            </w:r>
          </w:p>
        </w:tc>
        <w:tc>
          <w:tcPr>
            <w:tcW w:w="323" w:type="pct"/>
            <w:gridSpan w:val="2"/>
          </w:tcPr>
          <w:p w14:paraId="28900548" w14:textId="08FA2DA1" w:rsidR="002A25F6" w:rsidRPr="005B2531" w:rsidRDefault="005B2531" w:rsidP="002A25F6">
            <w:pPr>
              <w:jc w:val="center"/>
              <w:rPr>
                <w:rFonts w:eastAsia="Calibri"/>
                <w:sz w:val="24"/>
                <w:lang w:eastAsia="en-US"/>
              </w:rPr>
            </w:pPr>
            <w:r w:rsidRPr="005B2531">
              <w:rPr>
                <w:rFonts w:eastAsia="Calibri"/>
                <w:sz w:val="24"/>
                <w:lang w:eastAsia="en-US"/>
              </w:rPr>
              <w:t>2</w:t>
            </w:r>
          </w:p>
        </w:tc>
        <w:tc>
          <w:tcPr>
            <w:tcW w:w="782" w:type="pct"/>
          </w:tcPr>
          <w:p w14:paraId="382759CC"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58ACBB41" w14:textId="6F7E69F6" w:rsidR="002A25F6" w:rsidRPr="00E1160E" w:rsidRDefault="002A25F6" w:rsidP="002A25F6">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55</w:t>
            </w:r>
            <w:r w:rsidRPr="00E1160E">
              <w:rPr>
                <w:rFonts w:eastAsia="Calibri"/>
                <w:sz w:val="24"/>
                <w:lang w:eastAsia="en-US"/>
              </w:rPr>
              <w:t>-10</w:t>
            </w:r>
            <w:r w:rsidRPr="00E1160E">
              <w:rPr>
                <w:rFonts w:eastAsia="Calibri"/>
                <w:sz w:val="24"/>
                <w:vertAlign w:val="superscript"/>
                <w:lang w:eastAsia="en-US"/>
              </w:rPr>
              <w:t>00</w:t>
            </w:r>
            <w:r w:rsidRPr="00E1160E">
              <w:rPr>
                <w:rFonts w:eastAsia="Calibri"/>
                <w:sz w:val="24"/>
                <w:vertAlign w:val="subscript"/>
                <w:lang w:eastAsia="en-US"/>
              </w:rPr>
              <w:t>(май-окт.)</w:t>
            </w:r>
          </w:p>
        </w:tc>
        <w:tc>
          <w:tcPr>
            <w:tcW w:w="965" w:type="pct"/>
          </w:tcPr>
          <w:p w14:paraId="759885C6"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2A25F6" w:rsidRPr="00480FDD" w14:paraId="17E1758C" w14:textId="77777777" w:rsidTr="00FA1135">
        <w:tc>
          <w:tcPr>
            <w:tcW w:w="230" w:type="pct"/>
            <w:vAlign w:val="bottom"/>
          </w:tcPr>
          <w:p w14:paraId="79EC0902" w14:textId="3D7057F7" w:rsidR="002A25F6" w:rsidRPr="00E403AF" w:rsidRDefault="002A25F6" w:rsidP="002A25F6">
            <w:pPr>
              <w:jc w:val="center"/>
              <w:rPr>
                <w:color w:val="000000"/>
                <w:sz w:val="24"/>
              </w:rPr>
            </w:pPr>
            <w:r w:rsidRPr="00E403AF">
              <w:rPr>
                <w:color w:val="000000"/>
                <w:sz w:val="24"/>
              </w:rPr>
              <w:t>5</w:t>
            </w:r>
            <w:r w:rsidR="006965BF" w:rsidRPr="00E403AF">
              <w:rPr>
                <w:color w:val="000000"/>
                <w:sz w:val="24"/>
              </w:rPr>
              <w:t>3</w:t>
            </w:r>
          </w:p>
        </w:tc>
        <w:tc>
          <w:tcPr>
            <w:tcW w:w="674" w:type="pct"/>
          </w:tcPr>
          <w:p w14:paraId="6F2289FC" w14:textId="77777777" w:rsidR="002A25F6" w:rsidRPr="00E403AF" w:rsidRDefault="002A25F6" w:rsidP="002A25F6">
            <w:pPr>
              <w:rPr>
                <w:rFonts w:eastAsia="Calibri"/>
                <w:sz w:val="24"/>
                <w:lang w:eastAsia="en-US"/>
              </w:rPr>
            </w:pPr>
            <w:r w:rsidRPr="00E403AF">
              <w:rPr>
                <w:rFonts w:eastAsia="Calibri"/>
                <w:sz w:val="24"/>
                <w:lang w:eastAsia="en-US"/>
              </w:rPr>
              <w:t>н.п.Усы</w:t>
            </w:r>
          </w:p>
        </w:tc>
        <w:tc>
          <w:tcPr>
            <w:tcW w:w="277" w:type="pct"/>
          </w:tcPr>
          <w:p w14:paraId="1B1476EB" w14:textId="77777777" w:rsidR="002A25F6" w:rsidRPr="00E403AF" w:rsidRDefault="002A25F6" w:rsidP="002A25F6">
            <w:pPr>
              <w:jc w:val="center"/>
              <w:rPr>
                <w:rFonts w:eastAsia="Calibri"/>
                <w:sz w:val="24"/>
                <w:lang w:eastAsia="en-US"/>
              </w:rPr>
            </w:pPr>
            <w:r w:rsidRPr="00E403AF">
              <w:rPr>
                <w:rFonts w:eastAsia="Calibri"/>
                <w:sz w:val="24"/>
                <w:lang w:eastAsia="en-US"/>
              </w:rPr>
              <w:t>0</w:t>
            </w:r>
          </w:p>
        </w:tc>
        <w:tc>
          <w:tcPr>
            <w:tcW w:w="321" w:type="pct"/>
          </w:tcPr>
          <w:p w14:paraId="7B22DE46" w14:textId="77777777" w:rsidR="002A25F6" w:rsidRPr="00E403AF" w:rsidRDefault="002A25F6" w:rsidP="002A25F6">
            <w:pPr>
              <w:jc w:val="center"/>
              <w:rPr>
                <w:rFonts w:eastAsia="Calibri"/>
                <w:sz w:val="24"/>
                <w:lang w:eastAsia="en-US"/>
              </w:rPr>
            </w:pPr>
            <w:r w:rsidRPr="00E403AF">
              <w:rPr>
                <w:rFonts w:eastAsia="Calibri"/>
                <w:sz w:val="24"/>
                <w:lang w:eastAsia="en-US"/>
              </w:rPr>
              <w:t>2</w:t>
            </w:r>
          </w:p>
        </w:tc>
        <w:tc>
          <w:tcPr>
            <w:tcW w:w="323" w:type="pct"/>
          </w:tcPr>
          <w:p w14:paraId="03B61985" w14:textId="77777777" w:rsidR="002A25F6" w:rsidRPr="00E403AF" w:rsidRDefault="002A25F6" w:rsidP="002A25F6">
            <w:pPr>
              <w:jc w:val="center"/>
              <w:rPr>
                <w:rFonts w:eastAsia="Calibri"/>
                <w:sz w:val="24"/>
                <w:lang w:eastAsia="en-US"/>
              </w:rPr>
            </w:pPr>
            <w:r w:rsidRPr="00E403AF">
              <w:rPr>
                <w:rFonts w:eastAsia="Calibri"/>
                <w:sz w:val="24"/>
                <w:lang w:eastAsia="en-US"/>
              </w:rPr>
              <w:t>3</w:t>
            </w:r>
          </w:p>
        </w:tc>
        <w:tc>
          <w:tcPr>
            <w:tcW w:w="323" w:type="pct"/>
            <w:gridSpan w:val="2"/>
          </w:tcPr>
          <w:p w14:paraId="7BFDC0FB" w14:textId="77777777" w:rsidR="002A25F6" w:rsidRPr="00E403AF" w:rsidRDefault="002A25F6" w:rsidP="002A25F6">
            <w:pPr>
              <w:jc w:val="center"/>
              <w:rPr>
                <w:rFonts w:eastAsia="Calibri"/>
                <w:sz w:val="24"/>
                <w:lang w:eastAsia="en-US"/>
              </w:rPr>
            </w:pPr>
            <w:r w:rsidRPr="00E403AF">
              <w:rPr>
                <w:rFonts w:eastAsia="Calibri"/>
                <w:sz w:val="24"/>
                <w:lang w:eastAsia="en-US"/>
              </w:rPr>
              <w:t>2</w:t>
            </w:r>
          </w:p>
        </w:tc>
        <w:tc>
          <w:tcPr>
            <w:tcW w:w="782" w:type="pct"/>
          </w:tcPr>
          <w:p w14:paraId="50E149D4" w14:textId="77777777" w:rsidR="002A25F6" w:rsidRPr="00E1160E" w:rsidRDefault="002A25F6" w:rsidP="002A25F6">
            <w:pPr>
              <w:jc w:val="center"/>
              <w:rPr>
                <w:rFonts w:eastAsia="Calibri"/>
                <w:sz w:val="24"/>
                <w:lang w:eastAsia="en-US"/>
              </w:rPr>
            </w:pPr>
            <w:r w:rsidRPr="00E1160E">
              <w:rPr>
                <w:rFonts w:eastAsia="Calibri"/>
                <w:sz w:val="24"/>
                <w:lang w:eastAsia="en-US"/>
              </w:rPr>
              <w:t>-</w:t>
            </w:r>
          </w:p>
        </w:tc>
        <w:tc>
          <w:tcPr>
            <w:tcW w:w="1105" w:type="pct"/>
          </w:tcPr>
          <w:p w14:paraId="6DDA328A" w14:textId="5FB3E6B2" w:rsidR="002A25F6" w:rsidRPr="00E1160E" w:rsidRDefault="002A25F6" w:rsidP="002A25F6">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10</w:t>
            </w:r>
            <w:r w:rsidRPr="00E1160E">
              <w:rPr>
                <w:rFonts w:eastAsia="Calibri"/>
                <w:sz w:val="24"/>
                <w:lang w:eastAsia="en-US"/>
              </w:rPr>
              <w:t>-10</w:t>
            </w:r>
            <w:r w:rsidRPr="00E1160E">
              <w:rPr>
                <w:rFonts w:eastAsia="Calibri"/>
                <w:sz w:val="24"/>
                <w:vertAlign w:val="superscript"/>
                <w:lang w:eastAsia="en-US"/>
              </w:rPr>
              <w:t>20</w:t>
            </w:r>
            <w:r w:rsidRPr="00E1160E">
              <w:rPr>
                <w:rFonts w:eastAsia="Calibri"/>
                <w:sz w:val="24"/>
                <w:vertAlign w:val="subscript"/>
                <w:lang w:eastAsia="en-US"/>
              </w:rPr>
              <w:t>(май-окт.)</w:t>
            </w:r>
          </w:p>
        </w:tc>
        <w:tc>
          <w:tcPr>
            <w:tcW w:w="965" w:type="pct"/>
          </w:tcPr>
          <w:p w14:paraId="66D1C0E1" w14:textId="77777777" w:rsidR="002A25F6" w:rsidRPr="00E1160E" w:rsidRDefault="002A25F6" w:rsidP="002A25F6">
            <w:pPr>
              <w:rPr>
                <w:rFonts w:eastAsia="Calibri"/>
                <w:sz w:val="24"/>
                <w:lang w:eastAsia="en-US"/>
              </w:rPr>
            </w:pPr>
            <w:r w:rsidRPr="00E1160E">
              <w:rPr>
                <w:rFonts w:eastAsia="Calibri"/>
                <w:sz w:val="24"/>
                <w:lang w:eastAsia="en-US"/>
              </w:rPr>
              <w:t>полигон ТКО Шумилино</w:t>
            </w:r>
          </w:p>
        </w:tc>
      </w:tr>
      <w:tr w:rsidR="00D90657" w:rsidRPr="00480FDD" w14:paraId="142E0B4B" w14:textId="77777777" w:rsidTr="00FA1135">
        <w:tc>
          <w:tcPr>
            <w:tcW w:w="230" w:type="pct"/>
            <w:vAlign w:val="bottom"/>
          </w:tcPr>
          <w:p w14:paraId="1783EF80" w14:textId="76894CB8" w:rsidR="00D90657" w:rsidRPr="00391C37" w:rsidRDefault="006965BF" w:rsidP="00D90657">
            <w:pPr>
              <w:jc w:val="center"/>
              <w:rPr>
                <w:color w:val="000000"/>
                <w:sz w:val="24"/>
              </w:rPr>
            </w:pPr>
            <w:r w:rsidRPr="00391C37">
              <w:rPr>
                <w:color w:val="000000"/>
                <w:sz w:val="24"/>
              </w:rPr>
              <w:t>54</w:t>
            </w:r>
          </w:p>
        </w:tc>
        <w:tc>
          <w:tcPr>
            <w:tcW w:w="674" w:type="pct"/>
          </w:tcPr>
          <w:p w14:paraId="3B87B368" w14:textId="7B396387" w:rsidR="00D90657" w:rsidRPr="00391C37" w:rsidRDefault="00D90657" w:rsidP="00D90657">
            <w:pPr>
              <w:rPr>
                <w:rFonts w:eastAsia="Calibri"/>
                <w:sz w:val="24"/>
                <w:lang w:eastAsia="en-US"/>
              </w:rPr>
            </w:pPr>
            <w:r w:rsidRPr="00391C37">
              <w:rPr>
                <w:rFonts w:eastAsia="Calibri"/>
                <w:sz w:val="24"/>
                <w:lang w:eastAsia="en-US"/>
              </w:rPr>
              <w:t>н.п.Боньки</w:t>
            </w:r>
          </w:p>
        </w:tc>
        <w:tc>
          <w:tcPr>
            <w:tcW w:w="277" w:type="pct"/>
          </w:tcPr>
          <w:p w14:paraId="5FFA6636" w14:textId="63AC250E" w:rsidR="00D90657" w:rsidRPr="00391C37" w:rsidRDefault="00D90657" w:rsidP="00D90657">
            <w:pPr>
              <w:jc w:val="center"/>
              <w:rPr>
                <w:rFonts w:eastAsia="Calibri"/>
                <w:sz w:val="24"/>
                <w:lang w:eastAsia="en-US"/>
              </w:rPr>
            </w:pPr>
            <w:r w:rsidRPr="00391C37">
              <w:rPr>
                <w:rFonts w:eastAsia="Calibri"/>
                <w:sz w:val="24"/>
                <w:lang w:eastAsia="en-US"/>
              </w:rPr>
              <w:t>0</w:t>
            </w:r>
          </w:p>
        </w:tc>
        <w:tc>
          <w:tcPr>
            <w:tcW w:w="321" w:type="pct"/>
          </w:tcPr>
          <w:p w14:paraId="242FFFC2" w14:textId="5E168365" w:rsidR="00D90657" w:rsidRPr="00391C37" w:rsidRDefault="00D90657" w:rsidP="00D90657">
            <w:pPr>
              <w:jc w:val="center"/>
              <w:rPr>
                <w:rFonts w:eastAsia="Calibri"/>
                <w:sz w:val="24"/>
                <w:lang w:eastAsia="en-US"/>
              </w:rPr>
            </w:pPr>
            <w:r w:rsidRPr="00391C37">
              <w:rPr>
                <w:rFonts w:eastAsia="Calibri"/>
                <w:sz w:val="24"/>
                <w:lang w:eastAsia="en-US"/>
              </w:rPr>
              <w:t>0</w:t>
            </w:r>
          </w:p>
        </w:tc>
        <w:tc>
          <w:tcPr>
            <w:tcW w:w="323" w:type="pct"/>
          </w:tcPr>
          <w:p w14:paraId="60737CA8" w14:textId="20BB9674" w:rsidR="00D90657" w:rsidRPr="00391C37" w:rsidRDefault="00D90657" w:rsidP="00D90657">
            <w:pPr>
              <w:jc w:val="center"/>
              <w:rPr>
                <w:rFonts w:eastAsia="Calibri"/>
                <w:sz w:val="24"/>
                <w:lang w:eastAsia="en-US"/>
              </w:rPr>
            </w:pPr>
            <w:r w:rsidRPr="00391C37">
              <w:rPr>
                <w:rFonts w:eastAsia="Calibri"/>
                <w:sz w:val="24"/>
                <w:lang w:eastAsia="en-US"/>
              </w:rPr>
              <w:t>2</w:t>
            </w:r>
          </w:p>
        </w:tc>
        <w:tc>
          <w:tcPr>
            <w:tcW w:w="323" w:type="pct"/>
            <w:gridSpan w:val="2"/>
          </w:tcPr>
          <w:p w14:paraId="4982284D" w14:textId="5787B509" w:rsidR="00D90657" w:rsidRPr="00391C37" w:rsidRDefault="00D90657" w:rsidP="00D90657">
            <w:pPr>
              <w:jc w:val="center"/>
              <w:rPr>
                <w:rFonts w:eastAsia="Calibri"/>
                <w:sz w:val="24"/>
                <w:lang w:eastAsia="en-US"/>
              </w:rPr>
            </w:pPr>
            <w:r w:rsidRPr="00391C37">
              <w:rPr>
                <w:rFonts w:eastAsia="Calibri"/>
                <w:sz w:val="24"/>
                <w:lang w:eastAsia="en-US"/>
              </w:rPr>
              <w:t>1</w:t>
            </w:r>
          </w:p>
        </w:tc>
        <w:tc>
          <w:tcPr>
            <w:tcW w:w="782" w:type="pct"/>
          </w:tcPr>
          <w:p w14:paraId="2150E1B3" w14:textId="0C38EC65"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36EF4DB2" w14:textId="56B7C235" w:rsidR="00D90657" w:rsidRPr="00E1160E" w:rsidRDefault="00D90657" w:rsidP="00D90657">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25</w:t>
            </w:r>
            <w:r w:rsidRPr="00E1160E">
              <w:rPr>
                <w:rFonts w:eastAsia="Calibri"/>
                <w:sz w:val="24"/>
                <w:lang w:eastAsia="en-US"/>
              </w:rPr>
              <w:t>-10</w:t>
            </w:r>
            <w:r w:rsidRPr="00E1160E">
              <w:rPr>
                <w:rFonts w:eastAsia="Calibri"/>
                <w:sz w:val="24"/>
                <w:vertAlign w:val="superscript"/>
                <w:lang w:eastAsia="en-US"/>
              </w:rPr>
              <w:t>30</w:t>
            </w:r>
            <w:r w:rsidRPr="00E1160E">
              <w:rPr>
                <w:rFonts w:eastAsia="Calibri"/>
                <w:sz w:val="24"/>
                <w:vertAlign w:val="subscript"/>
                <w:lang w:eastAsia="en-US"/>
              </w:rPr>
              <w:t>(май-окт.)</w:t>
            </w:r>
          </w:p>
        </w:tc>
        <w:tc>
          <w:tcPr>
            <w:tcW w:w="965" w:type="pct"/>
          </w:tcPr>
          <w:p w14:paraId="15846BF3" w14:textId="4954481F"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7935ABFC" w14:textId="77777777" w:rsidTr="00FA1135">
        <w:tc>
          <w:tcPr>
            <w:tcW w:w="230" w:type="pct"/>
            <w:vAlign w:val="bottom"/>
          </w:tcPr>
          <w:p w14:paraId="6EA6B739" w14:textId="22E84147" w:rsidR="00D90657" w:rsidRPr="00AE38B4" w:rsidRDefault="006965BF" w:rsidP="00D90657">
            <w:pPr>
              <w:jc w:val="center"/>
              <w:rPr>
                <w:color w:val="000000"/>
                <w:sz w:val="24"/>
              </w:rPr>
            </w:pPr>
            <w:r w:rsidRPr="00AE38B4">
              <w:rPr>
                <w:color w:val="000000"/>
                <w:sz w:val="24"/>
              </w:rPr>
              <w:t>55</w:t>
            </w:r>
          </w:p>
        </w:tc>
        <w:tc>
          <w:tcPr>
            <w:tcW w:w="674" w:type="pct"/>
          </w:tcPr>
          <w:p w14:paraId="0CD0095C" w14:textId="4C86A1B6" w:rsidR="00D90657" w:rsidRPr="00AE38B4" w:rsidRDefault="00D90657" w:rsidP="00D90657">
            <w:pPr>
              <w:rPr>
                <w:rFonts w:eastAsia="Calibri"/>
                <w:sz w:val="24"/>
                <w:lang w:eastAsia="en-US"/>
              </w:rPr>
            </w:pPr>
            <w:r w:rsidRPr="00AE38B4">
              <w:rPr>
                <w:rFonts w:eastAsia="Calibri"/>
                <w:sz w:val="24"/>
                <w:lang w:eastAsia="en-US"/>
              </w:rPr>
              <w:t>н.п.Дворище</w:t>
            </w:r>
          </w:p>
        </w:tc>
        <w:tc>
          <w:tcPr>
            <w:tcW w:w="277" w:type="pct"/>
          </w:tcPr>
          <w:p w14:paraId="2403C772" w14:textId="06327D37" w:rsidR="00D90657" w:rsidRPr="00AE38B4" w:rsidRDefault="00D90657" w:rsidP="00D90657">
            <w:pPr>
              <w:jc w:val="center"/>
              <w:rPr>
                <w:rFonts w:eastAsia="Calibri"/>
                <w:sz w:val="24"/>
                <w:lang w:eastAsia="en-US"/>
              </w:rPr>
            </w:pPr>
            <w:r w:rsidRPr="00AE38B4">
              <w:rPr>
                <w:rFonts w:eastAsia="Calibri"/>
                <w:sz w:val="24"/>
                <w:lang w:eastAsia="en-US"/>
              </w:rPr>
              <w:t>2</w:t>
            </w:r>
          </w:p>
        </w:tc>
        <w:tc>
          <w:tcPr>
            <w:tcW w:w="321" w:type="pct"/>
          </w:tcPr>
          <w:p w14:paraId="40071CA8" w14:textId="74E00700" w:rsidR="00D90657" w:rsidRPr="00AE38B4" w:rsidRDefault="00D90657" w:rsidP="00D90657">
            <w:pPr>
              <w:jc w:val="center"/>
              <w:rPr>
                <w:rFonts w:eastAsia="Calibri"/>
                <w:sz w:val="24"/>
                <w:lang w:eastAsia="en-US"/>
              </w:rPr>
            </w:pPr>
            <w:r w:rsidRPr="00AE38B4">
              <w:rPr>
                <w:rFonts w:eastAsia="Calibri"/>
                <w:sz w:val="24"/>
                <w:lang w:eastAsia="en-US"/>
              </w:rPr>
              <w:t>2</w:t>
            </w:r>
          </w:p>
        </w:tc>
        <w:tc>
          <w:tcPr>
            <w:tcW w:w="323" w:type="pct"/>
          </w:tcPr>
          <w:p w14:paraId="6BE3345E" w14:textId="3D17F012" w:rsidR="00D90657" w:rsidRPr="00AE38B4" w:rsidRDefault="00D90657" w:rsidP="00D90657">
            <w:pPr>
              <w:jc w:val="center"/>
              <w:rPr>
                <w:rFonts w:eastAsia="Calibri"/>
                <w:sz w:val="24"/>
                <w:lang w:eastAsia="en-US"/>
              </w:rPr>
            </w:pPr>
            <w:r w:rsidRPr="00AE38B4">
              <w:rPr>
                <w:rFonts w:eastAsia="Calibri"/>
                <w:sz w:val="24"/>
                <w:lang w:eastAsia="en-US"/>
              </w:rPr>
              <w:t>5</w:t>
            </w:r>
          </w:p>
        </w:tc>
        <w:tc>
          <w:tcPr>
            <w:tcW w:w="323" w:type="pct"/>
            <w:gridSpan w:val="2"/>
          </w:tcPr>
          <w:p w14:paraId="065CE41A" w14:textId="73567D77" w:rsidR="00D90657" w:rsidRPr="00AE38B4" w:rsidRDefault="00D90657" w:rsidP="00D90657">
            <w:pPr>
              <w:jc w:val="center"/>
              <w:rPr>
                <w:rFonts w:eastAsia="Calibri"/>
                <w:sz w:val="24"/>
                <w:lang w:eastAsia="en-US"/>
              </w:rPr>
            </w:pPr>
            <w:r w:rsidRPr="00AE38B4">
              <w:rPr>
                <w:rFonts w:eastAsia="Calibri"/>
                <w:sz w:val="24"/>
                <w:lang w:eastAsia="en-US"/>
              </w:rPr>
              <w:t>5</w:t>
            </w:r>
          </w:p>
        </w:tc>
        <w:tc>
          <w:tcPr>
            <w:tcW w:w="782" w:type="pct"/>
          </w:tcPr>
          <w:p w14:paraId="34A766EE" w14:textId="35F79073"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152475C1" w14:textId="6FD466CF" w:rsidR="00D90657" w:rsidRPr="00E1160E" w:rsidRDefault="00D90657" w:rsidP="00D90657">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45</w:t>
            </w:r>
            <w:r w:rsidRPr="00E1160E">
              <w:rPr>
                <w:rFonts w:eastAsia="Calibri"/>
                <w:sz w:val="24"/>
                <w:lang w:eastAsia="en-US"/>
              </w:rPr>
              <w:t>-10</w:t>
            </w:r>
            <w:r w:rsidRPr="00E1160E">
              <w:rPr>
                <w:rFonts w:eastAsia="Calibri"/>
                <w:sz w:val="24"/>
                <w:vertAlign w:val="superscript"/>
                <w:lang w:eastAsia="en-US"/>
              </w:rPr>
              <w:t>50</w:t>
            </w:r>
          </w:p>
        </w:tc>
        <w:tc>
          <w:tcPr>
            <w:tcW w:w="965" w:type="pct"/>
          </w:tcPr>
          <w:p w14:paraId="32C636EB" w14:textId="1B536E70"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3A10780C" w14:textId="77777777" w:rsidTr="00FA1135">
        <w:tc>
          <w:tcPr>
            <w:tcW w:w="230" w:type="pct"/>
            <w:vAlign w:val="bottom"/>
          </w:tcPr>
          <w:p w14:paraId="0AC38B83" w14:textId="499FE38E" w:rsidR="00D90657" w:rsidRPr="00CD2430" w:rsidRDefault="006965BF" w:rsidP="00D90657">
            <w:pPr>
              <w:jc w:val="center"/>
              <w:rPr>
                <w:color w:val="000000"/>
                <w:sz w:val="24"/>
              </w:rPr>
            </w:pPr>
            <w:r w:rsidRPr="00CD2430">
              <w:rPr>
                <w:color w:val="000000"/>
                <w:sz w:val="24"/>
              </w:rPr>
              <w:t>56</w:t>
            </w:r>
          </w:p>
        </w:tc>
        <w:tc>
          <w:tcPr>
            <w:tcW w:w="674" w:type="pct"/>
          </w:tcPr>
          <w:p w14:paraId="0ACBE920" w14:textId="1CAF430E" w:rsidR="00D90657" w:rsidRPr="00CD2430" w:rsidRDefault="00D90657" w:rsidP="00D90657">
            <w:pPr>
              <w:rPr>
                <w:rFonts w:eastAsia="Calibri"/>
                <w:sz w:val="24"/>
                <w:lang w:eastAsia="en-US"/>
              </w:rPr>
            </w:pPr>
            <w:r w:rsidRPr="00CD2430">
              <w:rPr>
                <w:rFonts w:eastAsia="Calibri"/>
                <w:sz w:val="24"/>
                <w:lang w:eastAsia="en-US"/>
              </w:rPr>
              <w:t>н.п.Узречье</w:t>
            </w:r>
          </w:p>
        </w:tc>
        <w:tc>
          <w:tcPr>
            <w:tcW w:w="277" w:type="pct"/>
          </w:tcPr>
          <w:p w14:paraId="4BBB1D82" w14:textId="4537C872" w:rsidR="00D90657" w:rsidRPr="00CD2430" w:rsidRDefault="00CD2430" w:rsidP="00D90657">
            <w:pPr>
              <w:jc w:val="center"/>
              <w:rPr>
                <w:rFonts w:eastAsia="Calibri"/>
                <w:sz w:val="24"/>
                <w:lang w:eastAsia="en-US"/>
              </w:rPr>
            </w:pPr>
            <w:r w:rsidRPr="00CD2430">
              <w:rPr>
                <w:rFonts w:eastAsia="Calibri"/>
                <w:sz w:val="24"/>
                <w:lang w:eastAsia="en-US"/>
              </w:rPr>
              <w:t>1</w:t>
            </w:r>
          </w:p>
        </w:tc>
        <w:tc>
          <w:tcPr>
            <w:tcW w:w="321" w:type="pct"/>
          </w:tcPr>
          <w:p w14:paraId="6467D67F" w14:textId="0DBCA4DC" w:rsidR="00D90657" w:rsidRPr="00CD2430" w:rsidRDefault="00D90657" w:rsidP="00D90657">
            <w:pPr>
              <w:jc w:val="center"/>
              <w:rPr>
                <w:rFonts w:eastAsia="Calibri"/>
                <w:sz w:val="24"/>
                <w:lang w:eastAsia="en-US"/>
              </w:rPr>
            </w:pPr>
            <w:r w:rsidRPr="00CD2430">
              <w:rPr>
                <w:rFonts w:eastAsia="Calibri"/>
                <w:sz w:val="24"/>
                <w:lang w:eastAsia="en-US"/>
              </w:rPr>
              <w:t>1</w:t>
            </w:r>
          </w:p>
        </w:tc>
        <w:tc>
          <w:tcPr>
            <w:tcW w:w="323" w:type="pct"/>
          </w:tcPr>
          <w:p w14:paraId="7E9CB0E8" w14:textId="190D4D7D" w:rsidR="00D90657" w:rsidRPr="00CD2430" w:rsidRDefault="00D90657" w:rsidP="00D90657">
            <w:pPr>
              <w:jc w:val="center"/>
              <w:rPr>
                <w:rFonts w:eastAsia="Calibri"/>
                <w:sz w:val="24"/>
                <w:lang w:eastAsia="en-US"/>
              </w:rPr>
            </w:pPr>
            <w:r w:rsidRPr="00CD2430">
              <w:rPr>
                <w:rFonts w:eastAsia="Calibri"/>
                <w:sz w:val="24"/>
                <w:lang w:eastAsia="en-US"/>
              </w:rPr>
              <w:t>7</w:t>
            </w:r>
          </w:p>
        </w:tc>
        <w:tc>
          <w:tcPr>
            <w:tcW w:w="323" w:type="pct"/>
            <w:gridSpan w:val="2"/>
          </w:tcPr>
          <w:p w14:paraId="5C3BAE43" w14:textId="2E62656A" w:rsidR="00D90657" w:rsidRPr="00CD2430" w:rsidRDefault="00D90657" w:rsidP="00D90657">
            <w:pPr>
              <w:jc w:val="center"/>
              <w:rPr>
                <w:rFonts w:eastAsia="Calibri"/>
                <w:sz w:val="24"/>
                <w:lang w:eastAsia="en-US"/>
              </w:rPr>
            </w:pPr>
            <w:r w:rsidRPr="00CD2430">
              <w:rPr>
                <w:rFonts w:eastAsia="Calibri"/>
                <w:sz w:val="24"/>
                <w:lang w:eastAsia="en-US"/>
              </w:rPr>
              <w:t>6</w:t>
            </w:r>
          </w:p>
        </w:tc>
        <w:tc>
          <w:tcPr>
            <w:tcW w:w="782" w:type="pct"/>
          </w:tcPr>
          <w:p w14:paraId="78993573" w14:textId="0FD96568"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28A4794F" w14:textId="1E0E016D" w:rsidR="00D90657" w:rsidRPr="00E1160E" w:rsidRDefault="00D90657" w:rsidP="00D90657">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00</w:t>
            </w:r>
            <w:r w:rsidRPr="00E1160E">
              <w:rPr>
                <w:rFonts w:eastAsia="Calibri"/>
                <w:sz w:val="24"/>
                <w:lang w:eastAsia="en-US"/>
              </w:rPr>
              <w:t>-11</w:t>
            </w:r>
            <w:r w:rsidRPr="00E1160E">
              <w:rPr>
                <w:rFonts w:eastAsia="Calibri"/>
                <w:sz w:val="24"/>
                <w:vertAlign w:val="superscript"/>
                <w:lang w:eastAsia="en-US"/>
              </w:rPr>
              <w:t>10</w:t>
            </w:r>
          </w:p>
        </w:tc>
        <w:tc>
          <w:tcPr>
            <w:tcW w:w="965" w:type="pct"/>
          </w:tcPr>
          <w:p w14:paraId="48CEA158" w14:textId="7685445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493F5F6A" w14:textId="77777777" w:rsidTr="00FA1135">
        <w:tc>
          <w:tcPr>
            <w:tcW w:w="230" w:type="pct"/>
            <w:vAlign w:val="bottom"/>
          </w:tcPr>
          <w:p w14:paraId="2DC55C85" w14:textId="3F9D2758" w:rsidR="00D90657" w:rsidRPr="00416FF1" w:rsidRDefault="006965BF" w:rsidP="00D90657">
            <w:pPr>
              <w:jc w:val="center"/>
              <w:rPr>
                <w:color w:val="000000"/>
                <w:sz w:val="24"/>
              </w:rPr>
            </w:pPr>
            <w:r w:rsidRPr="00416FF1">
              <w:rPr>
                <w:color w:val="000000"/>
                <w:sz w:val="24"/>
              </w:rPr>
              <w:t>57</w:t>
            </w:r>
          </w:p>
        </w:tc>
        <w:tc>
          <w:tcPr>
            <w:tcW w:w="674" w:type="pct"/>
          </w:tcPr>
          <w:p w14:paraId="077B2C11" w14:textId="020BD3A5" w:rsidR="00D90657" w:rsidRPr="00416FF1" w:rsidRDefault="00D90657" w:rsidP="00D90657">
            <w:pPr>
              <w:rPr>
                <w:rFonts w:eastAsia="Calibri"/>
                <w:sz w:val="24"/>
                <w:lang w:eastAsia="en-US"/>
              </w:rPr>
            </w:pPr>
            <w:r w:rsidRPr="00416FF1">
              <w:rPr>
                <w:rFonts w:eastAsia="Calibri"/>
                <w:sz w:val="24"/>
                <w:lang w:eastAsia="en-US"/>
              </w:rPr>
              <w:t>н.п.Загромадино</w:t>
            </w:r>
          </w:p>
        </w:tc>
        <w:tc>
          <w:tcPr>
            <w:tcW w:w="277" w:type="pct"/>
          </w:tcPr>
          <w:p w14:paraId="1B56422C" w14:textId="1AC3111F" w:rsidR="00D90657" w:rsidRPr="00416FF1" w:rsidRDefault="00D90657" w:rsidP="00D90657">
            <w:pPr>
              <w:jc w:val="center"/>
              <w:rPr>
                <w:rFonts w:eastAsia="Calibri"/>
                <w:sz w:val="24"/>
                <w:lang w:eastAsia="en-US"/>
              </w:rPr>
            </w:pPr>
            <w:r w:rsidRPr="00416FF1">
              <w:rPr>
                <w:rFonts w:eastAsia="Calibri"/>
                <w:sz w:val="24"/>
                <w:lang w:eastAsia="en-US"/>
              </w:rPr>
              <w:t>1</w:t>
            </w:r>
          </w:p>
        </w:tc>
        <w:tc>
          <w:tcPr>
            <w:tcW w:w="321" w:type="pct"/>
          </w:tcPr>
          <w:p w14:paraId="57355C16" w14:textId="4874A43C" w:rsidR="00D90657" w:rsidRPr="00416FF1" w:rsidRDefault="00D90657" w:rsidP="00D90657">
            <w:pPr>
              <w:jc w:val="center"/>
              <w:rPr>
                <w:rFonts w:eastAsia="Calibri"/>
                <w:sz w:val="24"/>
                <w:lang w:eastAsia="en-US"/>
              </w:rPr>
            </w:pPr>
            <w:r w:rsidRPr="00416FF1">
              <w:rPr>
                <w:rFonts w:eastAsia="Calibri"/>
                <w:sz w:val="24"/>
                <w:lang w:eastAsia="en-US"/>
              </w:rPr>
              <w:t>1</w:t>
            </w:r>
          </w:p>
        </w:tc>
        <w:tc>
          <w:tcPr>
            <w:tcW w:w="323" w:type="pct"/>
          </w:tcPr>
          <w:p w14:paraId="351AAA7C" w14:textId="3DCD77B3" w:rsidR="00D90657" w:rsidRPr="00416FF1" w:rsidRDefault="00D90657" w:rsidP="00D90657">
            <w:pPr>
              <w:jc w:val="center"/>
              <w:rPr>
                <w:rFonts w:eastAsia="Calibri"/>
                <w:sz w:val="24"/>
                <w:lang w:eastAsia="en-US"/>
              </w:rPr>
            </w:pPr>
            <w:r w:rsidRPr="00416FF1">
              <w:rPr>
                <w:rFonts w:eastAsia="Calibri"/>
                <w:sz w:val="24"/>
                <w:lang w:eastAsia="en-US"/>
              </w:rPr>
              <w:t>2</w:t>
            </w:r>
          </w:p>
        </w:tc>
        <w:tc>
          <w:tcPr>
            <w:tcW w:w="323" w:type="pct"/>
            <w:gridSpan w:val="2"/>
          </w:tcPr>
          <w:p w14:paraId="5B0B1F80" w14:textId="0E75E912" w:rsidR="00D90657" w:rsidRPr="00416FF1" w:rsidRDefault="00D90657" w:rsidP="00D90657">
            <w:pPr>
              <w:jc w:val="center"/>
              <w:rPr>
                <w:rFonts w:eastAsia="Calibri"/>
                <w:sz w:val="24"/>
                <w:lang w:eastAsia="en-US"/>
              </w:rPr>
            </w:pPr>
            <w:r w:rsidRPr="00416FF1">
              <w:rPr>
                <w:rFonts w:eastAsia="Calibri"/>
                <w:sz w:val="24"/>
                <w:lang w:eastAsia="en-US"/>
              </w:rPr>
              <w:t>2</w:t>
            </w:r>
          </w:p>
        </w:tc>
        <w:tc>
          <w:tcPr>
            <w:tcW w:w="782" w:type="pct"/>
          </w:tcPr>
          <w:p w14:paraId="54C46424" w14:textId="5C7AFF40"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0D428F79" w14:textId="5664B9A8" w:rsidR="00D90657" w:rsidRPr="00E1160E" w:rsidRDefault="00D90657" w:rsidP="00D90657">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2</w:t>
            </w:r>
            <w:r w:rsidR="000D7E67">
              <w:rPr>
                <w:rFonts w:eastAsia="Calibri"/>
                <w:sz w:val="24"/>
                <w:vertAlign w:val="superscript"/>
                <w:lang w:eastAsia="en-US"/>
              </w:rPr>
              <w:t>0</w:t>
            </w:r>
            <w:r w:rsidRPr="00E1160E">
              <w:rPr>
                <w:rFonts w:eastAsia="Calibri"/>
                <w:sz w:val="24"/>
                <w:lang w:eastAsia="en-US"/>
              </w:rPr>
              <w:t>-11</w:t>
            </w:r>
            <w:r w:rsidR="000D7E67">
              <w:rPr>
                <w:rFonts w:eastAsia="Calibri"/>
                <w:sz w:val="24"/>
                <w:vertAlign w:val="superscript"/>
                <w:lang w:eastAsia="en-US"/>
              </w:rPr>
              <w:t>25</w:t>
            </w:r>
          </w:p>
        </w:tc>
        <w:tc>
          <w:tcPr>
            <w:tcW w:w="965" w:type="pct"/>
          </w:tcPr>
          <w:p w14:paraId="4D86D8FE" w14:textId="745F362D"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31148BEC" w14:textId="77777777" w:rsidTr="00FA1135">
        <w:tc>
          <w:tcPr>
            <w:tcW w:w="230" w:type="pct"/>
            <w:vAlign w:val="bottom"/>
          </w:tcPr>
          <w:p w14:paraId="7E62A4FB" w14:textId="4B8A779B" w:rsidR="00D90657" w:rsidRPr="00E95018" w:rsidRDefault="006965BF" w:rsidP="00D90657">
            <w:pPr>
              <w:jc w:val="center"/>
              <w:rPr>
                <w:color w:val="000000"/>
                <w:sz w:val="24"/>
              </w:rPr>
            </w:pPr>
            <w:r w:rsidRPr="00E95018">
              <w:rPr>
                <w:color w:val="000000"/>
                <w:sz w:val="24"/>
              </w:rPr>
              <w:t>58</w:t>
            </w:r>
          </w:p>
        </w:tc>
        <w:tc>
          <w:tcPr>
            <w:tcW w:w="674" w:type="pct"/>
          </w:tcPr>
          <w:p w14:paraId="29603EE0" w14:textId="6BD9BA7A" w:rsidR="00D90657" w:rsidRPr="00E95018" w:rsidRDefault="00D90657" w:rsidP="00D90657">
            <w:pPr>
              <w:rPr>
                <w:rFonts w:eastAsia="Calibri"/>
                <w:sz w:val="24"/>
                <w:lang w:eastAsia="en-US"/>
              </w:rPr>
            </w:pPr>
            <w:r w:rsidRPr="00E95018">
              <w:rPr>
                <w:rFonts w:eastAsia="Calibri"/>
                <w:sz w:val="24"/>
                <w:lang w:eastAsia="en-US"/>
              </w:rPr>
              <w:t>н.п.Мурашки</w:t>
            </w:r>
          </w:p>
        </w:tc>
        <w:tc>
          <w:tcPr>
            <w:tcW w:w="277" w:type="pct"/>
          </w:tcPr>
          <w:p w14:paraId="6C58DD6E" w14:textId="30097BA9" w:rsidR="00D90657" w:rsidRPr="00E95018" w:rsidRDefault="00EB2FA4" w:rsidP="00D90657">
            <w:pPr>
              <w:jc w:val="center"/>
              <w:rPr>
                <w:rFonts w:eastAsia="Calibri"/>
                <w:sz w:val="24"/>
                <w:lang w:eastAsia="en-US"/>
              </w:rPr>
            </w:pPr>
            <w:r>
              <w:rPr>
                <w:rFonts w:eastAsia="Calibri"/>
                <w:sz w:val="24"/>
                <w:lang w:eastAsia="en-US"/>
              </w:rPr>
              <w:t>0</w:t>
            </w:r>
          </w:p>
        </w:tc>
        <w:tc>
          <w:tcPr>
            <w:tcW w:w="321" w:type="pct"/>
          </w:tcPr>
          <w:p w14:paraId="2833BECC" w14:textId="1CE0329F" w:rsidR="00D90657" w:rsidRPr="00E95018" w:rsidRDefault="00EB2FA4" w:rsidP="00D90657">
            <w:pPr>
              <w:jc w:val="center"/>
              <w:rPr>
                <w:rFonts w:eastAsia="Calibri"/>
                <w:sz w:val="24"/>
                <w:lang w:eastAsia="en-US"/>
              </w:rPr>
            </w:pPr>
            <w:r>
              <w:rPr>
                <w:rFonts w:eastAsia="Calibri"/>
                <w:sz w:val="24"/>
                <w:lang w:eastAsia="en-US"/>
              </w:rPr>
              <w:t>0</w:t>
            </w:r>
          </w:p>
        </w:tc>
        <w:tc>
          <w:tcPr>
            <w:tcW w:w="323" w:type="pct"/>
          </w:tcPr>
          <w:p w14:paraId="642B5912" w14:textId="63983458" w:rsidR="00D90657" w:rsidRPr="00E95018" w:rsidRDefault="00EB2FA4" w:rsidP="00D90657">
            <w:pPr>
              <w:jc w:val="center"/>
              <w:rPr>
                <w:rFonts w:eastAsia="Calibri"/>
                <w:sz w:val="24"/>
                <w:lang w:eastAsia="en-US"/>
              </w:rPr>
            </w:pPr>
            <w:r>
              <w:rPr>
                <w:rFonts w:eastAsia="Calibri"/>
                <w:sz w:val="24"/>
                <w:lang w:eastAsia="en-US"/>
              </w:rPr>
              <w:t>2</w:t>
            </w:r>
          </w:p>
        </w:tc>
        <w:tc>
          <w:tcPr>
            <w:tcW w:w="323" w:type="pct"/>
            <w:gridSpan w:val="2"/>
          </w:tcPr>
          <w:p w14:paraId="6E04F3E2" w14:textId="335C7081" w:rsidR="00D90657" w:rsidRPr="00E95018" w:rsidRDefault="00EB2FA4" w:rsidP="00D90657">
            <w:pPr>
              <w:jc w:val="center"/>
              <w:rPr>
                <w:rFonts w:eastAsia="Calibri"/>
                <w:sz w:val="24"/>
                <w:lang w:eastAsia="en-US"/>
              </w:rPr>
            </w:pPr>
            <w:r>
              <w:rPr>
                <w:rFonts w:eastAsia="Calibri"/>
                <w:sz w:val="24"/>
                <w:lang w:eastAsia="en-US"/>
              </w:rPr>
              <w:t>2</w:t>
            </w:r>
          </w:p>
        </w:tc>
        <w:tc>
          <w:tcPr>
            <w:tcW w:w="782" w:type="pct"/>
          </w:tcPr>
          <w:p w14:paraId="4F0D17F7" w14:textId="36AC00C0"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445D4A1A" w14:textId="7AB8F0A1" w:rsidR="00D90657" w:rsidRPr="00E1160E" w:rsidRDefault="00D90657" w:rsidP="00D90657">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40</w:t>
            </w:r>
            <w:r w:rsidRPr="00E1160E">
              <w:rPr>
                <w:rFonts w:eastAsia="Calibri"/>
                <w:sz w:val="24"/>
                <w:lang w:eastAsia="en-US"/>
              </w:rPr>
              <w:t>-11</w:t>
            </w:r>
            <w:r w:rsidRPr="00E1160E">
              <w:rPr>
                <w:rFonts w:eastAsia="Calibri"/>
                <w:sz w:val="24"/>
                <w:vertAlign w:val="superscript"/>
                <w:lang w:eastAsia="en-US"/>
              </w:rPr>
              <w:t>45</w:t>
            </w:r>
            <w:r w:rsidRPr="00E1160E">
              <w:rPr>
                <w:rFonts w:eastAsia="Calibri"/>
                <w:sz w:val="24"/>
                <w:vertAlign w:val="subscript"/>
                <w:lang w:eastAsia="en-US"/>
              </w:rPr>
              <w:t>(май-окт.)</w:t>
            </w:r>
          </w:p>
        </w:tc>
        <w:tc>
          <w:tcPr>
            <w:tcW w:w="965" w:type="pct"/>
          </w:tcPr>
          <w:p w14:paraId="49F0AC73" w14:textId="1049F122"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19D44295" w14:textId="77777777" w:rsidTr="00FA1135">
        <w:tc>
          <w:tcPr>
            <w:tcW w:w="230" w:type="pct"/>
            <w:vAlign w:val="bottom"/>
          </w:tcPr>
          <w:p w14:paraId="6758D208" w14:textId="20665FFD" w:rsidR="00D90657" w:rsidRPr="00494C5A" w:rsidRDefault="006965BF" w:rsidP="006965BF">
            <w:pPr>
              <w:jc w:val="center"/>
              <w:rPr>
                <w:color w:val="000000"/>
                <w:sz w:val="24"/>
                <w:lang w:val="en-US"/>
              </w:rPr>
            </w:pPr>
            <w:r w:rsidRPr="00494C5A">
              <w:rPr>
                <w:color w:val="000000"/>
                <w:sz w:val="24"/>
              </w:rPr>
              <w:t>59</w:t>
            </w:r>
          </w:p>
        </w:tc>
        <w:tc>
          <w:tcPr>
            <w:tcW w:w="674" w:type="pct"/>
          </w:tcPr>
          <w:p w14:paraId="557E594B" w14:textId="77777777" w:rsidR="00D90657" w:rsidRPr="00494C5A" w:rsidRDefault="00D90657" w:rsidP="00D90657">
            <w:pPr>
              <w:rPr>
                <w:rFonts w:eastAsia="Calibri"/>
                <w:sz w:val="24"/>
                <w:lang w:eastAsia="en-US"/>
              </w:rPr>
            </w:pPr>
            <w:r w:rsidRPr="00494C5A">
              <w:rPr>
                <w:rFonts w:eastAsia="Calibri"/>
                <w:sz w:val="24"/>
                <w:lang w:eastAsia="en-US"/>
              </w:rPr>
              <w:t>н.п.Заручевье</w:t>
            </w:r>
          </w:p>
        </w:tc>
        <w:tc>
          <w:tcPr>
            <w:tcW w:w="277" w:type="pct"/>
          </w:tcPr>
          <w:p w14:paraId="6B346AA9" w14:textId="77777777" w:rsidR="00D90657" w:rsidRPr="00494C5A" w:rsidRDefault="00D90657" w:rsidP="00D90657">
            <w:pPr>
              <w:jc w:val="center"/>
              <w:rPr>
                <w:rFonts w:eastAsia="Calibri"/>
                <w:sz w:val="24"/>
                <w:lang w:eastAsia="en-US"/>
              </w:rPr>
            </w:pPr>
            <w:r w:rsidRPr="00494C5A">
              <w:rPr>
                <w:rFonts w:eastAsia="Calibri"/>
                <w:sz w:val="24"/>
                <w:lang w:eastAsia="en-US"/>
              </w:rPr>
              <w:t>0</w:t>
            </w:r>
          </w:p>
        </w:tc>
        <w:tc>
          <w:tcPr>
            <w:tcW w:w="321" w:type="pct"/>
          </w:tcPr>
          <w:p w14:paraId="54ECBC1F" w14:textId="77777777" w:rsidR="00D90657" w:rsidRPr="00494C5A" w:rsidRDefault="00D90657" w:rsidP="00D90657">
            <w:pPr>
              <w:jc w:val="center"/>
              <w:rPr>
                <w:rFonts w:eastAsia="Calibri"/>
                <w:sz w:val="24"/>
                <w:lang w:eastAsia="en-US"/>
              </w:rPr>
            </w:pPr>
            <w:r w:rsidRPr="00494C5A">
              <w:rPr>
                <w:rFonts w:eastAsia="Calibri"/>
                <w:sz w:val="24"/>
                <w:lang w:eastAsia="en-US"/>
              </w:rPr>
              <w:t>2</w:t>
            </w:r>
          </w:p>
        </w:tc>
        <w:tc>
          <w:tcPr>
            <w:tcW w:w="323" w:type="pct"/>
          </w:tcPr>
          <w:p w14:paraId="18F9CC4D" w14:textId="77777777" w:rsidR="00D90657" w:rsidRPr="00494C5A" w:rsidRDefault="00D90657" w:rsidP="00D90657">
            <w:pPr>
              <w:jc w:val="center"/>
              <w:rPr>
                <w:rFonts w:eastAsia="Calibri"/>
                <w:sz w:val="24"/>
                <w:lang w:eastAsia="en-US"/>
              </w:rPr>
            </w:pPr>
            <w:r w:rsidRPr="00494C5A">
              <w:rPr>
                <w:rFonts w:eastAsia="Calibri"/>
                <w:sz w:val="24"/>
                <w:lang w:eastAsia="en-US"/>
              </w:rPr>
              <w:t>2</w:t>
            </w:r>
          </w:p>
        </w:tc>
        <w:tc>
          <w:tcPr>
            <w:tcW w:w="323" w:type="pct"/>
            <w:gridSpan w:val="2"/>
          </w:tcPr>
          <w:p w14:paraId="421F740C" w14:textId="278F1D46" w:rsidR="00D90657" w:rsidRPr="00494C5A" w:rsidRDefault="00494C5A" w:rsidP="00D90657">
            <w:pPr>
              <w:jc w:val="center"/>
              <w:rPr>
                <w:rFonts w:eastAsia="Calibri"/>
                <w:sz w:val="24"/>
                <w:lang w:eastAsia="en-US"/>
              </w:rPr>
            </w:pPr>
            <w:r w:rsidRPr="00494C5A">
              <w:rPr>
                <w:rFonts w:eastAsia="Calibri"/>
                <w:sz w:val="24"/>
                <w:lang w:eastAsia="en-US"/>
              </w:rPr>
              <w:t>2</w:t>
            </w:r>
          </w:p>
        </w:tc>
        <w:tc>
          <w:tcPr>
            <w:tcW w:w="782" w:type="pct"/>
          </w:tcPr>
          <w:p w14:paraId="4BB3D48A" w14:textId="77777777"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4CED865A" w14:textId="0A15C77B" w:rsidR="00D90657" w:rsidRPr="00E1160E" w:rsidRDefault="00D90657" w:rsidP="00D90657">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5</w:t>
            </w:r>
            <w:r w:rsidR="000D7E67">
              <w:rPr>
                <w:rFonts w:eastAsia="Calibri"/>
                <w:sz w:val="24"/>
                <w:vertAlign w:val="superscript"/>
                <w:lang w:eastAsia="en-US"/>
              </w:rPr>
              <w:t>0</w:t>
            </w:r>
            <w:r w:rsidRPr="00E1160E">
              <w:rPr>
                <w:rFonts w:eastAsia="Calibri"/>
                <w:sz w:val="24"/>
                <w:lang w:eastAsia="en-US"/>
              </w:rPr>
              <w:t>-1</w:t>
            </w:r>
            <w:r w:rsidR="000D7E67">
              <w:rPr>
                <w:rFonts w:eastAsia="Calibri"/>
                <w:sz w:val="24"/>
                <w:lang w:eastAsia="en-US"/>
              </w:rPr>
              <w:t>1</w:t>
            </w:r>
            <w:r w:rsidR="000D7E67">
              <w:rPr>
                <w:rFonts w:eastAsia="Calibri"/>
                <w:sz w:val="24"/>
                <w:vertAlign w:val="superscript"/>
                <w:lang w:eastAsia="en-US"/>
              </w:rPr>
              <w:t>55</w:t>
            </w:r>
            <w:r w:rsidRPr="00E1160E">
              <w:rPr>
                <w:rFonts w:eastAsia="Calibri"/>
                <w:sz w:val="24"/>
                <w:vertAlign w:val="subscript"/>
                <w:lang w:eastAsia="en-US"/>
              </w:rPr>
              <w:t>(май-окт.)</w:t>
            </w:r>
          </w:p>
        </w:tc>
        <w:tc>
          <w:tcPr>
            <w:tcW w:w="965" w:type="pct"/>
          </w:tcPr>
          <w:p w14:paraId="4F480AD4" w14:textId="7777777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712D2EB1" w14:textId="77777777" w:rsidTr="00FA1135">
        <w:tc>
          <w:tcPr>
            <w:tcW w:w="230" w:type="pct"/>
            <w:vAlign w:val="bottom"/>
          </w:tcPr>
          <w:p w14:paraId="7F0B0041" w14:textId="69E23300" w:rsidR="00D90657" w:rsidRPr="009114FD" w:rsidRDefault="006965BF" w:rsidP="00D90657">
            <w:pPr>
              <w:jc w:val="center"/>
              <w:rPr>
                <w:color w:val="000000"/>
                <w:sz w:val="24"/>
                <w:lang w:val="en-US"/>
              </w:rPr>
            </w:pPr>
            <w:r w:rsidRPr="009114FD">
              <w:rPr>
                <w:color w:val="000000"/>
                <w:sz w:val="24"/>
              </w:rPr>
              <w:t>60</w:t>
            </w:r>
          </w:p>
        </w:tc>
        <w:tc>
          <w:tcPr>
            <w:tcW w:w="674" w:type="pct"/>
          </w:tcPr>
          <w:p w14:paraId="6415AB4E" w14:textId="77777777" w:rsidR="00D90657" w:rsidRPr="009114FD" w:rsidRDefault="00D90657" w:rsidP="00D90657">
            <w:pPr>
              <w:rPr>
                <w:rFonts w:eastAsia="Calibri"/>
                <w:sz w:val="24"/>
                <w:lang w:eastAsia="en-US"/>
              </w:rPr>
            </w:pPr>
            <w:r w:rsidRPr="009114FD">
              <w:rPr>
                <w:rFonts w:eastAsia="Calibri"/>
                <w:sz w:val="24"/>
                <w:lang w:eastAsia="en-US"/>
              </w:rPr>
              <w:t>н.п.Яцуки</w:t>
            </w:r>
          </w:p>
        </w:tc>
        <w:tc>
          <w:tcPr>
            <w:tcW w:w="277" w:type="pct"/>
          </w:tcPr>
          <w:p w14:paraId="2E59CC8B" w14:textId="55FC32BB" w:rsidR="00D90657" w:rsidRPr="009114FD" w:rsidRDefault="009114FD" w:rsidP="00D90657">
            <w:pPr>
              <w:jc w:val="center"/>
              <w:rPr>
                <w:rFonts w:eastAsia="Calibri"/>
                <w:sz w:val="24"/>
                <w:lang w:eastAsia="en-US"/>
              </w:rPr>
            </w:pPr>
            <w:r w:rsidRPr="009114FD">
              <w:rPr>
                <w:rFonts w:eastAsia="Calibri"/>
                <w:sz w:val="24"/>
                <w:lang w:eastAsia="en-US"/>
              </w:rPr>
              <w:t>4</w:t>
            </w:r>
          </w:p>
        </w:tc>
        <w:tc>
          <w:tcPr>
            <w:tcW w:w="321" w:type="pct"/>
          </w:tcPr>
          <w:p w14:paraId="4608B7FA" w14:textId="0C5E1EDB" w:rsidR="00D90657" w:rsidRPr="009114FD" w:rsidRDefault="009114FD" w:rsidP="00D90657">
            <w:pPr>
              <w:jc w:val="center"/>
              <w:rPr>
                <w:rFonts w:eastAsia="Calibri"/>
                <w:sz w:val="24"/>
                <w:lang w:eastAsia="en-US"/>
              </w:rPr>
            </w:pPr>
            <w:r w:rsidRPr="009114FD">
              <w:rPr>
                <w:rFonts w:eastAsia="Calibri"/>
                <w:sz w:val="24"/>
                <w:lang w:eastAsia="en-US"/>
              </w:rPr>
              <w:t>3</w:t>
            </w:r>
          </w:p>
        </w:tc>
        <w:tc>
          <w:tcPr>
            <w:tcW w:w="323" w:type="pct"/>
          </w:tcPr>
          <w:p w14:paraId="5786D699" w14:textId="77777777" w:rsidR="00D90657" w:rsidRPr="009114FD" w:rsidRDefault="00D90657" w:rsidP="00D90657">
            <w:pPr>
              <w:jc w:val="center"/>
              <w:rPr>
                <w:rFonts w:eastAsia="Calibri"/>
                <w:sz w:val="24"/>
                <w:lang w:eastAsia="en-US"/>
              </w:rPr>
            </w:pPr>
            <w:r w:rsidRPr="009114FD">
              <w:rPr>
                <w:rFonts w:eastAsia="Calibri"/>
                <w:sz w:val="24"/>
                <w:lang w:eastAsia="en-US"/>
              </w:rPr>
              <w:t>9</w:t>
            </w:r>
          </w:p>
        </w:tc>
        <w:tc>
          <w:tcPr>
            <w:tcW w:w="323" w:type="pct"/>
            <w:gridSpan w:val="2"/>
          </w:tcPr>
          <w:p w14:paraId="6AE3912F" w14:textId="4FA63259" w:rsidR="00D90657" w:rsidRPr="009114FD" w:rsidRDefault="009114FD" w:rsidP="00D90657">
            <w:pPr>
              <w:jc w:val="center"/>
              <w:rPr>
                <w:rFonts w:eastAsia="Calibri"/>
                <w:sz w:val="24"/>
                <w:lang w:eastAsia="en-US"/>
              </w:rPr>
            </w:pPr>
            <w:r w:rsidRPr="009114FD">
              <w:rPr>
                <w:rFonts w:eastAsia="Calibri"/>
                <w:sz w:val="24"/>
                <w:lang w:eastAsia="en-US"/>
              </w:rPr>
              <w:t>9</w:t>
            </w:r>
          </w:p>
        </w:tc>
        <w:tc>
          <w:tcPr>
            <w:tcW w:w="782" w:type="pct"/>
          </w:tcPr>
          <w:p w14:paraId="37459D9A" w14:textId="77777777"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04BBFB95" w14:textId="40BC584E" w:rsidR="00D90657" w:rsidRPr="00E1160E" w:rsidRDefault="00D90657" w:rsidP="00D90657">
            <w:pPr>
              <w:rPr>
                <w:rFonts w:eastAsia="Calibri"/>
                <w:sz w:val="24"/>
                <w:lang w:eastAsia="en-US"/>
              </w:rPr>
            </w:pPr>
            <w:r w:rsidRPr="00E1160E">
              <w:rPr>
                <w:rFonts w:eastAsia="Calibri"/>
                <w:sz w:val="24"/>
                <w:lang w:eastAsia="en-US"/>
              </w:rPr>
              <w:t>1-я пт., 12</w:t>
            </w:r>
            <w:r w:rsidRPr="00E1160E">
              <w:rPr>
                <w:rFonts w:eastAsia="Calibri"/>
                <w:sz w:val="24"/>
                <w:vertAlign w:val="superscript"/>
                <w:lang w:eastAsia="en-US"/>
              </w:rPr>
              <w:t>0</w:t>
            </w:r>
            <w:r w:rsidR="000D7E67">
              <w:rPr>
                <w:rFonts w:eastAsia="Calibri"/>
                <w:sz w:val="24"/>
                <w:vertAlign w:val="superscript"/>
                <w:lang w:eastAsia="en-US"/>
              </w:rPr>
              <w:t>5</w:t>
            </w:r>
            <w:r w:rsidRPr="00E1160E">
              <w:rPr>
                <w:rFonts w:eastAsia="Calibri"/>
                <w:sz w:val="24"/>
                <w:lang w:eastAsia="en-US"/>
              </w:rPr>
              <w:t>-12</w:t>
            </w:r>
            <w:r w:rsidR="000D7E67">
              <w:rPr>
                <w:rFonts w:eastAsia="Calibri"/>
                <w:sz w:val="24"/>
                <w:vertAlign w:val="superscript"/>
                <w:lang w:eastAsia="en-US"/>
              </w:rPr>
              <w:t>15</w:t>
            </w:r>
          </w:p>
        </w:tc>
        <w:tc>
          <w:tcPr>
            <w:tcW w:w="965" w:type="pct"/>
          </w:tcPr>
          <w:p w14:paraId="3AAF466A" w14:textId="7777777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12A63823" w14:textId="77777777" w:rsidTr="00FA1135">
        <w:tc>
          <w:tcPr>
            <w:tcW w:w="230" w:type="pct"/>
            <w:vAlign w:val="bottom"/>
          </w:tcPr>
          <w:p w14:paraId="6D652280" w14:textId="07D8B810" w:rsidR="00D90657" w:rsidRPr="009114FD" w:rsidRDefault="006965BF" w:rsidP="00D90657">
            <w:pPr>
              <w:jc w:val="center"/>
              <w:rPr>
                <w:color w:val="000000"/>
                <w:sz w:val="24"/>
              </w:rPr>
            </w:pPr>
            <w:r w:rsidRPr="009114FD">
              <w:rPr>
                <w:color w:val="000000"/>
                <w:sz w:val="24"/>
              </w:rPr>
              <w:t>61</w:t>
            </w:r>
          </w:p>
        </w:tc>
        <w:tc>
          <w:tcPr>
            <w:tcW w:w="674" w:type="pct"/>
          </w:tcPr>
          <w:p w14:paraId="5BE97F69" w14:textId="77777777" w:rsidR="00D90657" w:rsidRPr="009114FD" w:rsidRDefault="00D90657" w:rsidP="00D90657">
            <w:pPr>
              <w:rPr>
                <w:rFonts w:eastAsia="Calibri"/>
                <w:sz w:val="24"/>
                <w:lang w:eastAsia="en-US"/>
              </w:rPr>
            </w:pPr>
            <w:r w:rsidRPr="009114FD">
              <w:rPr>
                <w:rFonts w:eastAsia="Calibri"/>
                <w:sz w:val="24"/>
                <w:lang w:eastAsia="en-US"/>
              </w:rPr>
              <w:t>н.п.Мамойки</w:t>
            </w:r>
          </w:p>
        </w:tc>
        <w:tc>
          <w:tcPr>
            <w:tcW w:w="277" w:type="pct"/>
          </w:tcPr>
          <w:p w14:paraId="27C9C32D" w14:textId="60F2FD98" w:rsidR="00D90657" w:rsidRPr="009114FD" w:rsidRDefault="009114FD" w:rsidP="00D90657">
            <w:pPr>
              <w:jc w:val="center"/>
              <w:rPr>
                <w:rFonts w:eastAsia="Calibri"/>
                <w:sz w:val="24"/>
                <w:lang w:eastAsia="en-US"/>
              </w:rPr>
            </w:pPr>
            <w:r w:rsidRPr="009114FD">
              <w:rPr>
                <w:rFonts w:eastAsia="Calibri"/>
                <w:sz w:val="24"/>
                <w:lang w:eastAsia="en-US"/>
              </w:rPr>
              <w:t>1</w:t>
            </w:r>
          </w:p>
        </w:tc>
        <w:tc>
          <w:tcPr>
            <w:tcW w:w="321" w:type="pct"/>
          </w:tcPr>
          <w:p w14:paraId="02515BA2" w14:textId="0AEAAB6C" w:rsidR="00D90657" w:rsidRPr="009114FD" w:rsidRDefault="009114FD" w:rsidP="00D90657">
            <w:pPr>
              <w:jc w:val="center"/>
              <w:rPr>
                <w:rFonts w:eastAsia="Calibri"/>
                <w:sz w:val="24"/>
                <w:lang w:eastAsia="en-US"/>
              </w:rPr>
            </w:pPr>
            <w:r w:rsidRPr="009114FD">
              <w:rPr>
                <w:rFonts w:eastAsia="Calibri"/>
                <w:sz w:val="24"/>
                <w:lang w:eastAsia="en-US"/>
              </w:rPr>
              <w:t>2</w:t>
            </w:r>
          </w:p>
        </w:tc>
        <w:tc>
          <w:tcPr>
            <w:tcW w:w="323" w:type="pct"/>
          </w:tcPr>
          <w:p w14:paraId="063517DE" w14:textId="77777777" w:rsidR="00D90657" w:rsidRPr="009114FD" w:rsidRDefault="00D90657" w:rsidP="00D90657">
            <w:pPr>
              <w:jc w:val="center"/>
              <w:rPr>
                <w:rFonts w:eastAsia="Calibri"/>
                <w:sz w:val="24"/>
                <w:lang w:eastAsia="en-US"/>
              </w:rPr>
            </w:pPr>
            <w:r w:rsidRPr="009114FD">
              <w:rPr>
                <w:rFonts w:eastAsia="Calibri"/>
                <w:sz w:val="24"/>
                <w:lang w:eastAsia="en-US"/>
              </w:rPr>
              <w:t>8</w:t>
            </w:r>
          </w:p>
        </w:tc>
        <w:tc>
          <w:tcPr>
            <w:tcW w:w="323" w:type="pct"/>
            <w:gridSpan w:val="2"/>
          </w:tcPr>
          <w:p w14:paraId="3DE1541A" w14:textId="77777777" w:rsidR="00D90657" w:rsidRPr="009114FD" w:rsidRDefault="00D90657" w:rsidP="00D90657">
            <w:pPr>
              <w:jc w:val="center"/>
              <w:rPr>
                <w:rFonts w:eastAsia="Calibri"/>
                <w:sz w:val="24"/>
                <w:lang w:eastAsia="en-US"/>
              </w:rPr>
            </w:pPr>
            <w:r w:rsidRPr="009114FD">
              <w:rPr>
                <w:rFonts w:eastAsia="Calibri"/>
                <w:sz w:val="24"/>
                <w:lang w:eastAsia="en-US"/>
              </w:rPr>
              <w:t>8</w:t>
            </w:r>
          </w:p>
        </w:tc>
        <w:tc>
          <w:tcPr>
            <w:tcW w:w="782" w:type="pct"/>
          </w:tcPr>
          <w:p w14:paraId="0864399D" w14:textId="77777777"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0802EDDE" w14:textId="1FA083A2" w:rsidR="00D90657" w:rsidRPr="00E1160E" w:rsidRDefault="00D90657" w:rsidP="00D90657">
            <w:pPr>
              <w:rPr>
                <w:rFonts w:eastAsia="Calibri"/>
                <w:sz w:val="24"/>
                <w:lang w:eastAsia="en-US"/>
              </w:rPr>
            </w:pPr>
            <w:r w:rsidRPr="00E1160E">
              <w:rPr>
                <w:rFonts w:eastAsia="Calibri"/>
                <w:sz w:val="24"/>
                <w:lang w:eastAsia="en-US"/>
              </w:rPr>
              <w:t>1-я пт., 12</w:t>
            </w:r>
            <w:r w:rsidR="000D7E67">
              <w:rPr>
                <w:rFonts w:eastAsia="Calibri"/>
                <w:sz w:val="24"/>
                <w:vertAlign w:val="superscript"/>
                <w:lang w:eastAsia="en-US"/>
              </w:rPr>
              <w:t>20</w:t>
            </w:r>
            <w:r w:rsidRPr="00E1160E">
              <w:rPr>
                <w:rFonts w:eastAsia="Calibri"/>
                <w:sz w:val="24"/>
                <w:lang w:eastAsia="en-US"/>
              </w:rPr>
              <w:t>-12</w:t>
            </w:r>
            <w:r w:rsidR="000D7E67">
              <w:rPr>
                <w:rFonts w:eastAsia="Calibri"/>
                <w:sz w:val="24"/>
                <w:vertAlign w:val="superscript"/>
                <w:lang w:eastAsia="en-US"/>
              </w:rPr>
              <w:t>30</w:t>
            </w:r>
          </w:p>
        </w:tc>
        <w:tc>
          <w:tcPr>
            <w:tcW w:w="965" w:type="pct"/>
          </w:tcPr>
          <w:p w14:paraId="736C091B" w14:textId="7777777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6DCCBC80" w14:textId="77777777" w:rsidTr="00FA1135">
        <w:tc>
          <w:tcPr>
            <w:tcW w:w="230" w:type="pct"/>
            <w:vAlign w:val="bottom"/>
          </w:tcPr>
          <w:p w14:paraId="0DC45CC7" w14:textId="5D9E4E3A" w:rsidR="00D90657" w:rsidRPr="009114FD" w:rsidRDefault="006965BF" w:rsidP="00D90657">
            <w:pPr>
              <w:jc w:val="center"/>
              <w:rPr>
                <w:color w:val="000000"/>
                <w:sz w:val="24"/>
                <w:lang w:val="en-US"/>
              </w:rPr>
            </w:pPr>
            <w:r w:rsidRPr="009114FD">
              <w:rPr>
                <w:color w:val="000000"/>
                <w:sz w:val="24"/>
              </w:rPr>
              <w:t>62</w:t>
            </w:r>
          </w:p>
        </w:tc>
        <w:tc>
          <w:tcPr>
            <w:tcW w:w="674" w:type="pct"/>
          </w:tcPr>
          <w:p w14:paraId="4127EB66" w14:textId="77777777" w:rsidR="00D90657" w:rsidRPr="009114FD" w:rsidRDefault="00D90657" w:rsidP="00D90657">
            <w:pPr>
              <w:rPr>
                <w:rFonts w:eastAsia="Calibri"/>
                <w:sz w:val="24"/>
                <w:lang w:eastAsia="en-US"/>
              </w:rPr>
            </w:pPr>
            <w:r w:rsidRPr="009114FD">
              <w:rPr>
                <w:rFonts w:eastAsia="Calibri"/>
                <w:sz w:val="24"/>
                <w:lang w:eastAsia="en-US"/>
              </w:rPr>
              <w:t>н.п.Харковичи</w:t>
            </w:r>
          </w:p>
        </w:tc>
        <w:tc>
          <w:tcPr>
            <w:tcW w:w="277" w:type="pct"/>
          </w:tcPr>
          <w:p w14:paraId="337E8F3B" w14:textId="77777777" w:rsidR="00D90657" w:rsidRPr="009114FD" w:rsidRDefault="00D90657" w:rsidP="00D90657">
            <w:pPr>
              <w:jc w:val="center"/>
              <w:rPr>
                <w:rFonts w:eastAsia="Calibri"/>
                <w:sz w:val="24"/>
                <w:lang w:eastAsia="en-US"/>
              </w:rPr>
            </w:pPr>
            <w:r w:rsidRPr="009114FD">
              <w:rPr>
                <w:rFonts w:eastAsia="Calibri"/>
                <w:sz w:val="24"/>
                <w:lang w:eastAsia="en-US"/>
              </w:rPr>
              <w:t>2</w:t>
            </w:r>
          </w:p>
        </w:tc>
        <w:tc>
          <w:tcPr>
            <w:tcW w:w="321" w:type="pct"/>
          </w:tcPr>
          <w:p w14:paraId="1949A8D9" w14:textId="77777777" w:rsidR="00D90657" w:rsidRPr="009114FD" w:rsidRDefault="00D90657" w:rsidP="00D90657">
            <w:pPr>
              <w:jc w:val="center"/>
              <w:rPr>
                <w:rFonts w:eastAsia="Calibri"/>
                <w:sz w:val="24"/>
                <w:lang w:eastAsia="en-US"/>
              </w:rPr>
            </w:pPr>
            <w:r w:rsidRPr="009114FD">
              <w:rPr>
                <w:rFonts w:eastAsia="Calibri"/>
                <w:sz w:val="24"/>
                <w:lang w:eastAsia="en-US"/>
              </w:rPr>
              <w:t>1</w:t>
            </w:r>
          </w:p>
        </w:tc>
        <w:tc>
          <w:tcPr>
            <w:tcW w:w="323" w:type="pct"/>
          </w:tcPr>
          <w:p w14:paraId="39DF3B37" w14:textId="77777777" w:rsidR="00D90657" w:rsidRPr="009114FD" w:rsidRDefault="00D90657" w:rsidP="00D90657">
            <w:pPr>
              <w:jc w:val="center"/>
              <w:rPr>
                <w:rFonts w:eastAsia="Calibri"/>
                <w:sz w:val="24"/>
                <w:lang w:eastAsia="en-US"/>
              </w:rPr>
            </w:pPr>
            <w:r w:rsidRPr="009114FD">
              <w:rPr>
                <w:rFonts w:eastAsia="Calibri"/>
                <w:sz w:val="24"/>
                <w:lang w:eastAsia="en-US"/>
              </w:rPr>
              <w:t>3</w:t>
            </w:r>
          </w:p>
        </w:tc>
        <w:tc>
          <w:tcPr>
            <w:tcW w:w="323" w:type="pct"/>
            <w:gridSpan w:val="2"/>
          </w:tcPr>
          <w:p w14:paraId="43EF712A" w14:textId="4BCD9077" w:rsidR="00D90657" w:rsidRPr="009114FD" w:rsidRDefault="009114FD" w:rsidP="00D90657">
            <w:pPr>
              <w:jc w:val="center"/>
              <w:rPr>
                <w:rFonts w:eastAsia="Calibri"/>
                <w:sz w:val="24"/>
                <w:lang w:eastAsia="en-US"/>
              </w:rPr>
            </w:pPr>
            <w:r w:rsidRPr="009114FD">
              <w:rPr>
                <w:rFonts w:eastAsia="Calibri"/>
                <w:sz w:val="24"/>
                <w:lang w:eastAsia="en-US"/>
              </w:rPr>
              <w:t>2</w:t>
            </w:r>
          </w:p>
        </w:tc>
        <w:tc>
          <w:tcPr>
            <w:tcW w:w="782" w:type="pct"/>
          </w:tcPr>
          <w:p w14:paraId="53D53D56" w14:textId="77777777"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369EE75B" w14:textId="173A31FF" w:rsidR="00D90657" w:rsidRPr="00E1160E" w:rsidRDefault="00D90657" w:rsidP="00D90657">
            <w:pPr>
              <w:rPr>
                <w:rFonts w:eastAsia="Calibri"/>
                <w:sz w:val="24"/>
                <w:lang w:eastAsia="en-US"/>
              </w:rPr>
            </w:pPr>
            <w:r w:rsidRPr="00E1160E">
              <w:rPr>
                <w:rFonts w:eastAsia="Calibri"/>
                <w:sz w:val="24"/>
                <w:lang w:eastAsia="en-US"/>
              </w:rPr>
              <w:t>1-я пт., 12</w:t>
            </w:r>
            <w:r w:rsidR="000D7E67">
              <w:rPr>
                <w:rFonts w:eastAsia="Calibri"/>
                <w:sz w:val="24"/>
                <w:vertAlign w:val="superscript"/>
                <w:lang w:eastAsia="en-US"/>
              </w:rPr>
              <w:t>35</w:t>
            </w:r>
            <w:r w:rsidRPr="00E1160E">
              <w:rPr>
                <w:rFonts w:eastAsia="Calibri"/>
                <w:sz w:val="24"/>
                <w:lang w:eastAsia="en-US"/>
              </w:rPr>
              <w:t>-1</w:t>
            </w:r>
            <w:r w:rsidR="000D7E67">
              <w:rPr>
                <w:rFonts w:eastAsia="Calibri"/>
                <w:sz w:val="24"/>
                <w:lang w:eastAsia="en-US"/>
              </w:rPr>
              <w:t>2</w:t>
            </w:r>
            <w:r w:rsidR="000D7E67">
              <w:rPr>
                <w:rFonts w:eastAsia="Calibri"/>
                <w:sz w:val="24"/>
                <w:vertAlign w:val="superscript"/>
                <w:lang w:eastAsia="en-US"/>
              </w:rPr>
              <w:t>40</w:t>
            </w:r>
          </w:p>
        </w:tc>
        <w:tc>
          <w:tcPr>
            <w:tcW w:w="965" w:type="pct"/>
          </w:tcPr>
          <w:p w14:paraId="091E631B" w14:textId="7777777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D90657" w:rsidRPr="00480FDD" w14:paraId="7C40A9B1" w14:textId="77777777" w:rsidTr="00FA1135">
        <w:tc>
          <w:tcPr>
            <w:tcW w:w="230" w:type="pct"/>
            <w:vAlign w:val="bottom"/>
          </w:tcPr>
          <w:p w14:paraId="62687575" w14:textId="3E09B2CA" w:rsidR="00D90657" w:rsidRPr="009114FD" w:rsidRDefault="006965BF" w:rsidP="00D90657">
            <w:pPr>
              <w:jc w:val="center"/>
              <w:rPr>
                <w:color w:val="000000"/>
                <w:sz w:val="24"/>
              </w:rPr>
            </w:pPr>
            <w:r w:rsidRPr="009114FD">
              <w:rPr>
                <w:color w:val="000000"/>
                <w:sz w:val="24"/>
              </w:rPr>
              <w:t>63</w:t>
            </w:r>
          </w:p>
        </w:tc>
        <w:tc>
          <w:tcPr>
            <w:tcW w:w="674" w:type="pct"/>
          </w:tcPr>
          <w:p w14:paraId="5C6EE630" w14:textId="77777777" w:rsidR="00D90657" w:rsidRPr="009114FD" w:rsidRDefault="00D90657" w:rsidP="00D90657">
            <w:pPr>
              <w:rPr>
                <w:rFonts w:eastAsia="Calibri"/>
                <w:sz w:val="24"/>
                <w:lang w:eastAsia="en-US"/>
              </w:rPr>
            </w:pPr>
            <w:r w:rsidRPr="009114FD">
              <w:rPr>
                <w:rFonts w:eastAsia="Calibri"/>
                <w:sz w:val="24"/>
                <w:lang w:eastAsia="en-US"/>
              </w:rPr>
              <w:t>н.п.Хароково</w:t>
            </w:r>
          </w:p>
        </w:tc>
        <w:tc>
          <w:tcPr>
            <w:tcW w:w="277" w:type="pct"/>
          </w:tcPr>
          <w:p w14:paraId="2581B3BA" w14:textId="77777777" w:rsidR="00D90657" w:rsidRPr="009114FD" w:rsidRDefault="00D90657" w:rsidP="00D90657">
            <w:pPr>
              <w:jc w:val="center"/>
              <w:rPr>
                <w:rFonts w:eastAsia="Calibri"/>
                <w:sz w:val="24"/>
                <w:lang w:eastAsia="en-US"/>
              </w:rPr>
            </w:pPr>
            <w:r w:rsidRPr="009114FD">
              <w:rPr>
                <w:rFonts w:eastAsia="Calibri"/>
                <w:sz w:val="24"/>
                <w:lang w:eastAsia="en-US"/>
              </w:rPr>
              <w:t>3</w:t>
            </w:r>
          </w:p>
        </w:tc>
        <w:tc>
          <w:tcPr>
            <w:tcW w:w="321" w:type="pct"/>
          </w:tcPr>
          <w:p w14:paraId="7BD8BCCF" w14:textId="77777777" w:rsidR="00D90657" w:rsidRPr="009114FD" w:rsidRDefault="00D90657" w:rsidP="00D90657">
            <w:pPr>
              <w:jc w:val="center"/>
              <w:rPr>
                <w:rFonts w:eastAsia="Calibri"/>
                <w:sz w:val="24"/>
                <w:lang w:eastAsia="en-US"/>
              </w:rPr>
            </w:pPr>
            <w:r w:rsidRPr="009114FD">
              <w:rPr>
                <w:rFonts w:eastAsia="Calibri"/>
                <w:sz w:val="24"/>
                <w:lang w:eastAsia="en-US"/>
              </w:rPr>
              <w:t>3</w:t>
            </w:r>
          </w:p>
        </w:tc>
        <w:tc>
          <w:tcPr>
            <w:tcW w:w="323" w:type="pct"/>
          </w:tcPr>
          <w:p w14:paraId="44D05406" w14:textId="77777777" w:rsidR="00D90657" w:rsidRPr="009114FD" w:rsidRDefault="00D90657" w:rsidP="00D90657">
            <w:pPr>
              <w:jc w:val="center"/>
              <w:rPr>
                <w:rFonts w:eastAsia="Calibri"/>
                <w:sz w:val="24"/>
                <w:lang w:eastAsia="en-US"/>
              </w:rPr>
            </w:pPr>
            <w:r w:rsidRPr="009114FD">
              <w:rPr>
                <w:rFonts w:eastAsia="Calibri"/>
                <w:sz w:val="24"/>
                <w:lang w:eastAsia="en-US"/>
              </w:rPr>
              <w:t>12</w:t>
            </w:r>
          </w:p>
        </w:tc>
        <w:tc>
          <w:tcPr>
            <w:tcW w:w="323" w:type="pct"/>
            <w:gridSpan w:val="2"/>
          </w:tcPr>
          <w:p w14:paraId="073449B8" w14:textId="3C6EF57E" w:rsidR="00D90657" w:rsidRPr="009114FD" w:rsidRDefault="00D90657" w:rsidP="00D90657">
            <w:pPr>
              <w:jc w:val="center"/>
              <w:rPr>
                <w:rFonts w:eastAsia="Calibri"/>
                <w:sz w:val="24"/>
                <w:lang w:eastAsia="en-US"/>
              </w:rPr>
            </w:pPr>
            <w:r w:rsidRPr="009114FD">
              <w:rPr>
                <w:rFonts w:eastAsia="Calibri"/>
                <w:sz w:val="24"/>
                <w:lang w:eastAsia="en-US"/>
              </w:rPr>
              <w:t>1</w:t>
            </w:r>
            <w:r w:rsidR="009114FD" w:rsidRPr="009114FD">
              <w:rPr>
                <w:rFonts w:eastAsia="Calibri"/>
                <w:sz w:val="24"/>
                <w:lang w:eastAsia="en-US"/>
              </w:rPr>
              <w:t>2</w:t>
            </w:r>
          </w:p>
        </w:tc>
        <w:tc>
          <w:tcPr>
            <w:tcW w:w="782" w:type="pct"/>
          </w:tcPr>
          <w:p w14:paraId="7BFCBBA8" w14:textId="77777777" w:rsidR="00D90657" w:rsidRPr="00E1160E" w:rsidRDefault="00D90657" w:rsidP="00D90657">
            <w:pPr>
              <w:jc w:val="center"/>
              <w:rPr>
                <w:rFonts w:eastAsia="Calibri"/>
                <w:sz w:val="24"/>
                <w:lang w:eastAsia="en-US"/>
              </w:rPr>
            </w:pPr>
            <w:r w:rsidRPr="00E1160E">
              <w:rPr>
                <w:rFonts w:eastAsia="Calibri"/>
                <w:sz w:val="24"/>
                <w:lang w:eastAsia="en-US"/>
              </w:rPr>
              <w:t>-</w:t>
            </w:r>
          </w:p>
        </w:tc>
        <w:tc>
          <w:tcPr>
            <w:tcW w:w="1105" w:type="pct"/>
          </w:tcPr>
          <w:p w14:paraId="29B8157E" w14:textId="2EA392B5" w:rsidR="00D90657" w:rsidRPr="00E1160E" w:rsidRDefault="00D90657" w:rsidP="00D90657">
            <w:pPr>
              <w:rPr>
                <w:rFonts w:eastAsia="Calibri"/>
                <w:sz w:val="24"/>
                <w:lang w:eastAsia="en-US"/>
              </w:rPr>
            </w:pPr>
            <w:r w:rsidRPr="00E1160E">
              <w:rPr>
                <w:rFonts w:eastAsia="Calibri"/>
                <w:sz w:val="24"/>
                <w:lang w:eastAsia="en-US"/>
              </w:rPr>
              <w:t>1-я пт., 13</w:t>
            </w:r>
            <w:r w:rsidR="000D7E67">
              <w:rPr>
                <w:rFonts w:eastAsia="Calibri"/>
                <w:sz w:val="24"/>
                <w:vertAlign w:val="superscript"/>
                <w:lang w:eastAsia="en-US"/>
              </w:rPr>
              <w:t>0</w:t>
            </w:r>
            <w:r w:rsidRPr="00E1160E">
              <w:rPr>
                <w:rFonts w:eastAsia="Calibri"/>
                <w:sz w:val="24"/>
                <w:vertAlign w:val="superscript"/>
                <w:lang w:eastAsia="en-US"/>
              </w:rPr>
              <w:t>0</w:t>
            </w:r>
            <w:r w:rsidRPr="00E1160E">
              <w:rPr>
                <w:rFonts w:eastAsia="Calibri"/>
                <w:sz w:val="24"/>
                <w:lang w:eastAsia="en-US"/>
              </w:rPr>
              <w:t>-13</w:t>
            </w:r>
            <w:r w:rsidR="000D7E67">
              <w:rPr>
                <w:rFonts w:eastAsia="Calibri"/>
                <w:sz w:val="24"/>
                <w:vertAlign w:val="superscript"/>
                <w:lang w:eastAsia="en-US"/>
              </w:rPr>
              <w:t>1</w:t>
            </w:r>
            <w:r w:rsidRPr="00E1160E">
              <w:rPr>
                <w:rFonts w:eastAsia="Calibri"/>
                <w:sz w:val="24"/>
                <w:vertAlign w:val="superscript"/>
                <w:lang w:eastAsia="en-US"/>
              </w:rPr>
              <w:t>0</w:t>
            </w:r>
          </w:p>
        </w:tc>
        <w:tc>
          <w:tcPr>
            <w:tcW w:w="965" w:type="pct"/>
          </w:tcPr>
          <w:p w14:paraId="161D4730" w14:textId="77777777" w:rsidR="00D90657" w:rsidRPr="00E1160E" w:rsidRDefault="00D90657" w:rsidP="00D90657">
            <w:pPr>
              <w:rPr>
                <w:rFonts w:eastAsia="Calibri"/>
                <w:sz w:val="24"/>
                <w:lang w:eastAsia="en-US"/>
              </w:rPr>
            </w:pPr>
            <w:r w:rsidRPr="00E1160E">
              <w:rPr>
                <w:rFonts w:eastAsia="Calibri"/>
                <w:sz w:val="24"/>
                <w:lang w:eastAsia="en-US"/>
              </w:rPr>
              <w:t>полигон ТКО Шумилино</w:t>
            </w:r>
          </w:p>
        </w:tc>
      </w:tr>
      <w:tr w:rsidR="000D7E67" w:rsidRPr="00480FDD" w14:paraId="7544A581" w14:textId="77777777" w:rsidTr="00FA1135">
        <w:tc>
          <w:tcPr>
            <w:tcW w:w="230" w:type="pct"/>
            <w:vAlign w:val="bottom"/>
          </w:tcPr>
          <w:p w14:paraId="6AA06F16" w14:textId="22BADF61" w:rsidR="000D7E67" w:rsidRPr="009114FD" w:rsidRDefault="000D7E67" w:rsidP="000D7E67">
            <w:pPr>
              <w:jc w:val="center"/>
              <w:rPr>
                <w:color w:val="000000"/>
                <w:sz w:val="24"/>
              </w:rPr>
            </w:pPr>
            <w:r>
              <w:rPr>
                <w:color w:val="000000"/>
                <w:sz w:val="24"/>
              </w:rPr>
              <w:t>64</w:t>
            </w:r>
          </w:p>
        </w:tc>
        <w:tc>
          <w:tcPr>
            <w:tcW w:w="674" w:type="pct"/>
          </w:tcPr>
          <w:p w14:paraId="27D29023" w14:textId="22FD29E2" w:rsidR="000D7E67" w:rsidRPr="009114FD" w:rsidRDefault="000D7E67" w:rsidP="000D7E67">
            <w:pPr>
              <w:rPr>
                <w:rFonts w:eastAsia="Calibri"/>
                <w:sz w:val="24"/>
                <w:lang w:eastAsia="en-US"/>
              </w:rPr>
            </w:pPr>
            <w:r w:rsidRPr="00C270EA">
              <w:rPr>
                <w:rFonts w:eastAsia="Calibri"/>
                <w:sz w:val="24"/>
                <w:lang w:eastAsia="en-US"/>
              </w:rPr>
              <w:t>н.п.Свердлы</w:t>
            </w:r>
          </w:p>
        </w:tc>
        <w:tc>
          <w:tcPr>
            <w:tcW w:w="277" w:type="pct"/>
          </w:tcPr>
          <w:p w14:paraId="53F04CD4" w14:textId="653C7886" w:rsidR="000D7E67" w:rsidRPr="009114FD" w:rsidRDefault="000D7E67" w:rsidP="000D7E67">
            <w:pPr>
              <w:jc w:val="center"/>
              <w:rPr>
                <w:rFonts w:eastAsia="Calibri"/>
                <w:sz w:val="24"/>
                <w:lang w:eastAsia="en-US"/>
              </w:rPr>
            </w:pPr>
            <w:r w:rsidRPr="00C270EA">
              <w:rPr>
                <w:rFonts w:eastAsia="Calibri"/>
                <w:sz w:val="24"/>
                <w:lang w:eastAsia="en-US"/>
              </w:rPr>
              <w:t>4</w:t>
            </w:r>
          </w:p>
        </w:tc>
        <w:tc>
          <w:tcPr>
            <w:tcW w:w="321" w:type="pct"/>
          </w:tcPr>
          <w:p w14:paraId="44C0511C" w14:textId="5BE89A13" w:rsidR="000D7E67" w:rsidRPr="009114FD" w:rsidRDefault="000D7E67" w:rsidP="000D7E67">
            <w:pPr>
              <w:jc w:val="center"/>
              <w:rPr>
                <w:rFonts w:eastAsia="Calibri"/>
                <w:sz w:val="24"/>
                <w:lang w:eastAsia="en-US"/>
              </w:rPr>
            </w:pPr>
            <w:r w:rsidRPr="00C270EA">
              <w:rPr>
                <w:rFonts w:eastAsia="Calibri"/>
                <w:sz w:val="24"/>
                <w:lang w:eastAsia="en-US"/>
              </w:rPr>
              <w:t>3</w:t>
            </w:r>
          </w:p>
        </w:tc>
        <w:tc>
          <w:tcPr>
            <w:tcW w:w="323" w:type="pct"/>
          </w:tcPr>
          <w:p w14:paraId="20F46ED3" w14:textId="056BAC3D" w:rsidR="000D7E67" w:rsidRPr="009114FD" w:rsidRDefault="000D7E67" w:rsidP="000D7E67">
            <w:pPr>
              <w:jc w:val="center"/>
              <w:rPr>
                <w:rFonts w:eastAsia="Calibri"/>
                <w:sz w:val="24"/>
                <w:lang w:eastAsia="en-US"/>
              </w:rPr>
            </w:pPr>
            <w:r w:rsidRPr="00C270EA">
              <w:rPr>
                <w:rFonts w:eastAsia="Calibri"/>
                <w:sz w:val="24"/>
                <w:lang w:eastAsia="en-US"/>
              </w:rPr>
              <w:t>0</w:t>
            </w:r>
          </w:p>
        </w:tc>
        <w:tc>
          <w:tcPr>
            <w:tcW w:w="323" w:type="pct"/>
            <w:gridSpan w:val="2"/>
          </w:tcPr>
          <w:p w14:paraId="5C4C4B59" w14:textId="0EBB51C4" w:rsidR="000D7E67" w:rsidRPr="009114FD" w:rsidRDefault="000D7E67" w:rsidP="000D7E67">
            <w:pPr>
              <w:jc w:val="center"/>
              <w:rPr>
                <w:rFonts w:eastAsia="Calibri"/>
                <w:sz w:val="24"/>
                <w:lang w:eastAsia="en-US"/>
              </w:rPr>
            </w:pPr>
            <w:r w:rsidRPr="00C270EA">
              <w:rPr>
                <w:rFonts w:eastAsia="Calibri"/>
                <w:sz w:val="24"/>
                <w:lang w:eastAsia="en-US"/>
              </w:rPr>
              <w:t>0</w:t>
            </w:r>
          </w:p>
        </w:tc>
        <w:tc>
          <w:tcPr>
            <w:tcW w:w="782" w:type="pct"/>
          </w:tcPr>
          <w:p w14:paraId="75F38619" w14:textId="433C891F" w:rsidR="000D7E67" w:rsidRPr="00E1160E" w:rsidRDefault="000D7E67" w:rsidP="000D7E67">
            <w:pPr>
              <w:jc w:val="center"/>
              <w:rPr>
                <w:rFonts w:eastAsia="Calibri"/>
                <w:sz w:val="24"/>
                <w:lang w:eastAsia="en-US"/>
              </w:rPr>
            </w:pPr>
            <w:r w:rsidRPr="00E1160E">
              <w:rPr>
                <w:rFonts w:eastAsia="Calibri"/>
                <w:sz w:val="24"/>
                <w:lang w:eastAsia="en-US"/>
              </w:rPr>
              <w:t>-</w:t>
            </w:r>
          </w:p>
        </w:tc>
        <w:tc>
          <w:tcPr>
            <w:tcW w:w="1105" w:type="pct"/>
          </w:tcPr>
          <w:p w14:paraId="1A6C5516" w14:textId="0B9522AA" w:rsidR="000D7E67" w:rsidRPr="00E1160E" w:rsidRDefault="000D7E67" w:rsidP="000D7E67">
            <w:pPr>
              <w:rPr>
                <w:rFonts w:eastAsia="Calibri"/>
                <w:sz w:val="24"/>
                <w:lang w:eastAsia="en-US"/>
              </w:rPr>
            </w:pPr>
            <w:r w:rsidRPr="00E1160E">
              <w:rPr>
                <w:rFonts w:eastAsia="Calibri"/>
                <w:sz w:val="24"/>
                <w:lang w:eastAsia="en-US"/>
              </w:rPr>
              <w:t>1-я пт., 1</w:t>
            </w:r>
            <w:r>
              <w:rPr>
                <w:rFonts w:eastAsia="Calibri"/>
                <w:sz w:val="24"/>
                <w:lang w:eastAsia="en-US"/>
              </w:rPr>
              <w:t>3</w:t>
            </w:r>
            <w:r>
              <w:rPr>
                <w:rFonts w:eastAsia="Calibri"/>
                <w:sz w:val="24"/>
                <w:vertAlign w:val="superscript"/>
                <w:lang w:eastAsia="en-US"/>
              </w:rPr>
              <w:t>35</w:t>
            </w:r>
            <w:r w:rsidRPr="00E1160E">
              <w:rPr>
                <w:rFonts w:eastAsia="Calibri"/>
                <w:sz w:val="24"/>
                <w:lang w:eastAsia="en-US"/>
              </w:rPr>
              <w:t>-1</w:t>
            </w:r>
            <w:r>
              <w:rPr>
                <w:rFonts w:eastAsia="Calibri"/>
                <w:sz w:val="24"/>
                <w:lang w:eastAsia="en-US"/>
              </w:rPr>
              <w:t>3</w:t>
            </w:r>
            <w:r>
              <w:rPr>
                <w:rFonts w:eastAsia="Calibri"/>
                <w:sz w:val="24"/>
                <w:vertAlign w:val="superscript"/>
                <w:lang w:eastAsia="en-US"/>
              </w:rPr>
              <w:t>40</w:t>
            </w:r>
          </w:p>
        </w:tc>
        <w:tc>
          <w:tcPr>
            <w:tcW w:w="965" w:type="pct"/>
          </w:tcPr>
          <w:p w14:paraId="4908E4F7" w14:textId="3A1260B7" w:rsidR="000D7E67" w:rsidRPr="00E1160E" w:rsidRDefault="000D7E67" w:rsidP="000D7E67">
            <w:pPr>
              <w:rPr>
                <w:rFonts w:eastAsia="Calibri"/>
                <w:sz w:val="24"/>
                <w:lang w:eastAsia="en-US"/>
              </w:rPr>
            </w:pPr>
            <w:r w:rsidRPr="00E1160E">
              <w:rPr>
                <w:rFonts w:eastAsia="Calibri"/>
                <w:sz w:val="24"/>
                <w:lang w:eastAsia="en-US"/>
              </w:rPr>
              <w:t>полигон ТКО Шумилино</w:t>
            </w:r>
          </w:p>
        </w:tc>
      </w:tr>
      <w:tr w:rsidR="000D7E67" w:rsidRPr="00480FDD" w14:paraId="5919EA4D" w14:textId="77777777" w:rsidTr="00FA1135">
        <w:tc>
          <w:tcPr>
            <w:tcW w:w="230" w:type="pct"/>
            <w:vAlign w:val="bottom"/>
          </w:tcPr>
          <w:p w14:paraId="57BAE06A" w14:textId="1E4ADEE2" w:rsidR="000D7E67" w:rsidRPr="002E0376" w:rsidRDefault="000D7E67" w:rsidP="000D7E67">
            <w:pPr>
              <w:jc w:val="center"/>
              <w:rPr>
                <w:color w:val="000000"/>
                <w:sz w:val="24"/>
              </w:rPr>
            </w:pPr>
            <w:r w:rsidRPr="002E0376">
              <w:rPr>
                <w:color w:val="000000"/>
                <w:sz w:val="24"/>
              </w:rPr>
              <w:t>6</w:t>
            </w:r>
            <w:r>
              <w:rPr>
                <w:color w:val="000000"/>
                <w:sz w:val="24"/>
              </w:rPr>
              <w:t>5</w:t>
            </w:r>
          </w:p>
        </w:tc>
        <w:tc>
          <w:tcPr>
            <w:tcW w:w="674" w:type="pct"/>
          </w:tcPr>
          <w:p w14:paraId="374018C0" w14:textId="77777777" w:rsidR="000D7E67" w:rsidRPr="002E0376" w:rsidRDefault="000D7E67" w:rsidP="000D7E67">
            <w:pPr>
              <w:rPr>
                <w:rFonts w:eastAsia="Calibri"/>
                <w:sz w:val="24"/>
                <w:lang w:eastAsia="en-US"/>
              </w:rPr>
            </w:pPr>
            <w:r w:rsidRPr="002E0376">
              <w:rPr>
                <w:rFonts w:eastAsia="Calibri"/>
                <w:sz w:val="24"/>
                <w:lang w:eastAsia="en-US"/>
              </w:rPr>
              <w:t>н.п.Борец</w:t>
            </w:r>
          </w:p>
        </w:tc>
        <w:tc>
          <w:tcPr>
            <w:tcW w:w="277" w:type="pct"/>
          </w:tcPr>
          <w:p w14:paraId="31025A36" w14:textId="77777777" w:rsidR="000D7E67" w:rsidRPr="002E0376" w:rsidRDefault="000D7E67" w:rsidP="000D7E67">
            <w:pPr>
              <w:jc w:val="center"/>
              <w:rPr>
                <w:rFonts w:eastAsia="Calibri"/>
                <w:sz w:val="24"/>
                <w:lang w:eastAsia="en-US"/>
              </w:rPr>
            </w:pPr>
            <w:r w:rsidRPr="002E0376">
              <w:rPr>
                <w:rFonts w:eastAsia="Calibri"/>
                <w:sz w:val="24"/>
                <w:lang w:eastAsia="en-US"/>
              </w:rPr>
              <w:t>5</w:t>
            </w:r>
          </w:p>
        </w:tc>
        <w:tc>
          <w:tcPr>
            <w:tcW w:w="321" w:type="pct"/>
          </w:tcPr>
          <w:p w14:paraId="424BA900" w14:textId="77777777" w:rsidR="000D7E67" w:rsidRPr="002E0376" w:rsidRDefault="000D7E67" w:rsidP="000D7E67">
            <w:pPr>
              <w:jc w:val="center"/>
              <w:rPr>
                <w:rFonts w:eastAsia="Calibri"/>
                <w:sz w:val="24"/>
                <w:lang w:eastAsia="en-US"/>
              </w:rPr>
            </w:pPr>
            <w:r w:rsidRPr="002E0376">
              <w:rPr>
                <w:rFonts w:eastAsia="Calibri"/>
                <w:sz w:val="24"/>
                <w:lang w:eastAsia="en-US"/>
              </w:rPr>
              <w:t>3</w:t>
            </w:r>
          </w:p>
        </w:tc>
        <w:tc>
          <w:tcPr>
            <w:tcW w:w="323" w:type="pct"/>
          </w:tcPr>
          <w:p w14:paraId="6B9F479A" w14:textId="77777777" w:rsidR="000D7E67" w:rsidRPr="002E0376" w:rsidRDefault="000D7E67" w:rsidP="000D7E67">
            <w:pPr>
              <w:jc w:val="center"/>
              <w:rPr>
                <w:rFonts w:eastAsia="Calibri"/>
                <w:sz w:val="24"/>
                <w:lang w:eastAsia="en-US"/>
              </w:rPr>
            </w:pPr>
            <w:r w:rsidRPr="002E0376">
              <w:rPr>
                <w:rFonts w:eastAsia="Calibri"/>
                <w:sz w:val="24"/>
                <w:lang w:eastAsia="en-US"/>
              </w:rPr>
              <w:t>0</w:t>
            </w:r>
          </w:p>
        </w:tc>
        <w:tc>
          <w:tcPr>
            <w:tcW w:w="323" w:type="pct"/>
            <w:gridSpan w:val="2"/>
          </w:tcPr>
          <w:p w14:paraId="588AE0A5" w14:textId="77777777" w:rsidR="000D7E67" w:rsidRPr="002E0376" w:rsidRDefault="000D7E67" w:rsidP="000D7E67">
            <w:pPr>
              <w:jc w:val="center"/>
              <w:rPr>
                <w:rFonts w:eastAsia="Calibri"/>
                <w:sz w:val="24"/>
                <w:lang w:eastAsia="en-US"/>
              </w:rPr>
            </w:pPr>
            <w:r w:rsidRPr="002E0376">
              <w:rPr>
                <w:rFonts w:eastAsia="Calibri"/>
                <w:sz w:val="24"/>
                <w:lang w:eastAsia="en-US"/>
              </w:rPr>
              <w:t>0</w:t>
            </w:r>
          </w:p>
        </w:tc>
        <w:tc>
          <w:tcPr>
            <w:tcW w:w="782" w:type="pct"/>
          </w:tcPr>
          <w:p w14:paraId="62D903F7" w14:textId="77777777" w:rsidR="000D7E67" w:rsidRPr="00E1160E" w:rsidRDefault="000D7E67" w:rsidP="000D7E67">
            <w:pPr>
              <w:jc w:val="center"/>
              <w:rPr>
                <w:rFonts w:eastAsia="Calibri"/>
                <w:sz w:val="24"/>
                <w:lang w:eastAsia="en-US"/>
              </w:rPr>
            </w:pPr>
            <w:r w:rsidRPr="00E1160E">
              <w:rPr>
                <w:rFonts w:eastAsia="Calibri"/>
                <w:sz w:val="24"/>
                <w:lang w:eastAsia="en-US"/>
              </w:rPr>
              <w:t>-</w:t>
            </w:r>
          </w:p>
        </w:tc>
        <w:tc>
          <w:tcPr>
            <w:tcW w:w="1105" w:type="pct"/>
          </w:tcPr>
          <w:p w14:paraId="3A79F565" w14:textId="183B21C6" w:rsidR="000D7E67" w:rsidRPr="00E1160E" w:rsidRDefault="000D7E67" w:rsidP="000D7E67">
            <w:pPr>
              <w:rPr>
                <w:rFonts w:eastAsia="Calibri"/>
                <w:sz w:val="24"/>
                <w:lang w:eastAsia="en-US"/>
              </w:rPr>
            </w:pPr>
            <w:r w:rsidRPr="00E1160E">
              <w:rPr>
                <w:rFonts w:eastAsia="Calibri"/>
                <w:sz w:val="24"/>
                <w:lang w:eastAsia="en-US"/>
              </w:rPr>
              <w:t>1-я пт., 1</w:t>
            </w:r>
            <w:r>
              <w:rPr>
                <w:rFonts w:eastAsia="Calibri"/>
                <w:sz w:val="24"/>
                <w:lang w:eastAsia="en-US"/>
              </w:rPr>
              <w:t>3</w:t>
            </w:r>
            <w:r>
              <w:rPr>
                <w:rFonts w:eastAsia="Calibri"/>
                <w:sz w:val="24"/>
                <w:vertAlign w:val="superscript"/>
                <w:lang w:eastAsia="en-US"/>
              </w:rPr>
              <w:t>45</w:t>
            </w:r>
            <w:r w:rsidRPr="00E1160E">
              <w:rPr>
                <w:rFonts w:eastAsia="Calibri"/>
                <w:sz w:val="24"/>
                <w:lang w:eastAsia="en-US"/>
              </w:rPr>
              <w:t>-1</w:t>
            </w:r>
            <w:r>
              <w:rPr>
                <w:rFonts w:eastAsia="Calibri"/>
                <w:sz w:val="24"/>
                <w:lang w:eastAsia="en-US"/>
              </w:rPr>
              <w:t>3</w:t>
            </w:r>
            <w:r>
              <w:rPr>
                <w:rFonts w:eastAsia="Calibri"/>
                <w:sz w:val="24"/>
                <w:vertAlign w:val="superscript"/>
                <w:lang w:eastAsia="en-US"/>
              </w:rPr>
              <w:t>50</w:t>
            </w:r>
          </w:p>
        </w:tc>
        <w:tc>
          <w:tcPr>
            <w:tcW w:w="965" w:type="pct"/>
          </w:tcPr>
          <w:p w14:paraId="73C7F549" w14:textId="77777777" w:rsidR="000D7E67" w:rsidRPr="00E1160E" w:rsidRDefault="000D7E67" w:rsidP="000D7E67">
            <w:pPr>
              <w:rPr>
                <w:rFonts w:eastAsia="Calibri"/>
                <w:sz w:val="24"/>
                <w:lang w:eastAsia="en-US"/>
              </w:rPr>
            </w:pPr>
            <w:r w:rsidRPr="00E1160E">
              <w:rPr>
                <w:rFonts w:eastAsia="Calibri"/>
                <w:sz w:val="24"/>
                <w:lang w:eastAsia="en-US"/>
              </w:rPr>
              <w:t>полигон ТКО Шумилино</w:t>
            </w:r>
          </w:p>
        </w:tc>
      </w:tr>
      <w:tr w:rsidR="000D7E67" w:rsidRPr="00480FDD" w14:paraId="7F341D16" w14:textId="77777777" w:rsidTr="00FA1135">
        <w:tc>
          <w:tcPr>
            <w:tcW w:w="5000" w:type="pct"/>
            <w:gridSpan w:val="10"/>
            <w:vAlign w:val="center"/>
          </w:tcPr>
          <w:p w14:paraId="6FD95238" w14:textId="77777777" w:rsidR="000D7E67" w:rsidRPr="00480FDD" w:rsidRDefault="000D7E67" w:rsidP="000D7E67">
            <w:pPr>
              <w:jc w:val="center"/>
              <w:rPr>
                <w:rFonts w:eastAsia="Calibri"/>
                <w:b/>
                <w:sz w:val="24"/>
                <w:highlight w:val="yellow"/>
                <w:lang w:eastAsia="en-US"/>
              </w:rPr>
            </w:pPr>
            <w:r w:rsidRPr="00C21E36">
              <w:rPr>
                <w:rFonts w:eastAsia="Calibri"/>
                <w:b/>
                <w:sz w:val="24"/>
                <w:lang w:eastAsia="en-US"/>
              </w:rPr>
              <w:t>Ловжанский сельсовет</w:t>
            </w:r>
          </w:p>
        </w:tc>
      </w:tr>
      <w:tr w:rsidR="000D7E67" w:rsidRPr="00480FDD" w14:paraId="3E60109E" w14:textId="77777777" w:rsidTr="00FA1135">
        <w:tc>
          <w:tcPr>
            <w:tcW w:w="230" w:type="pct"/>
            <w:vAlign w:val="center"/>
          </w:tcPr>
          <w:p w14:paraId="0D4CC0D1" w14:textId="77777777" w:rsidR="000D7E67" w:rsidRPr="007841DB" w:rsidRDefault="000D7E67" w:rsidP="000D7E67">
            <w:pPr>
              <w:jc w:val="center"/>
              <w:rPr>
                <w:rFonts w:eastAsia="Calibri"/>
                <w:sz w:val="24"/>
                <w:lang w:eastAsia="en-US"/>
              </w:rPr>
            </w:pPr>
            <w:r w:rsidRPr="007841DB">
              <w:rPr>
                <w:rFonts w:eastAsia="Calibri"/>
                <w:sz w:val="24"/>
                <w:lang w:eastAsia="en-US"/>
              </w:rPr>
              <w:t>66</w:t>
            </w:r>
          </w:p>
        </w:tc>
        <w:tc>
          <w:tcPr>
            <w:tcW w:w="674" w:type="pct"/>
          </w:tcPr>
          <w:p w14:paraId="548DD416" w14:textId="77777777" w:rsidR="000D7E67" w:rsidRPr="007841DB" w:rsidRDefault="000D7E67" w:rsidP="000D7E67">
            <w:pPr>
              <w:rPr>
                <w:rFonts w:eastAsia="Calibri"/>
                <w:sz w:val="24"/>
                <w:lang w:eastAsia="en-US"/>
              </w:rPr>
            </w:pPr>
            <w:r w:rsidRPr="007841DB">
              <w:rPr>
                <w:rFonts w:eastAsia="Calibri"/>
                <w:sz w:val="24"/>
                <w:lang w:eastAsia="en-US"/>
              </w:rPr>
              <w:t>н.п.Ловша</w:t>
            </w:r>
          </w:p>
        </w:tc>
        <w:tc>
          <w:tcPr>
            <w:tcW w:w="277" w:type="pct"/>
          </w:tcPr>
          <w:p w14:paraId="600E38BE" w14:textId="0084701D" w:rsidR="000D7E67" w:rsidRPr="007841DB" w:rsidRDefault="000D7E67" w:rsidP="000D7E67">
            <w:pPr>
              <w:jc w:val="center"/>
              <w:rPr>
                <w:rFonts w:eastAsia="Calibri"/>
                <w:sz w:val="24"/>
                <w:lang w:eastAsia="en-US"/>
              </w:rPr>
            </w:pPr>
            <w:r w:rsidRPr="007841DB">
              <w:rPr>
                <w:rFonts w:eastAsia="Calibri"/>
                <w:sz w:val="24"/>
                <w:lang w:eastAsia="en-US"/>
              </w:rPr>
              <w:t>26</w:t>
            </w:r>
          </w:p>
        </w:tc>
        <w:tc>
          <w:tcPr>
            <w:tcW w:w="321" w:type="pct"/>
          </w:tcPr>
          <w:p w14:paraId="1CA3A851" w14:textId="77777777" w:rsidR="000D7E67" w:rsidRPr="007841DB" w:rsidRDefault="000D7E67" w:rsidP="000D7E67">
            <w:pPr>
              <w:jc w:val="center"/>
              <w:rPr>
                <w:rFonts w:eastAsia="Calibri"/>
                <w:sz w:val="24"/>
                <w:lang w:eastAsia="en-US"/>
              </w:rPr>
            </w:pPr>
            <w:r w:rsidRPr="007841DB">
              <w:rPr>
                <w:rFonts w:eastAsia="Calibri"/>
                <w:sz w:val="24"/>
                <w:lang w:eastAsia="en-US"/>
              </w:rPr>
              <w:t>15</w:t>
            </w:r>
          </w:p>
        </w:tc>
        <w:tc>
          <w:tcPr>
            <w:tcW w:w="323" w:type="pct"/>
          </w:tcPr>
          <w:p w14:paraId="4D7CF65B" w14:textId="44B21EB2" w:rsidR="000D7E67" w:rsidRPr="007841DB" w:rsidRDefault="000D7E67" w:rsidP="000D7E67">
            <w:pPr>
              <w:jc w:val="center"/>
              <w:rPr>
                <w:rFonts w:eastAsia="Calibri"/>
                <w:sz w:val="24"/>
                <w:lang w:eastAsia="en-US"/>
              </w:rPr>
            </w:pPr>
            <w:r w:rsidRPr="007841DB">
              <w:rPr>
                <w:rFonts w:eastAsia="Calibri"/>
                <w:sz w:val="24"/>
                <w:lang w:eastAsia="en-US"/>
              </w:rPr>
              <w:t>9</w:t>
            </w:r>
          </w:p>
        </w:tc>
        <w:tc>
          <w:tcPr>
            <w:tcW w:w="323" w:type="pct"/>
            <w:gridSpan w:val="2"/>
          </w:tcPr>
          <w:p w14:paraId="4E03CD1C" w14:textId="2AEBE52E" w:rsidR="000D7E67" w:rsidRPr="007841DB" w:rsidRDefault="000D7E67" w:rsidP="000D7E67">
            <w:pPr>
              <w:jc w:val="center"/>
              <w:rPr>
                <w:rFonts w:eastAsia="Calibri"/>
                <w:sz w:val="24"/>
                <w:lang w:eastAsia="en-US"/>
              </w:rPr>
            </w:pPr>
            <w:r w:rsidRPr="007841DB">
              <w:rPr>
                <w:rFonts w:eastAsia="Calibri"/>
                <w:sz w:val="24"/>
                <w:lang w:eastAsia="en-US"/>
              </w:rPr>
              <w:t>17</w:t>
            </w:r>
          </w:p>
        </w:tc>
        <w:tc>
          <w:tcPr>
            <w:tcW w:w="782" w:type="pct"/>
          </w:tcPr>
          <w:p w14:paraId="02E09307" w14:textId="5128A083" w:rsidR="000D7E67" w:rsidRPr="00C21E36" w:rsidRDefault="000D7E67" w:rsidP="000D7E67">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/2</w:t>
            </w:r>
            <w:r>
              <w:rPr>
                <w:rFonts w:eastAsia="Calibri"/>
                <w:sz w:val="24"/>
                <w:lang w:eastAsia="en-US"/>
              </w:rPr>
              <w:t>6</w:t>
            </w:r>
            <w:r w:rsidRPr="00C21E36">
              <w:rPr>
                <w:rFonts w:eastAsia="Calibri"/>
                <w:sz w:val="24"/>
                <w:lang w:eastAsia="en-US"/>
              </w:rPr>
              <w:t xml:space="preserve">(из них </w:t>
            </w:r>
            <w:r w:rsidRPr="00C21E36">
              <w:rPr>
                <w:rFonts w:eastAsia="Calibri"/>
                <w:sz w:val="24"/>
                <w:lang w:val="en-US" w:eastAsia="en-US"/>
              </w:rPr>
              <w:t>2</w:t>
            </w:r>
            <w:r w:rsidRPr="00C21E36">
              <w:rPr>
                <w:rFonts w:eastAsia="Calibri"/>
                <w:sz w:val="24"/>
                <w:lang w:eastAsia="en-US"/>
              </w:rPr>
              <w:t>6 </w:t>
            </w:r>
          </w:p>
          <w:p w14:paraId="7C751D93" w14:textId="77777777" w:rsidR="000D7E67" w:rsidRPr="00C21E36" w:rsidRDefault="000D7E67" w:rsidP="000D7E67">
            <w:pPr>
              <w:jc w:val="center"/>
              <w:rPr>
                <w:rFonts w:eastAsia="Calibri"/>
                <w:sz w:val="24"/>
                <w:lang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33FC8CC9" w14:textId="3EFB984F" w:rsidR="000D7E67" w:rsidRPr="00C21E36" w:rsidRDefault="000D7E67" w:rsidP="000D7E67">
            <w:pPr>
              <w:rPr>
                <w:rFonts w:eastAsia="Calibri"/>
                <w:sz w:val="24"/>
                <w:vertAlign w:val="superscript"/>
                <w:lang w:eastAsia="en-US"/>
              </w:rPr>
            </w:pPr>
            <w:r w:rsidRPr="00C21E36">
              <w:rPr>
                <w:rFonts w:eastAsia="Calibri"/>
                <w:sz w:val="24"/>
                <w:lang w:eastAsia="en-US"/>
              </w:rPr>
              <w:t>ср., 14</w:t>
            </w:r>
            <w:r w:rsidRPr="00C21E36">
              <w:rPr>
                <w:rFonts w:eastAsia="Calibri"/>
                <w:sz w:val="24"/>
                <w:vertAlign w:val="superscript"/>
                <w:lang w:eastAsia="en-US"/>
              </w:rPr>
              <w:t xml:space="preserve">00 </w:t>
            </w:r>
            <w:r w:rsidRPr="00C21E36">
              <w:rPr>
                <w:rFonts w:eastAsia="Calibri"/>
                <w:sz w:val="24"/>
                <w:lang w:eastAsia="en-US"/>
              </w:rPr>
              <w:t>14</w:t>
            </w:r>
            <w:r w:rsidRPr="00C21E36">
              <w:rPr>
                <w:rFonts w:eastAsia="Calibri"/>
                <w:sz w:val="24"/>
                <w:vertAlign w:val="superscript"/>
                <w:lang w:eastAsia="en-US"/>
              </w:rPr>
              <w:t>20</w:t>
            </w:r>
          </w:p>
          <w:p w14:paraId="7AB1D9A7" w14:textId="77777777" w:rsidR="000D7E67" w:rsidRPr="00C21E36" w:rsidRDefault="000D7E67" w:rsidP="000D7E67">
            <w:pPr>
              <w:rPr>
                <w:rFonts w:eastAsia="Calibri"/>
                <w:sz w:val="24"/>
                <w:lang w:eastAsia="en-US"/>
              </w:rPr>
            </w:pPr>
            <w:r w:rsidRPr="00C21E36">
              <w:rPr>
                <w:rFonts w:eastAsia="Calibri"/>
                <w:sz w:val="24"/>
                <w:lang w:eastAsia="en-US"/>
              </w:rPr>
              <w:t xml:space="preserve">ВМР-1-я ср. </w:t>
            </w:r>
          </w:p>
          <w:p w14:paraId="13F7C552" w14:textId="77777777" w:rsidR="000D7E67" w:rsidRPr="00C21E36" w:rsidRDefault="000D7E67" w:rsidP="000D7E67">
            <w:pPr>
              <w:rPr>
                <w:rFonts w:eastAsia="Calibri"/>
                <w:sz w:val="24"/>
                <w:lang w:eastAsia="en-US"/>
              </w:rPr>
            </w:pPr>
          </w:p>
        </w:tc>
        <w:tc>
          <w:tcPr>
            <w:tcW w:w="965" w:type="pct"/>
          </w:tcPr>
          <w:p w14:paraId="235992C3" w14:textId="77777777" w:rsidR="000D7E67" w:rsidRPr="00C21E36" w:rsidRDefault="000D7E67" w:rsidP="000D7E67">
            <w:r w:rsidRPr="00C21E36">
              <w:rPr>
                <w:rFonts w:eastAsia="Calibri"/>
                <w:sz w:val="24"/>
                <w:lang w:eastAsia="en-US"/>
              </w:rPr>
              <w:t>полигон ТКО Шумилино</w:t>
            </w:r>
          </w:p>
        </w:tc>
      </w:tr>
      <w:tr w:rsidR="000D7E67" w:rsidRPr="00480FDD" w14:paraId="1F6E07E4" w14:textId="77777777" w:rsidTr="00FA1135">
        <w:tc>
          <w:tcPr>
            <w:tcW w:w="230" w:type="pct"/>
            <w:vAlign w:val="center"/>
          </w:tcPr>
          <w:p w14:paraId="066A45B5" w14:textId="77777777" w:rsidR="000D7E67" w:rsidRPr="00AC44C1" w:rsidRDefault="000D7E67" w:rsidP="000D7E67">
            <w:pPr>
              <w:jc w:val="center"/>
              <w:rPr>
                <w:rFonts w:eastAsia="Calibri"/>
                <w:sz w:val="24"/>
                <w:lang w:eastAsia="en-US"/>
              </w:rPr>
            </w:pPr>
            <w:r w:rsidRPr="00AC44C1">
              <w:rPr>
                <w:rFonts w:eastAsia="Calibri"/>
                <w:sz w:val="24"/>
                <w:lang w:val="en-US" w:eastAsia="en-US"/>
              </w:rPr>
              <w:t>6</w:t>
            </w:r>
            <w:r w:rsidRPr="00AC44C1">
              <w:rPr>
                <w:rFonts w:eastAsia="Calibri"/>
                <w:sz w:val="24"/>
                <w:lang w:eastAsia="en-US"/>
              </w:rPr>
              <w:t>7</w:t>
            </w:r>
          </w:p>
        </w:tc>
        <w:tc>
          <w:tcPr>
            <w:tcW w:w="674" w:type="pct"/>
          </w:tcPr>
          <w:p w14:paraId="3600EF18" w14:textId="77777777" w:rsidR="000D7E67" w:rsidRPr="00AC44C1" w:rsidRDefault="000D7E67" w:rsidP="000D7E67">
            <w:pPr>
              <w:rPr>
                <w:rFonts w:eastAsia="Calibri"/>
                <w:sz w:val="24"/>
                <w:lang w:eastAsia="en-US"/>
              </w:rPr>
            </w:pPr>
            <w:r w:rsidRPr="00AC44C1">
              <w:rPr>
                <w:rFonts w:eastAsia="Calibri"/>
                <w:sz w:val="24"/>
                <w:lang w:eastAsia="en-US"/>
              </w:rPr>
              <w:t>н.п.Победа</w:t>
            </w:r>
          </w:p>
        </w:tc>
        <w:tc>
          <w:tcPr>
            <w:tcW w:w="277" w:type="pct"/>
          </w:tcPr>
          <w:p w14:paraId="5CE14A5A" w14:textId="34B27D70" w:rsidR="000D7E67" w:rsidRPr="00AC44C1" w:rsidRDefault="000D7E67" w:rsidP="000D7E67">
            <w:pPr>
              <w:jc w:val="center"/>
              <w:rPr>
                <w:rFonts w:eastAsia="Calibri"/>
                <w:sz w:val="24"/>
                <w:lang w:eastAsia="en-US"/>
              </w:rPr>
            </w:pPr>
            <w:r w:rsidRPr="00AC44C1">
              <w:rPr>
                <w:rFonts w:eastAsia="Calibri"/>
                <w:sz w:val="24"/>
                <w:lang w:eastAsia="en-US"/>
              </w:rPr>
              <w:t>157</w:t>
            </w:r>
          </w:p>
        </w:tc>
        <w:tc>
          <w:tcPr>
            <w:tcW w:w="321" w:type="pct"/>
          </w:tcPr>
          <w:p w14:paraId="49EE4858" w14:textId="43BD12F5" w:rsidR="000D7E67" w:rsidRPr="00AC44C1" w:rsidRDefault="000D7E67" w:rsidP="000D7E67">
            <w:pPr>
              <w:jc w:val="center"/>
              <w:rPr>
                <w:rFonts w:eastAsia="Calibri"/>
                <w:sz w:val="24"/>
                <w:lang w:eastAsia="en-US"/>
              </w:rPr>
            </w:pPr>
            <w:r w:rsidRPr="00AC44C1">
              <w:rPr>
                <w:rFonts w:eastAsia="Calibri"/>
                <w:sz w:val="24"/>
                <w:lang w:eastAsia="en-US"/>
              </w:rPr>
              <w:t>69</w:t>
            </w:r>
          </w:p>
        </w:tc>
        <w:tc>
          <w:tcPr>
            <w:tcW w:w="323" w:type="pct"/>
          </w:tcPr>
          <w:p w14:paraId="555A3627" w14:textId="4C24EC40" w:rsidR="000D7E67" w:rsidRPr="00AC44C1" w:rsidRDefault="000D7E67" w:rsidP="000D7E67">
            <w:pPr>
              <w:jc w:val="center"/>
              <w:rPr>
                <w:rFonts w:eastAsia="Calibri"/>
                <w:sz w:val="24"/>
                <w:lang w:eastAsia="en-US"/>
              </w:rPr>
            </w:pPr>
            <w:r w:rsidRPr="00AC44C1">
              <w:rPr>
                <w:rFonts w:eastAsia="Calibri"/>
                <w:sz w:val="24"/>
                <w:lang w:eastAsia="en-US"/>
              </w:rPr>
              <w:t>9</w:t>
            </w:r>
          </w:p>
        </w:tc>
        <w:tc>
          <w:tcPr>
            <w:tcW w:w="323" w:type="pct"/>
            <w:gridSpan w:val="2"/>
          </w:tcPr>
          <w:p w14:paraId="00DC5C60" w14:textId="56CBA7A6" w:rsidR="000D7E67" w:rsidRPr="00AC44C1" w:rsidRDefault="000D7E67" w:rsidP="000D7E67">
            <w:pPr>
              <w:jc w:val="center"/>
              <w:rPr>
                <w:rFonts w:eastAsia="Calibri"/>
                <w:sz w:val="24"/>
                <w:lang w:eastAsia="en-US"/>
              </w:rPr>
            </w:pPr>
            <w:r w:rsidRPr="00AC44C1">
              <w:rPr>
                <w:rFonts w:eastAsia="Calibri"/>
                <w:sz w:val="24"/>
                <w:lang w:eastAsia="en-US"/>
              </w:rPr>
              <w:t>17</w:t>
            </w:r>
          </w:p>
        </w:tc>
        <w:tc>
          <w:tcPr>
            <w:tcW w:w="782" w:type="pct"/>
          </w:tcPr>
          <w:p w14:paraId="20D07910" w14:textId="5FE3D49D" w:rsidR="000D7E67" w:rsidRPr="00C21E36" w:rsidRDefault="000D7E67" w:rsidP="000D7E67">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/11</w:t>
            </w:r>
            <w:r>
              <w:rPr>
                <w:rFonts w:eastAsia="Calibri"/>
                <w:sz w:val="24"/>
                <w:lang w:eastAsia="en-US"/>
              </w:rPr>
              <w:t>2</w:t>
            </w:r>
            <w:r w:rsidRPr="00C21E36">
              <w:rPr>
                <w:rFonts w:eastAsia="Calibri"/>
                <w:sz w:val="24"/>
                <w:lang w:eastAsia="en-US"/>
              </w:rPr>
              <w:t xml:space="preserve">(из них </w:t>
            </w:r>
            <w:r w:rsidRPr="00C21E36">
              <w:rPr>
                <w:rFonts w:eastAsia="Calibri"/>
                <w:sz w:val="24"/>
                <w:lang w:val="en-US" w:eastAsia="en-US"/>
              </w:rPr>
              <w:t>11</w:t>
            </w:r>
            <w:r w:rsidRPr="00C21E36">
              <w:rPr>
                <w:rFonts w:eastAsia="Calibri"/>
                <w:sz w:val="24"/>
                <w:lang w:eastAsia="en-US"/>
              </w:rPr>
              <w:t>2 </w:t>
            </w:r>
          </w:p>
          <w:p w14:paraId="78C11867" w14:textId="77777777" w:rsidR="000D7E67" w:rsidRPr="00C21E36" w:rsidRDefault="000D7E67" w:rsidP="000D7E67">
            <w:pPr>
              <w:jc w:val="center"/>
              <w:rPr>
                <w:rFonts w:eastAsia="Calibri"/>
                <w:sz w:val="24"/>
                <w:lang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22D21899" w14:textId="32027DED" w:rsidR="000D7E67" w:rsidRPr="00C21E36" w:rsidRDefault="000D7E67" w:rsidP="000D7E67">
            <w:pPr>
              <w:rPr>
                <w:rFonts w:eastAsia="Calibri"/>
                <w:sz w:val="24"/>
                <w:vertAlign w:val="superscript"/>
                <w:lang w:eastAsia="en-US"/>
              </w:rPr>
            </w:pPr>
            <w:r w:rsidRPr="00C21E36">
              <w:rPr>
                <w:rFonts w:eastAsia="Calibri"/>
                <w:sz w:val="24"/>
                <w:lang w:eastAsia="en-US"/>
              </w:rPr>
              <w:t>ср., 14</w:t>
            </w:r>
            <w:r w:rsidRPr="00C21E36">
              <w:rPr>
                <w:rFonts w:eastAsia="Calibri"/>
                <w:sz w:val="24"/>
                <w:vertAlign w:val="superscript"/>
                <w:lang w:eastAsia="en-US"/>
              </w:rPr>
              <w:t>25</w:t>
            </w:r>
            <w:r w:rsidRPr="00C21E36">
              <w:rPr>
                <w:rFonts w:eastAsia="Calibri"/>
                <w:sz w:val="24"/>
                <w:lang w:eastAsia="en-US"/>
              </w:rPr>
              <w:t>-15</w:t>
            </w:r>
            <w:r w:rsidRPr="00C21E36">
              <w:rPr>
                <w:rFonts w:eastAsia="Calibri"/>
                <w:sz w:val="24"/>
                <w:vertAlign w:val="superscript"/>
                <w:lang w:eastAsia="en-US"/>
              </w:rPr>
              <w:t>00</w:t>
            </w:r>
          </w:p>
          <w:p w14:paraId="71067A79" w14:textId="77777777" w:rsidR="000D7E67" w:rsidRPr="00C21E36" w:rsidRDefault="000D7E67" w:rsidP="000D7E67">
            <w:pPr>
              <w:rPr>
                <w:rFonts w:eastAsia="Calibri"/>
                <w:sz w:val="24"/>
                <w:lang w:val="en-US" w:eastAsia="en-US"/>
              </w:rPr>
            </w:pPr>
            <w:r w:rsidRPr="00C21E36">
              <w:rPr>
                <w:rFonts w:eastAsia="Calibri"/>
                <w:sz w:val="24"/>
                <w:lang w:eastAsia="en-US"/>
              </w:rPr>
              <w:t xml:space="preserve">ВМР-1-я ср. </w:t>
            </w:r>
          </w:p>
        </w:tc>
        <w:tc>
          <w:tcPr>
            <w:tcW w:w="965" w:type="pct"/>
          </w:tcPr>
          <w:p w14:paraId="20956C72" w14:textId="77777777" w:rsidR="000D7E67" w:rsidRPr="00C21E36" w:rsidRDefault="000D7E67" w:rsidP="000D7E67">
            <w:r w:rsidRPr="00C21E36">
              <w:rPr>
                <w:rFonts w:eastAsia="Calibri"/>
                <w:sz w:val="24"/>
                <w:lang w:eastAsia="en-US"/>
              </w:rPr>
              <w:t>полигон ТКО Шумилино</w:t>
            </w:r>
          </w:p>
        </w:tc>
      </w:tr>
      <w:tr w:rsidR="000D7E67" w:rsidRPr="00480FDD" w14:paraId="3A32B4F8" w14:textId="77777777" w:rsidTr="00FA1135">
        <w:tc>
          <w:tcPr>
            <w:tcW w:w="230" w:type="pct"/>
            <w:vAlign w:val="center"/>
          </w:tcPr>
          <w:p w14:paraId="5B316B53" w14:textId="1FA902B2" w:rsidR="000D7E67" w:rsidRPr="00CE5121" w:rsidRDefault="000D7E67" w:rsidP="000D7E67">
            <w:pPr>
              <w:jc w:val="center"/>
              <w:rPr>
                <w:rFonts w:eastAsia="Calibri"/>
                <w:sz w:val="24"/>
                <w:lang w:eastAsia="en-US"/>
              </w:rPr>
            </w:pPr>
            <w:r w:rsidRPr="00CE5121">
              <w:rPr>
                <w:rFonts w:eastAsia="Calibri"/>
                <w:sz w:val="24"/>
                <w:lang w:eastAsia="en-US"/>
              </w:rPr>
              <w:t>6</w:t>
            </w:r>
            <w:r>
              <w:rPr>
                <w:rFonts w:eastAsia="Calibri"/>
                <w:sz w:val="24"/>
                <w:lang w:eastAsia="en-US"/>
              </w:rPr>
              <w:t>8</w:t>
            </w:r>
          </w:p>
        </w:tc>
        <w:tc>
          <w:tcPr>
            <w:tcW w:w="674" w:type="pct"/>
          </w:tcPr>
          <w:p w14:paraId="11EF4385" w14:textId="77777777" w:rsidR="000D7E67" w:rsidRPr="00CE5121" w:rsidRDefault="000D7E67" w:rsidP="000D7E67">
            <w:pPr>
              <w:rPr>
                <w:rFonts w:eastAsia="Calibri"/>
                <w:sz w:val="24"/>
                <w:lang w:eastAsia="en-US"/>
              </w:rPr>
            </w:pPr>
            <w:r w:rsidRPr="00CE5121">
              <w:rPr>
                <w:rFonts w:eastAsia="Calibri"/>
                <w:sz w:val="24"/>
                <w:lang w:eastAsia="en-US"/>
              </w:rPr>
              <w:t>н.п.Никитиха</w:t>
            </w:r>
          </w:p>
        </w:tc>
        <w:tc>
          <w:tcPr>
            <w:tcW w:w="277" w:type="pct"/>
          </w:tcPr>
          <w:p w14:paraId="22FDFC2B" w14:textId="3D841D58" w:rsidR="000D7E67" w:rsidRPr="00CE5121" w:rsidRDefault="000D7E67" w:rsidP="000D7E67">
            <w:pPr>
              <w:jc w:val="center"/>
              <w:rPr>
                <w:rFonts w:eastAsia="Calibri"/>
                <w:sz w:val="24"/>
                <w:lang w:eastAsia="en-US"/>
              </w:rPr>
            </w:pPr>
            <w:r w:rsidRPr="00CE5121">
              <w:rPr>
                <w:rFonts w:eastAsia="Calibri"/>
                <w:sz w:val="24"/>
                <w:lang w:eastAsia="en-US"/>
              </w:rPr>
              <w:t>897</w:t>
            </w:r>
          </w:p>
        </w:tc>
        <w:tc>
          <w:tcPr>
            <w:tcW w:w="321" w:type="pct"/>
          </w:tcPr>
          <w:p w14:paraId="04BFAF9A" w14:textId="70A36252" w:rsidR="000D7E67" w:rsidRPr="00CE5121" w:rsidRDefault="000D7E67" w:rsidP="000D7E67">
            <w:pPr>
              <w:jc w:val="center"/>
              <w:rPr>
                <w:rFonts w:eastAsia="Calibri"/>
                <w:sz w:val="24"/>
                <w:lang w:eastAsia="en-US"/>
              </w:rPr>
            </w:pPr>
            <w:r w:rsidRPr="00CE5121">
              <w:rPr>
                <w:rFonts w:eastAsia="Calibri"/>
                <w:sz w:val="24"/>
                <w:lang w:eastAsia="en-US"/>
              </w:rPr>
              <w:t>404</w:t>
            </w:r>
          </w:p>
        </w:tc>
        <w:tc>
          <w:tcPr>
            <w:tcW w:w="323" w:type="pct"/>
          </w:tcPr>
          <w:p w14:paraId="48C06057" w14:textId="2C7A6DEA" w:rsidR="000D7E67" w:rsidRPr="00CE5121" w:rsidRDefault="000D7E67" w:rsidP="000D7E67">
            <w:pPr>
              <w:jc w:val="center"/>
              <w:rPr>
                <w:rFonts w:eastAsia="Calibri"/>
                <w:sz w:val="24"/>
                <w:lang w:eastAsia="en-US"/>
              </w:rPr>
            </w:pPr>
            <w:r w:rsidRPr="00CE5121">
              <w:rPr>
                <w:rFonts w:eastAsia="Calibri"/>
                <w:sz w:val="24"/>
                <w:lang w:eastAsia="en-US"/>
              </w:rPr>
              <w:t>41</w:t>
            </w:r>
          </w:p>
        </w:tc>
        <w:tc>
          <w:tcPr>
            <w:tcW w:w="323" w:type="pct"/>
            <w:gridSpan w:val="2"/>
          </w:tcPr>
          <w:p w14:paraId="173CC8B1" w14:textId="37BF2677" w:rsidR="000D7E67" w:rsidRPr="00CE5121" w:rsidRDefault="000D7E67" w:rsidP="000D7E67">
            <w:pPr>
              <w:jc w:val="center"/>
              <w:rPr>
                <w:rFonts w:eastAsia="Calibri"/>
                <w:sz w:val="24"/>
                <w:lang w:eastAsia="en-US"/>
              </w:rPr>
            </w:pPr>
            <w:r w:rsidRPr="00CE5121">
              <w:rPr>
                <w:rFonts w:eastAsia="Calibri"/>
                <w:sz w:val="24"/>
                <w:lang w:eastAsia="en-US"/>
              </w:rPr>
              <w:t>53</w:t>
            </w:r>
          </w:p>
        </w:tc>
        <w:tc>
          <w:tcPr>
            <w:tcW w:w="782" w:type="pct"/>
          </w:tcPr>
          <w:p w14:paraId="11EBF509" w14:textId="08EDA153" w:rsidR="000D7E67" w:rsidRPr="00C21E36" w:rsidRDefault="000D7E67" w:rsidP="000D7E67">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w:t>
            </w:r>
            <w:r w:rsidRPr="00C21E36">
              <w:rPr>
                <w:rFonts w:eastAsia="Calibri"/>
                <w:sz w:val="24"/>
                <w:lang w:eastAsia="en-US"/>
              </w:rPr>
              <w:t>24</w:t>
            </w:r>
            <w:r>
              <w:rPr>
                <w:rFonts w:eastAsia="Calibri"/>
                <w:sz w:val="24"/>
                <w:lang w:eastAsia="en-US"/>
              </w:rPr>
              <w:t>6</w:t>
            </w:r>
            <w:r w:rsidRPr="00C21E36">
              <w:rPr>
                <w:rFonts w:eastAsia="Calibri"/>
                <w:sz w:val="24"/>
                <w:lang w:eastAsia="en-US"/>
              </w:rPr>
              <w:t>(из них 246 </w:t>
            </w:r>
          </w:p>
          <w:p w14:paraId="24241FBB" w14:textId="77777777" w:rsidR="000D7E67" w:rsidRPr="00C21E36" w:rsidRDefault="000D7E67" w:rsidP="000D7E67">
            <w:pPr>
              <w:jc w:val="center"/>
              <w:rPr>
                <w:rFonts w:eastAsia="Calibri"/>
                <w:sz w:val="24"/>
                <w:lang w:val="en-US"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18E20B06" w14:textId="269A4FD4" w:rsidR="000D7E67" w:rsidRPr="005E64E9" w:rsidRDefault="000D7E67" w:rsidP="000D7E67">
            <w:pPr>
              <w:rPr>
                <w:rFonts w:eastAsia="Calibri"/>
                <w:sz w:val="24"/>
                <w:lang w:eastAsia="en-US"/>
              </w:rPr>
            </w:pPr>
            <w:r w:rsidRPr="005E64E9">
              <w:rPr>
                <w:rFonts w:eastAsia="Calibri"/>
                <w:sz w:val="24"/>
                <w:lang w:eastAsia="en-US"/>
              </w:rPr>
              <w:t>вт., пт., 16</w:t>
            </w:r>
            <w:r w:rsidRPr="005E64E9">
              <w:rPr>
                <w:rFonts w:eastAsia="Calibri"/>
                <w:sz w:val="24"/>
                <w:vertAlign w:val="superscript"/>
                <w:lang w:eastAsia="en-US"/>
              </w:rPr>
              <w:t>00</w:t>
            </w:r>
            <w:r w:rsidRPr="005E64E9">
              <w:rPr>
                <w:rFonts w:eastAsia="Calibri"/>
                <w:sz w:val="24"/>
                <w:lang w:eastAsia="en-US"/>
              </w:rPr>
              <w:t>-18</w:t>
            </w:r>
            <w:r w:rsidRPr="005E64E9">
              <w:rPr>
                <w:rFonts w:eastAsia="Calibri"/>
                <w:sz w:val="24"/>
                <w:vertAlign w:val="superscript"/>
                <w:lang w:eastAsia="en-US"/>
              </w:rPr>
              <w:t>20</w:t>
            </w:r>
          </w:p>
          <w:p w14:paraId="32CDA099" w14:textId="77777777" w:rsidR="000D7E67" w:rsidRPr="00217BA7" w:rsidRDefault="000D7E67" w:rsidP="000D7E67">
            <w:pPr>
              <w:rPr>
                <w:rFonts w:eastAsia="Calibri"/>
                <w:sz w:val="24"/>
                <w:vertAlign w:val="superscript"/>
                <w:lang w:eastAsia="en-US"/>
              </w:rPr>
            </w:pPr>
            <w:r w:rsidRPr="00217BA7">
              <w:rPr>
                <w:rFonts w:eastAsia="Calibri"/>
                <w:sz w:val="24"/>
                <w:lang w:eastAsia="en-US"/>
              </w:rPr>
              <w:t>ср., 15</w:t>
            </w:r>
            <w:r w:rsidRPr="00217BA7">
              <w:rPr>
                <w:rFonts w:eastAsia="Calibri"/>
                <w:sz w:val="24"/>
                <w:vertAlign w:val="superscript"/>
                <w:lang w:eastAsia="en-US"/>
              </w:rPr>
              <w:t>10</w:t>
            </w:r>
            <w:r w:rsidRPr="00217BA7">
              <w:rPr>
                <w:rFonts w:eastAsia="Calibri"/>
                <w:sz w:val="24"/>
                <w:lang w:eastAsia="en-US"/>
              </w:rPr>
              <w:t>-16</w:t>
            </w:r>
            <w:r w:rsidRPr="00217BA7">
              <w:rPr>
                <w:rFonts w:eastAsia="Calibri"/>
                <w:sz w:val="24"/>
                <w:vertAlign w:val="superscript"/>
                <w:lang w:eastAsia="en-US"/>
              </w:rPr>
              <w:t>45</w:t>
            </w:r>
          </w:p>
          <w:p w14:paraId="1596E8FF" w14:textId="77777777" w:rsidR="000D7E67" w:rsidRPr="00217BA7" w:rsidRDefault="000D7E67" w:rsidP="000D7E67">
            <w:pPr>
              <w:rPr>
                <w:rFonts w:eastAsia="Calibri"/>
                <w:sz w:val="24"/>
                <w:lang w:eastAsia="en-US"/>
              </w:rPr>
            </w:pPr>
            <w:r w:rsidRPr="00217BA7">
              <w:rPr>
                <w:rFonts w:eastAsia="Calibri"/>
                <w:sz w:val="24"/>
                <w:lang w:eastAsia="en-US"/>
              </w:rPr>
              <w:t xml:space="preserve">ВМР-1-я ср. </w:t>
            </w:r>
          </w:p>
          <w:p w14:paraId="59754930" w14:textId="77777777" w:rsidR="000D7E67" w:rsidRPr="00480FDD" w:rsidRDefault="000D7E67" w:rsidP="000D7E67">
            <w:pPr>
              <w:rPr>
                <w:rFonts w:eastAsia="Calibri"/>
                <w:sz w:val="24"/>
                <w:highlight w:val="yellow"/>
                <w:lang w:eastAsia="en-US"/>
              </w:rPr>
            </w:pPr>
          </w:p>
        </w:tc>
        <w:tc>
          <w:tcPr>
            <w:tcW w:w="965" w:type="pct"/>
          </w:tcPr>
          <w:p w14:paraId="0385AC61" w14:textId="77777777" w:rsidR="000D7E67" w:rsidRPr="00480FDD" w:rsidRDefault="000D7E67" w:rsidP="000D7E67">
            <w:pPr>
              <w:rPr>
                <w:highlight w:val="yellow"/>
              </w:rPr>
            </w:pPr>
            <w:r w:rsidRPr="005E64E9">
              <w:rPr>
                <w:rFonts w:eastAsia="Calibri"/>
                <w:sz w:val="24"/>
                <w:lang w:eastAsia="en-US"/>
              </w:rPr>
              <w:t>полигон ТКО Шумилино</w:t>
            </w:r>
          </w:p>
        </w:tc>
      </w:tr>
      <w:tr w:rsidR="000D7E67" w:rsidRPr="00480FDD" w14:paraId="36676097" w14:textId="77777777" w:rsidTr="00FA1135">
        <w:tc>
          <w:tcPr>
            <w:tcW w:w="230" w:type="pct"/>
            <w:vAlign w:val="center"/>
          </w:tcPr>
          <w:p w14:paraId="46555C9E" w14:textId="75FF8CDE" w:rsidR="000D7E67" w:rsidRPr="00561A84" w:rsidRDefault="000D7E67" w:rsidP="000D7E67">
            <w:pPr>
              <w:jc w:val="center"/>
              <w:rPr>
                <w:rFonts w:eastAsia="Calibri"/>
                <w:sz w:val="24"/>
                <w:lang w:eastAsia="en-US"/>
              </w:rPr>
            </w:pPr>
            <w:r w:rsidRPr="00561A84">
              <w:rPr>
                <w:rFonts w:eastAsia="Calibri"/>
                <w:sz w:val="24"/>
                <w:lang w:eastAsia="en-US"/>
              </w:rPr>
              <w:t>6</w:t>
            </w:r>
            <w:r>
              <w:rPr>
                <w:rFonts w:eastAsia="Calibri"/>
                <w:sz w:val="24"/>
                <w:lang w:eastAsia="en-US"/>
              </w:rPr>
              <w:t>9</w:t>
            </w:r>
          </w:p>
        </w:tc>
        <w:tc>
          <w:tcPr>
            <w:tcW w:w="674" w:type="pct"/>
          </w:tcPr>
          <w:p w14:paraId="53CF0106" w14:textId="77777777" w:rsidR="000D7E67" w:rsidRPr="00561A84" w:rsidRDefault="000D7E67" w:rsidP="000D7E67">
            <w:pPr>
              <w:rPr>
                <w:rFonts w:eastAsia="Calibri"/>
                <w:sz w:val="24"/>
                <w:lang w:eastAsia="en-US"/>
              </w:rPr>
            </w:pPr>
            <w:r w:rsidRPr="00561A84">
              <w:rPr>
                <w:rFonts w:eastAsia="Calibri"/>
                <w:sz w:val="24"/>
                <w:lang w:eastAsia="en-US"/>
              </w:rPr>
              <w:t>н.п.Мазурино</w:t>
            </w:r>
          </w:p>
        </w:tc>
        <w:tc>
          <w:tcPr>
            <w:tcW w:w="277" w:type="pct"/>
          </w:tcPr>
          <w:p w14:paraId="47672509" w14:textId="0AD72D85" w:rsidR="000D7E67" w:rsidRPr="00561A84" w:rsidRDefault="000D7E67" w:rsidP="000D7E67">
            <w:pPr>
              <w:jc w:val="center"/>
              <w:rPr>
                <w:rFonts w:eastAsia="Calibri"/>
                <w:sz w:val="24"/>
                <w:lang w:eastAsia="en-US"/>
              </w:rPr>
            </w:pPr>
            <w:r w:rsidRPr="00561A84">
              <w:rPr>
                <w:rFonts w:eastAsia="Calibri"/>
                <w:sz w:val="24"/>
                <w:lang w:eastAsia="en-US"/>
              </w:rPr>
              <w:t>15</w:t>
            </w:r>
          </w:p>
        </w:tc>
        <w:tc>
          <w:tcPr>
            <w:tcW w:w="321" w:type="pct"/>
          </w:tcPr>
          <w:p w14:paraId="5B04ACA6" w14:textId="3FA41497" w:rsidR="000D7E67" w:rsidRPr="00561A84" w:rsidRDefault="000D7E67" w:rsidP="000D7E67">
            <w:pPr>
              <w:jc w:val="center"/>
              <w:rPr>
                <w:rFonts w:eastAsia="Calibri"/>
                <w:sz w:val="24"/>
                <w:lang w:eastAsia="en-US"/>
              </w:rPr>
            </w:pPr>
            <w:r w:rsidRPr="00561A84">
              <w:rPr>
                <w:rFonts w:eastAsia="Calibri"/>
                <w:sz w:val="24"/>
                <w:lang w:eastAsia="en-US"/>
              </w:rPr>
              <w:t>14</w:t>
            </w:r>
          </w:p>
        </w:tc>
        <w:tc>
          <w:tcPr>
            <w:tcW w:w="323" w:type="pct"/>
          </w:tcPr>
          <w:p w14:paraId="5D604919" w14:textId="77777777" w:rsidR="000D7E67" w:rsidRPr="00561A84" w:rsidRDefault="000D7E67" w:rsidP="000D7E67">
            <w:pPr>
              <w:jc w:val="center"/>
              <w:rPr>
                <w:rFonts w:eastAsia="Calibri"/>
                <w:sz w:val="24"/>
                <w:lang w:eastAsia="en-US"/>
              </w:rPr>
            </w:pPr>
            <w:r w:rsidRPr="00561A84">
              <w:rPr>
                <w:rFonts w:eastAsia="Calibri"/>
                <w:sz w:val="24"/>
                <w:lang w:eastAsia="en-US"/>
              </w:rPr>
              <w:t>5</w:t>
            </w:r>
          </w:p>
        </w:tc>
        <w:tc>
          <w:tcPr>
            <w:tcW w:w="323" w:type="pct"/>
            <w:gridSpan w:val="2"/>
          </w:tcPr>
          <w:p w14:paraId="51E13A65" w14:textId="059CE874" w:rsidR="000D7E67" w:rsidRPr="00561A84" w:rsidRDefault="000D7E67" w:rsidP="000D7E67">
            <w:pPr>
              <w:jc w:val="center"/>
              <w:rPr>
                <w:rFonts w:eastAsia="Calibri"/>
                <w:sz w:val="24"/>
                <w:lang w:eastAsia="en-US"/>
              </w:rPr>
            </w:pPr>
            <w:r w:rsidRPr="00561A84">
              <w:rPr>
                <w:rFonts w:eastAsia="Calibri"/>
                <w:sz w:val="24"/>
                <w:lang w:eastAsia="en-US"/>
              </w:rPr>
              <w:t>10</w:t>
            </w:r>
          </w:p>
        </w:tc>
        <w:tc>
          <w:tcPr>
            <w:tcW w:w="782" w:type="pct"/>
          </w:tcPr>
          <w:p w14:paraId="488A0743" w14:textId="77777777" w:rsidR="000D7E67" w:rsidRPr="00C21E36" w:rsidRDefault="000D7E67" w:rsidP="000D7E67">
            <w:pPr>
              <w:jc w:val="center"/>
              <w:rPr>
                <w:rFonts w:eastAsia="Calibri"/>
                <w:sz w:val="24"/>
                <w:lang w:eastAsia="en-US"/>
              </w:rPr>
            </w:pPr>
            <w:r w:rsidRPr="00C21E36">
              <w:rPr>
                <w:rFonts w:eastAsia="Calibri"/>
                <w:sz w:val="24"/>
                <w:lang w:eastAsia="en-US"/>
              </w:rPr>
              <w:t>-</w:t>
            </w:r>
          </w:p>
        </w:tc>
        <w:tc>
          <w:tcPr>
            <w:tcW w:w="1105" w:type="pct"/>
          </w:tcPr>
          <w:p w14:paraId="7245759F" w14:textId="521E46B1" w:rsidR="000D7E67" w:rsidRPr="00CA7D6A" w:rsidRDefault="000D7E67" w:rsidP="000D7E67">
            <w:pPr>
              <w:rPr>
                <w:rFonts w:eastAsia="Calibri"/>
                <w:sz w:val="24"/>
                <w:lang w:eastAsia="en-US"/>
              </w:rPr>
            </w:pPr>
            <w:r w:rsidRPr="00CA7D6A">
              <w:rPr>
                <w:rFonts w:eastAsia="Calibri"/>
                <w:sz w:val="24"/>
                <w:lang w:eastAsia="en-US"/>
              </w:rPr>
              <w:t>ср., 17</w:t>
            </w:r>
            <w:r w:rsidRPr="00CA7D6A">
              <w:rPr>
                <w:rFonts w:eastAsia="Calibri"/>
                <w:sz w:val="24"/>
                <w:vertAlign w:val="superscript"/>
                <w:lang w:eastAsia="en-US"/>
              </w:rPr>
              <w:t>00</w:t>
            </w:r>
            <w:r w:rsidRPr="00CA7D6A">
              <w:rPr>
                <w:rFonts w:eastAsia="Calibri"/>
                <w:sz w:val="24"/>
                <w:lang w:eastAsia="en-US"/>
              </w:rPr>
              <w:t>-17</w:t>
            </w:r>
            <w:r w:rsidRPr="00CA7D6A">
              <w:rPr>
                <w:rFonts w:eastAsia="Calibri"/>
                <w:sz w:val="24"/>
                <w:vertAlign w:val="superscript"/>
                <w:lang w:eastAsia="en-US"/>
              </w:rPr>
              <w:t>15</w:t>
            </w:r>
          </w:p>
        </w:tc>
        <w:tc>
          <w:tcPr>
            <w:tcW w:w="965" w:type="pct"/>
          </w:tcPr>
          <w:p w14:paraId="6DBE3E42" w14:textId="77777777" w:rsidR="000D7E67" w:rsidRPr="00CA7D6A" w:rsidRDefault="000D7E67" w:rsidP="000D7E67">
            <w:r w:rsidRPr="00CA7D6A">
              <w:rPr>
                <w:rFonts w:eastAsia="Calibri"/>
                <w:sz w:val="24"/>
                <w:lang w:eastAsia="en-US"/>
              </w:rPr>
              <w:t>полигон ТКО Шумилино</w:t>
            </w:r>
          </w:p>
        </w:tc>
      </w:tr>
      <w:tr w:rsidR="000D7E67" w:rsidRPr="00480FDD" w14:paraId="4E56CD78" w14:textId="77777777" w:rsidTr="00FA1135">
        <w:tc>
          <w:tcPr>
            <w:tcW w:w="230" w:type="pct"/>
            <w:vAlign w:val="bottom"/>
          </w:tcPr>
          <w:p w14:paraId="36F14903" w14:textId="77777777" w:rsidR="000D7E67" w:rsidRPr="00D1683E" w:rsidRDefault="000D7E67" w:rsidP="000D7E67">
            <w:pPr>
              <w:jc w:val="center"/>
              <w:rPr>
                <w:color w:val="000000"/>
                <w:sz w:val="24"/>
                <w:lang w:val="en-US"/>
              </w:rPr>
            </w:pPr>
            <w:r w:rsidRPr="00D1683E">
              <w:rPr>
                <w:color w:val="000000"/>
                <w:sz w:val="24"/>
              </w:rPr>
              <w:t>7</w:t>
            </w:r>
            <w:r w:rsidRPr="00D1683E">
              <w:rPr>
                <w:color w:val="000000"/>
                <w:sz w:val="24"/>
                <w:lang w:val="en-US"/>
              </w:rPr>
              <w:t>0</w:t>
            </w:r>
          </w:p>
        </w:tc>
        <w:tc>
          <w:tcPr>
            <w:tcW w:w="674" w:type="pct"/>
          </w:tcPr>
          <w:p w14:paraId="618ACEDB" w14:textId="77777777" w:rsidR="000D7E67" w:rsidRPr="00D1683E" w:rsidRDefault="000D7E67" w:rsidP="000D7E67">
            <w:pPr>
              <w:rPr>
                <w:rFonts w:eastAsia="Calibri"/>
                <w:sz w:val="24"/>
                <w:lang w:eastAsia="en-US"/>
              </w:rPr>
            </w:pPr>
            <w:r w:rsidRPr="00D1683E">
              <w:rPr>
                <w:rFonts w:eastAsia="Calibri"/>
                <w:sz w:val="24"/>
                <w:lang w:eastAsia="en-US"/>
              </w:rPr>
              <w:t>н.п.Добрино</w:t>
            </w:r>
          </w:p>
        </w:tc>
        <w:tc>
          <w:tcPr>
            <w:tcW w:w="277" w:type="pct"/>
          </w:tcPr>
          <w:p w14:paraId="252E8E70" w14:textId="6ED146BF" w:rsidR="000D7E67" w:rsidRPr="00D1683E" w:rsidRDefault="000D7E67" w:rsidP="000D7E67">
            <w:pPr>
              <w:jc w:val="center"/>
              <w:rPr>
                <w:rFonts w:eastAsia="Calibri"/>
                <w:sz w:val="24"/>
                <w:lang w:eastAsia="en-US"/>
              </w:rPr>
            </w:pPr>
            <w:r w:rsidRPr="00D1683E">
              <w:rPr>
                <w:rFonts w:eastAsia="Calibri"/>
                <w:sz w:val="24"/>
                <w:lang w:eastAsia="en-US"/>
              </w:rPr>
              <w:t>277</w:t>
            </w:r>
          </w:p>
        </w:tc>
        <w:tc>
          <w:tcPr>
            <w:tcW w:w="321" w:type="pct"/>
          </w:tcPr>
          <w:p w14:paraId="061B213A" w14:textId="04D8D4B5" w:rsidR="000D7E67" w:rsidRPr="00D1683E" w:rsidRDefault="000D7E67" w:rsidP="000D7E67">
            <w:pPr>
              <w:jc w:val="center"/>
              <w:rPr>
                <w:rFonts w:eastAsia="Calibri"/>
                <w:sz w:val="24"/>
                <w:lang w:eastAsia="en-US"/>
              </w:rPr>
            </w:pPr>
            <w:r w:rsidRPr="00D1683E">
              <w:rPr>
                <w:rFonts w:eastAsia="Calibri"/>
                <w:sz w:val="24"/>
                <w:lang w:eastAsia="en-US"/>
              </w:rPr>
              <w:t>128</w:t>
            </w:r>
          </w:p>
        </w:tc>
        <w:tc>
          <w:tcPr>
            <w:tcW w:w="323" w:type="pct"/>
          </w:tcPr>
          <w:p w14:paraId="59D66CEF" w14:textId="7384D811" w:rsidR="000D7E67" w:rsidRPr="00D1683E" w:rsidRDefault="000D7E67" w:rsidP="000D7E67">
            <w:pPr>
              <w:jc w:val="center"/>
              <w:rPr>
                <w:rFonts w:eastAsia="Calibri"/>
                <w:sz w:val="24"/>
                <w:lang w:eastAsia="en-US"/>
              </w:rPr>
            </w:pPr>
            <w:r w:rsidRPr="00D1683E">
              <w:rPr>
                <w:rFonts w:eastAsia="Calibri"/>
                <w:sz w:val="24"/>
                <w:lang w:eastAsia="en-US"/>
              </w:rPr>
              <w:t>9</w:t>
            </w:r>
          </w:p>
        </w:tc>
        <w:tc>
          <w:tcPr>
            <w:tcW w:w="323" w:type="pct"/>
            <w:gridSpan w:val="2"/>
          </w:tcPr>
          <w:p w14:paraId="121DF5E0" w14:textId="4DBFA218" w:rsidR="000D7E67" w:rsidRPr="00D1683E" w:rsidRDefault="000D7E67" w:rsidP="000D7E67">
            <w:pPr>
              <w:jc w:val="center"/>
              <w:rPr>
                <w:rFonts w:eastAsia="Calibri"/>
                <w:sz w:val="24"/>
                <w:lang w:eastAsia="en-US"/>
              </w:rPr>
            </w:pPr>
            <w:r w:rsidRPr="00D1683E">
              <w:rPr>
                <w:rFonts w:eastAsia="Calibri"/>
                <w:sz w:val="24"/>
                <w:lang w:eastAsia="en-US"/>
              </w:rPr>
              <w:t>16</w:t>
            </w:r>
          </w:p>
        </w:tc>
        <w:tc>
          <w:tcPr>
            <w:tcW w:w="782" w:type="pct"/>
          </w:tcPr>
          <w:p w14:paraId="226E5F2E" w14:textId="77777777" w:rsidR="000D7E67" w:rsidRPr="00C21E36" w:rsidRDefault="000D7E67" w:rsidP="000D7E67">
            <w:pPr>
              <w:jc w:val="center"/>
              <w:rPr>
                <w:rFonts w:eastAsia="Calibri"/>
                <w:sz w:val="24"/>
                <w:lang w:eastAsia="en-US"/>
              </w:rPr>
            </w:pPr>
            <w:r w:rsidRPr="00C21E36">
              <w:rPr>
                <w:rFonts w:eastAsia="Calibri"/>
                <w:sz w:val="24"/>
                <w:lang w:eastAsia="en-US"/>
              </w:rPr>
              <w:t>-</w:t>
            </w:r>
          </w:p>
        </w:tc>
        <w:tc>
          <w:tcPr>
            <w:tcW w:w="1105" w:type="pct"/>
          </w:tcPr>
          <w:p w14:paraId="7F462227" w14:textId="675D0133" w:rsidR="000D7E67" w:rsidRPr="00CA7D6A" w:rsidRDefault="000D7E67" w:rsidP="000D7E67">
            <w:pPr>
              <w:rPr>
                <w:rFonts w:eastAsia="Calibri"/>
                <w:sz w:val="24"/>
                <w:lang w:eastAsia="en-US"/>
              </w:rPr>
            </w:pPr>
            <w:r w:rsidRPr="00CA7D6A">
              <w:rPr>
                <w:rFonts w:eastAsia="Calibri"/>
                <w:sz w:val="24"/>
                <w:lang w:eastAsia="en-US"/>
              </w:rPr>
              <w:t>ср., 17</w:t>
            </w:r>
            <w:r w:rsidRPr="00CA7D6A">
              <w:rPr>
                <w:rFonts w:eastAsia="Calibri"/>
                <w:sz w:val="24"/>
                <w:vertAlign w:val="superscript"/>
                <w:lang w:eastAsia="en-US"/>
              </w:rPr>
              <w:t>25</w:t>
            </w:r>
            <w:r w:rsidRPr="00CA7D6A">
              <w:rPr>
                <w:rFonts w:eastAsia="Calibri"/>
                <w:sz w:val="24"/>
                <w:lang w:eastAsia="en-US"/>
              </w:rPr>
              <w:t>-18</w:t>
            </w:r>
            <w:r w:rsidRPr="00CA7D6A">
              <w:rPr>
                <w:rFonts w:eastAsia="Calibri"/>
                <w:sz w:val="24"/>
                <w:vertAlign w:val="superscript"/>
                <w:lang w:eastAsia="en-US"/>
              </w:rPr>
              <w:t>00</w:t>
            </w:r>
          </w:p>
        </w:tc>
        <w:tc>
          <w:tcPr>
            <w:tcW w:w="965" w:type="pct"/>
          </w:tcPr>
          <w:p w14:paraId="40992615" w14:textId="77777777" w:rsidR="000D7E67" w:rsidRPr="00CA7D6A" w:rsidRDefault="000D7E67" w:rsidP="000D7E67">
            <w:r w:rsidRPr="00CA7D6A">
              <w:rPr>
                <w:rFonts w:eastAsia="Calibri"/>
                <w:sz w:val="24"/>
                <w:lang w:eastAsia="en-US"/>
              </w:rPr>
              <w:t>полигон ТКО Шумилино</w:t>
            </w:r>
          </w:p>
        </w:tc>
      </w:tr>
      <w:tr w:rsidR="000D7E67" w:rsidRPr="00480FDD" w14:paraId="759625FA" w14:textId="77777777" w:rsidTr="00FA1135">
        <w:tc>
          <w:tcPr>
            <w:tcW w:w="230" w:type="pct"/>
            <w:vAlign w:val="bottom"/>
          </w:tcPr>
          <w:p w14:paraId="73154643" w14:textId="77777777" w:rsidR="000D7E67" w:rsidRPr="00CA47D7" w:rsidRDefault="000D7E67" w:rsidP="000D7E67">
            <w:pPr>
              <w:jc w:val="center"/>
              <w:rPr>
                <w:color w:val="000000"/>
                <w:sz w:val="24"/>
                <w:lang w:val="en-US"/>
              </w:rPr>
            </w:pPr>
            <w:r w:rsidRPr="00CA47D7">
              <w:rPr>
                <w:color w:val="000000"/>
                <w:sz w:val="24"/>
              </w:rPr>
              <w:t>7</w:t>
            </w:r>
            <w:r w:rsidRPr="00CA47D7">
              <w:rPr>
                <w:color w:val="000000"/>
                <w:sz w:val="24"/>
                <w:lang w:val="en-US"/>
              </w:rPr>
              <w:t>1</w:t>
            </w:r>
          </w:p>
        </w:tc>
        <w:tc>
          <w:tcPr>
            <w:tcW w:w="674" w:type="pct"/>
          </w:tcPr>
          <w:p w14:paraId="12357819" w14:textId="77777777" w:rsidR="000D7E67" w:rsidRPr="00CA47D7" w:rsidRDefault="000D7E67" w:rsidP="000D7E67">
            <w:pPr>
              <w:rPr>
                <w:rFonts w:eastAsia="Calibri"/>
                <w:sz w:val="24"/>
                <w:lang w:eastAsia="en-US"/>
              </w:rPr>
            </w:pPr>
            <w:r w:rsidRPr="00CA47D7">
              <w:rPr>
                <w:rFonts w:eastAsia="Calibri"/>
                <w:sz w:val="24"/>
                <w:lang w:eastAsia="en-US"/>
              </w:rPr>
              <w:t>н.п.Слобода</w:t>
            </w:r>
          </w:p>
        </w:tc>
        <w:tc>
          <w:tcPr>
            <w:tcW w:w="277" w:type="pct"/>
          </w:tcPr>
          <w:p w14:paraId="284CFF05" w14:textId="192C0B2D" w:rsidR="000D7E67" w:rsidRPr="00CA47D7" w:rsidRDefault="000D7E67" w:rsidP="000D7E67">
            <w:pPr>
              <w:jc w:val="center"/>
              <w:rPr>
                <w:rFonts w:eastAsia="Calibri"/>
                <w:sz w:val="24"/>
                <w:lang w:eastAsia="en-US"/>
              </w:rPr>
            </w:pPr>
            <w:r w:rsidRPr="00CA47D7">
              <w:rPr>
                <w:rFonts w:eastAsia="Calibri"/>
                <w:sz w:val="24"/>
                <w:lang w:eastAsia="en-US"/>
              </w:rPr>
              <w:t>6</w:t>
            </w:r>
          </w:p>
        </w:tc>
        <w:tc>
          <w:tcPr>
            <w:tcW w:w="321" w:type="pct"/>
          </w:tcPr>
          <w:p w14:paraId="2CE0358A" w14:textId="77777777" w:rsidR="000D7E67" w:rsidRPr="00CA47D7" w:rsidRDefault="000D7E67" w:rsidP="000D7E67">
            <w:pPr>
              <w:jc w:val="center"/>
              <w:rPr>
                <w:rFonts w:eastAsia="Calibri"/>
                <w:sz w:val="24"/>
                <w:lang w:eastAsia="en-US"/>
              </w:rPr>
            </w:pPr>
            <w:r w:rsidRPr="00CA47D7">
              <w:rPr>
                <w:rFonts w:eastAsia="Calibri"/>
                <w:sz w:val="24"/>
                <w:lang w:eastAsia="en-US"/>
              </w:rPr>
              <w:t>5</w:t>
            </w:r>
          </w:p>
        </w:tc>
        <w:tc>
          <w:tcPr>
            <w:tcW w:w="323" w:type="pct"/>
          </w:tcPr>
          <w:p w14:paraId="3072B6FE" w14:textId="51CA13E8" w:rsidR="000D7E67" w:rsidRPr="00CA47D7" w:rsidRDefault="000D7E67" w:rsidP="000D7E67">
            <w:pPr>
              <w:jc w:val="center"/>
              <w:rPr>
                <w:rFonts w:eastAsia="Calibri"/>
                <w:sz w:val="24"/>
                <w:lang w:eastAsia="en-US"/>
              </w:rPr>
            </w:pPr>
            <w:r w:rsidRPr="00CA47D7">
              <w:rPr>
                <w:rFonts w:eastAsia="Calibri"/>
                <w:sz w:val="24"/>
                <w:lang w:eastAsia="en-US"/>
              </w:rPr>
              <w:t>7</w:t>
            </w:r>
          </w:p>
        </w:tc>
        <w:tc>
          <w:tcPr>
            <w:tcW w:w="323" w:type="pct"/>
            <w:gridSpan w:val="2"/>
          </w:tcPr>
          <w:p w14:paraId="3BE2E92B" w14:textId="77777777" w:rsidR="000D7E67" w:rsidRPr="00CA47D7" w:rsidRDefault="000D7E67" w:rsidP="000D7E67">
            <w:pPr>
              <w:jc w:val="center"/>
              <w:rPr>
                <w:rFonts w:eastAsia="Calibri"/>
                <w:sz w:val="24"/>
                <w:lang w:eastAsia="en-US"/>
              </w:rPr>
            </w:pPr>
            <w:r w:rsidRPr="00CA47D7">
              <w:rPr>
                <w:rFonts w:eastAsia="Calibri"/>
                <w:sz w:val="24"/>
                <w:lang w:eastAsia="en-US"/>
              </w:rPr>
              <w:t>10</w:t>
            </w:r>
          </w:p>
        </w:tc>
        <w:tc>
          <w:tcPr>
            <w:tcW w:w="782" w:type="pct"/>
          </w:tcPr>
          <w:p w14:paraId="0B17E79F" w14:textId="77777777" w:rsidR="000D7E67" w:rsidRPr="00C21E36" w:rsidRDefault="000D7E67" w:rsidP="000D7E67">
            <w:pPr>
              <w:jc w:val="center"/>
              <w:rPr>
                <w:rFonts w:eastAsia="Calibri"/>
                <w:sz w:val="24"/>
                <w:lang w:eastAsia="en-US"/>
              </w:rPr>
            </w:pPr>
            <w:r w:rsidRPr="00C21E36">
              <w:rPr>
                <w:rFonts w:eastAsia="Calibri"/>
                <w:sz w:val="24"/>
                <w:lang w:eastAsia="en-US"/>
              </w:rPr>
              <w:t>3/3</w:t>
            </w:r>
          </w:p>
        </w:tc>
        <w:tc>
          <w:tcPr>
            <w:tcW w:w="1105" w:type="pct"/>
          </w:tcPr>
          <w:p w14:paraId="2F1D7FCD" w14:textId="77777777" w:rsidR="000D7E67" w:rsidRPr="00C21E36" w:rsidRDefault="000D7E67" w:rsidP="000D7E67">
            <w:pPr>
              <w:rPr>
                <w:rFonts w:eastAsia="Calibri"/>
                <w:sz w:val="24"/>
                <w:lang w:eastAsia="en-US"/>
              </w:rPr>
            </w:pPr>
            <w:r w:rsidRPr="00C21E36">
              <w:rPr>
                <w:rFonts w:eastAsia="Calibri"/>
                <w:sz w:val="24"/>
                <w:lang w:eastAsia="en-US"/>
              </w:rPr>
              <w:t>2-й чт.</w:t>
            </w:r>
          </w:p>
        </w:tc>
        <w:tc>
          <w:tcPr>
            <w:tcW w:w="965" w:type="pct"/>
          </w:tcPr>
          <w:p w14:paraId="19BCA86D" w14:textId="526A13DA" w:rsidR="000D7E67" w:rsidRPr="003D42A1" w:rsidRDefault="000D7E67" w:rsidP="000D7E67">
            <w:r w:rsidRPr="0028129A">
              <w:rPr>
                <w:rFonts w:eastAsia="Calibri"/>
                <w:sz w:val="24"/>
                <w:lang w:eastAsia="en-US"/>
              </w:rPr>
              <w:t>полигон ТБО Оболь</w:t>
            </w:r>
          </w:p>
        </w:tc>
      </w:tr>
      <w:tr w:rsidR="000D7E67" w:rsidRPr="00480FDD" w14:paraId="5B667E0C" w14:textId="77777777" w:rsidTr="00FA1135">
        <w:tc>
          <w:tcPr>
            <w:tcW w:w="230" w:type="pct"/>
            <w:vAlign w:val="bottom"/>
          </w:tcPr>
          <w:p w14:paraId="1C3BD37F" w14:textId="77777777" w:rsidR="000D7E67" w:rsidRPr="001E2523" w:rsidRDefault="000D7E67" w:rsidP="000D7E67">
            <w:pPr>
              <w:jc w:val="center"/>
              <w:rPr>
                <w:color w:val="000000"/>
                <w:sz w:val="24"/>
                <w:lang w:val="en-US"/>
              </w:rPr>
            </w:pPr>
            <w:r w:rsidRPr="001E2523">
              <w:rPr>
                <w:color w:val="000000"/>
                <w:sz w:val="24"/>
              </w:rPr>
              <w:t>7</w:t>
            </w:r>
            <w:r w:rsidRPr="001E2523">
              <w:rPr>
                <w:color w:val="000000"/>
                <w:sz w:val="24"/>
                <w:lang w:val="en-US"/>
              </w:rPr>
              <w:t>2</w:t>
            </w:r>
          </w:p>
        </w:tc>
        <w:tc>
          <w:tcPr>
            <w:tcW w:w="674" w:type="pct"/>
          </w:tcPr>
          <w:p w14:paraId="3E2D635D" w14:textId="77777777" w:rsidR="000D7E67" w:rsidRPr="001E2523" w:rsidRDefault="000D7E67" w:rsidP="000D7E67">
            <w:pPr>
              <w:rPr>
                <w:rFonts w:eastAsia="Calibri"/>
                <w:sz w:val="24"/>
                <w:lang w:eastAsia="en-US"/>
              </w:rPr>
            </w:pPr>
            <w:r w:rsidRPr="001E2523">
              <w:rPr>
                <w:rFonts w:eastAsia="Calibri"/>
                <w:sz w:val="24"/>
                <w:lang w:eastAsia="en-US"/>
              </w:rPr>
              <w:t>н.п.Залужье</w:t>
            </w:r>
          </w:p>
        </w:tc>
        <w:tc>
          <w:tcPr>
            <w:tcW w:w="277" w:type="pct"/>
          </w:tcPr>
          <w:p w14:paraId="6E49B169" w14:textId="143F439E" w:rsidR="000D7E67" w:rsidRPr="001E2523" w:rsidRDefault="000D7E67" w:rsidP="000D7E67">
            <w:pPr>
              <w:jc w:val="center"/>
              <w:rPr>
                <w:rFonts w:eastAsia="Calibri"/>
                <w:sz w:val="24"/>
                <w:lang w:eastAsia="en-US"/>
              </w:rPr>
            </w:pPr>
            <w:r w:rsidRPr="001E2523">
              <w:rPr>
                <w:rFonts w:eastAsia="Calibri"/>
                <w:sz w:val="24"/>
                <w:lang w:eastAsia="en-US"/>
              </w:rPr>
              <w:t>15</w:t>
            </w:r>
          </w:p>
        </w:tc>
        <w:tc>
          <w:tcPr>
            <w:tcW w:w="321" w:type="pct"/>
          </w:tcPr>
          <w:p w14:paraId="1C28060D" w14:textId="753DB8BE" w:rsidR="000D7E67" w:rsidRPr="001E2523" w:rsidRDefault="000D7E67" w:rsidP="000D7E67">
            <w:pPr>
              <w:jc w:val="center"/>
              <w:rPr>
                <w:rFonts w:eastAsia="Calibri"/>
                <w:sz w:val="24"/>
                <w:lang w:eastAsia="en-US"/>
              </w:rPr>
            </w:pPr>
            <w:r w:rsidRPr="001E2523">
              <w:rPr>
                <w:rFonts w:eastAsia="Calibri"/>
                <w:sz w:val="24"/>
                <w:lang w:eastAsia="en-US"/>
              </w:rPr>
              <w:t>13</w:t>
            </w:r>
          </w:p>
        </w:tc>
        <w:tc>
          <w:tcPr>
            <w:tcW w:w="323" w:type="pct"/>
          </w:tcPr>
          <w:p w14:paraId="467CF2C5" w14:textId="0505AB71" w:rsidR="000D7E67" w:rsidRPr="001E2523" w:rsidRDefault="000D7E67" w:rsidP="000D7E67">
            <w:pPr>
              <w:jc w:val="center"/>
              <w:rPr>
                <w:rFonts w:eastAsia="Calibri"/>
                <w:sz w:val="24"/>
                <w:lang w:eastAsia="en-US"/>
              </w:rPr>
            </w:pPr>
            <w:r w:rsidRPr="001E2523">
              <w:rPr>
                <w:rFonts w:eastAsia="Calibri"/>
                <w:sz w:val="24"/>
                <w:lang w:eastAsia="en-US"/>
              </w:rPr>
              <w:t>7</w:t>
            </w:r>
          </w:p>
        </w:tc>
        <w:tc>
          <w:tcPr>
            <w:tcW w:w="323" w:type="pct"/>
            <w:gridSpan w:val="2"/>
          </w:tcPr>
          <w:p w14:paraId="427A456F" w14:textId="11F93A54" w:rsidR="000D7E67" w:rsidRPr="001E2523" w:rsidRDefault="000D7E67" w:rsidP="000D7E67">
            <w:pPr>
              <w:jc w:val="center"/>
              <w:rPr>
                <w:rFonts w:eastAsia="Calibri"/>
                <w:sz w:val="24"/>
                <w:lang w:eastAsia="en-US"/>
              </w:rPr>
            </w:pPr>
            <w:r w:rsidRPr="001E2523">
              <w:rPr>
                <w:rFonts w:eastAsia="Calibri"/>
                <w:sz w:val="24"/>
                <w:lang w:eastAsia="en-US"/>
              </w:rPr>
              <w:t>6</w:t>
            </w:r>
          </w:p>
        </w:tc>
        <w:tc>
          <w:tcPr>
            <w:tcW w:w="782" w:type="pct"/>
          </w:tcPr>
          <w:p w14:paraId="67C6934E" w14:textId="55D22E47" w:rsidR="000D7E67" w:rsidRPr="00C21E36" w:rsidRDefault="000D7E67" w:rsidP="000D7E67">
            <w:pPr>
              <w:jc w:val="center"/>
              <w:rPr>
                <w:rFonts w:eastAsia="Calibri"/>
                <w:sz w:val="24"/>
                <w:lang w:eastAsia="en-US"/>
              </w:rPr>
            </w:pPr>
            <w:r w:rsidRPr="00C21E36">
              <w:rPr>
                <w:rFonts w:eastAsia="Calibri"/>
                <w:sz w:val="24"/>
                <w:lang w:eastAsia="en-US"/>
              </w:rPr>
              <w:t>2/3</w:t>
            </w:r>
          </w:p>
        </w:tc>
        <w:tc>
          <w:tcPr>
            <w:tcW w:w="1105" w:type="pct"/>
          </w:tcPr>
          <w:p w14:paraId="480E0B53" w14:textId="77777777" w:rsidR="000D7E67" w:rsidRPr="00C21E36" w:rsidRDefault="000D7E67" w:rsidP="000D7E67">
            <w:r w:rsidRPr="00C21E36">
              <w:rPr>
                <w:rFonts w:eastAsia="Calibri"/>
                <w:sz w:val="24"/>
                <w:lang w:eastAsia="en-US"/>
              </w:rPr>
              <w:t>2-й чт.</w:t>
            </w:r>
          </w:p>
        </w:tc>
        <w:tc>
          <w:tcPr>
            <w:tcW w:w="965" w:type="pct"/>
          </w:tcPr>
          <w:p w14:paraId="5DD54FE2" w14:textId="7001374A" w:rsidR="000D7E67" w:rsidRPr="003D42A1" w:rsidRDefault="000D7E67" w:rsidP="000D7E67">
            <w:r w:rsidRPr="0028129A">
              <w:rPr>
                <w:rFonts w:eastAsia="Calibri"/>
                <w:sz w:val="24"/>
                <w:lang w:eastAsia="en-US"/>
              </w:rPr>
              <w:t>полигон ТБО Оболь</w:t>
            </w:r>
          </w:p>
        </w:tc>
      </w:tr>
      <w:tr w:rsidR="000D7E67" w:rsidRPr="00480FDD" w14:paraId="6A066A9E" w14:textId="77777777" w:rsidTr="00FA1135">
        <w:tc>
          <w:tcPr>
            <w:tcW w:w="230" w:type="pct"/>
            <w:vAlign w:val="bottom"/>
          </w:tcPr>
          <w:p w14:paraId="05FE7040" w14:textId="77777777" w:rsidR="000D7E67" w:rsidRPr="006C65D7" w:rsidRDefault="000D7E67" w:rsidP="000D7E67">
            <w:pPr>
              <w:jc w:val="center"/>
              <w:rPr>
                <w:color w:val="000000"/>
                <w:sz w:val="24"/>
                <w:lang w:val="en-US"/>
              </w:rPr>
            </w:pPr>
            <w:r w:rsidRPr="006C65D7">
              <w:rPr>
                <w:color w:val="000000"/>
                <w:sz w:val="24"/>
              </w:rPr>
              <w:t>7</w:t>
            </w:r>
            <w:r w:rsidRPr="006C65D7">
              <w:rPr>
                <w:color w:val="000000"/>
                <w:sz w:val="24"/>
                <w:lang w:val="en-US"/>
              </w:rPr>
              <w:t>3</w:t>
            </w:r>
          </w:p>
        </w:tc>
        <w:tc>
          <w:tcPr>
            <w:tcW w:w="674" w:type="pct"/>
          </w:tcPr>
          <w:p w14:paraId="0D24EB38" w14:textId="77777777" w:rsidR="000D7E67" w:rsidRPr="006C65D7" w:rsidRDefault="000D7E67" w:rsidP="000D7E67">
            <w:pPr>
              <w:rPr>
                <w:rFonts w:eastAsia="Calibri"/>
                <w:sz w:val="24"/>
                <w:lang w:eastAsia="en-US"/>
              </w:rPr>
            </w:pPr>
            <w:r w:rsidRPr="006C65D7">
              <w:rPr>
                <w:rFonts w:eastAsia="Calibri"/>
                <w:sz w:val="24"/>
                <w:lang w:eastAsia="en-US"/>
              </w:rPr>
              <w:t>н.п.Юрово</w:t>
            </w:r>
          </w:p>
        </w:tc>
        <w:tc>
          <w:tcPr>
            <w:tcW w:w="277" w:type="pct"/>
          </w:tcPr>
          <w:p w14:paraId="5C607E03" w14:textId="77777777" w:rsidR="000D7E67" w:rsidRPr="006C65D7" w:rsidRDefault="000D7E67" w:rsidP="000D7E67">
            <w:pPr>
              <w:jc w:val="center"/>
              <w:rPr>
                <w:rFonts w:eastAsia="Calibri"/>
                <w:sz w:val="24"/>
                <w:lang w:eastAsia="en-US"/>
              </w:rPr>
            </w:pPr>
            <w:r w:rsidRPr="006C65D7">
              <w:rPr>
                <w:rFonts w:eastAsia="Calibri"/>
                <w:sz w:val="24"/>
                <w:lang w:eastAsia="en-US"/>
              </w:rPr>
              <w:t>4</w:t>
            </w:r>
          </w:p>
        </w:tc>
        <w:tc>
          <w:tcPr>
            <w:tcW w:w="321" w:type="pct"/>
          </w:tcPr>
          <w:p w14:paraId="7CCF1B8B" w14:textId="77777777" w:rsidR="000D7E67" w:rsidRPr="006C65D7" w:rsidRDefault="000D7E67" w:rsidP="000D7E67">
            <w:pPr>
              <w:jc w:val="center"/>
              <w:rPr>
                <w:rFonts w:eastAsia="Calibri"/>
                <w:sz w:val="24"/>
                <w:lang w:eastAsia="en-US"/>
              </w:rPr>
            </w:pPr>
            <w:r w:rsidRPr="006C65D7">
              <w:rPr>
                <w:rFonts w:eastAsia="Calibri"/>
                <w:sz w:val="24"/>
                <w:lang w:eastAsia="en-US"/>
              </w:rPr>
              <w:t>4</w:t>
            </w:r>
          </w:p>
        </w:tc>
        <w:tc>
          <w:tcPr>
            <w:tcW w:w="323" w:type="pct"/>
          </w:tcPr>
          <w:p w14:paraId="30609743" w14:textId="77777777" w:rsidR="000D7E67" w:rsidRPr="006C65D7" w:rsidRDefault="000D7E67" w:rsidP="000D7E67">
            <w:pPr>
              <w:jc w:val="center"/>
              <w:rPr>
                <w:rFonts w:eastAsia="Calibri"/>
                <w:sz w:val="24"/>
                <w:lang w:eastAsia="en-US"/>
              </w:rPr>
            </w:pPr>
            <w:r w:rsidRPr="006C65D7">
              <w:rPr>
                <w:rFonts w:eastAsia="Calibri"/>
                <w:sz w:val="24"/>
                <w:lang w:eastAsia="en-US"/>
              </w:rPr>
              <w:t>6</w:t>
            </w:r>
          </w:p>
        </w:tc>
        <w:tc>
          <w:tcPr>
            <w:tcW w:w="323" w:type="pct"/>
            <w:gridSpan w:val="2"/>
          </w:tcPr>
          <w:p w14:paraId="0497B13F" w14:textId="2E1DA2C7" w:rsidR="000D7E67" w:rsidRPr="006C65D7" w:rsidRDefault="000D7E67" w:rsidP="000D7E67">
            <w:pPr>
              <w:jc w:val="center"/>
              <w:rPr>
                <w:rFonts w:eastAsia="Calibri"/>
                <w:sz w:val="24"/>
                <w:lang w:eastAsia="en-US"/>
              </w:rPr>
            </w:pPr>
            <w:r w:rsidRPr="006C65D7">
              <w:rPr>
                <w:rFonts w:eastAsia="Calibri"/>
                <w:sz w:val="24"/>
                <w:lang w:eastAsia="en-US"/>
              </w:rPr>
              <w:t>11</w:t>
            </w:r>
          </w:p>
        </w:tc>
        <w:tc>
          <w:tcPr>
            <w:tcW w:w="782" w:type="pct"/>
          </w:tcPr>
          <w:p w14:paraId="4A777170" w14:textId="518D849F"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6347AE53" w14:textId="77777777" w:rsidR="000D7E67" w:rsidRPr="00C21E36" w:rsidRDefault="000D7E67" w:rsidP="000D7E67">
            <w:r w:rsidRPr="00C21E36">
              <w:rPr>
                <w:rFonts w:eastAsia="Calibri"/>
                <w:sz w:val="24"/>
                <w:lang w:eastAsia="en-US"/>
              </w:rPr>
              <w:t>2-й чт.</w:t>
            </w:r>
          </w:p>
        </w:tc>
        <w:tc>
          <w:tcPr>
            <w:tcW w:w="965" w:type="pct"/>
          </w:tcPr>
          <w:p w14:paraId="4FF7A1C9" w14:textId="65BB4875" w:rsidR="000D7E67" w:rsidRPr="003D42A1" w:rsidRDefault="000D7E67" w:rsidP="000D7E67">
            <w:r w:rsidRPr="0028129A">
              <w:rPr>
                <w:rFonts w:eastAsia="Calibri"/>
                <w:sz w:val="24"/>
                <w:lang w:eastAsia="en-US"/>
              </w:rPr>
              <w:t>полигон ТБО Оболь</w:t>
            </w:r>
          </w:p>
        </w:tc>
      </w:tr>
      <w:tr w:rsidR="000D7E67" w:rsidRPr="00480FDD" w14:paraId="00431272" w14:textId="77777777" w:rsidTr="00FA1135">
        <w:tc>
          <w:tcPr>
            <w:tcW w:w="230" w:type="pct"/>
            <w:vAlign w:val="bottom"/>
          </w:tcPr>
          <w:p w14:paraId="13351DFF" w14:textId="77777777" w:rsidR="000D7E67" w:rsidRPr="00FC4E3A" w:rsidRDefault="000D7E67" w:rsidP="000D7E67">
            <w:pPr>
              <w:jc w:val="center"/>
              <w:rPr>
                <w:color w:val="000000"/>
                <w:sz w:val="24"/>
                <w:lang w:val="en-US"/>
              </w:rPr>
            </w:pPr>
            <w:r w:rsidRPr="00FC4E3A">
              <w:rPr>
                <w:color w:val="000000"/>
                <w:sz w:val="24"/>
              </w:rPr>
              <w:t>7</w:t>
            </w:r>
            <w:r w:rsidRPr="00FC4E3A">
              <w:rPr>
                <w:color w:val="000000"/>
                <w:sz w:val="24"/>
                <w:lang w:val="en-US"/>
              </w:rPr>
              <w:t>4</w:t>
            </w:r>
          </w:p>
        </w:tc>
        <w:tc>
          <w:tcPr>
            <w:tcW w:w="674" w:type="pct"/>
          </w:tcPr>
          <w:p w14:paraId="77CC7701" w14:textId="77777777" w:rsidR="000D7E67" w:rsidRPr="00FC4E3A" w:rsidRDefault="000D7E67" w:rsidP="000D7E67">
            <w:pPr>
              <w:rPr>
                <w:rFonts w:eastAsia="Calibri"/>
                <w:sz w:val="24"/>
                <w:lang w:eastAsia="en-US"/>
              </w:rPr>
            </w:pPr>
            <w:r w:rsidRPr="00FC4E3A">
              <w:rPr>
                <w:rFonts w:eastAsia="Calibri"/>
                <w:sz w:val="24"/>
                <w:lang w:eastAsia="en-US"/>
              </w:rPr>
              <w:t>н.п.Бывалино</w:t>
            </w:r>
          </w:p>
        </w:tc>
        <w:tc>
          <w:tcPr>
            <w:tcW w:w="277" w:type="pct"/>
          </w:tcPr>
          <w:p w14:paraId="79FE6A7B" w14:textId="2B6FFA54" w:rsidR="000D7E67" w:rsidRPr="00FC4E3A" w:rsidRDefault="000D7E67" w:rsidP="000D7E67">
            <w:pPr>
              <w:jc w:val="center"/>
              <w:rPr>
                <w:rFonts w:eastAsia="Calibri"/>
                <w:sz w:val="24"/>
                <w:lang w:eastAsia="en-US"/>
              </w:rPr>
            </w:pPr>
            <w:r w:rsidRPr="00FC4E3A">
              <w:rPr>
                <w:rFonts w:eastAsia="Calibri"/>
                <w:sz w:val="24"/>
                <w:lang w:eastAsia="en-US"/>
              </w:rPr>
              <w:t>11</w:t>
            </w:r>
          </w:p>
        </w:tc>
        <w:tc>
          <w:tcPr>
            <w:tcW w:w="321" w:type="pct"/>
          </w:tcPr>
          <w:p w14:paraId="3047DA1C" w14:textId="04C92201" w:rsidR="000D7E67" w:rsidRPr="00FC4E3A" w:rsidRDefault="000D7E67" w:rsidP="000D7E67">
            <w:pPr>
              <w:jc w:val="center"/>
              <w:rPr>
                <w:rFonts w:eastAsia="Calibri"/>
                <w:sz w:val="24"/>
                <w:lang w:eastAsia="en-US"/>
              </w:rPr>
            </w:pPr>
            <w:r w:rsidRPr="00FC4E3A">
              <w:rPr>
                <w:rFonts w:eastAsia="Calibri"/>
                <w:sz w:val="24"/>
                <w:lang w:eastAsia="en-US"/>
              </w:rPr>
              <w:t>7</w:t>
            </w:r>
          </w:p>
        </w:tc>
        <w:tc>
          <w:tcPr>
            <w:tcW w:w="323" w:type="pct"/>
          </w:tcPr>
          <w:p w14:paraId="4F872D87" w14:textId="77777777" w:rsidR="000D7E67" w:rsidRPr="00FC4E3A" w:rsidRDefault="000D7E67" w:rsidP="000D7E67">
            <w:pPr>
              <w:jc w:val="center"/>
              <w:rPr>
                <w:rFonts w:eastAsia="Calibri"/>
                <w:sz w:val="24"/>
                <w:lang w:eastAsia="en-US"/>
              </w:rPr>
            </w:pPr>
            <w:r w:rsidRPr="00FC4E3A">
              <w:rPr>
                <w:rFonts w:eastAsia="Calibri"/>
                <w:sz w:val="24"/>
                <w:lang w:eastAsia="en-US"/>
              </w:rPr>
              <w:t>4</w:t>
            </w:r>
          </w:p>
        </w:tc>
        <w:tc>
          <w:tcPr>
            <w:tcW w:w="323" w:type="pct"/>
            <w:gridSpan w:val="2"/>
          </w:tcPr>
          <w:p w14:paraId="0FEA6737" w14:textId="77777777" w:rsidR="000D7E67" w:rsidRPr="00FC4E3A" w:rsidRDefault="000D7E67" w:rsidP="000D7E67">
            <w:pPr>
              <w:jc w:val="center"/>
              <w:rPr>
                <w:rFonts w:eastAsia="Calibri"/>
                <w:sz w:val="24"/>
                <w:lang w:eastAsia="en-US"/>
              </w:rPr>
            </w:pPr>
            <w:r w:rsidRPr="00FC4E3A">
              <w:rPr>
                <w:rFonts w:eastAsia="Calibri"/>
                <w:sz w:val="24"/>
                <w:lang w:eastAsia="en-US"/>
              </w:rPr>
              <w:t>10</w:t>
            </w:r>
          </w:p>
        </w:tc>
        <w:tc>
          <w:tcPr>
            <w:tcW w:w="782" w:type="pct"/>
          </w:tcPr>
          <w:p w14:paraId="2E867449" w14:textId="706EC35C" w:rsidR="000D7E67" w:rsidRPr="00C21E36" w:rsidRDefault="000D7E67" w:rsidP="000D7E67">
            <w:pPr>
              <w:jc w:val="center"/>
              <w:rPr>
                <w:rFonts w:eastAsia="Calibri"/>
                <w:sz w:val="24"/>
                <w:lang w:eastAsia="en-US"/>
              </w:rPr>
            </w:pPr>
            <w:r w:rsidRPr="00C21E36">
              <w:rPr>
                <w:rFonts w:eastAsia="Calibri"/>
                <w:sz w:val="24"/>
                <w:lang w:eastAsia="en-US"/>
              </w:rPr>
              <w:t>2/2</w:t>
            </w:r>
          </w:p>
        </w:tc>
        <w:tc>
          <w:tcPr>
            <w:tcW w:w="1105" w:type="pct"/>
          </w:tcPr>
          <w:p w14:paraId="7727DD0C" w14:textId="77777777" w:rsidR="000D7E67" w:rsidRPr="00C21E36" w:rsidRDefault="000D7E67" w:rsidP="000D7E67">
            <w:r w:rsidRPr="00C21E36">
              <w:rPr>
                <w:rFonts w:eastAsia="Calibri"/>
                <w:sz w:val="24"/>
                <w:lang w:eastAsia="en-US"/>
              </w:rPr>
              <w:t>2-й чт.</w:t>
            </w:r>
          </w:p>
        </w:tc>
        <w:tc>
          <w:tcPr>
            <w:tcW w:w="965" w:type="pct"/>
          </w:tcPr>
          <w:p w14:paraId="4F580EF8" w14:textId="5901E8AB" w:rsidR="000D7E67" w:rsidRPr="003D42A1" w:rsidRDefault="000D7E67" w:rsidP="000D7E67">
            <w:r w:rsidRPr="0028129A">
              <w:rPr>
                <w:rFonts w:eastAsia="Calibri"/>
                <w:sz w:val="24"/>
                <w:lang w:eastAsia="en-US"/>
              </w:rPr>
              <w:t>полигон ТБО Оболь</w:t>
            </w:r>
          </w:p>
        </w:tc>
      </w:tr>
      <w:tr w:rsidR="000D7E67" w:rsidRPr="00480FDD" w14:paraId="6464976E" w14:textId="77777777" w:rsidTr="00FA1135">
        <w:tc>
          <w:tcPr>
            <w:tcW w:w="230" w:type="pct"/>
            <w:vAlign w:val="bottom"/>
          </w:tcPr>
          <w:p w14:paraId="2827446E" w14:textId="77777777" w:rsidR="000D7E67" w:rsidRPr="00CA47D7" w:rsidRDefault="000D7E67" w:rsidP="000D7E67">
            <w:pPr>
              <w:jc w:val="center"/>
              <w:rPr>
                <w:color w:val="000000"/>
                <w:sz w:val="24"/>
                <w:lang w:val="en-US"/>
              </w:rPr>
            </w:pPr>
            <w:r w:rsidRPr="00CA47D7">
              <w:rPr>
                <w:color w:val="000000"/>
                <w:sz w:val="24"/>
              </w:rPr>
              <w:t>7</w:t>
            </w:r>
            <w:r w:rsidRPr="00CA47D7">
              <w:rPr>
                <w:color w:val="000000"/>
                <w:sz w:val="24"/>
                <w:lang w:val="en-US"/>
              </w:rPr>
              <w:t>5</w:t>
            </w:r>
          </w:p>
        </w:tc>
        <w:tc>
          <w:tcPr>
            <w:tcW w:w="674" w:type="pct"/>
          </w:tcPr>
          <w:p w14:paraId="0578FF77" w14:textId="77777777" w:rsidR="000D7E67" w:rsidRPr="00CA47D7" w:rsidRDefault="000D7E67" w:rsidP="000D7E67">
            <w:pPr>
              <w:rPr>
                <w:rFonts w:eastAsia="Calibri"/>
                <w:sz w:val="24"/>
                <w:lang w:eastAsia="en-US"/>
              </w:rPr>
            </w:pPr>
            <w:r w:rsidRPr="00CA47D7">
              <w:rPr>
                <w:rFonts w:eastAsia="Calibri"/>
                <w:sz w:val="24"/>
                <w:lang w:eastAsia="en-US"/>
              </w:rPr>
              <w:t>н.п.Цевьи</w:t>
            </w:r>
          </w:p>
        </w:tc>
        <w:tc>
          <w:tcPr>
            <w:tcW w:w="277" w:type="pct"/>
          </w:tcPr>
          <w:p w14:paraId="0DED2F62" w14:textId="237E9DAE" w:rsidR="000D7E67" w:rsidRPr="00CA47D7" w:rsidRDefault="000D7E67" w:rsidP="000D7E67">
            <w:pPr>
              <w:jc w:val="center"/>
              <w:rPr>
                <w:rFonts w:eastAsia="Calibri"/>
                <w:sz w:val="24"/>
                <w:lang w:eastAsia="en-US"/>
              </w:rPr>
            </w:pPr>
            <w:r w:rsidRPr="00CA47D7">
              <w:rPr>
                <w:rFonts w:eastAsia="Calibri"/>
                <w:sz w:val="24"/>
                <w:lang w:eastAsia="en-US"/>
              </w:rPr>
              <w:t>15</w:t>
            </w:r>
          </w:p>
        </w:tc>
        <w:tc>
          <w:tcPr>
            <w:tcW w:w="321" w:type="pct"/>
          </w:tcPr>
          <w:p w14:paraId="5F3F6A16" w14:textId="35D67A65" w:rsidR="000D7E67" w:rsidRPr="00CA47D7" w:rsidRDefault="000D7E67" w:rsidP="000D7E67">
            <w:pPr>
              <w:jc w:val="center"/>
              <w:rPr>
                <w:rFonts w:eastAsia="Calibri"/>
                <w:sz w:val="24"/>
                <w:lang w:eastAsia="en-US"/>
              </w:rPr>
            </w:pPr>
            <w:r w:rsidRPr="00CA47D7">
              <w:rPr>
                <w:rFonts w:eastAsia="Calibri"/>
                <w:sz w:val="24"/>
                <w:lang w:eastAsia="en-US"/>
              </w:rPr>
              <w:t>7</w:t>
            </w:r>
          </w:p>
        </w:tc>
        <w:tc>
          <w:tcPr>
            <w:tcW w:w="323" w:type="pct"/>
          </w:tcPr>
          <w:p w14:paraId="1ED5C3A2" w14:textId="77777777" w:rsidR="000D7E67" w:rsidRPr="00CA47D7" w:rsidRDefault="000D7E67" w:rsidP="000D7E67">
            <w:pPr>
              <w:jc w:val="center"/>
              <w:rPr>
                <w:rFonts w:eastAsia="Calibri"/>
                <w:sz w:val="24"/>
                <w:lang w:eastAsia="en-US"/>
              </w:rPr>
            </w:pPr>
            <w:r w:rsidRPr="00CA47D7">
              <w:rPr>
                <w:rFonts w:eastAsia="Calibri"/>
                <w:sz w:val="24"/>
                <w:lang w:eastAsia="en-US"/>
              </w:rPr>
              <w:t>7</w:t>
            </w:r>
          </w:p>
        </w:tc>
        <w:tc>
          <w:tcPr>
            <w:tcW w:w="323" w:type="pct"/>
            <w:gridSpan w:val="2"/>
          </w:tcPr>
          <w:p w14:paraId="09BED813" w14:textId="3C4E8A0F" w:rsidR="000D7E67" w:rsidRPr="00CA47D7" w:rsidRDefault="000D7E67" w:rsidP="000D7E67">
            <w:pPr>
              <w:jc w:val="center"/>
              <w:rPr>
                <w:rFonts w:eastAsia="Calibri"/>
                <w:sz w:val="24"/>
                <w:lang w:eastAsia="en-US"/>
              </w:rPr>
            </w:pPr>
            <w:r w:rsidRPr="00CA47D7">
              <w:rPr>
                <w:rFonts w:eastAsia="Calibri"/>
                <w:sz w:val="24"/>
                <w:lang w:eastAsia="en-US"/>
              </w:rPr>
              <w:t>12</w:t>
            </w:r>
          </w:p>
        </w:tc>
        <w:tc>
          <w:tcPr>
            <w:tcW w:w="782" w:type="pct"/>
          </w:tcPr>
          <w:p w14:paraId="7974098C" w14:textId="783C44F1" w:rsidR="000D7E67" w:rsidRPr="00C21E36" w:rsidRDefault="000D7E67" w:rsidP="000D7E67">
            <w:pPr>
              <w:jc w:val="center"/>
              <w:rPr>
                <w:rFonts w:eastAsia="Calibri"/>
                <w:sz w:val="24"/>
                <w:lang w:eastAsia="en-US"/>
              </w:rPr>
            </w:pPr>
            <w:r w:rsidRPr="00C21E36">
              <w:rPr>
                <w:rFonts w:eastAsia="Calibri"/>
                <w:sz w:val="24"/>
                <w:lang w:eastAsia="en-US"/>
              </w:rPr>
              <w:t>2/3</w:t>
            </w:r>
          </w:p>
        </w:tc>
        <w:tc>
          <w:tcPr>
            <w:tcW w:w="1105" w:type="pct"/>
          </w:tcPr>
          <w:p w14:paraId="739F25FC" w14:textId="77777777" w:rsidR="000D7E67" w:rsidRPr="00C21E36" w:rsidRDefault="000D7E67" w:rsidP="000D7E67">
            <w:r w:rsidRPr="00C21E36">
              <w:rPr>
                <w:rFonts w:eastAsia="Calibri"/>
                <w:sz w:val="24"/>
                <w:lang w:eastAsia="en-US"/>
              </w:rPr>
              <w:t>2-й чт.</w:t>
            </w:r>
          </w:p>
        </w:tc>
        <w:tc>
          <w:tcPr>
            <w:tcW w:w="965" w:type="pct"/>
          </w:tcPr>
          <w:p w14:paraId="3B812491" w14:textId="10EE8BC9" w:rsidR="000D7E67" w:rsidRPr="003D42A1" w:rsidRDefault="000D7E67" w:rsidP="000D7E67">
            <w:r w:rsidRPr="0028129A">
              <w:rPr>
                <w:rFonts w:eastAsia="Calibri"/>
                <w:sz w:val="24"/>
                <w:lang w:eastAsia="en-US"/>
              </w:rPr>
              <w:t>полигон ТБО Оболь</w:t>
            </w:r>
          </w:p>
        </w:tc>
      </w:tr>
      <w:tr w:rsidR="000D7E67" w:rsidRPr="00480FDD" w14:paraId="3068DEFF" w14:textId="77777777" w:rsidTr="00FA1135">
        <w:tc>
          <w:tcPr>
            <w:tcW w:w="230" w:type="pct"/>
            <w:vAlign w:val="bottom"/>
          </w:tcPr>
          <w:p w14:paraId="02123F1E" w14:textId="77777777" w:rsidR="000D7E67" w:rsidRPr="00B8193E" w:rsidRDefault="000D7E67" w:rsidP="000D7E67">
            <w:pPr>
              <w:jc w:val="center"/>
              <w:rPr>
                <w:color w:val="000000"/>
                <w:sz w:val="24"/>
                <w:lang w:val="en-US"/>
              </w:rPr>
            </w:pPr>
            <w:r w:rsidRPr="00B8193E">
              <w:rPr>
                <w:color w:val="000000"/>
                <w:sz w:val="24"/>
              </w:rPr>
              <w:lastRenderedPageBreak/>
              <w:t>7</w:t>
            </w:r>
            <w:r w:rsidRPr="00B8193E">
              <w:rPr>
                <w:color w:val="000000"/>
                <w:sz w:val="24"/>
                <w:lang w:val="en-US"/>
              </w:rPr>
              <w:t>6</w:t>
            </w:r>
          </w:p>
        </w:tc>
        <w:tc>
          <w:tcPr>
            <w:tcW w:w="674" w:type="pct"/>
          </w:tcPr>
          <w:p w14:paraId="110C0172" w14:textId="77777777" w:rsidR="000D7E67" w:rsidRPr="00B8193E" w:rsidRDefault="000D7E67" w:rsidP="000D7E67">
            <w:pPr>
              <w:rPr>
                <w:rFonts w:eastAsia="Calibri"/>
                <w:sz w:val="24"/>
                <w:lang w:eastAsia="en-US"/>
              </w:rPr>
            </w:pPr>
            <w:r w:rsidRPr="00B8193E">
              <w:rPr>
                <w:rFonts w:eastAsia="Calibri"/>
                <w:sz w:val="24"/>
                <w:lang w:eastAsia="en-US"/>
              </w:rPr>
              <w:t>н.п.Крицкие</w:t>
            </w:r>
          </w:p>
        </w:tc>
        <w:tc>
          <w:tcPr>
            <w:tcW w:w="277" w:type="pct"/>
          </w:tcPr>
          <w:p w14:paraId="14A037F4" w14:textId="77777777" w:rsidR="000D7E67" w:rsidRPr="00B8193E" w:rsidRDefault="000D7E67" w:rsidP="000D7E67">
            <w:pPr>
              <w:jc w:val="center"/>
              <w:rPr>
                <w:rFonts w:eastAsia="Calibri"/>
                <w:sz w:val="24"/>
                <w:lang w:eastAsia="en-US"/>
              </w:rPr>
            </w:pPr>
            <w:r w:rsidRPr="00B8193E">
              <w:rPr>
                <w:rFonts w:eastAsia="Calibri"/>
                <w:sz w:val="24"/>
                <w:lang w:eastAsia="en-US"/>
              </w:rPr>
              <w:t>4</w:t>
            </w:r>
          </w:p>
        </w:tc>
        <w:tc>
          <w:tcPr>
            <w:tcW w:w="321" w:type="pct"/>
          </w:tcPr>
          <w:p w14:paraId="618F4555" w14:textId="77777777" w:rsidR="000D7E67" w:rsidRPr="00B8193E" w:rsidRDefault="000D7E67" w:rsidP="000D7E67">
            <w:pPr>
              <w:jc w:val="center"/>
              <w:rPr>
                <w:rFonts w:eastAsia="Calibri"/>
                <w:sz w:val="24"/>
                <w:lang w:eastAsia="en-US"/>
              </w:rPr>
            </w:pPr>
            <w:r w:rsidRPr="00B8193E">
              <w:rPr>
                <w:rFonts w:eastAsia="Calibri"/>
                <w:sz w:val="24"/>
                <w:lang w:eastAsia="en-US"/>
              </w:rPr>
              <w:t>2</w:t>
            </w:r>
          </w:p>
        </w:tc>
        <w:tc>
          <w:tcPr>
            <w:tcW w:w="323" w:type="pct"/>
          </w:tcPr>
          <w:p w14:paraId="5063C8D6" w14:textId="77777777" w:rsidR="000D7E67" w:rsidRPr="00B8193E" w:rsidRDefault="000D7E67" w:rsidP="000D7E67">
            <w:pPr>
              <w:jc w:val="center"/>
              <w:rPr>
                <w:rFonts w:eastAsia="Calibri"/>
                <w:sz w:val="24"/>
                <w:lang w:eastAsia="en-US"/>
              </w:rPr>
            </w:pPr>
            <w:r w:rsidRPr="00B8193E">
              <w:rPr>
                <w:rFonts w:eastAsia="Calibri"/>
                <w:sz w:val="24"/>
                <w:lang w:eastAsia="en-US"/>
              </w:rPr>
              <w:t>2</w:t>
            </w:r>
          </w:p>
        </w:tc>
        <w:tc>
          <w:tcPr>
            <w:tcW w:w="323" w:type="pct"/>
            <w:gridSpan w:val="2"/>
          </w:tcPr>
          <w:p w14:paraId="1F1C965B" w14:textId="77777777" w:rsidR="000D7E67" w:rsidRPr="00B8193E" w:rsidRDefault="000D7E67" w:rsidP="000D7E67">
            <w:pPr>
              <w:jc w:val="center"/>
              <w:rPr>
                <w:rFonts w:eastAsia="Calibri"/>
                <w:sz w:val="24"/>
                <w:lang w:eastAsia="en-US"/>
              </w:rPr>
            </w:pPr>
            <w:r w:rsidRPr="00B8193E">
              <w:rPr>
                <w:rFonts w:eastAsia="Calibri"/>
                <w:sz w:val="24"/>
                <w:lang w:eastAsia="en-US"/>
              </w:rPr>
              <w:t>4</w:t>
            </w:r>
          </w:p>
        </w:tc>
        <w:tc>
          <w:tcPr>
            <w:tcW w:w="782" w:type="pct"/>
          </w:tcPr>
          <w:p w14:paraId="26C0E804" w14:textId="77777777"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5191BBD1" w14:textId="77777777" w:rsidR="000D7E67" w:rsidRPr="00C21E36" w:rsidRDefault="000D7E67" w:rsidP="000D7E67">
            <w:r w:rsidRPr="00C21E36">
              <w:rPr>
                <w:rFonts w:eastAsia="Calibri"/>
                <w:sz w:val="24"/>
                <w:lang w:eastAsia="en-US"/>
              </w:rPr>
              <w:t>2-й чт.</w:t>
            </w:r>
          </w:p>
        </w:tc>
        <w:tc>
          <w:tcPr>
            <w:tcW w:w="965" w:type="pct"/>
          </w:tcPr>
          <w:p w14:paraId="5EDF1D03" w14:textId="02574098" w:rsidR="000D7E67" w:rsidRPr="003D42A1" w:rsidRDefault="000D7E67" w:rsidP="000D7E67">
            <w:r w:rsidRPr="00AB39FD">
              <w:rPr>
                <w:rFonts w:eastAsia="Calibri"/>
                <w:sz w:val="24"/>
                <w:lang w:eastAsia="en-US"/>
              </w:rPr>
              <w:t>полигон ТБО Оболь</w:t>
            </w:r>
          </w:p>
        </w:tc>
      </w:tr>
      <w:tr w:rsidR="000D7E67" w:rsidRPr="00480FDD" w14:paraId="6FE9DC90" w14:textId="77777777" w:rsidTr="00FA1135">
        <w:tc>
          <w:tcPr>
            <w:tcW w:w="230" w:type="pct"/>
            <w:vAlign w:val="bottom"/>
          </w:tcPr>
          <w:p w14:paraId="423FAD7C" w14:textId="77777777" w:rsidR="000D7E67" w:rsidRPr="00CA47D7" w:rsidRDefault="000D7E67" w:rsidP="000D7E67">
            <w:pPr>
              <w:jc w:val="center"/>
              <w:rPr>
                <w:color w:val="000000"/>
                <w:sz w:val="24"/>
                <w:lang w:val="en-US"/>
              </w:rPr>
            </w:pPr>
            <w:r w:rsidRPr="00CA47D7">
              <w:rPr>
                <w:color w:val="000000"/>
                <w:sz w:val="24"/>
              </w:rPr>
              <w:t>7</w:t>
            </w:r>
            <w:r w:rsidRPr="00CA47D7">
              <w:rPr>
                <w:color w:val="000000"/>
                <w:sz w:val="24"/>
                <w:lang w:val="en-US"/>
              </w:rPr>
              <w:t>7</w:t>
            </w:r>
          </w:p>
        </w:tc>
        <w:tc>
          <w:tcPr>
            <w:tcW w:w="674" w:type="pct"/>
          </w:tcPr>
          <w:p w14:paraId="1FEF4783" w14:textId="77777777" w:rsidR="000D7E67" w:rsidRPr="00CA47D7" w:rsidRDefault="000D7E67" w:rsidP="000D7E67">
            <w:pPr>
              <w:rPr>
                <w:rFonts w:eastAsia="Calibri"/>
                <w:sz w:val="24"/>
                <w:lang w:eastAsia="en-US"/>
              </w:rPr>
            </w:pPr>
            <w:r w:rsidRPr="00CA47D7">
              <w:rPr>
                <w:rFonts w:eastAsia="Calibri"/>
                <w:sz w:val="24"/>
                <w:lang w:eastAsia="en-US"/>
              </w:rPr>
              <w:t>н.п.Спасское</w:t>
            </w:r>
          </w:p>
        </w:tc>
        <w:tc>
          <w:tcPr>
            <w:tcW w:w="277" w:type="pct"/>
          </w:tcPr>
          <w:p w14:paraId="399741C9" w14:textId="25645B30" w:rsidR="000D7E67" w:rsidRPr="00CA47D7" w:rsidRDefault="000D7E67" w:rsidP="000D7E67">
            <w:pPr>
              <w:jc w:val="center"/>
              <w:rPr>
                <w:rFonts w:eastAsia="Calibri"/>
                <w:sz w:val="24"/>
                <w:lang w:eastAsia="en-US"/>
              </w:rPr>
            </w:pPr>
            <w:r w:rsidRPr="00CA47D7">
              <w:rPr>
                <w:rFonts w:eastAsia="Calibri"/>
                <w:sz w:val="24"/>
                <w:lang w:eastAsia="en-US"/>
              </w:rPr>
              <w:t>2</w:t>
            </w:r>
          </w:p>
        </w:tc>
        <w:tc>
          <w:tcPr>
            <w:tcW w:w="321" w:type="pct"/>
          </w:tcPr>
          <w:p w14:paraId="7AC383A6" w14:textId="41F3735D" w:rsidR="000D7E67" w:rsidRPr="00CA47D7" w:rsidRDefault="000D7E67" w:rsidP="000D7E67">
            <w:pPr>
              <w:jc w:val="center"/>
              <w:rPr>
                <w:rFonts w:eastAsia="Calibri"/>
                <w:sz w:val="24"/>
                <w:lang w:eastAsia="en-US"/>
              </w:rPr>
            </w:pPr>
            <w:r w:rsidRPr="00CA47D7">
              <w:rPr>
                <w:rFonts w:eastAsia="Calibri"/>
                <w:sz w:val="24"/>
                <w:lang w:eastAsia="en-US"/>
              </w:rPr>
              <w:t>3</w:t>
            </w:r>
          </w:p>
        </w:tc>
        <w:tc>
          <w:tcPr>
            <w:tcW w:w="323" w:type="pct"/>
          </w:tcPr>
          <w:p w14:paraId="399E6A05" w14:textId="77777777" w:rsidR="000D7E67" w:rsidRPr="00CA47D7" w:rsidRDefault="000D7E67" w:rsidP="000D7E67">
            <w:pPr>
              <w:jc w:val="center"/>
              <w:rPr>
                <w:rFonts w:eastAsia="Calibri"/>
                <w:sz w:val="24"/>
                <w:lang w:eastAsia="en-US"/>
              </w:rPr>
            </w:pPr>
            <w:r w:rsidRPr="00CA47D7">
              <w:rPr>
                <w:rFonts w:eastAsia="Calibri"/>
                <w:sz w:val="24"/>
                <w:lang w:eastAsia="en-US"/>
              </w:rPr>
              <w:t>3</w:t>
            </w:r>
          </w:p>
        </w:tc>
        <w:tc>
          <w:tcPr>
            <w:tcW w:w="323" w:type="pct"/>
            <w:gridSpan w:val="2"/>
          </w:tcPr>
          <w:p w14:paraId="0D561F41" w14:textId="3E046455" w:rsidR="000D7E67" w:rsidRPr="00CA47D7" w:rsidRDefault="000D7E67" w:rsidP="000D7E67">
            <w:pPr>
              <w:jc w:val="center"/>
              <w:rPr>
                <w:rFonts w:eastAsia="Calibri"/>
                <w:sz w:val="24"/>
                <w:lang w:eastAsia="en-US"/>
              </w:rPr>
            </w:pPr>
            <w:r w:rsidRPr="00CA47D7">
              <w:rPr>
                <w:rFonts w:eastAsia="Calibri"/>
                <w:sz w:val="24"/>
                <w:lang w:eastAsia="en-US"/>
              </w:rPr>
              <w:t>5</w:t>
            </w:r>
          </w:p>
        </w:tc>
        <w:tc>
          <w:tcPr>
            <w:tcW w:w="782" w:type="pct"/>
          </w:tcPr>
          <w:p w14:paraId="3BF9C77F" w14:textId="6DF3D6F3"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78672687" w14:textId="77777777" w:rsidR="000D7E67" w:rsidRPr="00C21E36" w:rsidRDefault="000D7E67" w:rsidP="000D7E67">
            <w:r w:rsidRPr="00C21E36">
              <w:rPr>
                <w:rFonts w:eastAsia="Calibri"/>
                <w:sz w:val="24"/>
                <w:lang w:eastAsia="en-US"/>
              </w:rPr>
              <w:t>2-й чт.</w:t>
            </w:r>
          </w:p>
        </w:tc>
        <w:tc>
          <w:tcPr>
            <w:tcW w:w="965" w:type="pct"/>
          </w:tcPr>
          <w:p w14:paraId="283E0F9E" w14:textId="3B249922" w:rsidR="000D7E67" w:rsidRPr="003D42A1" w:rsidRDefault="000D7E67" w:rsidP="000D7E67">
            <w:r w:rsidRPr="00AB39FD">
              <w:rPr>
                <w:rFonts w:eastAsia="Calibri"/>
                <w:sz w:val="24"/>
                <w:lang w:eastAsia="en-US"/>
              </w:rPr>
              <w:t>полигон ТБО Оболь</w:t>
            </w:r>
          </w:p>
        </w:tc>
      </w:tr>
      <w:tr w:rsidR="000D7E67" w:rsidRPr="00480FDD" w14:paraId="51FD08D5" w14:textId="77777777" w:rsidTr="00FA1135">
        <w:tc>
          <w:tcPr>
            <w:tcW w:w="230" w:type="pct"/>
            <w:vAlign w:val="bottom"/>
          </w:tcPr>
          <w:p w14:paraId="79BF7B0B" w14:textId="77777777" w:rsidR="000D7E67" w:rsidRPr="00202A20" w:rsidRDefault="000D7E67" w:rsidP="000D7E67">
            <w:pPr>
              <w:jc w:val="center"/>
              <w:rPr>
                <w:color w:val="000000"/>
                <w:sz w:val="24"/>
                <w:lang w:val="en-US"/>
              </w:rPr>
            </w:pPr>
            <w:r w:rsidRPr="00202A20">
              <w:rPr>
                <w:color w:val="000000"/>
                <w:sz w:val="24"/>
              </w:rPr>
              <w:t>7</w:t>
            </w:r>
            <w:r w:rsidRPr="00202A20">
              <w:rPr>
                <w:color w:val="000000"/>
                <w:sz w:val="24"/>
                <w:lang w:val="en-US"/>
              </w:rPr>
              <w:t>8</w:t>
            </w:r>
          </w:p>
        </w:tc>
        <w:tc>
          <w:tcPr>
            <w:tcW w:w="674" w:type="pct"/>
          </w:tcPr>
          <w:p w14:paraId="41E04337" w14:textId="77777777" w:rsidR="000D7E67" w:rsidRPr="00202A20" w:rsidRDefault="000D7E67" w:rsidP="000D7E67">
            <w:pPr>
              <w:rPr>
                <w:rFonts w:eastAsia="Calibri"/>
                <w:sz w:val="24"/>
                <w:lang w:eastAsia="en-US"/>
              </w:rPr>
            </w:pPr>
            <w:r w:rsidRPr="00202A20">
              <w:rPr>
                <w:rFonts w:eastAsia="Calibri"/>
                <w:sz w:val="24"/>
                <w:lang w:eastAsia="en-US"/>
              </w:rPr>
              <w:t>н.п.Барсуки</w:t>
            </w:r>
          </w:p>
        </w:tc>
        <w:tc>
          <w:tcPr>
            <w:tcW w:w="277" w:type="pct"/>
          </w:tcPr>
          <w:p w14:paraId="537F7650" w14:textId="79BA3107" w:rsidR="000D7E67" w:rsidRPr="00202A20" w:rsidRDefault="000D7E67" w:rsidP="000D7E67">
            <w:pPr>
              <w:jc w:val="center"/>
              <w:rPr>
                <w:rFonts w:eastAsia="Calibri"/>
                <w:sz w:val="24"/>
                <w:lang w:eastAsia="en-US"/>
              </w:rPr>
            </w:pPr>
            <w:r w:rsidRPr="00202A20">
              <w:rPr>
                <w:rFonts w:eastAsia="Calibri"/>
                <w:sz w:val="24"/>
                <w:lang w:eastAsia="en-US"/>
              </w:rPr>
              <w:t>3</w:t>
            </w:r>
          </w:p>
        </w:tc>
        <w:tc>
          <w:tcPr>
            <w:tcW w:w="321" w:type="pct"/>
          </w:tcPr>
          <w:p w14:paraId="5BEAB307" w14:textId="77777777" w:rsidR="000D7E67" w:rsidRPr="00202A20" w:rsidRDefault="000D7E67" w:rsidP="000D7E67">
            <w:pPr>
              <w:jc w:val="center"/>
              <w:rPr>
                <w:rFonts w:eastAsia="Calibri"/>
                <w:sz w:val="24"/>
                <w:lang w:eastAsia="en-US"/>
              </w:rPr>
            </w:pPr>
            <w:r w:rsidRPr="00202A20">
              <w:rPr>
                <w:rFonts w:eastAsia="Calibri"/>
                <w:sz w:val="24"/>
                <w:lang w:eastAsia="en-US"/>
              </w:rPr>
              <w:t>2</w:t>
            </w:r>
          </w:p>
        </w:tc>
        <w:tc>
          <w:tcPr>
            <w:tcW w:w="323" w:type="pct"/>
          </w:tcPr>
          <w:p w14:paraId="55E2F6D2" w14:textId="77777777" w:rsidR="000D7E67" w:rsidRPr="00202A20" w:rsidRDefault="000D7E67" w:rsidP="000D7E67">
            <w:pPr>
              <w:jc w:val="center"/>
              <w:rPr>
                <w:rFonts w:eastAsia="Calibri"/>
                <w:sz w:val="24"/>
                <w:lang w:eastAsia="en-US"/>
              </w:rPr>
            </w:pPr>
            <w:r w:rsidRPr="00202A20">
              <w:rPr>
                <w:rFonts w:eastAsia="Calibri"/>
                <w:sz w:val="24"/>
                <w:lang w:eastAsia="en-US"/>
              </w:rPr>
              <w:t>2</w:t>
            </w:r>
          </w:p>
        </w:tc>
        <w:tc>
          <w:tcPr>
            <w:tcW w:w="323" w:type="pct"/>
            <w:gridSpan w:val="2"/>
          </w:tcPr>
          <w:p w14:paraId="7F23C9FA" w14:textId="19EB4E48" w:rsidR="000D7E67" w:rsidRPr="00202A20" w:rsidRDefault="000D7E67" w:rsidP="000D7E67">
            <w:pPr>
              <w:jc w:val="center"/>
              <w:rPr>
                <w:rFonts w:eastAsia="Calibri"/>
                <w:sz w:val="24"/>
                <w:lang w:eastAsia="en-US"/>
              </w:rPr>
            </w:pPr>
            <w:r w:rsidRPr="00202A20">
              <w:rPr>
                <w:rFonts w:eastAsia="Calibri"/>
                <w:sz w:val="24"/>
                <w:lang w:eastAsia="en-US"/>
              </w:rPr>
              <w:t>3</w:t>
            </w:r>
          </w:p>
        </w:tc>
        <w:tc>
          <w:tcPr>
            <w:tcW w:w="782" w:type="pct"/>
          </w:tcPr>
          <w:p w14:paraId="1B08670C" w14:textId="1F0FB701"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2C65E824" w14:textId="77777777" w:rsidR="000D7E67" w:rsidRPr="00C21E36" w:rsidRDefault="000D7E67" w:rsidP="000D7E67">
            <w:r w:rsidRPr="00C21E36">
              <w:rPr>
                <w:rFonts w:eastAsia="Calibri"/>
                <w:sz w:val="24"/>
                <w:lang w:eastAsia="en-US"/>
              </w:rPr>
              <w:t>2-й чт.</w:t>
            </w:r>
          </w:p>
        </w:tc>
        <w:tc>
          <w:tcPr>
            <w:tcW w:w="965" w:type="pct"/>
          </w:tcPr>
          <w:p w14:paraId="5C876A11" w14:textId="35981B96" w:rsidR="000D7E67" w:rsidRPr="003D42A1" w:rsidRDefault="000D7E67" w:rsidP="000D7E67">
            <w:r w:rsidRPr="00AB39FD">
              <w:rPr>
                <w:rFonts w:eastAsia="Calibri"/>
                <w:sz w:val="24"/>
                <w:lang w:eastAsia="en-US"/>
              </w:rPr>
              <w:t>полигон ТБО Оболь</w:t>
            </w:r>
          </w:p>
        </w:tc>
      </w:tr>
      <w:tr w:rsidR="000D7E67" w:rsidRPr="00480FDD" w14:paraId="47553286" w14:textId="77777777" w:rsidTr="00FA1135">
        <w:tc>
          <w:tcPr>
            <w:tcW w:w="230" w:type="pct"/>
            <w:vAlign w:val="bottom"/>
          </w:tcPr>
          <w:p w14:paraId="7348BA7A" w14:textId="77777777" w:rsidR="000D7E67" w:rsidRPr="00432617" w:rsidRDefault="000D7E67" w:rsidP="000D7E67">
            <w:pPr>
              <w:jc w:val="center"/>
              <w:rPr>
                <w:color w:val="000000"/>
                <w:sz w:val="24"/>
                <w:lang w:val="en-US"/>
              </w:rPr>
            </w:pPr>
            <w:r w:rsidRPr="00432617">
              <w:rPr>
                <w:color w:val="000000"/>
                <w:sz w:val="24"/>
                <w:lang w:val="en-US"/>
              </w:rPr>
              <w:t>79</w:t>
            </w:r>
          </w:p>
        </w:tc>
        <w:tc>
          <w:tcPr>
            <w:tcW w:w="674" w:type="pct"/>
          </w:tcPr>
          <w:p w14:paraId="4826D820" w14:textId="77777777" w:rsidR="000D7E67" w:rsidRPr="00432617" w:rsidRDefault="000D7E67" w:rsidP="000D7E67">
            <w:pPr>
              <w:rPr>
                <w:rFonts w:eastAsia="Calibri"/>
                <w:sz w:val="24"/>
                <w:lang w:eastAsia="en-US"/>
              </w:rPr>
            </w:pPr>
            <w:r w:rsidRPr="00432617">
              <w:rPr>
                <w:rFonts w:eastAsia="Calibri"/>
                <w:sz w:val="24"/>
                <w:lang w:eastAsia="en-US"/>
              </w:rPr>
              <w:t>н.п.Пуща</w:t>
            </w:r>
          </w:p>
        </w:tc>
        <w:tc>
          <w:tcPr>
            <w:tcW w:w="277" w:type="pct"/>
          </w:tcPr>
          <w:p w14:paraId="153E1C91" w14:textId="67E72CDB" w:rsidR="000D7E67" w:rsidRPr="00432617" w:rsidRDefault="000D7E67" w:rsidP="000D7E67">
            <w:pPr>
              <w:jc w:val="center"/>
              <w:rPr>
                <w:rFonts w:eastAsia="Calibri"/>
                <w:sz w:val="24"/>
                <w:lang w:eastAsia="en-US"/>
              </w:rPr>
            </w:pPr>
            <w:r w:rsidRPr="00432617">
              <w:rPr>
                <w:rFonts w:eastAsia="Calibri"/>
                <w:sz w:val="24"/>
                <w:lang w:eastAsia="en-US"/>
              </w:rPr>
              <w:t>5</w:t>
            </w:r>
          </w:p>
        </w:tc>
        <w:tc>
          <w:tcPr>
            <w:tcW w:w="321" w:type="pct"/>
          </w:tcPr>
          <w:p w14:paraId="0ADAB175" w14:textId="77777777" w:rsidR="000D7E67" w:rsidRPr="00432617" w:rsidRDefault="000D7E67" w:rsidP="000D7E67">
            <w:pPr>
              <w:jc w:val="center"/>
              <w:rPr>
                <w:rFonts w:eastAsia="Calibri"/>
                <w:sz w:val="24"/>
                <w:lang w:eastAsia="en-US"/>
              </w:rPr>
            </w:pPr>
            <w:r w:rsidRPr="00432617">
              <w:rPr>
                <w:rFonts w:eastAsia="Calibri"/>
                <w:sz w:val="24"/>
                <w:lang w:eastAsia="en-US"/>
              </w:rPr>
              <w:t>4</w:t>
            </w:r>
          </w:p>
        </w:tc>
        <w:tc>
          <w:tcPr>
            <w:tcW w:w="323" w:type="pct"/>
          </w:tcPr>
          <w:p w14:paraId="02D693A0" w14:textId="5AC72F8A" w:rsidR="000D7E67" w:rsidRPr="00432617" w:rsidRDefault="000D7E67" w:rsidP="000D7E67">
            <w:pPr>
              <w:jc w:val="center"/>
              <w:rPr>
                <w:rFonts w:eastAsia="Calibri"/>
                <w:sz w:val="24"/>
                <w:lang w:eastAsia="en-US"/>
              </w:rPr>
            </w:pPr>
            <w:r w:rsidRPr="00432617">
              <w:rPr>
                <w:rFonts w:eastAsia="Calibri"/>
                <w:sz w:val="24"/>
                <w:lang w:eastAsia="en-US"/>
              </w:rPr>
              <w:t>3</w:t>
            </w:r>
          </w:p>
        </w:tc>
        <w:tc>
          <w:tcPr>
            <w:tcW w:w="323" w:type="pct"/>
            <w:gridSpan w:val="2"/>
          </w:tcPr>
          <w:p w14:paraId="7CEA047D" w14:textId="5561758D" w:rsidR="000D7E67" w:rsidRPr="00432617" w:rsidRDefault="000D7E67" w:rsidP="000D7E67">
            <w:pPr>
              <w:jc w:val="center"/>
              <w:rPr>
                <w:rFonts w:eastAsia="Calibri"/>
                <w:sz w:val="24"/>
                <w:lang w:eastAsia="en-US"/>
              </w:rPr>
            </w:pPr>
            <w:r w:rsidRPr="00432617">
              <w:rPr>
                <w:rFonts w:eastAsia="Calibri"/>
                <w:sz w:val="24"/>
                <w:lang w:eastAsia="en-US"/>
              </w:rPr>
              <w:t>4</w:t>
            </w:r>
          </w:p>
        </w:tc>
        <w:tc>
          <w:tcPr>
            <w:tcW w:w="782" w:type="pct"/>
          </w:tcPr>
          <w:p w14:paraId="38BB256D" w14:textId="5F70D767" w:rsidR="000D7E67" w:rsidRPr="00C21E36" w:rsidRDefault="000D7E67" w:rsidP="000D7E67">
            <w:pPr>
              <w:jc w:val="center"/>
              <w:rPr>
                <w:rFonts w:eastAsia="Calibri"/>
                <w:sz w:val="24"/>
                <w:lang w:eastAsia="en-US"/>
              </w:rPr>
            </w:pPr>
            <w:r w:rsidRPr="00C21E36">
              <w:rPr>
                <w:rFonts w:eastAsia="Calibri"/>
                <w:sz w:val="24"/>
                <w:lang w:eastAsia="en-US"/>
              </w:rPr>
              <w:t>2/2</w:t>
            </w:r>
          </w:p>
        </w:tc>
        <w:tc>
          <w:tcPr>
            <w:tcW w:w="1105" w:type="pct"/>
          </w:tcPr>
          <w:p w14:paraId="7E97944B" w14:textId="77777777" w:rsidR="000D7E67" w:rsidRPr="00C21E36" w:rsidRDefault="000D7E67" w:rsidP="000D7E67">
            <w:r w:rsidRPr="00C21E36">
              <w:rPr>
                <w:rFonts w:eastAsia="Calibri"/>
                <w:sz w:val="24"/>
                <w:lang w:eastAsia="en-US"/>
              </w:rPr>
              <w:t>2-й чт.</w:t>
            </w:r>
          </w:p>
        </w:tc>
        <w:tc>
          <w:tcPr>
            <w:tcW w:w="965" w:type="pct"/>
          </w:tcPr>
          <w:p w14:paraId="18210F50" w14:textId="3A2AEC68" w:rsidR="000D7E67" w:rsidRPr="003D42A1" w:rsidRDefault="000D7E67" w:rsidP="000D7E67">
            <w:r w:rsidRPr="00AB39FD">
              <w:rPr>
                <w:rFonts w:eastAsia="Calibri"/>
                <w:sz w:val="24"/>
                <w:lang w:eastAsia="en-US"/>
              </w:rPr>
              <w:t>полигон ТБО Оболь</w:t>
            </w:r>
          </w:p>
        </w:tc>
      </w:tr>
      <w:tr w:rsidR="000D7E67" w:rsidRPr="00480FDD" w14:paraId="5C9CF446" w14:textId="77777777" w:rsidTr="00FA1135">
        <w:tc>
          <w:tcPr>
            <w:tcW w:w="230" w:type="pct"/>
            <w:vAlign w:val="bottom"/>
          </w:tcPr>
          <w:p w14:paraId="2A801CF1" w14:textId="77777777" w:rsidR="000D7E67" w:rsidRPr="00926719" w:rsidRDefault="000D7E67" w:rsidP="000D7E67">
            <w:pPr>
              <w:jc w:val="center"/>
              <w:rPr>
                <w:color w:val="000000"/>
                <w:sz w:val="24"/>
                <w:lang w:val="en-US"/>
              </w:rPr>
            </w:pPr>
            <w:r w:rsidRPr="00926719">
              <w:rPr>
                <w:color w:val="000000"/>
                <w:sz w:val="24"/>
              </w:rPr>
              <w:t>8</w:t>
            </w:r>
            <w:r w:rsidRPr="00926719">
              <w:rPr>
                <w:color w:val="000000"/>
                <w:sz w:val="24"/>
                <w:lang w:val="en-US"/>
              </w:rPr>
              <w:t>0</w:t>
            </w:r>
          </w:p>
        </w:tc>
        <w:tc>
          <w:tcPr>
            <w:tcW w:w="674" w:type="pct"/>
          </w:tcPr>
          <w:p w14:paraId="0FE3105C" w14:textId="77777777" w:rsidR="000D7E67" w:rsidRPr="00926719" w:rsidRDefault="000D7E67" w:rsidP="000D7E67">
            <w:pPr>
              <w:rPr>
                <w:rFonts w:eastAsia="Calibri"/>
                <w:sz w:val="24"/>
                <w:lang w:eastAsia="en-US"/>
              </w:rPr>
            </w:pPr>
            <w:r w:rsidRPr="00926719">
              <w:rPr>
                <w:rFonts w:eastAsia="Calibri"/>
                <w:sz w:val="24"/>
                <w:lang w:eastAsia="en-US"/>
              </w:rPr>
              <w:t>н.п.Будоболь</w:t>
            </w:r>
          </w:p>
        </w:tc>
        <w:tc>
          <w:tcPr>
            <w:tcW w:w="277" w:type="pct"/>
          </w:tcPr>
          <w:p w14:paraId="14F765DA" w14:textId="4C2E51BE" w:rsidR="000D7E67" w:rsidRPr="00926719" w:rsidRDefault="000D7E67" w:rsidP="000D7E67">
            <w:pPr>
              <w:jc w:val="center"/>
              <w:rPr>
                <w:rFonts w:eastAsia="Calibri"/>
                <w:sz w:val="24"/>
                <w:lang w:eastAsia="en-US"/>
              </w:rPr>
            </w:pPr>
            <w:r w:rsidRPr="00926719">
              <w:rPr>
                <w:rFonts w:eastAsia="Calibri"/>
                <w:sz w:val="24"/>
                <w:lang w:eastAsia="en-US"/>
              </w:rPr>
              <w:t>4</w:t>
            </w:r>
          </w:p>
        </w:tc>
        <w:tc>
          <w:tcPr>
            <w:tcW w:w="321" w:type="pct"/>
          </w:tcPr>
          <w:p w14:paraId="720B1A29" w14:textId="77777777" w:rsidR="000D7E67" w:rsidRPr="00926719" w:rsidRDefault="000D7E67" w:rsidP="000D7E67">
            <w:pPr>
              <w:jc w:val="center"/>
              <w:rPr>
                <w:rFonts w:eastAsia="Calibri"/>
                <w:sz w:val="24"/>
                <w:lang w:eastAsia="en-US"/>
              </w:rPr>
            </w:pPr>
            <w:r w:rsidRPr="00926719">
              <w:rPr>
                <w:rFonts w:eastAsia="Calibri"/>
                <w:sz w:val="24"/>
                <w:lang w:eastAsia="en-US"/>
              </w:rPr>
              <w:t>5</w:t>
            </w:r>
          </w:p>
        </w:tc>
        <w:tc>
          <w:tcPr>
            <w:tcW w:w="323" w:type="pct"/>
          </w:tcPr>
          <w:p w14:paraId="2EF7790D" w14:textId="77777777" w:rsidR="000D7E67" w:rsidRPr="00926719" w:rsidRDefault="000D7E67" w:rsidP="000D7E67">
            <w:pPr>
              <w:jc w:val="center"/>
              <w:rPr>
                <w:rFonts w:eastAsia="Calibri"/>
                <w:sz w:val="24"/>
                <w:lang w:eastAsia="en-US"/>
              </w:rPr>
            </w:pPr>
            <w:r w:rsidRPr="00926719">
              <w:rPr>
                <w:rFonts w:eastAsia="Calibri"/>
                <w:sz w:val="24"/>
                <w:lang w:eastAsia="en-US"/>
              </w:rPr>
              <w:t>5</w:t>
            </w:r>
          </w:p>
        </w:tc>
        <w:tc>
          <w:tcPr>
            <w:tcW w:w="323" w:type="pct"/>
            <w:gridSpan w:val="2"/>
          </w:tcPr>
          <w:p w14:paraId="66EBBFC3" w14:textId="0AA7488F" w:rsidR="000D7E67" w:rsidRPr="00926719" w:rsidRDefault="000D7E67" w:rsidP="000D7E67">
            <w:pPr>
              <w:jc w:val="center"/>
              <w:rPr>
                <w:rFonts w:eastAsia="Calibri"/>
                <w:sz w:val="24"/>
                <w:lang w:eastAsia="en-US"/>
              </w:rPr>
            </w:pPr>
            <w:r w:rsidRPr="00926719">
              <w:rPr>
                <w:rFonts w:eastAsia="Calibri"/>
                <w:sz w:val="24"/>
                <w:lang w:eastAsia="en-US"/>
              </w:rPr>
              <w:t>7</w:t>
            </w:r>
          </w:p>
        </w:tc>
        <w:tc>
          <w:tcPr>
            <w:tcW w:w="782" w:type="pct"/>
          </w:tcPr>
          <w:p w14:paraId="7D288616" w14:textId="77777777" w:rsidR="000D7E67" w:rsidRPr="00C21E36" w:rsidRDefault="000D7E67" w:rsidP="000D7E67">
            <w:pPr>
              <w:jc w:val="center"/>
              <w:rPr>
                <w:rFonts w:eastAsia="Calibri"/>
                <w:sz w:val="24"/>
                <w:lang w:eastAsia="en-US"/>
              </w:rPr>
            </w:pPr>
            <w:r w:rsidRPr="00C21E36">
              <w:rPr>
                <w:rFonts w:eastAsia="Calibri"/>
                <w:sz w:val="24"/>
                <w:lang w:eastAsia="en-US"/>
              </w:rPr>
              <w:t>2/2</w:t>
            </w:r>
          </w:p>
        </w:tc>
        <w:tc>
          <w:tcPr>
            <w:tcW w:w="1105" w:type="pct"/>
          </w:tcPr>
          <w:p w14:paraId="16ACE990" w14:textId="77777777" w:rsidR="000D7E67" w:rsidRPr="00C21E36" w:rsidRDefault="000D7E67" w:rsidP="000D7E67">
            <w:r w:rsidRPr="00C21E36">
              <w:rPr>
                <w:rFonts w:eastAsia="Calibri"/>
                <w:sz w:val="24"/>
                <w:lang w:eastAsia="en-US"/>
              </w:rPr>
              <w:t>2-й чт.</w:t>
            </w:r>
          </w:p>
        </w:tc>
        <w:tc>
          <w:tcPr>
            <w:tcW w:w="965" w:type="pct"/>
          </w:tcPr>
          <w:p w14:paraId="0288FEA0" w14:textId="1B0DB984" w:rsidR="000D7E67" w:rsidRPr="003D42A1" w:rsidRDefault="000D7E67" w:rsidP="000D7E67">
            <w:r w:rsidRPr="00AB39FD">
              <w:rPr>
                <w:rFonts w:eastAsia="Calibri"/>
                <w:sz w:val="24"/>
                <w:lang w:eastAsia="en-US"/>
              </w:rPr>
              <w:t>полигон ТБО Оболь</w:t>
            </w:r>
          </w:p>
        </w:tc>
      </w:tr>
      <w:tr w:rsidR="000D7E67" w:rsidRPr="00480FDD" w14:paraId="25E417FE" w14:textId="77777777" w:rsidTr="00FA1135">
        <w:tc>
          <w:tcPr>
            <w:tcW w:w="230" w:type="pct"/>
            <w:vAlign w:val="bottom"/>
          </w:tcPr>
          <w:p w14:paraId="0C540B76" w14:textId="77777777" w:rsidR="000D7E67" w:rsidRPr="00336EB2" w:rsidRDefault="000D7E67" w:rsidP="000D7E67">
            <w:pPr>
              <w:jc w:val="center"/>
              <w:rPr>
                <w:color w:val="000000"/>
                <w:sz w:val="24"/>
                <w:lang w:val="en-US"/>
              </w:rPr>
            </w:pPr>
            <w:r w:rsidRPr="00336EB2">
              <w:rPr>
                <w:color w:val="000000"/>
                <w:sz w:val="24"/>
              </w:rPr>
              <w:t>8</w:t>
            </w:r>
            <w:r w:rsidRPr="00336EB2">
              <w:rPr>
                <w:color w:val="000000"/>
                <w:sz w:val="24"/>
                <w:lang w:val="en-US"/>
              </w:rPr>
              <w:t>1</w:t>
            </w:r>
          </w:p>
        </w:tc>
        <w:tc>
          <w:tcPr>
            <w:tcW w:w="674" w:type="pct"/>
          </w:tcPr>
          <w:p w14:paraId="0F4852CF" w14:textId="77777777" w:rsidR="000D7E67" w:rsidRPr="00336EB2" w:rsidRDefault="000D7E67" w:rsidP="000D7E67">
            <w:pPr>
              <w:rPr>
                <w:rFonts w:eastAsia="Calibri"/>
                <w:sz w:val="24"/>
                <w:lang w:eastAsia="en-US"/>
              </w:rPr>
            </w:pPr>
            <w:r w:rsidRPr="00336EB2">
              <w:rPr>
                <w:rFonts w:eastAsia="Calibri"/>
                <w:sz w:val="24"/>
                <w:lang w:eastAsia="en-US"/>
              </w:rPr>
              <w:t>н.п.Ляхово</w:t>
            </w:r>
          </w:p>
        </w:tc>
        <w:tc>
          <w:tcPr>
            <w:tcW w:w="277" w:type="pct"/>
          </w:tcPr>
          <w:p w14:paraId="649D97BA" w14:textId="77777777" w:rsidR="000D7E67" w:rsidRPr="00336EB2" w:rsidRDefault="000D7E67" w:rsidP="000D7E67">
            <w:pPr>
              <w:jc w:val="center"/>
              <w:rPr>
                <w:rFonts w:eastAsia="Calibri"/>
                <w:sz w:val="24"/>
                <w:lang w:eastAsia="en-US"/>
              </w:rPr>
            </w:pPr>
            <w:r w:rsidRPr="00336EB2">
              <w:rPr>
                <w:rFonts w:eastAsia="Calibri"/>
                <w:sz w:val="24"/>
                <w:lang w:eastAsia="en-US"/>
              </w:rPr>
              <w:t>3</w:t>
            </w:r>
          </w:p>
        </w:tc>
        <w:tc>
          <w:tcPr>
            <w:tcW w:w="321" w:type="pct"/>
          </w:tcPr>
          <w:p w14:paraId="0CD2B42F" w14:textId="77777777" w:rsidR="000D7E67" w:rsidRPr="00336EB2" w:rsidRDefault="000D7E67" w:rsidP="000D7E67">
            <w:pPr>
              <w:jc w:val="center"/>
              <w:rPr>
                <w:rFonts w:eastAsia="Calibri"/>
                <w:sz w:val="24"/>
                <w:lang w:eastAsia="en-US"/>
              </w:rPr>
            </w:pPr>
            <w:r w:rsidRPr="00336EB2">
              <w:rPr>
                <w:rFonts w:eastAsia="Calibri"/>
                <w:sz w:val="24"/>
                <w:lang w:eastAsia="en-US"/>
              </w:rPr>
              <w:t>2</w:t>
            </w:r>
          </w:p>
        </w:tc>
        <w:tc>
          <w:tcPr>
            <w:tcW w:w="323" w:type="pct"/>
          </w:tcPr>
          <w:p w14:paraId="0A571AFC" w14:textId="77777777" w:rsidR="000D7E67" w:rsidRPr="00336EB2" w:rsidRDefault="000D7E67" w:rsidP="000D7E67">
            <w:pPr>
              <w:jc w:val="center"/>
              <w:rPr>
                <w:rFonts w:eastAsia="Calibri"/>
                <w:sz w:val="24"/>
                <w:lang w:eastAsia="en-US"/>
              </w:rPr>
            </w:pPr>
            <w:r w:rsidRPr="00336EB2">
              <w:rPr>
                <w:rFonts w:eastAsia="Calibri"/>
                <w:sz w:val="24"/>
                <w:lang w:eastAsia="en-US"/>
              </w:rPr>
              <w:t>2</w:t>
            </w:r>
          </w:p>
        </w:tc>
        <w:tc>
          <w:tcPr>
            <w:tcW w:w="323" w:type="pct"/>
            <w:gridSpan w:val="2"/>
          </w:tcPr>
          <w:p w14:paraId="4AB2F9F5" w14:textId="29E04B3B" w:rsidR="000D7E67" w:rsidRPr="00336EB2" w:rsidRDefault="000D7E67" w:rsidP="000D7E67">
            <w:pPr>
              <w:jc w:val="center"/>
              <w:rPr>
                <w:rFonts w:eastAsia="Calibri"/>
                <w:sz w:val="24"/>
                <w:lang w:eastAsia="en-US"/>
              </w:rPr>
            </w:pPr>
            <w:r w:rsidRPr="00336EB2">
              <w:rPr>
                <w:rFonts w:eastAsia="Calibri"/>
                <w:sz w:val="24"/>
                <w:lang w:eastAsia="en-US"/>
              </w:rPr>
              <w:t>3</w:t>
            </w:r>
          </w:p>
        </w:tc>
        <w:tc>
          <w:tcPr>
            <w:tcW w:w="782" w:type="pct"/>
          </w:tcPr>
          <w:p w14:paraId="4F2BFFA0" w14:textId="77777777" w:rsidR="000D7E67" w:rsidRPr="00C21E36" w:rsidRDefault="000D7E67" w:rsidP="000D7E67">
            <w:pPr>
              <w:jc w:val="center"/>
              <w:rPr>
                <w:rFonts w:eastAsia="Calibri"/>
                <w:sz w:val="24"/>
                <w:lang w:eastAsia="en-US"/>
              </w:rPr>
            </w:pPr>
            <w:r w:rsidRPr="00C21E36">
              <w:rPr>
                <w:rFonts w:eastAsia="Calibri"/>
                <w:sz w:val="24"/>
                <w:lang w:eastAsia="en-US"/>
              </w:rPr>
              <w:t>1/2</w:t>
            </w:r>
          </w:p>
        </w:tc>
        <w:tc>
          <w:tcPr>
            <w:tcW w:w="1105" w:type="pct"/>
          </w:tcPr>
          <w:p w14:paraId="65FA6BDF" w14:textId="77777777" w:rsidR="000D7E67" w:rsidRPr="00C21E36" w:rsidRDefault="000D7E67" w:rsidP="000D7E67">
            <w:r w:rsidRPr="00C21E36">
              <w:rPr>
                <w:rFonts w:eastAsia="Calibri"/>
                <w:sz w:val="24"/>
                <w:lang w:eastAsia="en-US"/>
              </w:rPr>
              <w:t>2-й чт.</w:t>
            </w:r>
          </w:p>
        </w:tc>
        <w:tc>
          <w:tcPr>
            <w:tcW w:w="965" w:type="pct"/>
          </w:tcPr>
          <w:p w14:paraId="5309468B" w14:textId="31643CA8" w:rsidR="000D7E67" w:rsidRPr="003D42A1" w:rsidRDefault="000D7E67" w:rsidP="000D7E67">
            <w:r w:rsidRPr="00AB39FD">
              <w:rPr>
                <w:rFonts w:eastAsia="Calibri"/>
                <w:sz w:val="24"/>
                <w:lang w:eastAsia="en-US"/>
              </w:rPr>
              <w:t>полигон ТБО Оболь</w:t>
            </w:r>
          </w:p>
        </w:tc>
      </w:tr>
      <w:tr w:rsidR="000D7E67" w:rsidRPr="00480FDD" w14:paraId="21ECA4BD" w14:textId="77777777" w:rsidTr="00FA1135">
        <w:tc>
          <w:tcPr>
            <w:tcW w:w="230" w:type="pct"/>
            <w:vAlign w:val="bottom"/>
          </w:tcPr>
          <w:p w14:paraId="3A79286A" w14:textId="77777777" w:rsidR="000D7E67" w:rsidRPr="00A54385" w:rsidRDefault="000D7E67" w:rsidP="000D7E67">
            <w:pPr>
              <w:jc w:val="center"/>
              <w:rPr>
                <w:color w:val="000000"/>
                <w:sz w:val="24"/>
                <w:lang w:val="en-US"/>
              </w:rPr>
            </w:pPr>
            <w:r w:rsidRPr="00A54385">
              <w:rPr>
                <w:color w:val="000000"/>
                <w:sz w:val="24"/>
              </w:rPr>
              <w:t>8</w:t>
            </w:r>
            <w:r w:rsidRPr="00A54385">
              <w:rPr>
                <w:color w:val="000000"/>
                <w:sz w:val="24"/>
                <w:lang w:val="en-US"/>
              </w:rPr>
              <w:t>2</w:t>
            </w:r>
          </w:p>
        </w:tc>
        <w:tc>
          <w:tcPr>
            <w:tcW w:w="674" w:type="pct"/>
          </w:tcPr>
          <w:p w14:paraId="55104CBD" w14:textId="77777777" w:rsidR="000D7E67" w:rsidRPr="00A54385" w:rsidRDefault="000D7E67" w:rsidP="000D7E67">
            <w:pPr>
              <w:rPr>
                <w:rFonts w:eastAsia="Calibri"/>
                <w:sz w:val="24"/>
                <w:lang w:eastAsia="en-US"/>
              </w:rPr>
            </w:pPr>
            <w:r w:rsidRPr="00A54385">
              <w:rPr>
                <w:rFonts w:eastAsia="Calibri"/>
                <w:sz w:val="24"/>
                <w:lang w:eastAsia="en-US"/>
              </w:rPr>
              <w:t>н.п.Малышки</w:t>
            </w:r>
          </w:p>
        </w:tc>
        <w:tc>
          <w:tcPr>
            <w:tcW w:w="277" w:type="pct"/>
          </w:tcPr>
          <w:p w14:paraId="6D5CCD84" w14:textId="77777777" w:rsidR="000D7E67" w:rsidRPr="00A54385" w:rsidRDefault="000D7E67" w:rsidP="000D7E67">
            <w:pPr>
              <w:jc w:val="center"/>
              <w:rPr>
                <w:rFonts w:eastAsia="Calibri"/>
                <w:sz w:val="24"/>
                <w:lang w:eastAsia="en-US"/>
              </w:rPr>
            </w:pPr>
            <w:r w:rsidRPr="00A54385">
              <w:rPr>
                <w:rFonts w:eastAsia="Calibri"/>
                <w:sz w:val="24"/>
                <w:lang w:eastAsia="en-US"/>
              </w:rPr>
              <w:t>2</w:t>
            </w:r>
          </w:p>
        </w:tc>
        <w:tc>
          <w:tcPr>
            <w:tcW w:w="321" w:type="pct"/>
          </w:tcPr>
          <w:p w14:paraId="1C453F82" w14:textId="77777777" w:rsidR="000D7E67" w:rsidRPr="00A54385" w:rsidRDefault="000D7E67" w:rsidP="000D7E67">
            <w:pPr>
              <w:jc w:val="center"/>
              <w:rPr>
                <w:rFonts w:eastAsia="Calibri"/>
                <w:sz w:val="24"/>
                <w:lang w:eastAsia="en-US"/>
              </w:rPr>
            </w:pPr>
            <w:r w:rsidRPr="00A54385">
              <w:rPr>
                <w:rFonts w:eastAsia="Calibri"/>
                <w:sz w:val="24"/>
                <w:lang w:eastAsia="en-US"/>
              </w:rPr>
              <w:t>1</w:t>
            </w:r>
          </w:p>
        </w:tc>
        <w:tc>
          <w:tcPr>
            <w:tcW w:w="323" w:type="pct"/>
          </w:tcPr>
          <w:p w14:paraId="27A23020" w14:textId="77777777" w:rsidR="000D7E67" w:rsidRPr="00A54385" w:rsidRDefault="000D7E67" w:rsidP="000D7E67">
            <w:pPr>
              <w:jc w:val="center"/>
              <w:rPr>
                <w:rFonts w:eastAsia="Calibri"/>
                <w:sz w:val="24"/>
                <w:lang w:eastAsia="en-US"/>
              </w:rPr>
            </w:pPr>
            <w:r w:rsidRPr="00A54385">
              <w:rPr>
                <w:rFonts w:eastAsia="Calibri"/>
                <w:sz w:val="24"/>
                <w:lang w:eastAsia="en-US"/>
              </w:rPr>
              <w:t>1</w:t>
            </w:r>
          </w:p>
        </w:tc>
        <w:tc>
          <w:tcPr>
            <w:tcW w:w="323" w:type="pct"/>
            <w:gridSpan w:val="2"/>
          </w:tcPr>
          <w:p w14:paraId="141D038F" w14:textId="6009B483" w:rsidR="000D7E67" w:rsidRPr="00A54385" w:rsidRDefault="000D7E67" w:rsidP="000D7E67">
            <w:pPr>
              <w:jc w:val="center"/>
              <w:rPr>
                <w:rFonts w:eastAsia="Calibri"/>
                <w:sz w:val="24"/>
                <w:lang w:eastAsia="en-US"/>
              </w:rPr>
            </w:pPr>
            <w:r w:rsidRPr="00A54385">
              <w:rPr>
                <w:rFonts w:eastAsia="Calibri"/>
                <w:sz w:val="24"/>
                <w:lang w:eastAsia="en-US"/>
              </w:rPr>
              <w:t>2</w:t>
            </w:r>
          </w:p>
        </w:tc>
        <w:tc>
          <w:tcPr>
            <w:tcW w:w="782" w:type="pct"/>
          </w:tcPr>
          <w:p w14:paraId="381E46D0" w14:textId="77777777" w:rsidR="000D7E67" w:rsidRPr="00480FDD" w:rsidRDefault="000D7E67" w:rsidP="000D7E67">
            <w:pPr>
              <w:jc w:val="center"/>
              <w:rPr>
                <w:rFonts w:eastAsia="Calibri"/>
                <w:sz w:val="24"/>
                <w:highlight w:val="yellow"/>
                <w:lang w:eastAsia="en-US"/>
              </w:rPr>
            </w:pPr>
            <w:r w:rsidRPr="00C21E36">
              <w:rPr>
                <w:rFonts w:eastAsia="Calibri"/>
                <w:sz w:val="24"/>
                <w:lang w:eastAsia="en-US"/>
              </w:rPr>
              <w:t>-</w:t>
            </w:r>
          </w:p>
        </w:tc>
        <w:tc>
          <w:tcPr>
            <w:tcW w:w="1105" w:type="pct"/>
          </w:tcPr>
          <w:p w14:paraId="7C8F6670" w14:textId="77777777" w:rsidR="000D7E67" w:rsidRPr="00C21E36" w:rsidRDefault="000D7E67" w:rsidP="000D7E67">
            <w:pPr>
              <w:rPr>
                <w:rFonts w:eastAsia="Calibri"/>
                <w:sz w:val="24"/>
                <w:lang w:eastAsia="en-US"/>
              </w:rPr>
            </w:pPr>
            <w:r w:rsidRPr="00C21E36">
              <w:rPr>
                <w:rFonts w:eastAsia="Calibri"/>
                <w:sz w:val="24"/>
                <w:lang w:eastAsia="en-US"/>
              </w:rPr>
              <w:t>2-й чт.</w:t>
            </w:r>
          </w:p>
        </w:tc>
        <w:tc>
          <w:tcPr>
            <w:tcW w:w="965" w:type="pct"/>
          </w:tcPr>
          <w:p w14:paraId="2459BE77" w14:textId="26916154"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758FD9E1" w14:textId="77777777" w:rsidTr="00FA1135">
        <w:trPr>
          <w:trHeight w:val="246"/>
        </w:trPr>
        <w:tc>
          <w:tcPr>
            <w:tcW w:w="230" w:type="pct"/>
            <w:vAlign w:val="bottom"/>
          </w:tcPr>
          <w:p w14:paraId="0E78A168" w14:textId="77777777" w:rsidR="000D7E67" w:rsidRPr="00710680" w:rsidRDefault="000D7E67" w:rsidP="000D7E67">
            <w:pPr>
              <w:jc w:val="center"/>
              <w:rPr>
                <w:color w:val="000000"/>
                <w:sz w:val="24"/>
                <w:lang w:val="en-US"/>
              </w:rPr>
            </w:pPr>
            <w:r w:rsidRPr="00710680">
              <w:rPr>
                <w:color w:val="000000"/>
                <w:sz w:val="24"/>
              </w:rPr>
              <w:t>8</w:t>
            </w:r>
            <w:r w:rsidRPr="00710680">
              <w:rPr>
                <w:color w:val="000000"/>
                <w:sz w:val="24"/>
                <w:lang w:val="en-US"/>
              </w:rPr>
              <w:t>3</w:t>
            </w:r>
          </w:p>
        </w:tc>
        <w:tc>
          <w:tcPr>
            <w:tcW w:w="674" w:type="pct"/>
          </w:tcPr>
          <w:p w14:paraId="44D4D5D8" w14:textId="77777777" w:rsidR="000D7E67" w:rsidRPr="00710680" w:rsidRDefault="000D7E67" w:rsidP="000D7E67">
            <w:pPr>
              <w:rPr>
                <w:rFonts w:eastAsia="Calibri"/>
                <w:sz w:val="24"/>
                <w:lang w:eastAsia="en-US"/>
              </w:rPr>
            </w:pPr>
            <w:r w:rsidRPr="00710680">
              <w:rPr>
                <w:rFonts w:eastAsia="Calibri"/>
                <w:sz w:val="24"/>
                <w:lang w:eastAsia="en-US"/>
              </w:rPr>
              <w:t>н.п.Губица</w:t>
            </w:r>
          </w:p>
        </w:tc>
        <w:tc>
          <w:tcPr>
            <w:tcW w:w="277" w:type="pct"/>
          </w:tcPr>
          <w:p w14:paraId="341C88C0" w14:textId="77777777" w:rsidR="000D7E67" w:rsidRPr="00710680" w:rsidRDefault="000D7E67" w:rsidP="000D7E67">
            <w:pPr>
              <w:jc w:val="center"/>
              <w:rPr>
                <w:rFonts w:eastAsia="Calibri"/>
                <w:sz w:val="24"/>
                <w:lang w:eastAsia="en-US"/>
              </w:rPr>
            </w:pPr>
            <w:r w:rsidRPr="00710680">
              <w:rPr>
                <w:rFonts w:eastAsia="Calibri"/>
                <w:sz w:val="24"/>
                <w:lang w:eastAsia="en-US"/>
              </w:rPr>
              <w:t>6</w:t>
            </w:r>
          </w:p>
        </w:tc>
        <w:tc>
          <w:tcPr>
            <w:tcW w:w="321" w:type="pct"/>
          </w:tcPr>
          <w:p w14:paraId="45B6F9F4" w14:textId="77777777" w:rsidR="000D7E67" w:rsidRPr="00710680" w:rsidRDefault="000D7E67" w:rsidP="000D7E67">
            <w:pPr>
              <w:jc w:val="center"/>
              <w:rPr>
                <w:rFonts w:eastAsia="Calibri"/>
                <w:sz w:val="24"/>
                <w:lang w:eastAsia="en-US"/>
              </w:rPr>
            </w:pPr>
            <w:r w:rsidRPr="00710680">
              <w:rPr>
                <w:rFonts w:eastAsia="Calibri"/>
                <w:sz w:val="24"/>
                <w:lang w:eastAsia="en-US"/>
              </w:rPr>
              <w:t>5</w:t>
            </w:r>
          </w:p>
        </w:tc>
        <w:tc>
          <w:tcPr>
            <w:tcW w:w="323" w:type="pct"/>
          </w:tcPr>
          <w:p w14:paraId="179FD511" w14:textId="4C7A032F" w:rsidR="000D7E67" w:rsidRPr="00710680" w:rsidRDefault="000D7E67" w:rsidP="000D7E67">
            <w:pPr>
              <w:jc w:val="center"/>
              <w:rPr>
                <w:rFonts w:eastAsia="Calibri"/>
                <w:sz w:val="24"/>
                <w:lang w:eastAsia="en-US"/>
              </w:rPr>
            </w:pPr>
            <w:r w:rsidRPr="00710680">
              <w:rPr>
                <w:rFonts w:eastAsia="Calibri"/>
                <w:sz w:val="24"/>
                <w:lang w:eastAsia="en-US"/>
              </w:rPr>
              <w:t>3</w:t>
            </w:r>
          </w:p>
        </w:tc>
        <w:tc>
          <w:tcPr>
            <w:tcW w:w="323" w:type="pct"/>
            <w:gridSpan w:val="2"/>
          </w:tcPr>
          <w:p w14:paraId="69BDB554" w14:textId="77777777" w:rsidR="000D7E67" w:rsidRPr="00710680" w:rsidRDefault="000D7E67" w:rsidP="000D7E67">
            <w:pPr>
              <w:jc w:val="center"/>
              <w:rPr>
                <w:rFonts w:eastAsia="Calibri"/>
                <w:sz w:val="24"/>
                <w:lang w:eastAsia="en-US"/>
              </w:rPr>
            </w:pPr>
            <w:r w:rsidRPr="00710680">
              <w:rPr>
                <w:rFonts w:eastAsia="Calibri"/>
                <w:sz w:val="24"/>
                <w:lang w:eastAsia="en-US"/>
              </w:rPr>
              <w:t>8</w:t>
            </w:r>
          </w:p>
        </w:tc>
        <w:tc>
          <w:tcPr>
            <w:tcW w:w="782" w:type="pct"/>
          </w:tcPr>
          <w:p w14:paraId="2DE254A6" w14:textId="77777777" w:rsidR="000D7E67" w:rsidRPr="00C21E36" w:rsidRDefault="000D7E67" w:rsidP="000D7E67">
            <w:pPr>
              <w:jc w:val="center"/>
              <w:rPr>
                <w:rFonts w:eastAsia="Calibri"/>
                <w:sz w:val="24"/>
                <w:lang w:eastAsia="en-US"/>
              </w:rPr>
            </w:pPr>
            <w:r w:rsidRPr="00C21E36">
              <w:rPr>
                <w:rFonts w:eastAsia="Calibri"/>
                <w:sz w:val="24"/>
                <w:lang w:eastAsia="en-US"/>
              </w:rPr>
              <w:t>2/2</w:t>
            </w:r>
          </w:p>
        </w:tc>
        <w:tc>
          <w:tcPr>
            <w:tcW w:w="1105" w:type="pct"/>
          </w:tcPr>
          <w:p w14:paraId="5ED624D1" w14:textId="77777777" w:rsidR="000D7E67" w:rsidRPr="00C21E36" w:rsidRDefault="000D7E67" w:rsidP="000D7E67">
            <w:r w:rsidRPr="00C21E36">
              <w:rPr>
                <w:rFonts w:eastAsia="Calibri"/>
                <w:sz w:val="24"/>
                <w:lang w:eastAsia="en-US"/>
              </w:rPr>
              <w:t>2-й чт.</w:t>
            </w:r>
          </w:p>
        </w:tc>
        <w:tc>
          <w:tcPr>
            <w:tcW w:w="965" w:type="pct"/>
          </w:tcPr>
          <w:p w14:paraId="584F4ED3" w14:textId="30A70830"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39AA1AEB" w14:textId="77777777" w:rsidTr="00FA1135">
        <w:tc>
          <w:tcPr>
            <w:tcW w:w="230" w:type="pct"/>
            <w:vAlign w:val="bottom"/>
          </w:tcPr>
          <w:p w14:paraId="2AA675CA" w14:textId="77777777" w:rsidR="000D7E67" w:rsidRPr="002F5602" w:rsidRDefault="000D7E67" w:rsidP="000D7E67">
            <w:pPr>
              <w:jc w:val="center"/>
              <w:rPr>
                <w:color w:val="000000"/>
                <w:sz w:val="24"/>
                <w:lang w:val="en-US"/>
              </w:rPr>
            </w:pPr>
            <w:r w:rsidRPr="002F5602">
              <w:rPr>
                <w:color w:val="000000"/>
                <w:sz w:val="24"/>
              </w:rPr>
              <w:t>8</w:t>
            </w:r>
            <w:r w:rsidRPr="002F5602">
              <w:rPr>
                <w:color w:val="000000"/>
                <w:sz w:val="24"/>
                <w:lang w:val="en-US"/>
              </w:rPr>
              <w:t>4</w:t>
            </w:r>
          </w:p>
        </w:tc>
        <w:tc>
          <w:tcPr>
            <w:tcW w:w="674" w:type="pct"/>
          </w:tcPr>
          <w:p w14:paraId="4F019355" w14:textId="77777777" w:rsidR="000D7E67" w:rsidRPr="002F5602" w:rsidRDefault="000D7E67" w:rsidP="000D7E67">
            <w:pPr>
              <w:rPr>
                <w:rFonts w:eastAsia="Calibri"/>
                <w:sz w:val="24"/>
                <w:lang w:eastAsia="en-US"/>
              </w:rPr>
            </w:pPr>
            <w:r w:rsidRPr="002F5602">
              <w:rPr>
                <w:rFonts w:eastAsia="Calibri"/>
                <w:sz w:val="24"/>
                <w:lang w:eastAsia="en-US"/>
              </w:rPr>
              <w:t>н.п.Сахоненки</w:t>
            </w:r>
          </w:p>
        </w:tc>
        <w:tc>
          <w:tcPr>
            <w:tcW w:w="277" w:type="pct"/>
          </w:tcPr>
          <w:p w14:paraId="0A7E12A0" w14:textId="77777777" w:rsidR="000D7E67" w:rsidRPr="002F5602" w:rsidRDefault="000D7E67" w:rsidP="000D7E67">
            <w:pPr>
              <w:jc w:val="center"/>
              <w:rPr>
                <w:rFonts w:eastAsia="Calibri"/>
                <w:sz w:val="24"/>
                <w:lang w:eastAsia="en-US"/>
              </w:rPr>
            </w:pPr>
            <w:r w:rsidRPr="002F5602">
              <w:rPr>
                <w:rFonts w:eastAsia="Calibri"/>
                <w:sz w:val="24"/>
                <w:lang w:eastAsia="en-US"/>
              </w:rPr>
              <w:t>3</w:t>
            </w:r>
          </w:p>
        </w:tc>
        <w:tc>
          <w:tcPr>
            <w:tcW w:w="321" w:type="pct"/>
          </w:tcPr>
          <w:p w14:paraId="219D4970" w14:textId="77777777" w:rsidR="000D7E67" w:rsidRPr="002F5602" w:rsidRDefault="000D7E67" w:rsidP="000D7E67">
            <w:pPr>
              <w:jc w:val="center"/>
              <w:rPr>
                <w:rFonts w:eastAsia="Calibri"/>
                <w:sz w:val="24"/>
                <w:lang w:eastAsia="en-US"/>
              </w:rPr>
            </w:pPr>
            <w:r w:rsidRPr="002F5602">
              <w:rPr>
                <w:rFonts w:eastAsia="Calibri"/>
                <w:sz w:val="24"/>
                <w:lang w:eastAsia="en-US"/>
              </w:rPr>
              <w:t>2</w:t>
            </w:r>
          </w:p>
        </w:tc>
        <w:tc>
          <w:tcPr>
            <w:tcW w:w="323" w:type="pct"/>
          </w:tcPr>
          <w:p w14:paraId="2A1701D7" w14:textId="4D0AC82E" w:rsidR="000D7E67" w:rsidRPr="002F5602" w:rsidRDefault="000D7E67" w:rsidP="000D7E67">
            <w:pPr>
              <w:jc w:val="center"/>
              <w:rPr>
                <w:rFonts w:eastAsia="Calibri"/>
                <w:sz w:val="24"/>
                <w:lang w:eastAsia="en-US"/>
              </w:rPr>
            </w:pPr>
            <w:r w:rsidRPr="002F5602">
              <w:rPr>
                <w:rFonts w:eastAsia="Calibri"/>
                <w:sz w:val="24"/>
                <w:lang w:eastAsia="en-US"/>
              </w:rPr>
              <w:t>0</w:t>
            </w:r>
          </w:p>
        </w:tc>
        <w:tc>
          <w:tcPr>
            <w:tcW w:w="323" w:type="pct"/>
            <w:gridSpan w:val="2"/>
          </w:tcPr>
          <w:p w14:paraId="4FAE58C4" w14:textId="0A1FA6B8" w:rsidR="000D7E67" w:rsidRPr="002F5602" w:rsidRDefault="000D7E67" w:rsidP="000D7E67">
            <w:pPr>
              <w:jc w:val="center"/>
              <w:rPr>
                <w:rFonts w:eastAsia="Calibri"/>
                <w:sz w:val="24"/>
                <w:lang w:eastAsia="en-US"/>
              </w:rPr>
            </w:pPr>
            <w:r w:rsidRPr="002F5602">
              <w:rPr>
                <w:rFonts w:eastAsia="Calibri"/>
                <w:sz w:val="24"/>
                <w:lang w:eastAsia="en-US"/>
              </w:rPr>
              <w:t>4</w:t>
            </w:r>
          </w:p>
        </w:tc>
        <w:tc>
          <w:tcPr>
            <w:tcW w:w="782" w:type="pct"/>
          </w:tcPr>
          <w:p w14:paraId="6E9031DD" w14:textId="77777777"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2CD5E33F" w14:textId="77777777" w:rsidR="000D7E67" w:rsidRPr="00C21E36" w:rsidRDefault="000D7E67" w:rsidP="000D7E67">
            <w:r w:rsidRPr="00C21E36">
              <w:rPr>
                <w:rFonts w:eastAsia="Calibri"/>
                <w:sz w:val="24"/>
                <w:lang w:eastAsia="en-US"/>
              </w:rPr>
              <w:t>2-й чт.</w:t>
            </w:r>
          </w:p>
        </w:tc>
        <w:tc>
          <w:tcPr>
            <w:tcW w:w="965" w:type="pct"/>
          </w:tcPr>
          <w:p w14:paraId="247BBA63" w14:textId="646E1ABA"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696BCA08" w14:textId="77777777" w:rsidTr="00FA1135">
        <w:tc>
          <w:tcPr>
            <w:tcW w:w="230" w:type="pct"/>
            <w:vAlign w:val="bottom"/>
          </w:tcPr>
          <w:p w14:paraId="4DD770A1" w14:textId="77777777" w:rsidR="000D7E67" w:rsidRPr="005C6638" w:rsidRDefault="000D7E67" w:rsidP="000D7E67">
            <w:pPr>
              <w:jc w:val="center"/>
              <w:rPr>
                <w:color w:val="000000"/>
                <w:sz w:val="24"/>
                <w:lang w:val="en-US"/>
              </w:rPr>
            </w:pPr>
            <w:r w:rsidRPr="005C6638">
              <w:rPr>
                <w:color w:val="000000"/>
                <w:sz w:val="24"/>
              </w:rPr>
              <w:t>8</w:t>
            </w:r>
            <w:r w:rsidRPr="005C6638">
              <w:rPr>
                <w:color w:val="000000"/>
                <w:sz w:val="24"/>
                <w:lang w:val="en-US"/>
              </w:rPr>
              <w:t>5</w:t>
            </w:r>
          </w:p>
        </w:tc>
        <w:tc>
          <w:tcPr>
            <w:tcW w:w="674" w:type="pct"/>
          </w:tcPr>
          <w:p w14:paraId="5D08A05C" w14:textId="77777777" w:rsidR="000D7E67" w:rsidRPr="005C6638" w:rsidRDefault="000D7E67" w:rsidP="000D7E67">
            <w:pPr>
              <w:rPr>
                <w:rFonts w:eastAsia="Calibri"/>
                <w:sz w:val="24"/>
                <w:lang w:eastAsia="en-US"/>
              </w:rPr>
            </w:pPr>
            <w:r w:rsidRPr="005C6638">
              <w:rPr>
                <w:rFonts w:eastAsia="Calibri"/>
                <w:sz w:val="24"/>
                <w:lang w:eastAsia="en-US"/>
              </w:rPr>
              <w:t>н.п.Залесье</w:t>
            </w:r>
          </w:p>
        </w:tc>
        <w:tc>
          <w:tcPr>
            <w:tcW w:w="277" w:type="pct"/>
          </w:tcPr>
          <w:p w14:paraId="2EFCDB64" w14:textId="77777777" w:rsidR="000D7E67" w:rsidRPr="005C6638" w:rsidRDefault="000D7E67" w:rsidP="000D7E67">
            <w:pPr>
              <w:jc w:val="center"/>
              <w:rPr>
                <w:rFonts w:eastAsia="Calibri"/>
                <w:sz w:val="24"/>
                <w:lang w:eastAsia="en-US"/>
              </w:rPr>
            </w:pPr>
            <w:r w:rsidRPr="005C6638">
              <w:rPr>
                <w:rFonts w:eastAsia="Calibri"/>
                <w:sz w:val="24"/>
                <w:lang w:eastAsia="en-US"/>
              </w:rPr>
              <w:t>2</w:t>
            </w:r>
          </w:p>
        </w:tc>
        <w:tc>
          <w:tcPr>
            <w:tcW w:w="321" w:type="pct"/>
          </w:tcPr>
          <w:p w14:paraId="3579495F" w14:textId="77777777" w:rsidR="000D7E67" w:rsidRPr="005C6638" w:rsidRDefault="000D7E67" w:rsidP="000D7E67">
            <w:pPr>
              <w:jc w:val="center"/>
              <w:rPr>
                <w:rFonts w:eastAsia="Calibri"/>
                <w:sz w:val="24"/>
                <w:lang w:eastAsia="en-US"/>
              </w:rPr>
            </w:pPr>
            <w:r w:rsidRPr="005C6638">
              <w:rPr>
                <w:rFonts w:eastAsia="Calibri"/>
                <w:sz w:val="24"/>
                <w:lang w:eastAsia="en-US"/>
              </w:rPr>
              <w:t>2</w:t>
            </w:r>
          </w:p>
        </w:tc>
        <w:tc>
          <w:tcPr>
            <w:tcW w:w="323" w:type="pct"/>
          </w:tcPr>
          <w:p w14:paraId="09008447" w14:textId="77777777" w:rsidR="000D7E67" w:rsidRPr="005C6638" w:rsidRDefault="000D7E67" w:rsidP="000D7E67">
            <w:pPr>
              <w:jc w:val="center"/>
              <w:rPr>
                <w:rFonts w:eastAsia="Calibri"/>
                <w:sz w:val="24"/>
                <w:lang w:eastAsia="en-US"/>
              </w:rPr>
            </w:pPr>
            <w:r w:rsidRPr="005C6638">
              <w:rPr>
                <w:rFonts w:eastAsia="Calibri"/>
                <w:sz w:val="24"/>
                <w:lang w:eastAsia="en-US"/>
              </w:rPr>
              <w:t>2</w:t>
            </w:r>
          </w:p>
        </w:tc>
        <w:tc>
          <w:tcPr>
            <w:tcW w:w="323" w:type="pct"/>
            <w:gridSpan w:val="2"/>
          </w:tcPr>
          <w:p w14:paraId="73DF4532" w14:textId="77777777" w:rsidR="000D7E67" w:rsidRPr="005C6638" w:rsidRDefault="000D7E67" w:rsidP="000D7E67">
            <w:pPr>
              <w:jc w:val="center"/>
              <w:rPr>
                <w:rFonts w:eastAsia="Calibri"/>
                <w:sz w:val="24"/>
                <w:lang w:eastAsia="en-US"/>
              </w:rPr>
            </w:pPr>
            <w:r w:rsidRPr="005C6638">
              <w:rPr>
                <w:rFonts w:eastAsia="Calibri"/>
                <w:sz w:val="24"/>
                <w:lang w:eastAsia="en-US"/>
              </w:rPr>
              <w:t>4</w:t>
            </w:r>
          </w:p>
        </w:tc>
        <w:tc>
          <w:tcPr>
            <w:tcW w:w="782" w:type="pct"/>
          </w:tcPr>
          <w:p w14:paraId="576E9236" w14:textId="77777777" w:rsidR="000D7E67" w:rsidRPr="00C21E36" w:rsidRDefault="000D7E67" w:rsidP="000D7E67">
            <w:pPr>
              <w:jc w:val="center"/>
              <w:rPr>
                <w:rFonts w:eastAsia="Calibri"/>
                <w:sz w:val="24"/>
                <w:lang w:eastAsia="en-US"/>
              </w:rPr>
            </w:pPr>
            <w:r w:rsidRPr="00C21E36">
              <w:rPr>
                <w:rFonts w:eastAsia="Calibri"/>
                <w:sz w:val="24"/>
                <w:lang w:eastAsia="en-US"/>
              </w:rPr>
              <w:t>2/2</w:t>
            </w:r>
          </w:p>
        </w:tc>
        <w:tc>
          <w:tcPr>
            <w:tcW w:w="1105" w:type="pct"/>
          </w:tcPr>
          <w:p w14:paraId="47EC15FB" w14:textId="77777777" w:rsidR="000D7E67" w:rsidRPr="00C21E36" w:rsidRDefault="000D7E67" w:rsidP="000D7E67">
            <w:r w:rsidRPr="00C21E36">
              <w:rPr>
                <w:rFonts w:eastAsia="Calibri"/>
                <w:sz w:val="24"/>
                <w:lang w:eastAsia="en-US"/>
              </w:rPr>
              <w:t>2-й чт.</w:t>
            </w:r>
          </w:p>
        </w:tc>
        <w:tc>
          <w:tcPr>
            <w:tcW w:w="965" w:type="pct"/>
          </w:tcPr>
          <w:p w14:paraId="47141B65" w14:textId="0EBA248B"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2DCB1B6D" w14:textId="77777777" w:rsidTr="00FA1135">
        <w:tc>
          <w:tcPr>
            <w:tcW w:w="230" w:type="pct"/>
            <w:vAlign w:val="bottom"/>
          </w:tcPr>
          <w:p w14:paraId="673274AA" w14:textId="77777777" w:rsidR="000D7E67" w:rsidRPr="00A276A7" w:rsidRDefault="000D7E67" w:rsidP="000D7E67">
            <w:pPr>
              <w:jc w:val="center"/>
              <w:rPr>
                <w:color w:val="000000"/>
                <w:sz w:val="24"/>
                <w:lang w:val="en-US"/>
              </w:rPr>
            </w:pPr>
            <w:r w:rsidRPr="00A276A7">
              <w:rPr>
                <w:color w:val="000000"/>
                <w:sz w:val="24"/>
              </w:rPr>
              <w:t>8</w:t>
            </w:r>
            <w:r w:rsidRPr="00A276A7">
              <w:rPr>
                <w:color w:val="000000"/>
                <w:sz w:val="24"/>
                <w:lang w:val="en-US"/>
              </w:rPr>
              <w:t>6</w:t>
            </w:r>
          </w:p>
        </w:tc>
        <w:tc>
          <w:tcPr>
            <w:tcW w:w="674" w:type="pct"/>
          </w:tcPr>
          <w:p w14:paraId="15B27CD8" w14:textId="77777777" w:rsidR="000D7E67" w:rsidRPr="00A276A7" w:rsidRDefault="000D7E67" w:rsidP="000D7E67">
            <w:pPr>
              <w:rPr>
                <w:rFonts w:eastAsia="Calibri"/>
                <w:sz w:val="24"/>
                <w:lang w:eastAsia="en-US"/>
              </w:rPr>
            </w:pPr>
            <w:r w:rsidRPr="00A276A7">
              <w:rPr>
                <w:rFonts w:eastAsia="Calibri"/>
                <w:sz w:val="24"/>
                <w:lang w:eastAsia="en-US"/>
              </w:rPr>
              <w:t>н.п.Маринкино</w:t>
            </w:r>
          </w:p>
        </w:tc>
        <w:tc>
          <w:tcPr>
            <w:tcW w:w="277" w:type="pct"/>
          </w:tcPr>
          <w:p w14:paraId="7B6C3133" w14:textId="65C5D74B" w:rsidR="000D7E67" w:rsidRPr="00A276A7" w:rsidRDefault="000D7E67" w:rsidP="000D7E67">
            <w:pPr>
              <w:jc w:val="center"/>
              <w:rPr>
                <w:rFonts w:eastAsia="Calibri"/>
                <w:sz w:val="24"/>
                <w:lang w:eastAsia="en-US"/>
              </w:rPr>
            </w:pPr>
            <w:r w:rsidRPr="00A276A7">
              <w:rPr>
                <w:rFonts w:eastAsia="Calibri"/>
                <w:sz w:val="24"/>
                <w:lang w:eastAsia="en-US"/>
              </w:rPr>
              <w:t>2</w:t>
            </w:r>
          </w:p>
        </w:tc>
        <w:tc>
          <w:tcPr>
            <w:tcW w:w="321" w:type="pct"/>
          </w:tcPr>
          <w:p w14:paraId="00A85D5A" w14:textId="6CF9C639" w:rsidR="000D7E67" w:rsidRPr="00A276A7" w:rsidRDefault="000D7E67" w:rsidP="000D7E67">
            <w:pPr>
              <w:jc w:val="center"/>
              <w:rPr>
                <w:rFonts w:eastAsia="Calibri"/>
                <w:sz w:val="24"/>
                <w:lang w:eastAsia="en-US"/>
              </w:rPr>
            </w:pPr>
            <w:r w:rsidRPr="00A276A7">
              <w:rPr>
                <w:rFonts w:eastAsia="Calibri"/>
                <w:sz w:val="24"/>
                <w:lang w:eastAsia="en-US"/>
              </w:rPr>
              <w:t>1</w:t>
            </w:r>
          </w:p>
        </w:tc>
        <w:tc>
          <w:tcPr>
            <w:tcW w:w="323" w:type="pct"/>
          </w:tcPr>
          <w:p w14:paraId="561207DB" w14:textId="77777777" w:rsidR="000D7E67" w:rsidRPr="00A276A7" w:rsidRDefault="000D7E67" w:rsidP="000D7E67">
            <w:pPr>
              <w:jc w:val="center"/>
              <w:rPr>
                <w:rFonts w:eastAsia="Calibri"/>
                <w:sz w:val="24"/>
                <w:lang w:eastAsia="en-US"/>
              </w:rPr>
            </w:pPr>
            <w:r w:rsidRPr="00A276A7">
              <w:rPr>
                <w:rFonts w:eastAsia="Calibri"/>
                <w:sz w:val="24"/>
                <w:lang w:eastAsia="en-US"/>
              </w:rPr>
              <w:t>2</w:t>
            </w:r>
          </w:p>
        </w:tc>
        <w:tc>
          <w:tcPr>
            <w:tcW w:w="323" w:type="pct"/>
            <w:gridSpan w:val="2"/>
          </w:tcPr>
          <w:p w14:paraId="0CC44550" w14:textId="77777777" w:rsidR="000D7E67" w:rsidRPr="00A276A7" w:rsidRDefault="000D7E67" w:rsidP="000D7E67">
            <w:pPr>
              <w:jc w:val="center"/>
              <w:rPr>
                <w:rFonts w:eastAsia="Calibri"/>
                <w:sz w:val="24"/>
                <w:lang w:eastAsia="en-US"/>
              </w:rPr>
            </w:pPr>
            <w:r w:rsidRPr="00A276A7">
              <w:rPr>
                <w:rFonts w:eastAsia="Calibri"/>
                <w:sz w:val="24"/>
                <w:lang w:eastAsia="en-US"/>
              </w:rPr>
              <w:t>3</w:t>
            </w:r>
          </w:p>
        </w:tc>
        <w:tc>
          <w:tcPr>
            <w:tcW w:w="782" w:type="pct"/>
          </w:tcPr>
          <w:p w14:paraId="60A3CA74" w14:textId="77777777" w:rsidR="000D7E67" w:rsidRPr="00C21E36" w:rsidRDefault="000D7E67" w:rsidP="000D7E67">
            <w:pPr>
              <w:jc w:val="center"/>
              <w:rPr>
                <w:rFonts w:eastAsia="Calibri"/>
                <w:sz w:val="24"/>
                <w:lang w:eastAsia="en-US"/>
              </w:rPr>
            </w:pPr>
            <w:r w:rsidRPr="00C21E36">
              <w:rPr>
                <w:rFonts w:eastAsia="Calibri"/>
                <w:sz w:val="24"/>
                <w:lang w:eastAsia="en-US"/>
              </w:rPr>
              <w:t>1/1</w:t>
            </w:r>
          </w:p>
        </w:tc>
        <w:tc>
          <w:tcPr>
            <w:tcW w:w="1105" w:type="pct"/>
          </w:tcPr>
          <w:p w14:paraId="069AAD6B" w14:textId="77777777" w:rsidR="000D7E67" w:rsidRPr="00C21E36" w:rsidRDefault="000D7E67" w:rsidP="000D7E67">
            <w:r w:rsidRPr="00C21E36">
              <w:rPr>
                <w:rFonts w:eastAsia="Calibri"/>
                <w:sz w:val="24"/>
                <w:lang w:eastAsia="en-US"/>
              </w:rPr>
              <w:t>2-й чт.</w:t>
            </w:r>
          </w:p>
        </w:tc>
        <w:tc>
          <w:tcPr>
            <w:tcW w:w="965" w:type="pct"/>
          </w:tcPr>
          <w:p w14:paraId="76FB9D36" w14:textId="49D0E95E"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061F8205" w14:textId="77777777" w:rsidTr="000664C9">
        <w:trPr>
          <w:trHeight w:val="515"/>
        </w:trPr>
        <w:tc>
          <w:tcPr>
            <w:tcW w:w="230" w:type="pct"/>
            <w:vAlign w:val="bottom"/>
          </w:tcPr>
          <w:p w14:paraId="63E7F358" w14:textId="77777777" w:rsidR="000D7E67" w:rsidRPr="00CB741E" w:rsidRDefault="000D7E67" w:rsidP="000D7E67">
            <w:pPr>
              <w:jc w:val="center"/>
              <w:rPr>
                <w:color w:val="000000"/>
                <w:sz w:val="24"/>
              </w:rPr>
            </w:pPr>
            <w:r w:rsidRPr="00CB741E">
              <w:rPr>
                <w:color w:val="000000"/>
                <w:sz w:val="24"/>
              </w:rPr>
              <w:t>87</w:t>
            </w:r>
          </w:p>
        </w:tc>
        <w:tc>
          <w:tcPr>
            <w:tcW w:w="674" w:type="pct"/>
          </w:tcPr>
          <w:p w14:paraId="546F7380" w14:textId="77777777" w:rsidR="000D7E67" w:rsidRPr="00CB741E" w:rsidRDefault="000D7E67" w:rsidP="000D7E67">
            <w:pPr>
              <w:rPr>
                <w:rFonts w:eastAsia="Calibri"/>
                <w:sz w:val="24"/>
                <w:lang w:eastAsia="en-US"/>
              </w:rPr>
            </w:pPr>
            <w:r w:rsidRPr="00CB741E">
              <w:rPr>
                <w:rFonts w:eastAsia="Calibri"/>
                <w:sz w:val="24"/>
                <w:lang w:eastAsia="en-US"/>
              </w:rPr>
              <w:t>н.п.Мерзляки</w:t>
            </w:r>
          </w:p>
        </w:tc>
        <w:tc>
          <w:tcPr>
            <w:tcW w:w="277" w:type="pct"/>
          </w:tcPr>
          <w:p w14:paraId="52AECAFE" w14:textId="77777777" w:rsidR="000D7E67" w:rsidRPr="00CB741E" w:rsidRDefault="000D7E67" w:rsidP="000D7E67">
            <w:pPr>
              <w:jc w:val="center"/>
              <w:rPr>
                <w:rFonts w:eastAsia="Calibri"/>
                <w:sz w:val="24"/>
                <w:lang w:eastAsia="en-US"/>
              </w:rPr>
            </w:pPr>
            <w:r w:rsidRPr="00CB741E">
              <w:rPr>
                <w:rFonts w:eastAsia="Calibri"/>
                <w:sz w:val="24"/>
                <w:lang w:eastAsia="en-US"/>
              </w:rPr>
              <w:t>3</w:t>
            </w:r>
          </w:p>
        </w:tc>
        <w:tc>
          <w:tcPr>
            <w:tcW w:w="321" w:type="pct"/>
          </w:tcPr>
          <w:p w14:paraId="16AE55C8" w14:textId="77777777" w:rsidR="000D7E67" w:rsidRPr="00CB741E" w:rsidRDefault="000D7E67" w:rsidP="000D7E67">
            <w:pPr>
              <w:jc w:val="center"/>
              <w:rPr>
                <w:rFonts w:eastAsia="Calibri"/>
                <w:sz w:val="24"/>
                <w:lang w:eastAsia="en-US"/>
              </w:rPr>
            </w:pPr>
            <w:r w:rsidRPr="00CB741E">
              <w:rPr>
                <w:rFonts w:eastAsia="Calibri"/>
                <w:sz w:val="24"/>
                <w:lang w:eastAsia="en-US"/>
              </w:rPr>
              <w:t>2</w:t>
            </w:r>
          </w:p>
        </w:tc>
        <w:tc>
          <w:tcPr>
            <w:tcW w:w="323" w:type="pct"/>
          </w:tcPr>
          <w:p w14:paraId="391D9586" w14:textId="75E91E23" w:rsidR="000D7E67" w:rsidRPr="00CB741E" w:rsidRDefault="000D7E67" w:rsidP="000D7E67">
            <w:pPr>
              <w:jc w:val="center"/>
              <w:rPr>
                <w:rFonts w:eastAsia="Calibri"/>
                <w:sz w:val="24"/>
                <w:lang w:eastAsia="en-US"/>
              </w:rPr>
            </w:pPr>
            <w:r w:rsidRPr="00CB741E">
              <w:rPr>
                <w:rFonts w:eastAsia="Calibri"/>
                <w:sz w:val="24"/>
                <w:lang w:eastAsia="en-US"/>
              </w:rPr>
              <w:t>2</w:t>
            </w:r>
          </w:p>
        </w:tc>
        <w:tc>
          <w:tcPr>
            <w:tcW w:w="323" w:type="pct"/>
            <w:gridSpan w:val="2"/>
          </w:tcPr>
          <w:p w14:paraId="3EFE148A" w14:textId="77777777" w:rsidR="000D7E67" w:rsidRPr="00CB741E" w:rsidRDefault="000D7E67" w:rsidP="000D7E67">
            <w:pPr>
              <w:jc w:val="center"/>
              <w:rPr>
                <w:rFonts w:eastAsia="Calibri"/>
                <w:sz w:val="24"/>
                <w:lang w:eastAsia="en-US"/>
              </w:rPr>
            </w:pPr>
            <w:r w:rsidRPr="00CB741E">
              <w:rPr>
                <w:rFonts w:eastAsia="Calibri"/>
                <w:sz w:val="24"/>
                <w:lang w:eastAsia="en-US"/>
              </w:rPr>
              <w:t>5</w:t>
            </w:r>
          </w:p>
        </w:tc>
        <w:tc>
          <w:tcPr>
            <w:tcW w:w="782" w:type="pct"/>
          </w:tcPr>
          <w:p w14:paraId="3466CA53" w14:textId="540C3631" w:rsidR="000D7E67" w:rsidRPr="00C21E36" w:rsidRDefault="000D7E67" w:rsidP="000D7E67">
            <w:pPr>
              <w:jc w:val="center"/>
              <w:rPr>
                <w:rFonts w:eastAsia="Calibri"/>
                <w:sz w:val="24"/>
                <w:lang w:eastAsia="en-US"/>
              </w:rPr>
            </w:pPr>
            <w:r w:rsidRPr="00C21E36">
              <w:rPr>
                <w:rFonts w:eastAsia="Calibri"/>
                <w:sz w:val="24"/>
                <w:lang w:eastAsia="en-US"/>
              </w:rPr>
              <w:t>-/2</w:t>
            </w:r>
          </w:p>
        </w:tc>
        <w:tc>
          <w:tcPr>
            <w:tcW w:w="1105" w:type="pct"/>
          </w:tcPr>
          <w:p w14:paraId="666CA3F9" w14:textId="77777777" w:rsidR="000D7E67" w:rsidRPr="00C21E36" w:rsidRDefault="000D7E67" w:rsidP="000D7E67">
            <w:pPr>
              <w:rPr>
                <w:rFonts w:eastAsia="Calibri"/>
                <w:sz w:val="24"/>
                <w:lang w:eastAsia="en-US"/>
              </w:rPr>
            </w:pPr>
            <w:r w:rsidRPr="00C21E36">
              <w:rPr>
                <w:rFonts w:eastAsia="Calibri"/>
                <w:sz w:val="24"/>
                <w:lang w:eastAsia="en-US"/>
              </w:rPr>
              <w:t>2-й чт.</w:t>
            </w:r>
          </w:p>
          <w:p w14:paraId="70DB6EC8" w14:textId="77777777" w:rsidR="000D7E67" w:rsidRPr="00C21E36" w:rsidRDefault="000D7E67" w:rsidP="000D7E67"/>
        </w:tc>
        <w:tc>
          <w:tcPr>
            <w:tcW w:w="965" w:type="pct"/>
          </w:tcPr>
          <w:p w14:paraId="2D35DB01" w14:textId="7EA09BA0" w:rsidR="000D7E67" w:rsidRPr="003D42A1" w:rsidRDefault="000D7E67" w:rsidP="000D7E67">
            <w:pPr>
              <w:rPr>
                <w:rFonts w:eastAsia="Calibri"/>
                <w:sz w:val="24"/>
                <w:lang w:eastAsia="en-US"/>
              </w:rPr>
            </w:pPr>
            <w:r w:rsidRPr="00AB39FD">
              <w:rPr>
                <w:rFonts w:eastAsia="Calibri"/>
                <w:sz w:val="24"/>
                <w:lang w:eastAsia="en-US"/>
              </w:rPr>
              <w:t>полигон ТБО Оболь</w:t>
            </w:r>
          </w:p>
        </w:tc>
      </w:tr>
      <w:tr w:rsidR="000D7E67" w:rsidRPr="00480FDD" w14:paraId="2C59B1DC" w14:textId="77777777" w:rsidTr="00FA1135">
        <w:tc>
          <w:tcPr>
            <w:tcW w:w="230" w:type="pct"/>
            <w:vAlign w:val="bottom"/>
          </w:tcPr>
          <w:p w14:paraId="01CBA654" w14:textId="77777777" w:rsidR="000D7E67" w:rsidRPr="00CB741E" w:rsidRDefault="000D7E67" w:rsidP="000D7E67">
            <w:pPr>
              <w:jc w:val="center"/>
              <w:rPr>
                <w:color w:val="000000"/>
                <w:sz w:val="24"/>
                <w:lang w:val="en-US"/>
              </w:rPr>
            </w:pPr>
            <w:r w:rsidRPr="00CB741E">
              <w:rPr>
                <w:color w:val="000000"/>
                <w:sz w:val="24"/>
              </w:rPr>
              <w:t>8</w:t>
            </w:r>
            <w:r w:rsidRPr="00CB741E">
              <w:rPr>
                <w:color w:val="000000"/>
                <w:sz w:val="24"/>
                <w:lang w:val="en-US"/>
              </w:rPr>
              <w:t>8</w:t>
            </w:r>
          </w:p>
        </w:tc>
        <w:tc>
          <w:tcPr>
            <w:tcW w:w="674" w:type="pct"/>
          </w:tcPr>
          <w:p w14:paraId="7CB893F1" w14:textId="77777777" w:rsidR="000D7E67" w:rsidRPr="00CB741E" w:rsidRDefault="000D7E67" w:rsidP="000D7E67">
            <w:pPr>
              <w:rPr>
                <w:rFonts w:eastAsia="Calibri"/>
                <w:sz w:val="24"/>
                <w:lang w:eastAsia="en-US"/>
              </w:rPr>
            </w:pPr>
            <w:r w:rsidRPr="00CB741E">
              <w:rPr>
                <w:rFonts w:eastAsia="Calibri"/>
                <w:sz w:val="24"/>
                <w:lang w:eastAsia="en-US"/>
              </w:rPr>
              <w:t>н.п.Мясоедово</w:t>
            </w:r>
          </w:p>
        </w:tc>
        <w:tc>
          <w:tcPr>
            <w:tcW w:w="277" w:type="pct"/>
          </w:tcPr>
          <w:p w14:paraId="501083EE" w14:textId="345BDDEA" w:rsidR="000D7E67" w:rsidRPr="00CB741E" w:rsidRDefault="000D7E67" w:rsidP="000D7E67">
            <w:pPr>
              <w:jc w:val="center"/>
              <w:rPr>
                <w:rFonts w:eastAsia="Calibri"/>
                <w:sz w:val="24"/>
                <w:lang w:eastAsia="en-US"/>
              </w:rPr>
            </w:pPr>
            <w:r w:rsidRPr="00CB741E">
              <w:rPr>
                <w:rFonts w:eastAsia="Calibri"/>
                <w:sz w:val="24"/>
                <w:lang w:eastAsia="en-US"/>
              </w:rPr>
              <w:t>6</w:t>
            </w:r>
          </w:p>
        </w:tc>
        <w:tc>
          <w:tcPr>
            <w:tcW w:w="321" w:type="pct"/>
          </w:tcPr>
          <w:p w14:paraId="24A22A4A" w14:textId="77777777" w:rsidR="000D7E67" w:rsidRPr="00CB741E" w:rsidRDefault="000D7E67" w:rsidP="000D7E67">
            <w:pPr>
              <w:jc w:val="center"/>
              <w:rPr>
                <w:rFonts w:eastAsia="Calibri"/>
                <w:sz w:val="24"/>
                <w:lang w:eastAsia="en-US"/>
              </w:rPr>
            </w:pPr>
            <w:r w:rsidRPr="00CB741E">
              <w:rPr>
                <w:rFonts w:eastAsia="Calibri"/>
                <w:sz w:val="24"/>
                <w:lang w:eastAsia="en-US"/>
              </w:rPr>
              <w:t>3</w:t>
            </w:r>
          </w:p>
        </w:tc>
        <w:tc>
          <w:tcPr>
            <w:tcW w:w="323" w:type="pct"/>
          </w:tcPr>
          <w:p w14:paraId="7C3D10C7" w14:textId="66E61CAB" w:rsidR="000D7E67" w:rsidRPr="00CB741E" w:rsidRDefault="000D7E67" w:rsidP="000D7E67">
            <w:pPr>
              <w:jc w:val="center"/>
              <w:rPr>
                <w:rFonts w:eastAsia="Calibri"/>
                <w:sz w:val="24"/>
                <w:lang w:eastAsia="en-US"/>
              </w:rPr>
            </w:pPr>
            <w:r w:rsidRPr="00CB741E">
              <w:rPr>
                <w:rFonts w:eastAsia="Calibri"/>
                <w:sz w:val="24"/>
                <w:lang w:eastAsia="en-US"/>
              </w:rPr>
              <w:t>7</w:t>
            </w:r>
          </w:p>
        </w:tc>
        <w:tc>
          <w:tcPr>
            <w:tcW w:w="323" w:type="pct"/>
            <w:gridSpan w:val="2"/>
          </w:tcPr>
          <w:p w14:paraId="4DB98F77" w14:textId="5AF15472" w:rsidR="000D7E67" w:rsidRPr="00CB741E" w:rsidRDefault="000D7E67" w:rsidP="000D7E67">
            <w:pPr>
              <w:jc w:val="center"/>
              <w:rPr>
                <w:rFonts w:eastAsia="Calibri"/>
                <w:sz w:val="24"/>
                <w:lang w:eastAsia="en-US"/>
              </w:rPr>
            </w:pPr>
            <w:r w:rsidRPr="00CB741E">
              <w:rPr>
                <w:rFonts w:eastAsia="Calibri"/>
                <w:sz w:val="24"/>
                <w:lang w:eastAsia="en-US"/>
              </w:rPr>
              <w:t>12</w:t>
            </w:r>
          </w:p>
        </w:tc>
        <w:tc>
          <w:tcPr>
            <w:tcW w:w="782" w:type="pct"/>
          </w:tcPr>
          <w:p w14:paraId="62C194BB" w14:textId="77777777" w:rsidR="000D7E67" w:rsidRPr="00480FDD" w:rsidRDefault="000D7E67" w:rsidP="000D7E67">
            <w:pPr>
              <w:jc w:val="center"/>
              <w:rPr>
                <w:rFonts w:eastAsia="Calibri"/>
                <w:sz w:val="24"/>
                <w:highlight w:val="yellow"/>
                <w:lang w:eastAsia="en-US"/>
              </w:rPr>
            </w:pPr>
            <w:r w:rsidRPr="00C21E36">
              <w:rPr>
                <w:rFonts w:eastAsia="Calibri"/>
                <w:sz w:val="24"/>
                <w:lang w:eastAsia="en-US"/>
              </w:rPr>
              <w:t>3/3</w:t>
            </w:r>
          </w:p>
        </w:tc>
        <w:tc>
          <w:tcPr>
            <w:tcW w:w="1105" w:type="pct"/>
          </w:tcPr>
          <w:p w14:paraId="3773B53B" w14:textId="77777777" w:rsidR="000D7E67" w:rsidRPr="00C21E36" w:rsidRDefault="000D7E67" w:rsidP="000D7E67">
            <w:r w:rsidRPr="00C21E36">
              <w:rPr>
                <w:rFonts w:eastAsia="Calibri"/>
                <w:sz w:val="24"/>
                <w:lang w:eastAsia="en-US"/>
              </w:rPr>
              <w:t>2-й чт.</w:t>
            </w:r>
          </w:p>
        </w:tc>
        <w:tc>
          <w:tcPr>
            <w:tcW w:w="965" w:type="pct"/>
          </w:tcPr>
          <w:p w14:paraId="6CFC7677" w14:textId="18E4E4FD" w:rsidR="000D7E67" w:rsidRPr="003D42A1" w:rsidRDefault="000D7E67" w:rsidP="000D7E67">
            <w:r w:rsidRPr="00AB39FD">
              <w:rPr>
                <w:rFonts w:eastAsia="Calibri"/>
                <w:sz w:val="24"/>
                <w:lang w:eastAsia="en-US"/>
              </w:rPr>
              <w:t>полигон ТБО Оболь</w:t>
            </w:r>
          </w:p>
        </w:tc>
      </w:tr>
      <w:tr w:rsidR="000D7E67" w:rsidRPr="00480FDD" w14:paraId="2CCD436D" w14:textId="77777777" w:rsidTr="00FA1135">
        <w:tc>
          <w:tcPr>
            <w:tcW w:w="230" w:type="pct"/>
            <w:vAlign w:val="bottom"/>
          </w:tcPr>
          <w:p w14:paraId="08091DDE" w14:textId="77777777" w:rsidR="000D7E67" w:rsidRPr="003D42A1" w:rsidRDefault="000D7E67" w:rsidP="000D7E67">
            <w:pPr>
              <w:jc w:val="center"/>
              <w:rPr>
                <w:color w:val="000000"/>
                <w:sz w:val="24"/>
                <w:lang w:val="en-US"/>
              </w:rPr>
            </w:pPr>
            <w:r w:rsidRPr="003D42A1">
              <w:rPr>
                <w:color w:val="000000"/>
                <w:sz w:val="24"/>
                <w:lang w:val="en-US"/>
              </w:rPr>
              <w:t>89</w:t>
            </w:r>
          </w:p>
        </w:tc>
        <w:tc>
          <w:tcPr>
            <w:tcW w:w="674" w:type="pct"/>
          </w:tcPr>
          <w:p w14:paraId="60CB7210" w14:textId="77777777" w:rsidR="000D7E67" w:rsidRPr="003D42A1" w:rsidRDefault="000D7E67" w:rsidP="000D7E67">
            <w:pPr>
              <w:rPr>
                <w:rFonts w:eastAsia="Calibri"/>
                <w:sz w:val="24"/>
                <w:lang w:eastAsia="en-US"/>
              </w:rPr>
            </w:pPr>
            <w:r w:rsidRPr="003D42A1">
              <w:rPr>
                <w:rFonts w:eastAsia="Calibri"/>
                <w:sz w:val="24"/>
                <w:lang w:eastAsia="en-US"/>
              </w:rPr>
              <w:t>н.п.Оболонье</w:t>
            </w:r>
          </w:p>
        </w:tc>
        <w:tc>
          <w:tcPr>
            <w:tcW w:w="277" w:type="pct"/>
          </w:tcPr>
          <w:p w14:paraId="77E3B44A" w14:textId="77777777" w:rsidR="000D7E67" w:rsidRPr="003D42A1" w:rsidRDefault="000D7E67" w:rsidP="000D7E67">
            <w:pPr>
              <w:jc w:val="center"/>
              <w:rPr>
                <w:rFonts w:eastAsia="Calibri"/>
                <w:sz w:val="24"/>
                <w:lang w:eastAsia="en-US"/>
              </w:rPr>
            </w:pPr>
            <w:r w:rsidRPr="003D42A1">
              <w:rPr>
                <w:rFonts w:eastAsia="Calibri"/>
                <w:sz w:val="24"/>
                <w:lang w:eastAsia="en-US"/>
              </w:rPr>
              <w:t>0</w:t>
            </w:r>
          </w:p>
        </w:tc>
        <w:tc>
          <w:tcPr>
            <w:tcW w:w="321" w:type="pct"/>
          </w:tcPr>
          <w:p w14:paraId="75886AF9" w14:textId="77777777" w:rsidR="000D7E67" w:rsidRPr="003D42A1" w:rsidRDefault="000D7E67" w:rsidP="000D7E67">
            <w:pPr>
              <w:jc w:val="center"/>
              <w:rPr>
                <w:rFonts w:eastAsia="Calibri"/>
                <w:sz w:val="24"/>
                <w:lang w:eastAsia="en-US"/>
              </w:rPr>
            </w:pPr>
            <w:r w:rsidRPr="003D42A1">
              <w:rPr>
                <w:rFonts w:eastAsia="Calibri"/>
                <w:sz w:val="24"/>
                <w:lang w:eastAsia="en-US"/>
              </w:rPr>
              <w:t>0</w:t>
            </w:r>
          </w:p>
        </w:tc>
        <w:tc>
          <w:tcPr>
            <w:tcW w:w="323" w:type="pct"/>
          </w:tcPr>
          <w:p w14:paraId="0D7CC879"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gridSpan w:val="2"/>
          </w:tcPr>
          <w:p w14:paraId="072380BC"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782" w:type="pct"/>
          </w:tcPr>
          <w:p w14:paraId="780E574D"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59382F37" w14:textId="215C08B1" w:rsidR="000D7E67" w:rsidRPr="003D42A1" w:rsidRDefault="000D7E67" w:rsidP="000D7E67">
            <w:pPr>
              <w:rPr>
                <w:rFonts w:eastAsia="Calibri"/>
                <w:sz w:val="24"/>
                <w:lang w:eastAsia="en-US"/>
              </w:rPr>
            </w:pPr>
            <w:r w:rsidRPr="003D42A1">
              <w:rPr>
                <w:rFonts w:eastAsia="Calibri"/>
                <w:sz w:val="24"/>
                <w:lang w:eastAsia="en-US"/>
              </w:rPr>
              <w:t>1й пн., 8</w:t>
            </w:r>
            <w:r w:rsidRPr="003D42A1">
              <w:rPr>
                <w:rFonts w:eastAsia="Calibri"/>
                <w:sz w:val="24"/>
                <w:vertAlign w:val="superscript"/>
                <w:lang w:eastAsia="en-US"/>
              </w:rPr>
              <w:t>30</w:t>
            </w:r>
            <w:r w:rsidRPr="003D42A1">
              <w:rPr>
                <w:rFonts w:eastAsia="Calibri"/>
                <w:sz w:val="24"/>
                <w:lang w:eastAsia="en-US"/>
              </w:rPr>
              <w:t>-8</w:t>
            </w:r>
            <w:r w:rsidRPr="003D42A1">
              <w:rPr>
                <w:rFonts w:eastAsia="Calibri"/>
                <w:sz w:val="24"/>
                <w:vertAlign w:val="superscript"/>
                <w:lang w:eastAsia="en-US"/>
              </w:rPr>
              <w:t>40</w:t>
            </w:r>
            <w:r w:rsidRPr="003D42A1">
              <w:rPr>
                <w:rFonts w:eastAsia="Calibri"/>
                <w:sz w:val="24"/>
                <w:vertAlign w:val="subscript"/>
                <w:lang w:eastAsia="en-US"/>
              </w:rPr>
              <w:t>(май-окт.)</w:t>
            </w:r>
          </w:p>
        </w:tc>
        <w:tc>
          <w:tcPr>
            <w:tcW w:w="965" w:type="pct"/>
          </w:tcPr>
          <w:p w14:paraId="5B782FC3" w14:textId="258CA0FB" w:rsidR="000D7E67" w:rsidRPr="003D42A1" w:rsidRDefault="000D7E67" w:rsidP="000D7E67">
            <w:r w:rsidRPr="00AB39FD">
              <w:rPr>
                <w:rFonts w:eastAsia="Calibri"/>
                <w:sz w:val="24"/>
                <w:lang w:eastAsia="en-US"/>
              </w:rPr>
              <w:t>полигон ТБО Оболь</w:t>
            </w:r>
          </w:p>
        </w:tc>
      </w:tr>
      <w:tr w:rsidR="000D7E67" w:rsidRPr="00480FDD" w14:paraId="7E9490AA" w14:textId="77777777" w:rsidTr="00FA1135">
        <w:tc>
          <w:tcPr>
            <w:tcW w:w="230" w:type="pct"/>
            <w:vAlign w:val="center"/>
          </w:tcPr>
          <w:p w14:paraId="59A0828A"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0</w:t>
            </w:r>
          </w:p>
        </w:tc>
        <w:tc>
          <w:tcPr>
            <w:tcW w:w="674" w:type="pct"/>
          </w:tcPr>
          <w:p w14:paraId="7DBCCF15" w14:textId="77777777" w:rsidR="000D7E67" w:rsidRPr="003D42A1" w:rsidRDefault="000D7E67" w:rsidP="000D7E67">
            <w:pPr>
              <w:rPr>
                <w:rFonts w:eastAsia="Calibri"/>
                <w:sz w:val="24"/>
                <w:lang w:eastAsia="en-US"/>
              </w:rPr>
            </w:pPr>
            <w:r w:rsidRPr="003D42A1">
              <w:rPr>
                <w:rFonts w:eastAsia="Calibri"/>
                <w:sz w:val="24"/>
                <w:lang w:eastAsia="en-US"/>
              </w:rPr>
              <w:t>н.п.Станиславово</w:t>
            </w:r>
          </w:p>
        </w:tc>
        <w:tc>
          <w:tcPr>
            <w:tcW w:w="277" w:type="pct"/>
          </w:tcPr>
          <w:p w14:paraId="4F61487F"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1" w:type="pct"/>
          </w:tcPr>
          <w:p w14:paraId="62271151"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3" w:type="pct"/>
          </w:tcPr>
          <w:p w14:paraId="0FD040D2" w14:textId="4B716158" w:rsidR="000D7E67" w:rsidRPr="003D42A1" w:rsidRDefault="000D7E67" w:rsidP="000D7E67">
            <w:pPr>
              <w:jc w:val="center"/>
              <w:rPr>
                <w:rFonts w:eastAsia="Calibri"/>
                <w:sz w:val="24"/>
                <w:lang w:eastAsia="en-US"/>
              </w:rPr>
            </w:pPr>
            <w:r w:rsidRPr="003D42A1">
              <w:rPr>
                <w:rFonts w:eastAsia="Calibri"/>
                <w:sz w:val="24"/>
                <w:lang w:eastAsia="en-US"/>
              </w:rPr>
              <w:t>0</w:t>
            </w:r>
          </w:p>
        </w:tc>
        <w:tc>
          <w:tcPr>
            <w:tcW w:w="323" w:type="pct"/>
            <w:gridSpan w:val="2"/>
          </w:tcPr>
          <w:p w14:paraId="43537D73"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782" w:type="pct"/>
          </w:tcPr>
          <w:p w14:paraId="7500715A"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2D097BF6" w14:textId="77777777" w:rsidR="000D7E67" w:rsidRPr="003D42A1" w:rsidRDefault="000D7E67" w:rsidP="000D7E67">
            <w:pPr>
              <w:rPr>
                <w:rFonts w:eastAsia="Calibri"/>
                <w:sz w:val="24"/>
                <w:lang w:eastAsia="en-US"/>
              </w:rPr>
            </w:pPr>
            <w:r w:rsidRPr="003D42A1">
              <w:rPr>
                <w:rFonts w:eastAsia="Calibri"/>
                <w:sz w:val="24"/>
                <w:lang w:eastAsia="en-US"/>
              </w:rPr>
              <w:t>1й пн., 09</w:t>
            </w:r>
            <w:r w:rsidRPr="003D42A1">
              <w:rPr>
                <w:rFonts w:eastAsia="Calibri"/>
                <w:sz w:val="24"/>
                <w:vertAlign w:val="superscript"/>
                <w:lang w:eastAsia="en-US"/>
              </w:rPr>
              <w:t>40</w:t>
            </w:r>
            <w:r w:rsidRPr="003D42A1">
              <w:rPr>
                <w:rFonts w:eastAsia="Calibri"/>
                <w:sz w:val="24"/>
                <w:lang w:eastAsia="en-US"/>
              </w:rPr>
              <w:t>-09</w:t>
            </w:r>
            <w:r w:rsidRPr="003D42A1">
              <w:rPr>
                <w:rFonts w:eastAsia="Calibri"/>
                <w:sz w:val="24"/>
                <w:vertAlign w:val="superscript"/>
                <w:lang w:eastAsia="en-US"/>
              </w:rPr>
              <w:t>50</w:t>
            </w:r>
          </w:p>
        </w:tc>
        <w:tc>
          <w:tcPr>
            <w:tcW w:w="965" w:type="pct"/>
          </w:tcPr>
          <w:p w14:paraId="5FE5665B" w14:textId="25A2695B" w:rsidR="000D7E67" w:rsidRPr="003D42A1" w:rsidRDefault="000D7E67" w:rsidP="000D7E67">
            <w:r w:rsidRPr="00AB39FD">
              <w:rPr>
                <w:rFonts w:eastAsia="Calibri"/>
                <w:sz w:val="24"/>
                <w:lang w:eastAsia="en-US"/>
              </w:rPr>
              <w:t>полигон ТБО Оболь</w:t>
            </w:r>
          </w:p>
        </w:tc>
      </w:tr>
      <w:tr w:rsidR="000D7E67" w:rsidRPr="00480FDD" w14:paraId="0CC74072" w14:textId="77777777" w:rsidTr="00FA1135">
        <w:tc>
          <w:tcPr>
            <w:tcW w:w="230" w:type="pct"/>
            <w:vAlign w:val="center"/>
          </w:tcPr>
          <w:p w14:paraId="247EC145"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1</w:t>
            </w:r>
          </w:p>
        </w:tc>
        <w:tc>
          <w:tcPr>
            <w:tcW w:w="674" w:type="pct"/>
          </w:tcPr>
          <w:p w14:paraId="2DC9431E" w14:textId="77777777" w:rsidR="000D7E67" w:rsidRPr="003D42A1" w:rsidRDefault="000D7E67" w:rsidP="000D7E67">
            <w:pPr>
              <w:rPr>
                <w:rFonts w:eastAsia="Calibri"/>
                <w:sz w:val="24"/>
                <w:lang w:eastAsia="en-US"/>
              </w:rPr>
            </w:pPr>
            <w:r w:rsidRPr="003D42A1">
              <w:rPr>
                <w:rFonts w:eastAsia="Calibri"/>
                <w:sz w:val="24"/>
                <w:lang w:eastAsia="en-US"/>
              </w:rPr>
              <w:t>н.п.Лобатка</w:t>
            </w:r>
          </w:p>
        </w:tc>
        <w:tc>
          <w:tcPr>
            <w:tcW w:w="277" w:type="pct"/>
          </w:tcPr>
          <w:p w14:paraId="1D20A194"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1" w:type="pct"/>
          </w:tcPr>
          <w:p w14:paraId="07E36FC7"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tcPr>
          <w:p w14:paraId="3B43E3EF" w14:textId="25B72E5F"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gridSpan w:val="2"/>
          </w:tcPr>
          <w:p w14:paraId="368C1BF8"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782" w:type="pct"/>
          </w:tcPr>
          <w:p w14:paraId="3819D242"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51A40DA9" w14:textId="77777777" w:rsidR="000D7E67" w:rsidRPr="003D42A1" w:rsidRDefault="000D7E67" w:rsidP="000D7E67">
            <w:pPr>
              <w:rPr>
                <w:rFonts w:eastAsia="Calibri"/>
                <w:sz w:val="24"/>
                <w:lang w:eastAsia="en-US"/>
              </w:rPr>
            </w:pPr>
            <w:r w:rsidRPr="003D42A1">
              <w:rPr>
                <w:rFonts w:eastAsia="Calibri"/>
                <w:sz w:val="24"/>
                <w:lang w:eastAsia="en-US"/>
              </w:rPr>
              <w:t>1й пн., 10</w:t>
            </w:r>
            <w:r w:rsidRPr="003D42A1">
              <w:rPr>
                <w:rFonts w:eastAsia="Calibri"/>
                <w:sz w:val="24"/>
                <w:vertAlign w:val="superscript"/>
                <w:lang w:eastAsia="en-US"/>
              </w:rPr>
              <w:t>20</w:t>
            </w:r>
            <w:r w:rsidRPr="003D42A1">
              <w:rPr>
                <w:rFonts w:eastAsia="Calibri"/>
                <w:sz w:val="24"/>
                <w:lang w:eastAsia="en-US"/>
              </w:rPr>
              <w:t>-10</w:t>
            </w:r>
            <w:r w:rsidRPr="003D42A1">
              <w:rPr>
                <w:rFonts w:eastAsia="Calibri"/>
                <w:sz w:val="24"/>
                <w:vertAlign w:val="superscript"/>
                <w:lang w:eastAsia="en-US"/>
              </w:rPr>
              <w:t>30</w:t>
            </w:r>
          </w:p>
        </w:tc>
        <w:tc>
          <w:tcPr>
            <w:tcW w:w="965" w:type="pct"/>
          </w:tcPr>
          <w:p w14:paraId="1DACE483" w14:textId="2B685B70" w:rsidR="000D7E67" w:rsidRPr="003D42A1" w:rsidRDefault="000D7E67" w:rsidP="000D7E67">
            <w:r w:rsidRPr="00AB39FD">
              <w:rPr>
                <w:rFonts w:eastAsia="Calibri"/>
                <w:sz w:val="24"/>
                <w:lang w:eastAsia="en-US"/>
              </w:rPr>
              <w:t>полигон ТБО Оболь</w:t>
            </w:r>
          </w:p>
        </w:tc>
      </w:tr>
      <w:tr w:rsidR="000D7E67" w:rsidRPr="00480FDD" w14:paraId="79470FED" w14:textId="77777777" w:rsidTr="00FA1135">
        <w:tc>
          <w:tcPr>
            <w:tcW w:w="230" w:type="pct"/>
            <w:vAlign w:val="center"/>
          </w:tcPr>
          <w:p w14:paraId="53001A7F"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2</w:t>
            </w:r>
          </w:p>
        </w:tc>
        <w:tc>
          <w:tcPr>
            <w:tcW w:w="674" w:type="pct"/>
          </w:tcPr>
          <w:p w14:paraId="4605661C" w14:textId="77777777" w:rsidR="000D7E67" w:rsidRPr="003D42A1" w:rsidRDefault="000D7E67" w:rsidP="000D7E67">
            <w:pPr>
              <w:rPr>
                <w:rFonts w:eastAsia="Calibri"/>
                <w:sz w:val="24"/>
                <w:lang w:eastAsia="en-US"/>
              </w:rPr>
            </w:pPr>
            <w:r w:rsidRPr="003D42A1">
              <w:rPr>
                <w:rFonts w:eastAsia="Calibri"/>
                <w:sz w:val="24"/>
                <w:lang w:eastAsia="en-US"/>
              </w:rPr>
              <w:t>н.п.Сидоровщина</w:t>
            </w:r>
          </w:p>
        </w:tc>
        <w:tc>
          <w:tcPr>
            <w:tcW w:w="277" w:type="pct"/>
          </w:tcPr>
          <w:p w14:paraId="582B1032"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1" w:type="pct"/>
          </w:tcPr>
          <w:p w14:paraId="071927B5"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3" w:type="pct"/>
          </w:tcPr>
          <w:p w14:paraId="6B15008D"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3" w:type="pct"/>
            <w:gridSpan w:val="2"/>
          </w:tcPr>
          <w:p w14:paraId="1FC30B19" w14:textId="796DFA47"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782" w:type="pct"/>
          </w:tcPr>
          <w:p w14:paraId="188D8AE3"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0915E0EA" w14:textId="77777777" w:rsidR="000D7E67" w:rsidRPr="003D42A1" w:rsidRDefault="000D7E67" w:rsidP="000D7E67">
            <w:pPr>
              <w:rPr>
                <w:rFonts w:eastAsia="Calibri"/>
                <w:sz w:val="24"/>
                <w:lang w:eastAsia="en-US"/>
              </w:rPr>
            </w:pPr>
            <w:r w:rsidRPr="003D42A1">
              <w:rPr>
                <w:rFonts w:eastAsia="Calibri"/>
                <w:sz w:val="24"/>
                <w:lang w:eastAsia="en-US"/>
              </w:rPr>
              <w:t>1й пн., 11</w:t>
            </w:r>
            <w:r w:rsidRPr="003D42A1">
              <w:rPr>
                <w:rFonts w:eastAsia="Calibri"/>
                <w:sz w:val="24"/>
                <w:vertAlign w:val="superscript"/>
                <w:lang w:eastAsia="en-US"/>
              </w:rPr>
              <w:t>00</w:t>
            </w:r>
            <w:r w:rsidRPr="003D42A1">
              <w:rPr>
                <w:rFonts w:eastAsia="Calibri"/>
                <w:sz w:val="24"/>
                <w:lang w:eastAsia="en-US"/>
              </w:rPr>
              <w:t>-11</w:t>
            </w:r>
            <w:r w:rsidRPr="003D42A1">
              <w:rPr>
                <w:rFonts w:eastAsia="Calibri"/>
                <w:sz w:val="24"/>
                <w:vertAlign w:val="superscript"/>
                <w:lang w:eastAsia="en-US"/>
              </w:rPr>
              <w:t>10</w:t>
            </w:r>
          </w:p>
        </w:tc>
        <w:tc>
          <w:tcPr>
            <w:tcW w:w="965" w:type="pct"/>
          </w:tcPr>
          <w:p w14:paraId="27621832" w14:textId="5DCAB3D6" w:rsidR="000D7E67" w:rsidRPr="003D42A1" w:rsidRDefault="000D7E67" w:rsidP="000D7E67">
            <w:r w:rsidRPr="00AB39FD">
              <w:rPr>
                <w:rFonts w:eastAsia="Calibri"/>
                <w:sz w:val="24"/>
                <w:lang w:eastAsia="en-US"/>
              </w:rPr>
              <w:t>полигон ТБО Оболь</w:t>
            </w:r>
          </w:p>
        </w:tc>
      </w:tr>
      <w:tr w:rsidR="000D7E67" w:rsidRPr="00480FDD" w14:paraId="00219DF3" w14:textId="77777777" w:rsidTr="00FA1135">
        <w:tc>
          <w:tcPr>
            <w:tcW w:w="230" w:type="pct"/>
            <w:vAlign w:val="center"/>
          </w:tcPr>
          <w:p w14:paraId="363AE82A"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3</w:t>
            </w:r>
          </w:p>
        </w:tc>
        <w:tc>
          <w:tcPr>
            <w:tcW w:w="674" w:type="pct"/>
          </w:tcPr>
          <w:p w14:paraId="0CE970D9" w14:textId="77777777" w:rsidR="000D7E67" w:rsidRPr="003D42A1" w:rsidRDefault="000D7E67" w:rsidP="000D7E67">
            <w:pPr>
              <w:rPr>
                <w:rFonts w:eastAsia="Calibri"/>
                <w:sz w:val="24"/>
                <w:lang w:eastAsia="en-US"/>
              </w:rPr>
            </w:pPr>
            <w:r w:rsidRPr="003D42A1">
              <w:rPr>
                <w:rFonts w:eastAsia="Calibri"/>
                <w:sz w:val="24"/>
                <w:lang w:eastAsia="en-US"/>
              </w:rPr>
              <w:t>н.п.Долгая Нива</w:t>
            </w:r>
          </w:p>
        </w:tc>
        <w:tc>
          <w:tcPr>
            <w:tcW w:w="277" w:type="pct"/>
          </w:tcPr>
          <w:p w14:paraId="729AE349"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1" w:type="pct"/>
          </w:tcPr>
          <w:p w14:paraId="3B0E5909"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3" w:type="pct"/>
          </w:tcPr>
          <w:p w14:paraId="307A8F4E" w14:textId="5B8FAB84"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gridSpan w:val="2"/>
          </w:tcPr>
          <w:p w14:paraId="68D85F6D" w14:textId="572BE699"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782" w:type="pct"/>
          </w:tcPr>
          <w:p w14:paraId="4FD1CC5C"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3E99D79D" w14:textId="363D52A7" w:rsidR="000D7E67" w:rsidRPr="003D42A1" w:rsidRDefault="000D7E67" w:rsidP="000D7E67">
            <w:pPr>
              <w:rPr>
                <w:rFonts w:eastAsia="Calibri"/>
                <w:sz w:val="24"/>
                <w:lang w:eastAsia="en-US"/>
              </w:rPr>
            </w:pPr>
            <w:r w:rsidRPr="003D42A1">
              <w:rPr>
                <w:rFonts w:eastAsia="Calibri"/>
                <w:sz w:val="24"/>
                <w:lang w:eastAsia="en-US"/>
              </w:rPr>
              <w:t>1й пн., 11</w:t>
            </w:r>
            <w:r w:rsidRPr="003D42A1">
              <w:rPr>
                <w:rFonts w:eastAsia="Calibri"/>
                <w:sz w:val="24"/>
                <w:vertAlign w:val="superscript"/>
                <w:lang w:eastAsia="en-US"/>
              </w:rPr>
              <w:t>25</w:t>
            </w:r>
            <w:r w:rsidRPr="003D42A1">
              <w:rPr>
                <w:rFonts w:eastAsia="Calibri"/>
                <w:sz w:val="24"/>
                <w:lang w:eastAsia="en-US"/>
              </w:rPr>
              <w:t>-11</w:t>
            </w:r>
            <w:r w:rsidRPr="003D42A1">
              <w:rPr>
                <w:rFonts w:eastAsia="Calibri"/>
                <w:sz w:val="24"/>
                <w:vertAlign w:val="superscript"/>
                <w:lang w:eastAsia="en-US"/>
              </w:rPr>
              <w:t>30</w:t>
            </w:r>
          </w:p>
        </w:tc>
        <w:tc>
          <w:tcPr>
            <w:tcW w:w="965" w:type="pct"/>
          </w:tcPr>
          <w:p w14:paraId="2EF174FB" w14:textId="0097E248" w:rsidR="000D7E67" w:rsidRPr="003D42A1" w:rsidRDefault="000D7E67" w:rsidP="000D7E67">
            <w:r w:rsidRPr="00AB39FD">
              <w:rPr>
                <w:rFonts w:eastAsia="Calibri"/>
                <w:sz w:val="24"/>
                <w:lang w:eastAsia="en-US"/>
              </w:rPr>
              <w:t>полигон ТБО Оболь</w:t>
            </w:r>
          </w:p>
        </w:tc>
      </w:tr>
      <w:tr w:rsidR="000D7E67" w:rsidRPr="00480FDD" w14:paraId="6AB6D2D8" w14:textId="77777777" w:rsidTr="00FA1135">
        <w:tc>
          <w:tcPr>
            <w:tcW w:w="230" w:type="pct"/>
            <w:vAlign w:val="center"/>
          </w:tcPr>
          <w:p w14:paraId="24B521CF"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4</w:t>
            </w:r>
          </w:p>
        </w:tc>
        <w:tc>
          <w:tcPr>
            <w:tcW w:w="674" w:type="pct"/>
          </w:tcPr>
          <w:p w14:paraId="53DED452" w14:textId="77777777" w:rsidR="000D7E67" w:rsidRPr="003D42A1" w:rsidRDefault="000D7E67" w:rsidP="000D7E67">
            <w:pPr>
              <w:rPr>
                <w:rFonts w:eastAsia="Calibri"/>
                <w:sz w:val="24"/>
                <w:lang w:eastAsia="en-US"/>
              </w:rPr>
            </w:pPr>
            <w:r w:rsidRPr="003D42A1">
              <w:rPr>
                <w:rFonts w:eastAsia="Calibri"/>
                <w:sz w:val="24"/>
                <w:lang w:eastAsia="en-US"/>
              </w:rPr>
              <w:t>н.п.Пущевые</w:t>
            </w:r>
          </w:p>
        </w:tc>
        <w:tc>
          <w:tcPr>
            <w:tcW w:w="277" w:type="pct"/>
          </w:tcPr>
          <w:p w14:paraId="26843903" w14:textId="1D81E4D9"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1" w:type="pct"/>
          </w:tcPr>
          <w:p w14:paraId="398BFF28" w14:textId="77777777" w:rsidR="000D7E67" w:rsidRPr="003D42A1" w:rsidRDefault="000D7E67" w:rsidP="000D7E67">
            <w:pPr>
              <w:jc w:val="center"/>
              <w:rPr>
                <w:rFonts w:eastAsia="Calibri"/>
                <w:sz w:val="24"/>
                <w:lang w:eastAsia="en-US"/>
              </w:rPr>
            </w:pPr>
            <w:r w:rsidRPr="003D42A1">
              <w:rPr>
                <w:rFonts w:eastAsia="Calibri"/>
                <w:sz w:val="24"/>
                <w:lang w:eastAsia="en-US"/>
              </w:rPr>
              <w:t>0</w:t>
            </w:r>
          </w:p>
        </w:tc>
        <w:tc>
          <w:tcPr>
            <w:tcW w:w="323" w:type="pct"/>
          </w:tcPr>
          <w:p w14:paraId="4AC87DEB" w14:textId="5DC9DCFF"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3" w:type="pct"/>
            <w:gridSpan w:val="2"/>
          </w:tcPr>
          <w:p w14:paraId="089378CA" w14:textId="0DF943D0" w:rsidR="000D7E67" w:rsidRPr="003D42A1" w:rsidRDefault="000D7E67" w:rsidP="000D7E67">
            <w:pPr>
              <w:jc w:val="center"/>
              <w:rPr>
                <w:rFonts w:eastAsia="Calibri"/>
                <w:sz w:val="24"/>
                <w:lang w:eastAsia="en-US"/>
              </w:rPr>
            </w:pPr>
            <w:r w:rsidRPr="003D42A1">
              <w:rPr>
                <w:rFonts w:eastAsia="Calibri"/>
                <w:sz w:val="24"/>
                <w:lang w:eastAsia="en-US"/>
              </w:rPr>
              <w:t>4</w:t>
            </w:r>
          </w:p>
        </w:tc>
        <w:tc>
          <w:tcPr>
            <w:tcW w:w="782" w:type="pct"/>
          </w:tcPr>
          <w:p w14:paraId="1C8D9DC0"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7FE98359" w14:textId="77777777" w:rsidR="000D7E67" w:rsidRPr="003D42A1" w:rsidRDefault="000D7E67" w:rsidP="000D7E67">
            <w:pPr>
              <w:rPr>
                <w:sz w:val="24"/>
              </w:rPr>
            </w:pPr>
            <w:r w:rsidRPr="003D42A1">
              <w:rPr>
                <w:rFonts w:eastAsia="Calibri"/>
                <w:sz w:val="24"/>
                <w:lang w:eastAsia="en-US"/>
              </w:rPr>
              <w:t>1й пн., 12</w:t>
            </w:r>
            <w:r w:rsidRPr="003D42A1">
              <w:rPr>
                <w:rFonts w:eastAsia="Calibri"/>
                <w:sz w:val="24"/>
                <w:vertAlign w:val="superscript"/>
                <w:lang w:eastAsia="en-US"/>
              </w:rPr>
              <w:t>00</w:t>
            </w:r>
            <w:r w:rsidRPr="003D42A1">
              <w:rPr>
                <w:rFonts w:eastAsia="Calibri"/>
                <w:sz w:val="24"/>
                <w:lang w:eastAsia="en-US"/>
              </w:rPr>
              <w:t>-12</w:t>
            </w:r>
            <w:r w:rsidRPr="003D42A1">
              <w:rPr>
                <w:rFonts w:eastAsia="Calibri"/>
                <w:sz w:val="24"/>
                <w:vertAlign w:val="superscript"/>
                <w:lang w:eastAsia="en-US"/>
              </w:rPr>
              <w:t>10</w:t>
            </w:r>
            <w:r w:rsidRPr="003D42A1">
              <w:rPr>
                <w:rFonts w:eastAsia="Calibri"/>
                <w:sz w:val="24"/>
                <w:vertAlign w:val="subscript"/>
                <w:lang w:eastAsia="en-US"/>
              </w:rPr>
              <w:t>(май-окт.)</w:t>
            </w:r>
          </w:p>
        </w:tc>
        <w:tc>
          <w:tcPr>
            <w:tcW w:w="965" w:type="pct"/>
          </w:tcPr>
          <w:p w14:paraId="3C60DACE" w14:textId="2758A7E3" w:rsidR="000D7E67" w:rsidRPr="003D42A1" w:rsidRDefault="000D7E67" w:rsidP="000D7E67">
            <w:r w:rsidRPr="00AB39FD">
              <w:rPr>
                <w:rFonts w:eastAsia="Calibri"/>
                <w:sz w:val="24"/>
                <w:lang w:eastAsia="en-US"/>
              </w:rPr>
              <w:t>полигон ТБО Оболь</w:t>
            </w:r>
          </w:p>
        </w:tc>
      </w:tr>
      <w:tr w:rsidR="000D7E67" w:rsidRPr="00480FDD" w14:paraId="6EE586D5" w14:textId="77777777" w:rsidTr="00FA1135">
        <w:tc>
          <w:tcPr>
            <w:tcW w:w="230" w:type="pct"/>
            <w:vAlign w:val="center"/>
          </w:tcPr>
          <w:p w14:paraId="02C3A9A6"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5</w:t>
            </w:r>
          </w:p>
        </w:tc>
        <w:tc>
          <w:tcPr>
            <w:tcW w:w="674" w:type="pct"/>
          </w:tcPr>
          <w:p w14:paraId="274FFE7A" w14:textId="77777777" w:rsidR="000D7E67" w:rsidRPr="003D42A1" w:rsidRDefault="000D7E67" w:rsidP="000D7E67">
            <w:pPr>
              <w:rPr>
                <w:rFonts w:eastAsia="Calibri"/>
                <w:sz w:val="24"/>
                <w:lang w:eastAsia="en-US"/>
              </w:rPr>
            </w:pPr>
            <w:r w:rsidRPr="003D42A1">
              <w:rPr>
                <w:rFonts w:eastAsia="Calibri"/>
                <w:sz w:val="24"/>
                <w:lang w:eastAsia="en-US"/>
              </w:rPr>
              <w:t>н.п.Латково</w:t>
            </w:r>
          </w:p>
        </w:tc>
        <w:tc>
          <w:tcPr>
            <w:tcW w:w="277" w:type="pct"/>
          </w:tcPr>
          <w:p w14:paraId="42E25880" w14:textId="77777777"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321" w:type="pct"/>
          </w:tcPr>
          <w:p w14:paraId="006A109A" w14:textId="13467273" w:rsidR="000D7E67" w:rsidRPr="003D42A1" w:rsidRDefault="000D7E67" w:rsidP="000D7E67">
            <w:pPr>
              <w:jc w:val="center"/>
              <w:rPr>
                <w:rFonts w:eastAsia="Calibri"/>
                <w:sz w:val="24"/>
                <w:lang w:eastAsia="en-US"/>
              </w:rPr>
            </w:pPr>
            <w:r w:rsidRPr="003D42A1">
              <w:rPr>
                <w:rFonts w:eastAsia="Calibri"/>
                <w:sz w:val="24"/>
                <w:lang w:eastAsia="en-US"/>
              </w:rPr>
              <w:t>7</w:t>
            </w:r>
          </w:p>
        </w:tc>
        <w:tc>
          <w:tcPr>
            <w:tcW w:w="323" w:type="pct"/>
          </w:tcPr>
          <w:p w14:paraId="000B9F38" w14:textId="77777777"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323" w:type="pct"/>
            <w:gridSpan w:val="2"/>
          </w:tcPr>
          <w:p w14:paraId="58E7CE75" w14:textId="77777777" w:rsidR="000D7E67" w:rsidRPr="003D42A1" w:rsidRDefault="000D7E67" w:rsidP="000D7E67">
            <w:pPr>
              <w:jc w:val="center"/>
              <w:rPr>
                <w:rFonts w:eastAsia="Calibri"/>
                <w:sz w:val="24"/>
                <w:lang w:eastAsia="en-US"/>
              </w:rPr>
            </w:pPr>
            <w:r w:rsidRPr="003D42A1">
              <w:rPr>
                <w:rFonts w:eastAsia="Calibri"/>
                <w:sz w:val="24"/>
                <w:lang w:eastAsia="en-US"/>
              </w:rPr>
              <w:t>9</w:t>
            </w:r>
          </w:p>
        </w:tc>
        <w:tc>
          <w:tcPr>
            <w:tcW w:w="782" w:type="pct"/>
          </w:tcPr>
          <w:p w14:paraId="4FE83CCC"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1B714D15" w14:textId="77777777" w:rsidR="000D7E67" w:rsidRPr="003D42A1" w:rsidRDefault="000D7E67" w:rsidP="000D7E67">
            <w:pPr>
              <w:rPr>
                <w:sz w:val="24"/>
              </w:rPr>
            </w:pPr>
            <w:r w:rsidRPr="003D42A1">
              <w:rPr>
                <w:rFonts w:eastAsia="Calibri"/>
                <w:sz w:val="24"/>
                <w:lang w:eastAsia="en-US"/>
              </w:rPr>
              <w:t>1й пн., 12</w:t>
            </w:r>
            <w:r w:rsidRPr="003D42A1">
              <w:rPr>
                <w:rFonts w:eastAsia="Calibri"/>
                <w:sz w:val="24"/>
                <w:vertAlign w:val="superscript"/>
                <w:lang w:eastAsia="en-US"/>
              </w:rPr>
              <w:t>20</w:t>
            </w:r>
            <w:r w:rsidRPr="003D42A1">
              <w:rPr>
                <w:rFonts w:eastAsia="Calibri"/>
                <w:sz w:val="24"/>
                <w:lang w:eastAsia="en-US"/>
              </w:rPr>
              <w:t>-12</w:t>
            </w:r>
            <w:r w:rsidRPr="003D42A1">
              <w:rPr>
                <w:rFonts w:eastAsia="Calibri"/>
                <w:sz w:val="24"/>
                <w:vertAlign w:val="superscript"/>
                <w:lang w:eastAsia="en-US"/>
              </w:rPr>
              <w:t>30</w:t>
            </w:r>
          </w:p>
        </w:tc>
        <w:tc>
          <w:tcPr>
            <w:tcW w:w="965" w:type="pct"/>
          </w:tcPr>
          <w:p w14:paraId="64A6D27A" w14:textId="5EC8C03A" w:rsidR="000D7E67" w:rsidRPr="003D42A1" w:rsidRDefault="000D7E67" w:rsidP="000D7E67">
            <w:r w:rsidRPr="00AB39FD">
              <w:rPr>
                <w:rFonts w:eastAsia="Calibri"/>
                <w:sz w:val="24"/>
                <w:lang w:eastAsia="en-US"/>
              </w:rPr>
              <w:t>полигон ТБО Оболь</w:t>
            </w:r>
          </w:p>
        </w:tc>
      </w:tr>
      <w:tr w:rsidR="000D7E67" w:rsidRPr="00480FDD" w14:paraId="2B91A8BB" w14:textId="77777777" w:rsidTr="00FA1135">
        <w:tc>
          <w:tcPr>
            <w:tcW w:w="230" w:type="pct"/>
            <w:vAlign w:val="center"/>
          </w:tcPr>
          <w:p w14:paraId="76728486" w14:textId="77777777" w:rsidR="000D7E67" w:rsidRPr="003D42A1" w:rsidRDefault="000D7E67" w:rsidP="000D7E67">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6</w:t>
            </w:r>
          </w:p>
        </w:tc>
        <w:tc>
          <w:tcPr>
            <w:tcW w:w="674" w:type="pct"/>
          </w:tcPr>
          <w:p w14:paraId="2252FF4B" w14:textId="77777777" w:rsidR="000D7E67" w:rsidRPr="003D42A1" w:rsidRDefault="000D7E67" w:rsidP="000D7E67">
            <w:pPr>
              <w:rPr>
                <w:rFonts w:eastAsia="Calibri"/>
                <w:sz w:val="24"/>
                <w:lang w:eastAsia="en-US"/>
              </w:rPr>
            </w:pPr>
            <w:r w:rsidRPr="003D42A1">
              <w:rPr>
                <w:rFonts w:eastAsia="Calibri"/>
                <w:sz w:val="24"/>
                <w:lang w:eastAsia="en-US"/>
              </w:rPr>
              <w:t>н.п.Лосвицкие</w:t>
            </w:r>
          </w:p>
        </w:tc>
        <w:tc>
          <w:tcPr>
            <w:tcW w:w="277" w:type="pct"/>
          </w:tcPr>
          <w:p w14:paraId="6518A866" w14:textId="77777777" w:rsidR="000D7E67" w:rsidRPr="003D42A1" w:rsidRDefault="000D7E67" w:rsidP="000D7E67">
            <w:pPr>
              <w:jc w:val="center"/>
              <w:rPr>
                <w:rFonts w:eastAsia="Calibri"/>
                <w:sz w:val="24"/>
                <w:lang w:eastAsia="en-US"/>
              </w:rPr>
            </w:pPr>
            <w:r w:rsidRPr="003D42A1">
              <w:rPr>
                <w:rFonts w:eastAsia="Calibri"/>
                <w:sz w:val="24"/>
                <w:lang w:eastAsia="en-US"/>
              </w:rPr>
              <w:t>2</w:t>
            </w:r>
          </w:p>
        </w:tc>
        <w:tc>
          <w:tcPr>
            <w:tcW w:w="321" w:type="pct"/>
          </w:tcPr>
          <w:p w14:paraId="7E014E2E" w14:textId="77777777"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323" w:type="pct"/>
          </w:tcPr>
          <w:p w14:paraId="132147F4" w14:textId="2327B13B"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gridSpan w:val="2"/>
          </w:tcPr>
          <w:p w14:paraId="7ED21E40" w14:textId="77777777"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782" w:type="pct"/>
          </w:tcPr>
          <w:p w14:paraId="5DDF6972"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5EDD1F57" w14:textId="77777777" w:rsidR="000D7E67" w:rsidRPr="003D42A1" w:rsidRDefault="000D7E67" w:rsidP="000D7E67">
            <w:pPr>
              <w:rPr>
                <w:rFonts w:eastAsia="Calibri"/>
                <w:sz w:val="24"/>
                <w:lang w:eastAsia="en-US"/>
              </w:rPr>
            </w:pPr>
            <w:r w:rsidRPr="003D42A1">
              <w:rPr>
                <w:rFonts w:eastAsia="Calibri"/>
                <w:sz w:val="24"/>
                <w:lang w:eastAsia="en-US"/>
              </w:rPr>
              <w:t>1й пн.,14</w:t>
            </w:r>
            <w:r w:rsidRPr="003D42A1">
              <w:rPr>
                <w:rFonts w:eastAsia="Calibri"/>
                <w:sz w:val="24"/>
                <w:vertAlign w:val="superscript"/>
                <w:lang w:eastAsia="en-US"/>
              </w:rPr>
              <w:t>30</w:t>
            </w:r>
            <w:r w:rsidRPr="003D42A1">
              <w:rPr>
                <w:rFonts w:eastAsia="Calibri"/>
                <w:sz w:val="24"/>
                <w:lang w:eastAsia="en-US"/>
              </w:rPr>
              <w:t>-14</w:t>
            </w:r>
            <w:r w:rsidRPr="003D42A1">
              <w:rPr>
                <w:rFonts w:eastAsia="Calibri"/>
                <w:sz w:val="24"/>
                <w:vertAlign w:val="superscript"/>
                <w:lang w:eastAsia="en-US"/>
              </w:rPr>
              <w:t>40</w:t>
            </w:r>
          </w:p>
        </w:tc>
        <w:tc>
          <w:tcPr>
            <w:tcW w:w="965" w:type="pct"/>
          </w:tcPr>
          <w:p w14:paraId="64084025" w14:textId="057EC297" w:rsidR="000D7E67" w:rsidRPr="003D42A1" w:rsidRDefault="000D7E67" w:rsidP="000D7E67">
            <w:r w:rsidRPr="00AB39FD">
              <w:rPr>
                <w:rFonts w:eastAsia="Calibri"/>
                <w:sz w:val="24"/>
                <w:lang w:eastAsia="en-US"/>
              </w:rPr>
              <w:t>полигон ТБО Оболь</w:t>
            </w:r>
          </w:p>
        </w:tc>
      </w:tr>
      <w:tr w:rsidR="000D7E67" w:rsidRPr="00480FDD" w14:paraId="213D6BA7" w14:textId="77777777" w:rsidTr="00FA1135">
        <w:tc>
          <w:tcPr>
            <w:tcW w:w="230" w:type="pct"/>
            <w:vAlign w:val="center"/>
          </w:tcPr>
          <w:p w14:paraId="0E02C6E2" w14:textId="77777777" w:rsidR="000D7E67" w:rsidRPr="003D42A1" w:rsidRDefault="000D7E67" w:rsidP="000D7E67">
            <w:pPr>
              <w:jc w:val="center"/>
              <w:rPr>
                <w:rFonts w:eastAsia="Calibri"/>
                <w:sz w:val="24"/>
                <w:lang w:val="en-US" w:eastAsia="en-US"/>
              </w:rPr>
            </w:pPr>
            <w:r w:rsidRPr="003D42A1">
              <w:rPr>
                <w:rFonts w:eastAsia="Calibri"/>
                <w:sz w:val="24"/>
                <w:lang w:val="en-US" w:eastAsia="en-US"/>
              </w:rPr>
              <w:t>97</w:t>
            </w:r>
          </w:p>
        </w:tc>
        <w:tc>
          <w:tcPr>
            <w:tcW w:w="674" w:type="pct"/>
          </w:tcPr>
          <w:p w14:paraId="1B948161" w14:textId="77777777" w:rsidR="000D7E67" w:rsidRPr="003D42A1" w:rsidRDefault="000D7E67" w:rsidP="000D7E67">
            <w:pPr>
              <w:rPr>
                <w:rFonts w:eastAsia="Calibri"/>
                <w:sz w:val="24"/>
                <w:lang w:eastAsia="en-US"/>
              </w:rPr>
            </w:pPr>
            <w:r w:rsidRPr="003D42A1">
              <w:rPr>
                <w:rFonts w:eastAsia="Calibri"/>
                <w:sz w:val="24"/>
                <w:lang w:eastAsia="en-US"/>
              </w:rPr>
              <w:t>н.п.Плиговки-1</w:t>
            </w:r>
          </w:p>
        </w:tc>
        <w:tc>
          <w:tcPr>
            <w:tcW w:w="277" w:type="pct"/>
          </w:tcPr>
          <w:p w14:paraId="2B341F56" w14:textId="0CA046DC" w:rsidR="000D7E67" w:rsidRPr="003D42A1" w:rsidRDefault="000D7E67" w:rsidP="000D7E67">
            <w:pPr>
              <w:jc w:val="center"/>
              <w:rPr>
                <w:rFonts w:eastAsia="Calibri"/>
                <w:sz w:val="24"/>
                <w:lang w:eastAsia="en-US"/>
              </w:rPr>
            </w:pPr>
            <w:r w:rsidRPr="003D42A1">
              <w:rPr>
                <w:rFonts w:eastAsia="Calibri"/>
                <w:sz w:val="24"/>
                <w:lang w:eastAsia="en-US"/>
              </w:rPr>
              <w:t>3</w:t>
            </w:r>
          </w:p>
        </w:tc>
        <w:tc>
          <w:tcPr>
            <w:tcW w:w="321" w:type="pct"/>
          </w:tcPr>
          <w:p w14:paraId="09A2E975" w14:textId="77777777" w:rsidR="000D7E67" w:rsidRPr="003D42A1" w:rsidRDefault="000D7E67" w:rsidP="000D7E67">
            <w:pPr>
              <w:jc w:val="center"/>
              <w:rPr>
                <w:rFonts w:eastAsia="Calibri"/>
                <w:sz w:val="24"/>
                <w:lang w:eastAsia="en-US"/>
              </w:rPr>
            </w:pPr>
            <w:r w:rsidRPr="003D42A1">
              <w:rPr>
                <w:rFonts w:eastAsia="Calibri"/>
                <w:sz w:val="24"/>
                <w:lang w:eastAsia="en-US"/>
              </w:rPr>
              <w:t>1</w:t>
            </w:r>
          </w:p>
        </w:tc>
        <w:tc>
          <w:tcPr>
            <w:tcW w:w="323" w:type="pct"/>
          </w:tcPr>
          <w:p w14:paraId="49E2DE5B" w14:textId="77777777" w:rsidR="000D7E67" w:rsidRPr="003D42A1" w:rsidRDefault="000D7E67" w:rsidP="000D7E67">
            <w:pPr>
              <w:jc w:val="center"/>
              <w:rPr>
                <w:rFonts w:eastAsia="Calibri"/>
                <w:sz w:val="24"/>
                <w:lang w:eastAsia="en-US"/>
              </w:rPr>
            </w:pPr>
            <w:r w:rsidRPr="003D42A1">
              <w:rPr>
                <w:rFonts w:eastAsia="Calibri"/>
                <w:sz w:val="24"/>
                <w:lang w:eastAsia="en-US"/>
              </w:rPr>
              <w:t>4</w:t>
            </w:r>
          </w:p>
        </w:tc>
        <w:tc>
          <w:tcPr>
            <w:tcW w:w="323" w:type="pct"/>
            <w:gridSpan w:val="2"/>
          </w:tcPr>
          <w:p w14:paraId="1F793362" w14:textId="3A6086CE" w:rsidR="000D7E67" w:rsidRPr="003D42A1" w:rsidRDefault="000D7E67" w:rsidP="000D7E67">
            <w:pPr>
              <w:jc w:val="center"/>
              <w:rPr>
                <w:rFonts w:eastAsia="Calibri"/>
                <w:sz w:val="24"/>
                <w:lang w:eastAsia="en-US"/>
              </w:rPr>
            </w:pPr>
            <w:r w:rsidRPr="003D42A1">
              <w:rPr>
                <w:rFonts w:eastAsia="Calibri"/>
                <w:sz w:val="24"/>
                <w:lang w:eastAsia="en-US"/>
              </w:rPr>
              <w:t>7</w:t>
            </w:r>
          </w:p>
        </w:tc>
        <w:tc>
          <w:tcPr>
            <w:tcW w:w="782" w:type="pct"/>
          </w:tcPr>
          <w:p w14:paraId="07B506C7" w14:textId="77777777" w:rsidR="000D7E67" w:rsidRPr="003D42A1" w:rsidRDefault="000D7E67" w:rsidP="000D7E67">
            <w:pPr>
              <w:jc w:val="center"/>
              <w:rPr>
                <w:rFonts w:eastAsia="Calibri"/>
                <w:sz w:val="24"/>
                <w:lang w:eastAsia="en-US"/>
              </w:rPr>
            </w:pPr>
            <w:r w:rsidRPr="003D42A1">
              <w:rPr>
                <w:rFonts w:eastAsia="Calibri"/>
                <w:sz w:val="24"/>
                <w:lang w:eastAsia="en-US"/>
              </w:rPr>
              <w:t>-</w:t>
            </w:r>
          </w:p>
        </w:tc>
        <w:tc>
          <w:tcPr>
            <w:tcW w:w="1105" w:type="pct"/>
          </w:tcPr>
          <w:p w14:paraId="46D1C168" w14:textId="77777777" w:rsidR="000D7E67" w:rsidRPr="003D42A1" w:rsidRDefault="000D7E67" w:rsidP="000D7E67">
            <w:pPr>
              <w:rPr>
                <w:rFonts w:eastAsia="Calibri"/>
                <w:sz w:val="24"/>
                <w:lang w:eastAsia="en-US"/>
              </w:rPr>
            </w:pPr>
            <w:r w:rsidRPr="003D42A1">
              <w:rPr>
                <w:rFonts w:eastAsia="Calibri"/>
                <w:sz w:val="24"/>
                <w:lang w:eastAsia="en-US"/>
              </w:rPr>
              <w:t>1й пн., 15</w:t>
            </w:r>
            <w:r w:rsidRPr="003D42A1">
              <w:rPr>
                <w:rFonts w:eastAsia="Calibri"/>
                <w:sz w:val="24"/>
                <w:vertAlign w:val="superscript"/>
                <w:lang w:eastAsia="en-US"/>
              </w:rPr>
              <w:t>00</w:t>
            </w:r>
            <w:r w:rsidRPr="003D42A1">
              <w:rPr>
                <w:rFonts w:eastAsia="Calibri"/>
                <w:sz w:val="24"/>
                <w:lang w:eastAsia="en-US"/>
              </w:rPr>
              <w:t>-15</w:t>
            </w:r>
            <w:r w:rsidRPr="003D42A1">
              <w:rPr>
                <w:rFonts w:eastAsia="Calibri"/>
                <w:sz w:val="24"/>
                <w:vertAlign w:val="superscript"/>
                <w:lang w:eastAsia="en-US"/>
              </w:rPr>
              <w:t>10</w:t>
            </w:r>
          </w:p>
        </w:tc>
        <w:tc>
          <w:tcPr>
            <w:tcW w:w="965" w:type="pct"/>
          </w:tcPr>
          <w:p w14:paraId="77F586B3" w14:textId="56786375" w:rsidR="000D7E67" w:rsidRPr="003D42A1" w:rsidRDefault="000D7E67" w:rsidP="000D7E67">
            <w:r w:rsidRPr="00AB39FD">
              <w:rPr>
                <w:rFonts w:eastAsia="Calibri"/>
                <w:sz w:val="24"/>
                <w:lang w:eastAsia="en-US"/>
              </w:rPr>
              <w:t>полигон ТБО Оболь</w:t>
            </w:r>
          </w:p>
        </w:tc>
      </w:tr>
      <w:tr w:rsidR="000D7E67" w:rsidRPr="00480FDD" w14:paraId="5A58528E" w14:textId="77777777" w:rsidTr="00FA1135">
        <w:tc>
          <w:tcPr>
            <w:tcW w:w="5000" w:type="pct"/>
            <w:gridSpan w:val="10"/>
            <w:vAlign w:val="center"/>
          </w:tcPr>
          <w:p w14:paraId="4C57AB6D" w14:textId="77777777" w:rsidR="000D7E67" w:rsidRPr="00B720BC" w:rsidRDefault="000D7E67" w:rsidP="000D7E67">
            <w:pPr>
              <w:jc w:val="center"/>
              <w:rPr>
                <w:rFonts w:eastAsia="Calibri"/>
                <w:sz w:val="24"/>
                <w:lang w:eastAsia="en-US"/>
              </w:rPr>
            </w:pPr>
            <w:r w:rsidRPr="00B720BC">
              <w:rPr>
                <w:rFonts w:eastAsia="Calibri"/>
                <w:b/>
                <w:sz w:val="24"/>
                <w:lang w:eastAsia="en-US"/>
              </w:rPr>
              <w:t>Сиротинский сельсовет</w:t>
            </w:r>
          </w:p>
        </w:tc>
      </w:tr>
      <w:tr w:rsidR="000D7E67" w:rsidRPr="00480FDD" w14:paraId="4BD7E61D" w14:textId="77777777" w:rsidTr="00FA1135">
        <w:trPr>
          <w:trHeight w:val="126"/>
        </w:trPr>
        <w:tc>
          <w:tcPr>
            <w:tcW w:w="230" w:type="pct"/>
            <w:vAlign w:val="center"/>
          </w:tcPr>
          <w:p w14:paraId="09640940" w14:textId="77777777" w:rsidR="000D7E67" w:rsidRPr="00B720BC" w:rsidRDefault="000D7E67" w:rsidP="000D7E67">
            <w:pPr>
              <w:jc w:val="center"/>
              <w:rPr>
                <w:rFonts w:eastAsia="Calibri"/>
                <w:sz w:val="24"/>
                <w:lang w:val="en-US" w:eastAsia="en-US"/>
              </w:rPr>
            </w:pPr>
            <w:r w:rsidRPr="00B720BC">
              <w:rPr>
                <w:rFonts w:eastAsia="Calibri"/>
                <w:sz w:val="24"/>
                <w:lang w:val="en-US" w:eastAsia="en-US"/>
              </w:rPr>
              <w:t>98</w:t>
            </w:r>
          </w:p>
        </w:tc>
        <w:tc>
          <w:tcPr>
            <w:tcW w:w="674" w:type="pct"/>
          </w:tcPr>
          <w:p w14:paraId="5DC392CC" w14:textId="77777777" w:rsidR="000D7E67" w:rsidRPr="00B720BC" w:rsidRDefault="000D7E67" w:rsidP="000D7E67">
            <w:pPr>
              <w:rPr>
                <w:rFonts w:eastAsia="Calibri"/>
                <w:sz w:val="24"/>
                <w:lang w:eastAsia="en-US"/>
              </w:rPr>
            </w:pPr>
            <w:r w:rsidRPr="00B720BC">
              <w:rPr>
                <w:rFonts w:eastAsia="Calibri"/>
                <w:sz w:val="24"/>
                <w:lang w:eastAsia="en-US"/>
              </w:rPr>
              <w:t>н.п.Слобода</w:t>
            </w:r>
          </w:p>
        </w:tc>
        <w:tc>
          <w:tcPr>
            <w:tcW w:w="277" w:type="pct"/>
          </w:tcPr>
          <w:p w14:paraId="32E37EF1" w14:textId="371E3288" w:rsidR="000D7E67" w:rsidRPr="00B720BC" w:rsidRDefault="000D7E67" w:rsidP="000D7E67">
            <w:pPr>
              <w:jc w:val="center"/>
              <w:rPr>
                <w:rFonts w:eastAsia="Calibri"/>
                <w:sz w:val="24"/>
                <w:lang w:eastAsia="en-US"/>
              </w:rPr>
            </w:pPr>
            <w:r w:rsidRPr="00B720BC">
              <w:rPr>
                <w:rFonts w:eastAsia="Calibri"/>
                <w:sz w:val="24"/>
                <w:lang w:eastAsia="en-US"/>
              </w:rPr>
              <w:t>507</w:t>
            </w:r>
          </w:p>
        </w:tc>
        <w:tc>
          <w:tcPr>
            <w:tcW w:w="321" w:type="pct"/>
          </w:tcPr>
          <w:p w14:paraId="5C89AD6E" w14:textId="4575A8F4" w:rsidR="000D7E67" w:rsidRPr="00B720BC" w:rsidRDefault="000D7E67" w:rsidP="000D7E67">
            <w:pPr>
              <w:jc w:val="center"/>
              <w:rPr>
                <w:rFonts w:eastAsia="Calibri"/>
                <w:sz w:val="24"/>
                <w:lang w:eastAsia="en-US"/>
              </w:rPr>
            </w:pPr>
            <w:r w:rsidRPr="00B720BC">
              <w:rPr>
                <w:rFonts w:eastAsia="Calibri"/>
                <w:sz w:val="24"/>
                <w:lang w:eastAsia="en-US"/>
              </w:rPr>
              <w:t>243</w:t>
            </w:r>
          </w:p>
        </w:tc>
        <w:tc>
          <w:tcPr>
            <w:tcW w:w="323" w:type="pct"/>
          </w:tcPr>
          <w:p w14:paraId="28CF328C" w14:textId="77777777" w:rsidR="000D7E67" w:rsidRPr="00B720BC" w:rsidRDefault="000D7E67" w:rsidP="000D7E67">
            <w:pPr>
              <w:jc w:val="center"/>
              <w:rPr>
                <w:rFonts w:eastAsia="Calibri"/>
                <w:sz w:val="24"/>
                <w:lang w:eastAsia="en-US"/>
              </w:rPr>
            </w:pPr>
            <w:r w:rsidRPr="00B720BC">
              <w:rPr>
                <w:rFonts w:eastAsia="Calibri"/>
                <w:sz w:val="24"/>
                <w:lang w:eastAsia="en-US"/>
              </w:rPr>
              <w:t>30</w:t>
            </w:r>
          </w:p>
        </w:tc>
        <w:tc>
          <w:tcPr>
            <w:tcW w:w="323" w:type="pct"/>
            <w:gridSpan w:val="2"/>
          </w:tcPr>
          <w:p w14:paraId="2FD2F9AE" w14:textId="77777777" w:rsidR="000D7E67" w:rsidRPr="00B720BC" w:rsidRDefault="000D7E67" w:rsidP="000D7E67">
            <w:pPr>
              <w:jc w:val="center"/>
              <w:rPr>
                <w:rFonts w:eastAsia="Calibri"/>
                <w:sz w:val="24"/>
                <w:lang w:eastAsia="en-US"/>
              </w:rPr>
            </w:pPr>
            <w:r w:rsidRPr="00B720BC">
              <w:rPr>
                <w:rFonts w:eastAsia="Calibri"/>
                <w:sz w:val="24"/>
                <w:lang w:eastAsia="en-US"/>
              </w:rPr>
              <w:t>31</w:t>
            </w:r>
          </w:p>
        </w:tc>
        <w:tc>
          <w:tcPr>
            <w:tcW w:w="782" w:type="pct"/>
          </w:tcPr>
          <w:p w14:paraId="4BC1535D" w14:textId="112063C7" w:rsidR="000D7E67" w:rsidRPr="00B720BC" w:rsidRDefault="000D7E67" w:rsidP="000D7E67">
            <w:pPr>
              <w:jc w:val="center"/>
              <w:rPr>
                <w:rFonts w:eastAsia="Calibri"/>
                <w:sz w:val="24"/>
                <w:lang w:eastAsia="en-US"/>
              </w:rPr>
            </w:pPr>
            <w:r w:rsidRPr="00B720BC">
              <w:rPr>
                <w:rFonts w:eastAsia="Calibri"/>
                <w:sz w:val="24"/>
                <w:lang w:eastAsia="en-US"/>
              </w:rPr>
              <w:t>5</w:t>
            </w:r>
            <w:r w:rsidRPr="00B720BC">
              <w:rPr>
                <w:rFonts w:eastAsia="Calibri"/>
                <w:sz w:val="24"/>
                <w:lang w:val="en-US" w:eastAsia="en-US"/>
              </w:rPr>
              <w:t>/</w:t>
            </w:r>
            <w:r w:rsidRPr="00B720BC">
              <w:rPr>
                <w:rFonts w:eastAsia="Calibri"/>
                <w:sz w:val="24"/>
                <w:lang w:eastAsia="en-US"/>
              </w:rPr>
              <w:t>20</w:t>
            </w:r>
          </w:p>
        </w:tc>
        <w:tc>
          <w:tcPr>
            <w:tcW w:w="1105" w:type="pct"/>
          </w:tcPr>
          <w:p w14:paraId="52A7F7BE" w14:textId="77777777" w:rsidR="000D7E67" w:rsidRPr="00B720BC" w:rsidRDefault="000D7E67" w:rsidP="000D7E67">
            <w:pPr>
              <w:rPr>
                <w:rFonts w:eastAsia="Calibri"/>
                <w:sz w:val="24"/>
                <w:lang w:eastAsia="en-US"/>
              </w:rPr>
            </w:pPr>
            <w:r w:rsidRPr="00B720BC">
              <w:rPr>
                <w:rFonts w:eastAsia="Calibri"/>
                <w:vertAlign w:val="superscript"/>
                <w:lang w:eastAsia="en-US"/>
              </w:rPr>
              <w:t>по графику (приложение 2)</w:t>
            </w:r>
          </w:p>
        </w:tc>
        <w:tc>
          <w:tcPr>
            <w:tcW w:w="965" w:type="pct"/>
          </w:tcPr>
          <w:p w14:paraId="10D80F84" w14:textId="77777777" w:rsidR="000D7E67" w:rsidRPr="00B720BC" w:rsidRDefault="000D7E67" w:rsidP="000D7E67">
            <w:r w:rsidRPr="00B720BC">
              <w:rPr>
                <w:rFonts w:eastAsia="Calibri"/>
                <w:sz w:val="24"/>
                <w:lang w:eastAsia="en-US"/>
              </w:rPr>
              <w:t>полигон ТКО Шумилино</w:t>
            </w:r>
          </w:p>
        </w:tc>
      </w:tr>
      <w:tr w:rsidR="000D7E67" w:rsidRPr="00480FDD" w14:paraId="2392E859" w14:textId="77777777" w:rsidTr="00FA1135">
        <w:tc>
          <w:tcPr>
            <w:tcW w:w="230" w:type="pct"/>
            <w:vAlign w:val="center"/>
          </w:tcPr>
          <w:p w14:paraId="34A3B1FD" w14:textId="77777777" w:rsidR="000D7E67" w:rsidRPr="00974D1D" w:rsidRDefault="000D7E67" w:rsidP="000D7E67">
            <w:pPr>
              <w:jc w:val="center"/>
              <w:rPr>
                <w:rFonts w:eastAsia="Calibri"/>
                <w:sz w:val="24"/>
                <w:lang w:val="en-US" w:eastAsia="en-US"/>
              </w:rPr>
            </w:pPr>
            <w:r w:rsidRPr="00974D1D">
              <w:rPr>
                <w:rFonts w:eastAsia="Calibri"/>
                <w:sz w:val="24"/>
                <w:lang w:val="en-US" w:eastAsia="en-US"/>
              </w:rPr>
              <w:t>99</w:t>
            </w:r>
          </w:p>
        </w:tc>
        <w:tc>
          <w:tcPr>
            <w:tcW w:w="674" w:type="pct"/>
          </w:tcPr>
          <w:p w14:paraId="06F00D62" w14:textId="77777777" w:rsidR="000D7E67" w:rsidRPr="00974D1D" w:rsidRDefault="000D7E67" w:rsidP="000D7E67">
            <w:pPr>
              <w:rPr>
                <w:rFonts w:eastAsia="Calibri"/>
                <w:sz w:val="24"/>
                <w:lang w:eastAsia="en-US"/>
              </w:rPr>
            </w:pPr>
            <w:r w:rsidRPr="00974D1D">
              <w:rPr>
                <w:rFonts w:eastAsia="Calibri"/>
                <w:sz w:val="24"/>
                <w:lang w:eastAsia="en-US"/>
              </w:rPr>
              <w:t>н.п.Сиротино</w:t>
            </w:r>
          </w:p>
        </w:tc>
        <w:tc>
          <w:tcPr>
            <w:tcW w:w="277" w:type="pct"/>
          </w:tcPr>
          <w:p w14:paraId="423E0D3E" w14:textId="77777777" w:rsidR="000D7E67" w:rsidRPr="00974D1D" w:rsidRDefault="000D7E67" w:rsidP="000D7E67">
            <w:pPr>
              <w:jc w:val="center"/>
              <w:rPr>
                <w:rFonts w:eastAsia="Calibri"/>
                <w:sz w:val="24"/>
                <w:lang w:eastAsia="en-US"/>
              </w:rPr>
            </w:pPr>
            <w:r w:rsidRPr="00974D1D">
              <w:rPr>
                <w:rFonts w:eastAsia="Calibri"/>
                <w:sz w:val="24"/>
                <w:lang w:eastAsia="en-US"/>
              </w:rPr>
              <w:t>155</w:t>
            </w:r>
          </w:p>
        </w:tc>
        <w:tc>
          <w:tcPr>
            <w:tcW w:w="321" w:type="pct"/>
          </w:tcPr>
          <w:p w14:paraId="618ED68B" w14:textId="77777777" w:rsidR="000D7E67" w:rsidRPr="00974D1D" w:rsidRDefault="000D7E67" w:rsidP="000D7E67">
            <w:pPr>
              <w:jc w:val="center"/>
              <w:rPr>
                <w:rFonts w:eastAsia="Calibri"/>
                <w:sz w:val="24"/>
                <w:lang w:eastAsia="en-US"/>
              </w:rPr>
            </w:pPr>
            <w:r w:rsidRPr="00974D1D">
              <w:rPr>
                <w:rFonts w:eastAsia="Calibri"/>
                <w:sz w:val="24"/>
                <w:lang w:eastAsia="en-US"/>
              </w:rPr>
              <w:t>92</w:t>
            </w:r>
          </w:p>
        </w:tc>
        <w:tc>
          <w:tcPr>
            <w:tcW w:w="323" w:type="pct"/>
          </w:tcPr>
          <w:p w14:paraId="3FC9763A" w14:textId="77777777" w:rsidR="000D7E67" w:rsidRPr="00974D1D" w:rsidRDefault="000D7E67" w:rsidP="000D7E67">
            <w:pPr>
              <w:jc w:val="center"/>
              <w:rPr>
                <w:rFonts w:eastAsia="Calibri"/>
                <w:sz w:val="24"/>
                <w:lang w:eastAsia="en-US"/>
              </w:rPr>
            </w:pPr>
            <w:r w:rsidRPr="00974D1D">
              <w:rPr>
                <w:rFonts w:eastAsia="Calibri"/>
                <w:sz w:val="24"/>
                <w:lang w:eastAsia="en-US"/>
              </w:rPr>
              <w:t>24</w:t>
            </w:r>
          </w:p>
        </w:tc>
        <w:tc>
          <w:tcPr>
            <w:tcW w:w="323" w:type="pct"/>
            <w:gridSpan w:val="2"/>
          </w:tcPr>
          <w:p w14:paraId="2EC95FD8" w14:textId="77777777" w:rsidR="000D7E67" w:rsidRPr="00974D1D" w:rsidRDefault="000D7E67" w:rsidP="000D7E67">
            <w:pPr>
              <w:jc w:val="center"/>
              <w:rPr>
                <w:rFonts w:eastAsia="Calibri"/>
                <w:sz w:val="24"/>
                <w:lang w:eastAsia="en-US"/>
              </w:rPr>
            </w:pPr>
            <w:r w:rsidRPr="00974D1D">
              <w:rPr>
                <w:rFonts w:eastAsia="Calibri"/>
                <w:sz w:val="24"/>
                <w:lang w:eastAsia="en-US"/>
              </w:rPr>
              <w:t>24</w:t>
            </w:r>
          </w:p>
        </w:tc>
        <w:tc>
          <w:tcPr>
            <w:tcW w:w="782" w:type="pct"/>
          </w:tcPr>
          <w:p w14:paraId="7E6EB3F6" w14:textId="77777777" w:rsidR="000D7E67" w:rsidRPr="00153D8C" w:rsidRDefault="000D7E67" w:rsidP="000D7E67">
            <w:pPr>
              <w:jc w:val="center"/>
              <w:rPr>
                <w:rFonts w:eastAsia="Calibri"/>
                <w:sz w:val="24"/>
                <w:lang w:eastAsia="en-US"/>
              </w:rPr>
            </w:pPr>
            <w:r w:rsidRPr="00153D8C">
              <w:rPr>
                <w:rFonts w:eastAsia="Calibri"/>
                <w:sz w:val="24"/>
                <w:lang w:eastAsia="en-US"/>
              </w:rPr>
              <w:t>-</w:t>
            </w:r>
          </w:p>
        </w:tc>
        <w:tc>
          <w:tcPr>
            <w:tcW w:w="1105" w:type="pct"/>
          </w:tcPr>
          <w:p w14:paraId="77FAE40B" w14:textId="7E6C5AED" w:rsidR="000D7E67" w:rsidRPr="00153D8C" w:rsidRDefault="000D7E67" w:rsidP="000D7E67">
            <w:pPr>
              <w:rPr>
                <w:rFonts w:eastAsia="Calibri"/>
                <w:sz w:val="24"/>
                <w:lang w:eastAsia="en-US"/>
              </w:rPr>
            </w:pPr>
            <w:r w:rsidRPr="00153D8C">
              <w:rPr>
                <w:rFonts w:eastAsia="Calibri"/>
                <w:sz w:val="24"/>
                <w:lang w:eastAsia="en-US"/>
              </w:rPr>
              <w:t>пн., чт., 6</w:t>
            </w:r>
            <w:r w:rsidRPr="00153D8C">
              <w:rPr>
                <w:rFonts w:eastAsia="Calibri"/>
                <w:sz w:val="24"/>
                <w:vertAlign w:val="superscript"/>
                <w:lang w:eastAsia="en-US"/>
              </w:rPr>
              <w:t>30</w:t>
            </w:r>
            <w:r w:rsidRPr="00153D8C">
              <w:rPr>
                <w:rFonts w:eastAsia="Calibri"/>
                <w:sz w:val="24"/>
                <w:lang w:eastAsia="en-US"/>
              </w:rPr>
              <w:t>-7</w:t>
            </w:r>
            <w:r w:rsidRPr="00153D8C">
              <w:rPr>
                <w:rFonts w:eastAsia="Calibri"/>
                <w:sz w:val="24"/>
                <w:vertAlign w:val="superscript"/>
                <w:lang w:eastAsia="en-US"/>
              </w:rPr>
              <w:t>45</w:t>
            </w:r>
          </w:p>
        </w:tc>
        <w:tc>
          <w:tcPr>
            <w:tcW w:w="965" w:type="pct"/>
          </w:tcPr>
          <w:p w14:paraId="6F0B679D" w14:textId="77777777" w:rsidR="000D7E67" w:rsidRPr="00153D8C" w:rsidRDefault="000D7E67" w:rsidP="000D7E67">
            <w:r w:rsidRPr="00153D8C">
              <w:rPr>
                <w:rFonts w:eastAsia="Calibri"/>
                <w:sz w:val="24"/>
                <w:lang w:eastAsia="en-US"/>
              </w:rPr>
              <w:t>полигон ТКО Шумилино</w:t>
            </w:r>
          </w:p>
        </w:tc>
      </w:tr>
      <w:tr w:rsidR="000D7E67" w:rsidRPr="00480FDD" w14:paraId="3DD7C097" w14:textId="77777777" w:rsidTr="00FA1135">
        <w:tc>
          <w:tcPr>
            <w:tcW w:w="230" w:type="pct"/>
            <w:vAlign w:val="bottom"/>
          </w:tcPr>
          <w:p w14:paraId="55E870FA" w14:textId="77777777" w:rsidR="000D7E67" w:rsidRPr="00101E93" w:rsidRDefault="000D7E67" w:rsidP="000D7E67">
            <w:pPr>
              <w:jc w:val="center"/>
              <w:rPr>
                <w:color w:val="000000"/>
                <w:sz w:val="24"/>
                <w:lang w:val="en-US"/>
              </w:rPr>
            </w:pPr>
            <w:r w:rsidRPr="00101E93">
              <w:rPr>
                <w:color w:val="000000"/>
                <w:sz w:val="24"/>
              </w:rPr>
              <w:t>10</w:t>
            </w:r>
            <w:r w:rsidRPr="00101E93">
              <w:rPr>
                <w:color w:val="000000"/>
                <w:sz w:val="24"/>
                <w:lang w:val="en-US"/>
              </w:rPr>
              <w:t>0</w:t>
            </w:r>
          </w:p>
        </w:tc>
        <w:tc>
          <w:tcPr>
            <w:tcW w:w="674" w:type="pct"/>
          </w:tcPr>
          <w:p w14:paraId="51430E12" w14:textId="77777777" w:rsidR="000D7E67" w:rsidRPr="00101E93" w:rsidRDefault="000D7E67" w:rsidP="000D7E67">
            <w:pPr>
              <w:rPr>
                <w:rFonts w:eastAsia="Calibri"/>
                <w:sz w:val="24"/>
                <w:lang w:eastAsia="en-US"/>
              </w:rPr>
            </w:pPr>
            <w:r w:rsidRPr="00101E93">
              <w:rPr>
                <w:rFonts w:eastAsia="Calibri"/>
                <w:sz w:val="24"/>
                <w:lang w:eastAsia="en-US"/>
              </w:rPr>
              <w:t>н.п.Земцы</w:t>
            </w:r>
          </w:p>
        </w:tc>
        <w:tc>
          <w:tcPr>
            <w:tcW w:w="277" w:type="pct"/>
          </w:tcPr>
          <w:p w14:paraId="147FADEC" w14:textId="77777777" w:rsidR="000D7E67" w:rsidRPr="00101E93" w:rsidRDefault="000D7E67" w:rsidP="000D7E67">
            <w:pPr>
              <w:jc w:val="center"/>
              <w:rPr>
                <w:rFonts w:eastAsia="Calibri"/>
                <w:sz w:val="24"/>
                <w:lang w:eastAsia="en-US"/>
              </w:rPr>
            </w:pPr>
            <w:r w:rsidRPr="00101E93">
              <w:rPr>
                <w:rFonts w:eastAsia="Calibri"/>
                <w:sz w:val="24"/>
                <w:lang w:eastAsia="en-US"/>
              </w:rPr>
              <w:t>23</w:t>
            </w:r>
          </w:p>
        </w:tc>
        <w:tc>
          <w:tcPr>
            <w:tcW w:w="321" w:type="pct"/>
          </w:tcPr>
          <w:p w14:paraId="013FE100" w14:textId="77777777" w:rsidR="000D7E67" w:rsidRPr="00101E93" w:rsidRDefault="000D7E67" w:rsidP="000D7E67">
            <w:pPr>
              <w:jc w:val="center"/>
              <w:rPr>
                <w:rFonts w:eastAsia="Calibri"/>
                <w:sz w:val="24"/>
                <w:lang w:eastAsia="en-US"/>
              </w:rPr>
            </w:pPr>
            <w:r w:rsidRPr="00101E93">
              <w:rPr>
                <w:rFonts w:eastAsia="Calibri"/>
                <w:sz w:val="24"/>
                <w:lang w:eastAsia="en-US"/>
              </w:rPr>
              <w:t>19</w:t>
            </w:r>
          </w:p>
        </w:tc>
        <w:tc>
          <w:tcPr>
            <w:tcW w:w="323" w:type="pct"/>
          </w:tcPr>
          <w:p w14:paraId="0AA75B33" w14:textId="77777777" w:rsidR="000D7E67" w:rsidRPr="00101E93" w:rsidRDefault="000D7E67" w:rsidP="000D7E67">
            <w:pPr>
              <w:jc w:val="center"/>
              <w:rPr>
                <w:rFonts w:eastAsia="Calibri"/>
                <w:sz w:val="24"/>
                <w:lang w:eastAsia="en-US"/>
              </w:rPr>
            </w:pPr>
            <w:r w:rsidRPr="00101E93">
              <w:rPr>
                <w:rFonts w:eastAsia="Calibri"/>
                <w:sz w:val="24"/>
                <w:lang w:eastAsia="en-US"/>
              </w:rPr>
              <w:t>12</w:t>
            </w:r>
          </w:p>
        </w:tc>
        <w:tc>
          <w:tcPr>
            <w:tcW w:w="323" w:type="pct"/>
            <w:gridSpan w:val="2"/>
          </w:tcPr>
          <w:p w14:paraId="51626EB9" w14:textId="77777777" w:rsidR="000D7E67" w:rsidRPr="00101E93" w:rsidRDefault="000D7E67" w:rsidP="000D7E67">
            <w:pPr>
              <w:jc w:val="center"/>
              <w:rPr>
                <w:rFonts w:eastAsia="Calibri"/>
                <w:sz w:val="24"/>
                <w:lang w:eastAsia="en-US"/>
              </w:rPr>
            </w:pPr>
            <w:r w:rsidRPr="00101E93">
              <w:rPr>
                <w:rFonts w:eastAsia="Calibri"/>
                <w:sz w:val="24"/>
                <w:lang w:eastAsia="en-US"/>
              </w:rPr>
              <w:t>12</w:t>
            </w:r>
          </w:p>
        </w:tc>
        <w:tc>
          <w:tcPr>
            <w:tcW w:w="782" w:type="pct"/>
          </w:tcPr>
          <w:p w14:paraId="483E8137" w14:textId="77777777" w:rsidR="000D7E67" w:rsidRPr="00624831" w:rsidRDefault="000D7E67" w:rsidP="000D7E67">
            <w:pPr>
              <w:jc w:val="center"/>
              <w:rPr>
                <w:rFonts w:eastAsia="Calibri"/>
                <w:sz w:val="24"/>
                <w:lang w:eastAsia="en-US"/>
              </w:rPr>
            </w:pPr>
            <w:r w:rsidRPr="00624831">
              <w:rPr>
                <w:rFonts w:eastAsia="Calibri"/>
                <w:sz w:val="24"/>
                <w:lang w:eastAsia="en-US"/>
              </w:rPr>
              <w:t>-</w:t>
            </w:r>
          </w:p>
        </w:tc>
        <w:tc>
          <w:tcPr>
            <w:tcW w:w="1105" w:type="pct"/>
          </w:tcPr>
          <w:p w14:paraId="20F00096" w14:textId="38089320" w:rsidR="000D7E67" w:rsidRPr="00624831" w:rsidRDefault="000D7E67" w:rsidP="000D7E67">
            <w:pPr>
              <w:rPr>
                <w:rFonts w:eastAsia="Calibri"/>
                <w:sz w:val="24"/>
                <w:lang w:eastAsia="en-US"/>
              </w:rPr>
            </w:pPr>
            <w:r w:rsidRPr="00624831">
              <w:rPr>
                <w:rFonts w:eastAsia="Calibri"/>
                <w:sz w:val="24"/>
                <w:lang w:eastAsia="en-US"/>
              </w:rPr>
              <w:t>1й и 3й пн., 8</w:t>
            </w:r>
            <w:r w:rsidRPr="00624831">
              <w:rPr>
                <w:rFonts w:eastAsia="Calibri"/>
                <w:sz w:val="24"/>
                <w:vertAlign w:val="superscript"/>
                <w:lang w:eastAsia="en-US"/>
              </w:rPr>
              <w:t>00</w:t>
            </w:r>
            <w:r w:rsidRPr="00624831">
              <w:rPr>
                <w:rFonts w:eastAsia="Calibri"/>
                <w:sz w:val="24"/>
                <w:lang w:eastAsia="en-US"/>
              </w:rPr>
              <w:t>-8</w:t>
            </w:r>
            <w:r w:rsidRPr="00624831">
              <w:rPr>
                <w:rFonts w:eastAsia="Calibri"/>
                <w:sz w:val="24"/>
                <w:vertAlign w:val="superscript"/>
                <w:lang w:eastAsia="en-US"/>
              </w:rPr>
              <w:t>20</w:t>
            </w:r>
          </w:p>
        </w:tc>
        <w:tc>
          <w:tcPr>
            <w:tcW w:w="965" w:type="pct"/>
          </w:tcPr>
          <w:p w14:paraId="325339A8" w14:textId="77777777" w:rsidR="000D7E67" w:rsidRPr="00624831" w:rsidRDefault="000D7E67" w:rsidP="000D7E67">
            <w:r w:rsidRPr="00624831">
              <w:rPr>
                <w:rFonts w:eastAsia="Calibri"/>
                <w:sz w:val="24"/>
                <w:lang w:eastAsia="en-US"/>
              </w:rPr>
              <w:t>полигон ТКО Шумилино</w:t>
            </w:r>
          </w:p>
        </w:tc>
      </w:tr>
      <w:tr w:rsidR="000D7E67" w:rsidRPr="00480FDD" w14:paraId="1C7EEDB1" w14:textId="77777777" w:rsidTr="00FA1135">
        <w:tc>
          <w:tcPr>
            <w:tcW w:w="230" w:type="pct"/>
            <w:vAlign w:val="bottom"/>
          </w:tcPr>
          <w:p w14:paraId="1904438A" w14:textId="77777777" w:rsidR="000D7E67" w:rsidRPr="00974D1D" w:rsidRDefault="000D7E67" w:rsidP="000D7E67">
            <w:pPr>
              <w:jc w:val="center"/>
              <w:rPr>
                <w:color w:val="000000"/>
                <w:sz w:val="24"/>
                <w:lang w:val="en-US"/>
              </w:rPr>
            </w:pPr>
            <w:r w:rsidRPr="00974D1D">
              <w:rPr>
                <w:color w:val="000000"/>
                <w:sz w:val="24"/>
              </w:rPr>
              <w:t>10</w:t>
            </w:r>
            <w:r w:rsidRPr="00974D1D">
              <w:rPr>
                <w:color w:val="000000"/>
                <w:sz w:val="24"/>
                <w:lang w:val="en-US"/>
              </w:rPr>
              <w:t>1</w:t>
            </w:r>
          </w:p>
        </w:tc>
        <w:tc>
          <w:tcPr>
            <w:tcW w:w="674" w:type="pct"/>
          </w:tcPr>
          <w:p w14:paraId="539FC113" w14:textId="77777777" w:rsidR="000D7E67" w:rsidRPr="00974D1D" w:rsidRDefault="000D7E67" w:rsidP="000D7E67">
            <w:pPr>
              <w:rPr>
                <w:rFonts w:eastAsia="Calibri"/>
                <w:sz w:val="24"/>
                <w:lang w:eastAsia="en-US"/>
              </w:rPr>
            </w:pPr>
            <w:r w:rsidRPr="00974D1D">
              <w:rPr>
                <w:rFonts w:eastAsia="Calibri"/>
                <w:sz w:val="24"/>
                <w:lang w:eastAsia="en-US"/>
              </w:rPr>
              <w:t>н.п.Мосорево</w:t>
            </w:r>
          </w:p>
        </w:tc>
        <w:tc>
          <w:tcPr>
            <w:tcW w:w="277" w:type="pct"/>
          </w:tcPr>
          <w:p w14:paraId="32BEDBBB" w14:textId="263DBAC6" w:rsidR="000D7E67" w:rsidRPr="00974D1D" w:rsidRDefault="000D7E67" w:rsidP="000D7E67">
            <w:pPr>
              <w:jc w:val="center"/>
              <w:rPr>
                <w:rFonts w:eastAsia="Calibri"/>
                <w:sz w:val="24"/>
                <w:lang w:eastAsia="en-US"/>
              </w:rPr>
            </w:pPr>
            <w:r w:rsidRPr="00974D1D">
              <w:rPr>
                <w:rFonts w:eastAsia="Calibri"/>
                <w:sz w:val="24"/>
                <w:lang w:eastAsia="en-US"/>
              </w:rPr>
              <w:t>5</w:t>
            </w:r>
          </w:p>
        </w:tc>
        <w:tc>
          <w:tcPr>
            <w:tcW w:w="321" w:type="pct"/>
          </w:tcPr>
          <w:p w14:paraId="5F006900" w14:textId="77777777" w:rsidR="000D7E67" w:rsidRPr="00974D1D" w:rsidRDefault="000D7E67" w:rsidP="000D7E67">
            <w:pPr>
              <w:jc w:val="center"/>
              <w:rPr>
                <w:rFonts w:eastAsia="Calibri"/>
                <w:sz w:val="24"/>
                <w:lang w:eastAsia="en-US"/>
              </w:rPr>
            </w:pPr>
            <w:r w:rsidRPr="00974D1D">
              <w:rPr>
                <w:rFonts w:eastAsia="Calibri"/>
                <w:sz w:val="24"/>
                <w:lang w:eastAsia="en-US"/>
              </w:rPr>
              <w:t>6</w:t>
            </w:r>
          </w:p>
        </w:tc>
        <w:tc>
          <w:tcPr>
            <w:tcW w:w="323" w:type="pct"/>
          </w:tcPr>
          <w:p w14:paraId="2DC91D90" w14:textId="77777777" w:rsidR="000D7E67" w:rsidRPr="00974D1D" w:rsidRDefault="000D7E67" w:rsidP="000D7E67">
            <w:pPr>
              <w:jc w:val="center"/>
              <w:rPr>
                <w:rFonts w:eastAsia="Calibri"/>
                <w:sz w:val="24"/>
                <w:lang w:eastAsia="en-US"/>
              </w:rPr>
            </w:pPr>
            <w:r w:rsidRPr="00974D1D">
              <w:rPr>
                <w:rFonts w:eastAsia="Calibri"/>
                <w:sz w:val="24"/>
                <w:lang w:eastAsia="en-US"/>
              </w:rPr>
              <w:t>12</w:t>
            </w:r>
          </w:p>
        </w:tc>
        <w:tc>
          <w:tcPr>
            <w:tcW w:w="323" w:type="pct"/>
            <w:gridSpan w:val="2"/>
          </w:tcPr>
          <w:p w14:paraId="177FDAC2" w14:textId="77777777" w:rsidR="000D7E67" w:rsidRPr="00974D1D" w:rsidRDefault="000D7E67" w:rsidP="000D7E67">
            <w:pPr>
              <w:jc w:val="center"/>
              <w:rPr>
                <w:rFonts w:eastAsia="Calibri"/>
                <w:sz w:val="24"/>
                <w:lang w:eastAsia="en-US"/>
              </w:rPr>
            </w:pPr>
            <w:r w:rsidRPr="00974D1D">
              <w:rPr>
                <w:rFonts w:eastAsia="Calibri"/>
                <w:sz w:val="24"/>
                <w:lang w:eastAsia="en-US"/>
              </w:rPr>
              <w:t>12</w:t>
            </w:r>
          </w:p>
        </w:tc>
        <w:tc>
          <w:tcPr>
            <w:tcW w:w="782" w:type="pct"/>
          </w:tcPr>
          <w:p w14:paraId="1EF7F5DB" w14:textId="77777777" w:rsidR="000D7E67" w:rsidRPr="00624831" w:rsidRDefault="000D7E67" w:rsidP="000D7E67">
            <w:pPr>
              <w:jc w:val="center"/>
              <w:rPr>
                <w:rFonts w:eastAsia="Calibri"/>
                <w:sz w:val="24"/>
                <w:lang w:eastAsia="en-US"/>
              </w:rPr>
            </w:pPr>
            <w:r w:rsidRPr="00624831">
              <w:rPr>
                <w:rFonts w:eastAsia="Calibri"/>
                <w:sz w:val="24"/>
                <w:lang w:eastAsia="en-US"/>
              </w:rPr>
              <w:t>-</w:t>
            </w:r>
          </w:p>
        </w:tc>
        <w:tc>
          <w:tcPr>
            <w:tcW w:w="1105" w:type="pct"/>
          </w:tcPr>
          <w:p w14:paraId="299FA0EF" w14:textId="6640E972" w:rsidR="000D7E67" w:rsidRPr="00624831" w:rsidRDefault="000D7E67" w:rsidP="000D7E67">
            <w:pPr>
              <w:rPr>
                <w:rFonts w:eastAsia="Calibri"/>
                <w:sz w:val="24"/>
                <w:lang w:eastAsia="en-US"/>
              </w:rPr>
            </w:pPr>
            <w:r w:rsidRPr="00624831">
              <w:rPr>
                <w:rFonts w:eastAsia="Calibri"/>
                <w:sz w:val="24"/>
                <w:lang w:eastAsia="en-US"/>
              </w:rPr>
              <w:t>1й и 3й пн., 8</w:t>
            </w:r>
            <w:r w:rsidRPr="00624831">
              <w:rPr>
                <w:rFonts w:eastAsia="Calibri"/>
                <w:sz w:val="24"/>
                <w:vertAlign w:val="superscript"/>
                <w:lang w:eastAsia="en-US"/>
              </w:rPr>
              <w:t>30</w:t>
            </w:r>
            <w:r w:rsidRPr="00624831">
              <w:rPr>
                <w:rFonts w:eastAsia="Calibri"/>
                <w:sz w:val="24"/>
                <w:lang w:eastAsia="en-US"/>
              </w:rPr>
              <w:t>-8</w:t>
            </w:r>
            <w:r w:rsidRPr="00624831">
              <w:rPr>
                <w:rFonts w:eastAsia="Calibri"/>
                <w:sz w:val="24"/>
                <w:vertAlign w:val="superscript"/>
                <w:lang w:eastAsia="en-US"/>
              </w:rPr>
              <w:t xml:space="preserve">50 </w:t>
            </w:r>
          </w:p>
        </w:tc>
        <w:tc>
          <w:tcPr>
            <w:tcW w:w="965" w:type="pct"/>
          </w:tcPr>
          <w:p w14:paraId="6BEDCA83" w14:textId="77777777" w:rsidR="000D7E67" w:rsidRPr="00624831" w:rsidRDefault="000D7E67" w:rsidP="000D7E67">
            <w:r w:rsidRPr="00624831">
              <w:rPr>
                <w:rFonts w:eastAsia="Calibri"/>
                <w:sz w:val="24"/>
                <w:lang w:eastAsia="en-US"/>
              </w:rPr>
              <w:t>полигон ТКО Шумилино</w:t>
            </w:r>
          </w:p>
        </w:tc>
      </w:tr>
      <w:tr w:rsidR="000D7E67" w:rsidRPr="00480FDD" w14:paraId="1CB54C19" w14:textId="77777777" w:rsidTr="00FA1135">
        <w:tc>
          <w:tcPr>
            <w:tcW w:w="230" w:type="pct"/>
            <w:vAlign w:val="bottom"/>
          </w:tcPr>
          <w:p w14:paraId="4C715A92" w14:textId="77777777" w:rsidR="000D7E67" w:rsidRPr="0093296E" w:rsidRDefault="000D7E67" w:rsidP="000D7E67">
            <w:pPr>
              <w:jc w:val="center"/>
              <w:rPr>
                <w:color w:val="000000"/>
                <w:sz w:val="24"/>
              </w:rPr>
            </w:pPr>
            <w:r w:rsidRPr="0093296E">
              <w:rPr>
                <w:color w:val="000000"/>
                <w:sz w:val="24"/>
              </w:rPr>
              <w:t>102</w:t>
            </w:r>
          </w:p>
        </w:tc>
        <w:tc>
          <w:tcPr>
            <w:tcW w:w="674" w:type="pct"/>
          </w:tcPr>
          <w:p w14:paraId="33AC6084" w14:textId="77777777" w:rsidR="000D7E67" w:rsidRPr="0093296E" w:rsidRDefault="000D7E67" w:rsidP="000D7E67">
            <w:pPr>
              <w:rPr>
                <w:rFonts w:eastAsia="Calibri"/>
                <w:sz w:val="24"/>
                <w:lang w:eastAsia="en-US"/>
              </w:rPr>
            </w:pPr>
            <w:r w:rsidRPr="0093296E">
              <w:rPr>
                <w:rFonts w:eastAsia="Calibri"/>
                <w:sz w:val="24"/>
                <w:lang w:eastAsia="en-US"/>
              </w:rPr>
              <w:t>н.п.Гребница</w:t>
            </w:r>
          </w:p>
        </w:tc>
        <w:tc>
          <w:tcPr>
            <w:tcW w:w="277" w:type="pct"/>
          </w:tcPr>
          <w:p w14:paraId="76FF7ABF" w14:textId="77777777" w:rsidR="000D7E67" w:rsidRPr="0093296E" w:rsidRDefault="000D7E67" w:rsidP="000D7E67">
            <w:pPr>
              <w:jc w:val="center"/>
              <w:rPr>
                <w:rFonts w:eastAsia="Calibri"/>
                <w:sz w:val="24"/>
                <w:lang w:eastAsia="en-US"/>
              </w:rPr>
            </w:pPr>
            <w:r w:rsidRPr="0093296E">
              <w:rPr>
                <w:rFonts w:eastAsia="Calibri"/>
                <w:sz w:val="24"/>
                <w:lang w:eastAsia="en-US"/>
              </w:rPr>
              <w:t>15</w:t>
            </w:r>
          </w:p>
        </w:tc>
        <w:tc>
          <w:tcPr>
            <w:tcW w:w="321" w:type="pct"/>
          </w:tcPr>
          <w:p w14:paraId="4214E693" w14:textId="40494F4F" w:rsidR="000D7E67" w:rsidRPr="0093296E" w:rsidRDefault="000D7E67" w:rsidP="000D7E67">
            <w:pPr>
              <w:jc w:val="center"/>
              <w:rPr>
                <w:rFonts w:eastAsia="Calibri"/>
                <w:sz w:val="24"/>
                <w:lang w:eastAsia="en-US"/>
              </w:rPr>
            </w:pPr>
            <w:r w:rsidRPr="0093296E">
              <w:rPr>
                <w:rFonts w:eastAsia="Calibri"/>
                <w:sz w:val="24"/>
                <w:lang w:eastAsia="en-US"/>
              </w:rPr>
              <w:t>12</w:t>
            </w:r>
          </w:p>
        </w:tc>
        <w:tc>
          <w:tcPr>
            <w:tcW w:w="323" w:type="pct"/>
          </w:tcPr>
          <w:p w14:paraId="36DE728A" w14:textId="77777777" w:rsidR="000D7E67" w:rsidRPr="0093296E" w:rsidRDefault="000D7E67" w:rsidP="000D7E67">
            <w:pPr>
              <w:jc w:val="center"/>
              <w:rPr>
                <w:rFonts w:eastAsia="Calibri"/>
                <w:sz w:val="24"/>
                <w:lang w:eastAsia="en-US"/>
              </w:rPr>
            </w:pPr>
            <w:r w:rsidRPr="0093296E">
              <w:rPr>
                <w:rFonts w:eastAsia="Calibri"/>
                <w:sz w:val="24"/>
                <w:lang w:eastAsia="en-US"/>
              </w:rPr>
              <w:t>24</w:t>
            </w:r>
          </w:p>
        </w:tc>
        <w:tc>
          <w:tcPr>
            <w:tcW w:w="323" w:type="pct"/>
            <w:gridSpan w:val="2"/>
          </w:tcPr>
          <w:p w14:paraId="0EDCE982" w14:textId="77777777" w:rsidR="000D7E67" w:rsidRPr="0093296E" w:rsidRDefault="000D7E67" w:rsidP="000D7E67">
            <w:pPr>
              <w:jc w:val="center"/>
              <w:rPr>
                <w:rFonts w:eastAsia="Calibri"/>
                <w:sz w:val="24"/>
                <w:lang w:eastAsia="en-US"/>
              </w:rPr>
            </w:pPr>
            <w:r w:rsidRPr="0093296E">
              <w:rPr>
                <w:rFonts w:eastAsia="Calibri"/>
                <w:sz w:val="24"/>
                <w:lang w:eastAsia="en-US"/>
              </w:rPr>
              <w:t>24</w:t>
            </w:r>
          </w:p>
        </w:tc>
        <w:tc>
          <w:tcPr>
            <w:tcW w:w="782" w:type="pct"/>
          </w:tcPr>
          <w:p w14:paraId="4BF6DDBE" w14:textId="77777777" w:rsidR="000D7E67" w:rsidRPr="00506197" w:rsidRDefault="000D7E67" w:rsidP="000D7E67">
            <w:pPr>
              <w:jc w:val="center"/>
              <w:rPr>
                <w:rFonts w:eastAsia="Calibri"/>
                <w:sz w:val="24"/>
                <w:lang w:eastAsia="en-US"/>
              </w:rPr>
            </w:pPr>
            <w:r w:rsidRPr="00506197">
              <w:rPr>
                <w:rFonts w:eastAsia="Calibri"/>
                <w:sz w:val="24"/>
                <w:lang w:eastAsia="en-US"/>
              </w:rPr>
              <w:t>-</w:t>
            </w:r>
          </w:p>
        </w:tc>
        <w:tc>
          <w:tcPr>
            <w:tcW w:w="1105" w:type="pct"/>
          </w:tcPr>
          <w:p w14:paraId="58A5A0BB" w14:textId="2F2B7EDA" w:rsidR="000D7E67" w:rsidRPr="00506197" w:rsidRDefault="000D7E67" w:rsidP="000D7E67">
            <w:pPr>
              <w:rPr>
                <w:rFonts w:eastAsia="Calibri"/>
                <w:sz w:val="24"/>
                <w:lang w:eastAsia="en-US"/>
              </w:rPr>
            </w:pPr>
            <w:r w:rsidRPr="00506197">
              <w:rPr>
                <w:rFonts w:eastAsia="Calibri"/>
                <w:sz w:val="24"/>
                <w:lang w:eastAsia="en-US"/>
              </w:rPr>
              <w:t>пт. 8</w:t>
            </w:r>
            <w:r w:rsidRPr="00506197">
              <w:rPr>
                <w:rFonts w:eastAsia="Calibri"/>
                <w:sz w:val="24"/>
                <w:vertAlign w:val="superscript"/>
                <w:lang w:eastAsia="en-US"/>
              </w:rPr>
              <w:t>20</w:t>
            </w:r>
            <w:r w:rsidRPr="00506197">
              <w:rPr>
                <w:rFonts w:eastAsia="Calibri"/>
                <w:sz w:val="24"/>
                <w:lang w:eastAsia="en-US"/>
              </w:rPr>
              <w:t>-08</w:t>
            </w:r>
            <w:r w:rsidRPr="00506197">
              <w:rPr>
                <w:rFonts w:eastAsia="Calibri"/>
                <w:sz w:val="24"/>
                <w:vertAlign w:val="superscript"/>
                <w:lang w:eastAsia="en-US"/>
              </w:rPr>
              <w:t>40</w:t>
            </w:r>
          </w:p>
          <w:p w14:paraId="6514168D" w14:textId="77777777" w:rsidR="000D7E67" w:rsidRPr="00506197" w:rsidRDefault="000D7E67" w:rsidP="000D7E67">
            <w:pPr>
              <w:rPr>
                <w:rFonts w:eastAsia="Calibri"/>
                <w:sz w:val="24"/>
                <w:lang w:eastAsia="en-US"/>
              </w:rPr>
            </w:pPr>
          </w:p>
        </w:tc>
        <w:tc>
          <w:tcPr>
            <w:tcW w:w="965" w:type="pct"/>
          </w:tcPr>
          <w:p w14:paraId="4EB1F949" w14:textId="77777777" w:rsidR="000D7E67" w:rsidRPr="00506197" w:rsidRDefault="000D7E67" w:rsidP="000D7E67">
            <w:r w:rsidRPr="00506197">
              <w:rPr>
                <w:rFonts w:eastAsia="Calibri"/>
                <w:sz w:val="24"/>
                <w:lang w:eastAsia="en-US"/>
              </w:rPr>
              <w:t>полигон ТКО Шумилино</w:t>
            </w:r>
          </w:p>
        </w:tc>
      </w:tr>
      <w:tr w:rsidR="000D7E67" w:rsidRPr="00480FDD" w14:paraId="624873E5" w14:textId="77777777" w:rsidTr="00FA1135">
        <w:tc>
          <w:tcPr>
            <w:tcW w:w="230" w:type="pct"/>
            <w:vAlign w:val="bottom"/>
          </w:tcPr>
          <w:p w14:paraId="7235281B" w14:textId="77777777" w:rsidR="000D7E67" w:rsidRPr="00874909" w:rsidRDefault="000D7E67" w:rsidP="000D7E67">
            <w:pPr>
              <w:jc w:val="center"/>
              <w:rPr>
                <w:color w:val="000000"/>
                <w:sz w:val="24"/>
              </w:rPr>
            </w:pPr>
            <w:r w:rsidRPr="00874909">
              <w:rPr>
                <w:color w:val="000000"/>
                <w:sz w:val="24"/>
              </w:rPr>
              <w:t>103</w:t>
            </w:r>
          </w:p>
        </w:tc>
        <w:tc>
          <w:tcPr>
            <w:tcW w:w="674" w:type="pct"/>
          </w:tcPr>
          <w:p w14:paraId="7C508985" w14:textId="77777777" w:rsidR="000D7E67" w:rsidRPr="00874909" w:rsidRDefault="000D7E67" w:rsidP="000D7E67">
            <w:pPr>
              <w:rPr>
                <w:rFonts w:eastAsia="Calibri"/>
                <w:sz w:val="24"/>
                <w:lang w:eastAsia="en-US"/>
              </w:rPr>
            </w:pPr>
            <w:r w:rsidRPr="00874909">
              <w:rPr>
                <w:rFonts w:eastAsia="Calibri"/>
                <w:sz w:val="24"/>
                <w:lang w:eastAsia="en-US"/>
              </w:rPr>
              <w:t>н.п.Филипенки</w:t>
            </w:r>
          </w:p>
        </w:tc>
        <w:tc>
          <w:tcPr>
            <w:tcW w:w="277" w:type="pct"/>
          </w:tcPr>
          <w:p w14:paraId="38B89AF1" w14:textId="3FE6460E" w:rsidR="000D7E67" w:rsidRPr="00874909" w:rsidRDefault="000D7E67" w:rsidP="000D7E67">
            <w:pPr>
              <w:jc w:val="center"/>
              <w:rPr>
                <w:rFonts w:eastAsia="Calibri"/>
                <w:sz w:val="24"/>
                <w:lang w:eastAsia="en-US"/>
              </w:rPr>
            </w:pPr>
            <w:r w:rsidRPr="00874909">
              <w:rPr>
                <w:rFonts w:eastAsia="Calibri"/>
                <w:sz w:val="24"/>
                <w:lang w:eastAsia="en-US"/>
              </w:rPr>
              <w:t>12</w:t>
            </w:r>
          </w:p>
        </w:tc>
        <w:tc>
          <w:tcPr>
            <w:tcW w:w="321" w:type="pct"/>
          </w:tcPr>
          <w:p w14:paraId="1D1CF17C" w14:textId="77777777" w:rsidR="000D7E67" w:rsidRPr="00874909" w:rsidRDefault="000D7E67" w:rsidP="000D7E67">
            <w:pPr>
              <w:jc w:val="center"/>
              <w:rPr>
                <w:rFonts w:eastAsia="Calibri"/>
                <w:sz w:val="24"/>
                <w:lang w:eastAsia="en-US"/>
              </w:rPr>
            </w:pPr>
            <w:r w:rsidRPr="00874909">
              <w:rPr>
                <w:rFonts w:eastAsia="Calibri"/>
                <w:sz w:val="24"/>
                <w:lang w:eastAsia="en-US"/>
              </w:rPr>
              <w:t>6</w:t>
            </w:r>
          </w:p>
        </w:tc>
        <w:tc>
          <w:tcPr>
            <w:tcW w:w="323" w:type="pct"/>
          </w:tcPr>
          <w:p w14:paraId="7A68E508" w14:textId="77777777" w:rsidR="000D7E67" w:rsidRPr="00874909" w:rsidRDefault="000D7E67" w:rsidP="000D7E67">
            <w:pPr>
              <w:jc w:val="center"/>
              <w:rPr>
                <w:rFonts w:eastAsia="Calibri"/>
                <w:sz w:val="24"/>
                <w:lang w:eastAsia="en-US"/>
              </w:rPr>
            </w:pPr>
            <w:r w:rsidRPr="00874909">
              <w:rPr>
                <w:rFonts w:eastAsia="Calibri"/>
                <w:sz w:val="24"/>
                <w:lang w:eastAsia="en-US"/>
              </w:rPr>
              <w:t>43</w:t>
            </w:r>
          </w:p>
        </w:tc>
        <w:tc>
          <w:tcPr>
            <w:tcW w:w="323" w:type="pct"/>
            <w:gridSpan w:val="2"/>
          </w:tcPr>
          <w:p w14:paraId="25274C95" w14:textId="77777777" w:rsidR="000D7E67" w:rsidRPr="00874909" w:rsidRDefault="000D7E67" w:rsidP="000D7E67">
            <w:pPr>
              <w:jc w:val="center"/>
              <w:rPr>
                <w:rFonts w:eastAsia="Calibri"/>
                <w:sz w:val="24"/>
                <w:lang w:eastAsia="en-US"/>
              </w:rPr>
            </w:pPr>
            <w:r w:rsidRPr="00874909">
              <w:rPr>
                <w:rFonts w:eastAsia="Calibri"/>
                <w:sz w:val="24"/>
                <w:lang w:eastAsia="en-US"/>
              </w:rPr>
              <w:t>43</w:t>
            </w:r>
          </w:p>
        </w:tc>
        <w:tc>
          <w:tcPr>
            <w:tcW w:w="782" w:type="pct"/>
          </w:tcPr>
          <w:p w14:paraId="6FB1C086" w14:textId="77777777" w:rsidR="000D7E67" w:rsidRPr="00C46318" w:rsidRDefault="000D7E67" w:rsidP="000D7E67">
            <w:pPr>
              <w:jc w:val="center"/>
              <w:rPr>
                <w:rFonts w:eastAsia="Calibri"/>
                <w:sz w:val="24"/>
                <w:lang w:eastAsia="en-US"/>
              </w:rPr>
            </w:pPr>
            <w:r w:rsidRPr="00C46318">
              <w:rPr>
                <w:rFonts w:eastAsia="Calibri"/>
                <w:sz w:val="24"/>
                <w:lang w:eastAsia="en-US"/>
              </w:rPr>
              <w:t>-</w:t>
            </w:r>
          </w:p>
        </w:tc>
        <w:tc>
          <w:tcPr>
            <w:tcW w:w="1105" w:type="pct"/>
          </w:tcPr>
          <w:p w14:paraId="1133D110" w14:textId="5525691C" w:rsidR="000D7E67" w:rsidRPr="00C46318" w:rsidRDefault="000D7E67" w:rsidP="000D7E67">
            <w:pPr>
              <w:rPr>
                <w:rFonts w:eastAsia="Calibri"/>
                <w:sz w:val="24"/>
                <w:lang w:eastAsia="en-US"/>
              </w:rPr>
            </w:pPr>
            <w:r w:rsidRPr="00C46318">
              <w:rPr>
                <w:rFonts w:eastAsia="Calibri"/>
                <w:sz w:val="24"/>
                <w:lang w:eastAsia="en-US"/>
              </w:rPr>
              <w:t>пт. 08</w:t>
            </w:r>
            <w:r w:rsidRPr="00C46318">
              <w:rPr>
                <w:rFonts w:eastAsia="Calibri"/>
                <w:sz w:val="24"/>
                <w:vertAlign w:val="superscript"/>
                <w:lang w:eastAsia="en-US"/>
              </w:rPr>
              <w:t>45</w:t>
            </w:r>
            <w:r w:rsidRPr="00C46318">
              <w:rPr>
                <w:rFonts w:eastAsia="Calibri"/>
                <w:sz w:val="24"/>
                <w:lang w:eastAsia="en-US"/>
              </w:rPr>
              <w:t>-09</w:t>
            </w:r>
            <w:r w:rsidRPr="00C46318">
              <w:rPr>
                <w:rFonts w:eastAsia="Calibri"/>
                <w:sz w:val="24"/>
                <w:vertAlign w:val="superscript"/>
                <w:lang w:eastAsia="en-US"/>
              </w:rPr>
              <w:t>05</w:t>
            </w:r>
          </w:p>
        </w:tc>
        <w:tc>
          <w:tcPr>
            <w:tcW w:w="965" w:type="pct"/>
          </w:tcPr>
          <w:p w14:paraId="0BE81A5F" w14:textId="77777777" w:rsidR="000D7E67" w:rsidRPr="00C46318" w:rsidRDefault="000D7E67" w:rsidP="000D7E67">
            <w:r w:rsidRPr="00C46318">
              <w:rPr>
                <w:rFonts w:eastAsia="Calibri"/>
                <w:sz w:val="24"/>
                <w:lang w:eastAsia="en-US"/>
              </w:rPr>
              <w:t>полигон ТКО Шумилино</w:t>
            </w:r>
          </w:p>
        </w:tc>
      </w:tr>
      <w:tr w:rsidR="000D7E67" w:rsidRPr="00480FDD" w14:paraId="5FBC2B66" w14:textId="77777777" w:rsidTr="00FA1135">
        <w:tc>
          <w:tcPr>
            <w:tcW w:w="230" w:type="pct"/>
            <w:vAlign w:val="bottom"/>
          </w:tcPr>
          <w:p w14:paraId="1092F9AD" w14:textId="77777777" w:rsidR="000D7E67" w:rsidRPr="00101E93" w:rsidRDefault="000D7E67" w:rsidP="000D7E67">
            <w:pPr>
              <w:jc w:val="center"/>
              <w:rPr>
                <w:color w:val="000000"/>
                <w:sz w:val="24"/>
              </w:rPr>
            </w:pPr>
            <w:r w:rsidRPr="00101E93">
              <w:rPr>
                <w:color w:val="000000"/>
                <w:sz w:val="24"/>
              </w:rPr>
              <w:t>104</w:t>
            </w:r>
          </w:p>
        </w:tc>
        <w:tc>
          <w:tcPr>
            <w:tcW w:w="674" w:type="pct"/>
          </w:tcPr>
          <w:p w14:paraId="71812162" w14:textId="77777777" w:rsidR="000D7E67" w:rsidRPr="00101E93" w:rsidRDefault="000D7E67" w:rsidP="000D7E67">
            <w:pPr>
              <w:rPr>
                <w:rFonts w:eastAsia="Calibri"/>
                <w:sz w:val="24"/>
                <w:lang w:eastAsia="en-US"/>
              </w:rPr>
            </w:pPr>
            <w:r w:rsidRPr="00101E93">
              <w:rPr>
                <w:rFonts w:eastAsia="Calibri"/>
                <w:sz w:val="24"/>
                <w:lang w:eastAsia="en-US"/>
              </w:rPr>
              <w:t>н.п.Дворище</w:t>
            </w:r>
          </w:p>
        </w:tc>
        <w:tc>
          <w:tcPr>
            <w:tcW w:w="277" w:type="pct"/>
          </w:tcPr>
          <w:p w14:paraId="01EAAE02" w14:textId="77777777" w:rsidR="000D7E67" w:rsidRPr="00101E93" w:rsidRDefault="000D7E67" w:rsidP="000D7E67">
            <w:pPr>
              <w:jc w:val="center"/>
              <w:rPr>
                <w:rFonts w:eastAsia="Calibri"/>
                <w:sz w:val="24"/>
                <w:lang w:eastAsia="en-US"/>
              </w:rPr>
            </w:pPr>
            <w:r w:rsidRPr="00101E93">
              <w:rPr>
                <w:rFonts w:eastAsia="Calibri"/>
                <w:sz w:val="24"/>
                <w:lang w:eastAsia="en-US"/>
              </w:rPr>
              <w:t>2</w:t>
            </w:r>
          </w:p>
        </w:tc>
        <w:tc>
          <w:tcPr>
            <w:tcW w:w="321" w:type="pct"/>
          </w:tcPr>
          <w:p w14:paraId="23222A84" w14:textId="77777777" w:rsidR="000D7E67" w:rsidRPr="00101E93" w:rsidRDefault="000D7E67" w:rsidP="000D7E67">
            <w:pPr>
              <w:jc w:val="center"/>
              <w:rPr>
                <w:rFonts w:eastAsia="Calibri"/>
                <w:sz w:val="24"/>
                <w:lang w:eastAsia="en-US"/>
              </w:rPr>
            </w:pPr>
            <w:r w:rsidRPr="00101E93">
              <w:rPr>
                <w:rFonts w:eastAsia="Calibri"/>
                <w:sz w:val="24"/>
                <w:lang w:eastAsia="en-US"/>
              </w:rPr>
              <w:t>2</w:t>
            </w:r>
          </w:p>
        </w:tc>
        <w:tc>
          <w:tcPr>
            <w:tcW w:w="323" w:type="pct"/>
          </w:tcPr>
          <w:p w14:paraId="70C5CEBD" w14:textId="77777777" w:rsidR="000D7E67" w:rsidRPr="00101E93" w:rsidRDefault="000D7E67" w:rsidP="000D7E67">
            <w:pPr>
              <w:jc w:val="center"/>
              <w:rPr>
                <w:rFonts w:eastAsia="Calibri"/>
                <w:sz w:val="24"/>
                <w:lang w:eastAsia="en-US"/>
              </w:rPr>
            </w:pPr>
            <w:r w:rsidRPr="00101E93">
              <w:rPr>
                <w:rFonts w:eastAsia="Calibri"/>
                <w:sz w:val="24"/>
                <w:lang w:eastAsia="en-US"/>
              </w:rPr>
              <w:t>9</w:t>
            </w:r>
          </w:p>
        </w:tc>
        <w:tc>
          <w:tcPr>
            <w:tcW w:w="323" w:type="pct"/>
            <w:gridSpan w:val="2"/>
          </w:tcPr>
          <w:p w14:paraId="6F990FC2" w14:textId="77777777" w:rsidR="000D7E67" w:rsidRPr="00101E93" w:rsidRDefault="000D7E67" w:rsidP="000D7E67">
            <w:pPr>
              <w:jc w:val="center"/>
              <w:rPr>
                <w:rFonts w:eastAsia="Calibri"/>
                <w:sz w:val="24"/>
                <w:lang w:eastAsia="en-US"/>
              </w:rPr>
            </w:pPr>
            <w:r w:rsidRPr="00101E93">
              <w:rPr>
                <w:rFonts w:eastAsia="Calibri"/>
                <w:sz w:val="24"/>
                <w:lang w:eastAsia="en-US"/>
              </w:rPr>
              <w:t>9</w:t>
            </w:r>
          </w:p>
        </w:tc>
        <w:tc>
          <w:tcPr>
            <w:tcW w:w="782" w:type="pct"/>
          </w:tcPr>
          <w:p w14:paraId="5DFE8348" w14:textId="77777777" w:rsidR="000D7E67" w:rsidRPr="001E01AB" w:rsidRDefault="000D7E67" w:rsidP="000D7E67">
            <w:pPr>
              <w:jc w:val="center"/>
              <w:rPr>
                <w:rFonts w:eastAsia="Calibri"/>
                <w:sz w:val="24"/>
                <w:lang w:eastAsia="en-US"/>
              </w:rPr>
            </w:pPr>
            <w:r w:rsidRPr="001E01AB">
              <w:rPr>
                <w:rFonts w:eastAsia="Calibri"/>
                <w:sz w:val="24"/>
                <w:lang w:eastAsia="en-US"/>
              </w:rPr>
              <w:t>-</w:t>
            </w:r>
          </w:p>
        </w:tc>
        <w:tc>
          <w:tcPr>
            <w:tcW w:w="1105" w:type="pct"/>
          </w:tcPr>
          <w:p w14:paraId="07FF3A1A" w14:textId="7C2E1EDA" w:rsidR="000D7E67" w:rsidRPr="001E01AB" w:rsidRDefault="000D7E67" w:rsidP="000D7E67">
            <w:pPr>
              <w:rPr>
                <w:rFonts w:eastAsia="Calibri"/>
                <w:sz w:val="24"/>
                <w:lang w:eastAsia="en-US"/>
              </w:rPr>
            </w:pPr>
            <w:r w:rsidRPr="001E01AB">
              <w:rPr>
                <w:rFonts w:eastAsia="Calibri"/>
                <w:sz w:val="24"/>
                <w:lang w:eastAsia="en-US"/>
              </w:rPr>
              <w:t>пт., 09</w:t>
            </w:r>
            <w:r w:rsidRPr="001E01AB">
              <w:rPr>
                <w:rFonts w:eastAsia="Calibri"/>
                <w:sz w:val="24"/>
                <w:vertAlign w:val="superscript"/>
                <w:lang w:eastAsia="en-US"/>
              </w:rPr>
              <w:t>25</w:t>
            </w:r>
            <w:r w:rsidRPr="001E01AB">
              <w:rPr>
                <w:rFonts w:eastAsia="Calibri"/>
                <w:sz w:val="24"/>
                <w:lang w:eastAsia="en-US"/>
              </w:rPr>
              <w:t>-09</w:t>
            </w:r>
            <w:r w:rsidRPr="001E01AB">
              <w:rPr>
                <w:rFonts w:eastAsia="Calibri"/>
                <w:sz w:val="24"/>
                <w:vertAlign w:val="superscript"/>
                <w:lang w:eastAsia="en-US"/>
              </w:rPr>
              <w:t>40</w:t>
            </w:r>
          </w:p>
        </w:tc>
        <w:tc>
          <w:tcPr>
            <w:tcW w:w="965" w:type="pct"/>
          </w:tcPr>
          <w:p w14:paraId="65649BDC" w14:textId="77777777" w:rsidR="000D7E67" w:rsidRPr="001E01AB" w:rsidRDefault="000D7E67" w:rsidP="000D7E67">
            <w:r w:rsidRPr="001E01AB">
              <w:rPr>
                <w:rFonts w:eastAsia="Calibri"/>
                <w:sz w:val="24"/>
                <w:lang w:eastAsia="en-US"/>
              </w:rPr>
              <w:t>полигон ТКО Шумилино</w:t>
            </w:r>
          </w:p>
        </w:tc>
      </w:tr>
      <w:tr w:rsidR="000D7E67" w:rsidRPr="00480FDD" w14:paraId="4B2949B1" w14:textId="77777777" w:rsidTr="00FA1135">
        <w:tc>
          <w:tcPr>
            <w:tcW w:w="230" w:type="pct"/>
            <w:vAlign w:val="bottom"/>
          </w:tcPr>
          <w:p w14:paraId="50D9D826" w14:textId="77777777" w:rsidR="000D7E67" w:rsidRPr="00874909" w:rsidRDefault="000D7E67" w:rsidP="000D7E67">
            <w:pPr>
              <w:jc w:val="center"/>
              <w:rPr>
                <w:color w:val="000000"/>
                <w:sz w:val="24"/>
              </w:rPr>
            </w:pPr>
            <w:r w:rsidRPr="00874909">
              <w:rPr>
                <w:color w:val="000000"/>
                <w:sz w:val="24"/>
              </w:rPr>
              <w:t>105</w:t>
            </w:r>
          </w:p>
        </w:tc>
        <w:tc>
          <w:tcPr>
            <w:tcW w:w="674" w:type="pct"/>
          </w:tcPr>
          <w:p w14:paraId="5045F974" w14:textId="77777777" w:rsidR="000D7E67" w:rsidRPr="00874909" w:rsidRDefault="000D7E67" w:rsidP="000D7E67">
            <w:pPr>
              <w:rPr>
                <w:rFonts w:eastAsia="Calibri"/>
                <w:sz w:val="24"/>
                <w:lang w:eastAsia="en-US"/>
              </w:rPr>
            </w:pPr>
            <w:r w:rsidRPr="00874909">
              <w:rPr>
                <w:rFonts w:eastAsia="Calibri"/>
                <w:sz w:val="24"/>
                <w:lang w:eastAsia="en-US"/>
              </w:rPr>
              <w:t>н.п.Чисти</w:t>
            </w:r>
          </w:p>
        </w:tc>
        <w:tc>
          <w:tcPr>
            <w:tcW w:w="277" w:type="pct"/>
          </w:tcPr>
          <w:p w14:paraId="277FB434" w14:textId="0E6FBC7F" w:rsidR="000D7E67" w:rsidRPr="00874909" w:rsidRDefault="000D7E67" w:rsidP="000D7E67">
            <w:pPr>
              <w:jc w:val="center"/>
              <w:rPr>
                <w:rFonts w:eastAsia="Calibri"/>
                <w:sz w:val="24"/>
                <w:lang w:eastAsia="en-US"/>
              </w:rPr>
            </w:pPr>
            <w:r w:rsidRPr="00874909">
              <w:rPr>
                <w:rFonts w:eastAsia="Calibri"/>
                <w:sz w:val="24"/>
                <w:lang w:eastAsia="en-US"/>
              </w:rPr>
              <w:t>4</w:t>
            </w:r>
          </w:p>
        </w:tc>
        <w:tc>
          <w:tcPr>
            <w:tcW w:w="321" w:type="pct"/>
          </w:tcPr>
          <w:p w14:paraId="6930F94B" w14:textId="46410C0D" w:rsidR="000D7E67" w:rsidRPr="00874909" w:rsidRDefault="000D7E67" w:rsidP="000D7E67">
            <w:pPr>
              <w:jc w:val="center"/>
              <w:rPr>
                <w:rFonts w:eastAsia="Calibri"/>
                <w:sz w:val="24"/>
                <w:lang w:eastAsia="en-US"/>
              </w:rPr>
            </w:pPr>
            <w:r w:rsidRPr="00874909">
              <w:rPr>
                <w:rFonts w:eastAsia="Calibri"/>
                <w:sz w:val="24"/>
                <w:lang w:eastAsia="en-US"/>
              </w:rPr>
              <w:t>3</w:t>
            </w:r>
          </w:p>
        </w:tc>
        <w:tc>
          <w:tcPr>
            <w:tcW w:w="323" w:type="pct"/>
          </w:tcPr>
          <w:p w14:paraId="16D89A40" w14:textId="77777777" w:rsidR="000D7E67" w:rsidRPr="00874909" w:rsidRDefault="000D7E67" w:rsidP="000D7E67">
            <w:pPr>
              <w:jc w:val="center"/>
              <w:rPr>
                <w:rFonts w:eastAsia="Calibri"/>
                <w:sz w:val="24"/>
                <w:lang w:eastAsia="en-US"/>
              </w:rPr>
            </w:pPr>
            <w:r w:rsidRPr="00874909">
              <w:rPr>
                <w:rFonts w:eastAsia="Calibri"/>
                <w:sz w:val="24"/>
                <w:lang w:eastAsia="en-US"/>
              </w:rPr>
              <w:t>8</w:t>
            </w:r>
          </w:p>
        </w:tc>
        <w:tc>
          <w:tcPr>
            <w:tcW w:w="323" w:type="pct"/>
            <w:gridSpan w:val="2"/>
          </w:tcPr>
          <w:p w14:paraId="0EA2413A" w14:textId="77777777" w:rsidR="000D7E67" w:rsidRPr="00874909" w:rsidRDefault="000D7E67" w:rsidP="000D7E67">
            <w:pPr>
              <w:jc w:val="center"/>
              <w:rPr>
                <w:rFonts w:eastAsia="Calibri"/>
                <w:sz w:val="24"/>
                <w:lang w:eastAsia="en-US"/>
              </w:rPr>
            </w:pPr>
            <w:r w:rsidRPr="00874909">
              <w:rPr>
                <w:rFonts w:eastAsia="Calibri"/>
                <w:sz w:val="24"/>
                <w:lang w:eastAsia="en-US"/>
              </w:rPr>
              <w:t>8</w:t>
            </w:r>
          </w:p>
        </w:tc>
        <w:tc>
          <w:tcPr>
            <w:tcW w:w="782" w:type="pct"/>
          </w:tcPr>
          <w:p w14:paraId="01ACF57D" w14:textId="77777777" w:rsidR="000D7E67" w:rsidRPr="00F311AC" w:rsidRDefault="000D7E67" w:rsidP="000D7E67">
            <w:pPr>
              <w:jc w:val="center"/>
              <w:rPr>
                <w:rFonts w:eastAsia="Calibri"/>
                <w:sz w:val="24"/>
                <w:lang w:eastAsia="en-US"/>
              </w:rPr>
            </w:pPr>
            <w:r w:rsidRPr="00F311AC">
              <w:rPr>
                <w:rFonts w:eastAsia="Calibri"/>
                <w:sz w:val="24"/>
                <w:lang w:eastAsia="en-US"/>
              </w:rPr>
              <w:t>-</w:t>
            </w:r>
          </w:p>
        </w:tc>
        <w:tc>
          <w:tcPr>
            <w:tcW w:w="1105" w:type="pct"/>
          </w:tcPr>
          <w:p w14:paraId="63525E5A" w14:textId="53FF5FDF" w:rsidR="000D7E67" w:rsidRPr="00F311AC" w:rsidRDefault="000D7E67" w:rsidP="000D7E67">
            <w:pPr>
              <w:tabs>
                <w:tab w:val="left" w:pos="1501"/>
              </w:tabs>
              <w:rPr>
                <w:rFonts w:eastAsia="Calibri"/>
                <w:sz w:val="24"/>
                <w:lang w:eastAsia="en-US"/>
              </w:rPr>
            </w:pPr>
            <w:r w:rsidRPr="00F311AC">
              <w:rPr>
                <w:rFonts w:eastAsia="Calibri"/>
                <w:sz w:val="24"/>
                <w:lang w:eastAsia="en-US"/>
              </w:rPr>
              <w:t>пт., 09</w:t>
            </w:r>
            <w:r w:rsidRPr="00F311AC">
              <w:rPr>
                <w:rFonts w:eastAsia="Calibri"/>
                <w:sz w:val="24"/>
                <w:vertAlign w:val="superscript"/>
                <w:lang w:eastAsia="en-US"/>
              </w:rPr>
              <w:t>45</w:t>
            </w:r>
            <w:r w:rsidRPr="00F311AC">
              <w:rPr>
                <w:rFonts w:eastAsia="Calibri"/>
                <w:sz w:val="24"/>
                <w:lang w:eastAsia="en-US"/>
              </w:rPr>
              <w:t>-10</w:t>
            </w:r>
            <w:r w:rsidRPr="00F311AC">
              <w:rPr>
                <w:rFonts w:eastAsia="Calibri"/>
                <w:sz w:val="24"/>
                <w:vertAlign w:val="superscript"/>
                <w:lang w:eastAsia="en-US"/>
              </w:rPr>
              <w:t>00</w:t>
            </w:r>
          </w:p>
        </w:tc>
        <w:tc>
          <w:tcPr>
            <w:tcW w:w="965" w:type="pct"/>
          </w:tcPr>
          <w:p w14:paraId="69FA8766" w14:textId="77777777" w:rsidR="000D7E67" w:rsidRPr="00F311AC" w:rsidRDefault="000D7E67" w:rsidP="000D7E67">
            <w:r w:rsidRPr="00F311AC">
              <w:rPr>
                <w:rFonts w:eastAsia="Calibri"/>
                <w:sz w:val="24"/>
                <w:lang w:eastAsia="en-US"/>
              </w:rPr>
              <w:t>полигон ТКО Шумилино</w:t>
            </w:r>
          </w:p>
        </w:tc>
      </w:tr>
      <w:tr w:rsidR="000D7E67" w:rsidRPr="00480FDD" w14:paraId="09797A1F" w14:textId="77777777" w:rsidTr="00FA1135">
        <w:tc>
          <w:tcPr>
            <w:tcW w:w="230" w:type="pct"/>
            <w:vAlign w:val="bottom"/>
          </w:tcPr>
          <w:p w14:paraId="09FCEBE3" w14:textId="77777777" w:rsidR="000D7E67" w:rsidRPr="0093296E" w:rsidRDefault="000D7E67" w:rsidP="000D7E67">
            <w:pPr>
              <w:jc w:val="center"/>
              <w:rPr>
                <w:color w:val="000000"/>
                <w:sz w:val="24"/>
                <w:lang w:val="en-US"/>
              </w:rPr>
            </w:pPr>
            <w:r w:rsidRPr="0093296E">
              <w:rPr>
                <w:color w:val="000000"/>
                <w:sz w:val="24"/>
              </w:rPr>
              <w:lastRenderedPageBreak/>
              <w:t>10</w:t>
            </w:r>
            <w:r w:rsidRPr="0093296E">
              <w:rPr>
                <w:color w:val="000000"/>
                <w:sz w:val="24"/>
                <w:lang w:val="en-US"/>
              </w:rPr>
              <w:t>6</w:t>
            </w:r>
          </w:p>
        </w:tc>
        <w:tc>
          <w:tcPr>
            <w:tcW w:w="674" w:type="pct"/>
          </w:tcPr>
          <w:p w14:paraId="46F21C1C" w14:textId="77777777" w:rsidR="000D7E67" w:rsidRPr="0093296E" w:rsidRDefault="000D7E67" w:rsidP="000D7E67">
            <w:pPr>
              <w:rPr>
                <w:rFonts w:eastAsia="Calibri"/>
                <w:sz w:val="24"/>
                <w:lang w:eastAsia="en-US"/>
              </w:rPr>
            </w:pPr>
            <w:r w:rsidRPr="0093296E">
              <w:rPr>
                <w:rFonts w:eastAsia="Calibri"/>
                <w:sz w:val="24"/>
                <w:lang w:eastAsia="en-US"/>
              </w:rPr>
              <w:t>н.п.Гришаны</w:t>
            </w:r>
          </w:p>
        </w:tc>
        <w:tc>
          <w:tcPr>
            <w:tcW w:w="277" w:type="pct"/>
          </w:tcPr>
          <w:p w14:paraId="512D444C" w14:textId="77777777" w:rsidR="000D7E67" w:rsidRPr="0093296E" w:rsidRDefault="000D7E67" w:rsidP="000D7E67">
            <w:pPr>
              <w:jc w:val="center"/>
              <w:rPr>
                <w:rFonts w:eastAsia="Calibri"/>
                <w:sz w:val="24"/>
                <w:lang w:eastAsia="en-US"/>
              </w:rPr>
            </w:pPr>
            <w:r w:rsidRPr="0093296E">
              <w:rPr>
                <w:rFonts w:eastAsia="Calibri"/>
                <w:sz w:val="24"/>
                <w:lang w:eastAsia="en-US"/>
              </w:rPr>
              <w:t>5</w:t>
            </w:r>
          </w:p>
        </w:tc>
        <w:tc>
          <w:tcPr>
            <w:tcW w:w="321" w:type="pct"/>
          </w:tcPr>
          <w:p w14:paraId="50A2078D" w14:textId="23CE5CD4" w:rsidR="000D7E67" w:rsidRPr="0093296E" w:rsidRDefault="000D7E67" w:rsidP="000D7E67">
            <w:pPr>
              <w:jc w:val="center"/>
              <w:rPr>
                <w:rFonts w:eastAsia="Calibri"/>
                <w:sz w:val="24"/>
                <w:lang w:eastAsia="en-US"/>
              </w:rPr>
            </w:pPr>
            <w:r w:rsidRPr="0093296E">
              <w:rPr>
                <w:rFonts w:eastAsia="Calibri"/>
                <w:sz w:val="24"/>
                <w:lang w:eastAsia="en-US"/>
              </w:rPr>
              <w:t>4</w:t>
            </w:r>
          </w:p>
        </w:tc>
        <w:tc>
          <w:tcPr>
            <w:tcW w:w="323" w:type="pct"/>
          </w:tcPr>
          <w:p w14:paraId="7308944C" w14:textId="77777777" w:rsidR="000D7E67" w:rsidRPr="0093296E" w:rsidRDefault="000D7E67" w:rsidP="000D7E67">
            <w:pPr>
              <w:jc w:val="center"/>
              <w:rPr>
                <w:rFonts w:eastAsia="Calibri"/>
                <w:sz w:val="24"/>
                <w:lang w:eastAsia="en-US"/>
              </w:rPr>
            </w:pPr>
            <w:r w:rsidRPr="0093296E">
              <w:rPr>
                <w:rFonts w:eastAsia="Calibri"/>
                <w:sz w:val="24"/>
                <w:lang w:eastAsia="en-US"/>
              </w:rPr>
              <w:t>15</w:t>
            </w:r>
          </w:p>
        </w:tc>
        <w:tc>
          <w:tcPr>
            <w:tcW w:w="323" w:type="pct"/>
            <w:gridSpan w:val="2"/>
          </w:tcPr>
          <w:p w14:paraId="2B2E0CEA" w14:textId="77777777" w:rsidR="000D7E67" w:rsidRPr="0093296E" w:rsidRDefault="000D7E67" w:rsidP="000D7E67">
            <w:pPr>
              <w:jc w:val="center"/>
              <w:rPr>
                <w:rFonts w:eastAsia="Calibri"/>
                <w:sz w:val="24"/>
                <w:lang w:eastAsia="en-US"/>
              </w:rPr>
            </w:pPr>
            <w:r w:rsidRPr="0093296E">
              <w:rPr>
                <w:rFonts w:eastAsia="Calibri"/>
                <w:sz w:val="24"/>
                <w:lang w:eastAsia="en-US"/>
              </w:rPr>
              <w:t>13</w:t>
            </w:r>
          </w:p>
        </w:tc>
        <w:tc>
          <w:tcPr>
            <w:tcW w:w="782" w:type="pct"/>
          </w:tcPr>
          <w:p w14:paraId="20B236AA" w14:textId="77777777" w:rsidR="000D7E67" w:rsidRPr="00D47812" w:rsidRDefault="000D7E67" w:rsidP="000D7E67">
            <w:pPr>
              <w:jc w:val="center"/>
              <w:rPr>
                <w:rFonts w:eastAsia="Calibri"/>
                <w:sz w:val="24"/>
                <w:lang w:eastAsia="en-US"/>
              </w:rPr>
            </w:pPr>
            <w:r w:rsidRPr="00D47812">
              <w:rPr>
                <w:rFonts w:eastAsia="Calibri"/>
                <w:sz w:val="24"/>
                <w:lang w:eastAsia="en-US"/>
              </w:rPr>
              <w:t>-</w:t>
            </w:r>
          </w:p>
        </w:tc>
        <w:tc>
          <w:tcPr>
            <w:tcW w:w="1105" w:type="pct"/>
          </w:tcPr>
          <w:p w14:paraId="6FE7E070" w14:textId="77777777" w:rsidR="000D7E67" w:rsidRPr="00D47812" w:rsidRDefault="000D7E67" w:rsidP="000D7E67">
            <w:pPr>
              <w:rPr>
                <w:rFonts w:eastAsia="Calibri"/>
                <w:sz w:val="24"/>
                <w:lang w:eastAsia="en-US"/>
              </w:rPr>
            </w:pPr>
            <w:r w:rsidRPr="00D47812">
              <w:rPr>
                <w:rFonts w:eastAsia="Calibri"/>
                <w:sz w:val="24"/>
                <w:lang w:eastAsia="en-US"/>
              </w:rPr>
              <w:t>1й и 3й вт., 10</w:t>
            </w:r>
            <w:r w:rsidRPr="00D47812">
              <w:rPr>
                <w:rFonts w:eastAsia="Calibri"/>
                <w:sz w:val="24"/>
                <w:vertAlign w:val="superscript"/>
                <w:lang w:eastAsia="en-US"/>
              </w:rPr>
              <w:t>00</w:t>
            </w:r>
            <w:r w:rsidRPr="00D47812">
              <w:rPr>
                <w:rFonts w:eastAsia="Calibri"/>
                <w:sz w:val="24"/>
                <w:lang w:eastAsia="en-US"/>
              </w:rPr>
              <w:t>-10</w:t>
            </w:r>
            <w:r w:rsidRPr="00D47812">
              <w:rPr>
                <w:rFonts w:eastAsia="Calibri"/>
                <w:sz w:val="24"/>
                <w:vertAlign w:val="superscript"/>
                <w:lang w:eastAsia="en-US"/>
              </w:rPr>
              <w:t xml:space="preserve">30 </w:t>
            </w:r>
          </w:p>
        </w:tc>
        <w:tc>
          <w:tcPr>
            <w:tcW w:w="965" w:type="pct"/>
          </w:tcPr>
          <w:p w14:paraId="2D9A09DF" w14:textId="77777777" w:rsidR="000D7E67" w:rsidRPr="00D47812" w:rsidRDefault="000D7E67" w:rsidP="000D7E67">
            <w:r w:rsidRPr="00D47812">
              <w:rPr>
                <w:rFonts w:eastAsia="Calibri"/>
                <w:sz w:val="24"/>
                <w:lang w:eastAsia="en-US"/>
              </w:rPr>
              <w:t>полигон ТКО Шумилино</w:t>
            </w:r>
          </w:p>
        </w:tc>
      </w:tr>
      <w:tr w:rsidR="000D7E67" w:rsidRPr="00480FDD" w14:paraId="24A7BFF6" w14:textId="77777777" w:rsidTr="00FA1135">
        <w:tc>
          <w:tcPr>
            <w:tcW w:w="230" w:type="pct"/>
            <w:vAlign w:val="bottom"/>
          </w:tcPr>
          <w:p w14:paraId="144E9D07" w14:textId="77777777" w:rsidR="000D7E67" w:rsidRPr="00974D1D" w:rsidRDefault="000D7E67" w:rsidP="000D7E67">
            <w:pPr>
              <w:jc w:val="center"/>
              <w:rPr>
                <w:color w:val="000000"/>
                <w:sz w:val="24"/>
                <w:lang w:val="en-US"/>
              </w:rPr>
            </w:pPr>
            <w:r w:rsidRPr="00974D1D">
              <w:rPr>
                <w:color w:val="000000"/>
                <w:sz w:val="24"/>
              </w:rPr>
              <w:t>10</w:t>
            </w:r>
            <w:r w:rsidRPr="00974D1D">
              <w:rPr>
                <w:color w:val="000000"/>
                <w:sz w:val="24"/>
                <w:lang w:val="en-US"/>
              </w:rPr>
              <w:t>7</w:t>
            </w:r>
          </w:p>
        </w:tc>
        <w:tc>
          <w:tcPr>
            <w:tcW w:w="674" w:type="pct"/>
          </w:tcPr>
          <w:p w14:paraId="26EADE00" w14:textId="77777777" w:rsidR="000D7E67" w:rsidRPr="00974D1D" w:rsidRDefault="000D7E67" w:rsidP="000D7E67">
            <w:pPr>
              <w:rPr>
                <w:rFonts w:eastAsia="Calibri"/>
                <w:sz w:val="24"/>
                <w:lang w:eastAsia="en-US"/>
              </w:rPr>
            </w:pPr>
            <w:r w:rsidRPr="00974D1D">
              <w:rPr>
                <w:rFonts w:eastAsia="Calibri"/>
                <w:sz w:val="24"/>
                <w:lang w:eastAsia="en-US"/>
              </w:rPr>
              <w:t>н.п.Новозароново</w:t>
            </w:r>
          </w:p>
        </w:tc>
        <w:tc>
          <w:tcPr>
            <w:tcW w:w="277" w:type="pct"/>
          </w:tcPr>
          <w:p w14:paraId="1B537248" w14:textId="258BB01D" w:rsidR="000D7E67" w:rsidRPr="00974D1D" w:rsidRDefault="000D7E67" w:rsidP="000D7E67">
            <w:pPr>
              <w:jc w:val="center"/>
              <w:rPr>
                <w:rFonts w:eastAsia="Calibri"/>
                <w:sz w:val="24"/>
                <w:lang w:eastAsia="en-US"/>
              </w:rPr>
            </w:pPr>
            <w:r w:rsidRPr="00974D1D">
              <w:rPr>
                <w:rFonts w:eastAsia="Calibri"/>
                <w:sz w:val="24"/>
                <w:lang w:eastAsia="en-US"/>
              </w:rPr>
              <w:t>6</w:t>
            </w:r>
          </w:p>
        </w:tc>
        <w:tc>
          <w:tcPr>
            <w:tcW w:w="321" w:type="pct"/>
          </w:tcPr>
          <w:p w14:paraId="6B53E42F" w14:textId="77777777" w:rsidR="000D7E67" w:rsidRPr="00974D1D" w:rsidRDefault="000D7E67" w:rsidP="000D7E67">
            <w:pPr>
              <w:jc w:val="center"/>
              <w:rPr>
                <w:rFonts w:eastAsia="Calibri"/>
                <w:sz w:val="24"/>
                <w:lang w:eastAsia="en-US"/>
              </w:rPr>
            </w:pPr>
            <w:r w:rsidRPr="00974D1D">
              <w:rPr>
                <w:rFonts w:eastAsia="Calibri"/>
                <w:sz w:val="24"/>
                <w:lang w:eastAsia="en-US"/>
              </w:rPr>
              <w:t>3</w:t>
            </w:r>
          </w:p>
        </w:tc>
        <w:tc>
          <w:tcPr>
            <w:tcW w:w="323" w:type="pct"/>
          </w:tcPr>
          <w:p w14:paraId="0C65C97A" w14:textId="77777777" w:rsidR="000D7E67" w:rsidRPr="00974D1D" w:rsidRDefault="000D7E67" w:rsidP="000D7E67">
            <w:pPr>
              <w:jc w:val="center"/>
              <w:rPr>
                <w:rFonts w:eastAsia="Calibri"/>
                <w:sz w:val="24"/>
                <w:lang w:eastAsia="en-US"/>
              </w:rPr>
            </w:pPr>
            <w:r w:rsidRPr="00974D1D">
              <w:rPr>
                <w:rFonts w:eastAsia="Calibri"/>
                <w:sz w:val="24"/>
                <w:lang w:eastAsia="en-US"/>
              </w:rPr>
              <w:t>19</w:t>
            </w:r>
          </w:p>
        </w:tc>
        <w:tc>
          <w:tcPr>
            <w:tcW w:w="323" w:type="pct"/>
            <w:gridSpan w:val="2"/>
          </w:tcPr>
          <w:p w14:paraId="37EEFE19" w14:textId="77777777" w:rsidR="000D7E67" w:rsidRPr="00974D1D" w:rsidRDefault="000D7E67" w:rsidP="000D7E67">
            <w:pPr>
              <w:jc w:val="center"/>
              <w:rPr>
                <w:rFonts w:eastAsia="Calibri"/>
                <w:sz w:val="24"/>
                <w:lang w:eastAsia="en-US"/>
              </w:rPr>
            </w:pPr>
            <w:r w:rsidRPr="00974D1D">
              <w:rPr>
                <w:rFonts w:eastAsia="Calibri"/>
                <w:sz w:val="24"/>
                <w:lang w:eastAsia="en-US"/>
              </w:rPr>
              <w:t>20</w:t>
            </w:r>
          </w:p>
        </w:tc>
        <w:tc>
          <w:tcPr>
            <w:tcW w:w="782" w:type="pct"/>
          </w:tcPr>
          <w:p w14:paraId="6696E86F" w14:textId="77777777" w:rsidR="000D7E67" w:rsidRPr="00D47812" w:rsidRDefault="000D7E67" w:rsidP="000D7E67">
            <w:pPr>
              <w:jc w:val="center"/>
              <w:rPr>
                <w:rFonts w:eastAsia="Calibri"/>
                <w:sz w:val="24"/>
                <w:lang w:eastAsia="en-US"/>
              </w:rPr>
            </w:pPr>
            <w:r w:rsidRPr="00D47812">
              <w:rPr>
                <w:rFonts w:eastAsia="Calibri"/>
                <w:sz w:val="24"/>
                <w:lang w:eastAsia="en-US"/>
              </w:rPr>
              <w:t>-</w:t>
            </w:r>
          </w:p>
        </w:tc>
        <w:tc>
          <w:tcPr>
            <w:tcW w:w="1105" w:type="pct"/>
          </w:tcPr>
          <w:p w14:paraId="465FE4FB" w14:textId="77777777" w:rsidR="000D7E67" w:rsidRPr="00D47812" w:rsidRDefault="000D7E67" w:rsidP="000D7E67">
            <w:pPr>
              <w:rPr>
                <w:rFonts w:eastAsia="Calibri"/>
                <w:sz w:val="24"/>
                <w:lang w:eastAsia="en-US"/>
              </w:rPr>
            </w:pPr>
            <w:r w:rsidRPr="00D47812">
              <w:rPr>
                <w:rFonts w:eastAsia="Calibri"/>
                <w:sz w:val="24"/>
                <w:lang w:eastAsia="en-US"/>
              </w:rPr>
              <w:t>1й и 3й вт., 11</w:t>
            </w:r>
            <w:r w:rsidRPr="00D47812">
              <w:rPr>
                <w:rFonts w:eastAsia="Calibri"/>
                <w:sz w:val="24"/>
                <w:vertAlign w:val="superscript"/>
                <w:lang w:eastAsia="en-US"/>
              </w:rPr>
              <w:t>00</w:t>
            </w:r>
            <w:r w:rsidRPr="00D47812">
              <w:rPr>
                <w:rFonts w:eastAsia="Calibri"/>
                <w:sz w:val="24"/>
                <w:lang w:eastAsia="en-US"/>
              </w:rPr>
              <w:t>-11</w:t>
            </w:r>
            <w:r w:rsidRPr="00D47812">
              <w:rPr>
                <w:rFonts w:eastAsia="Calibri"/>
                <w:sz w:val="24"/>
                <w:vertAlign w:val="superscript"/>
                <w:lang w:eastAsia="en-US"/>
              </w:rPr>
              <w:t xml:space="preserve">30 </w:t>
            </w:r>
          </w:p>
        </w:tc>
        <w:tc>
          <w:tcPr>
            <w:tcW w:w="965" w:type="pct"/>
          </w:tcPr>
          <w:p w14:paraId="67E05848" w14:textId="77777777" w:rsidR="000D7E67" w:rsidRPr="00D47812" w:rsidRDefault="000D7E67" w:rsidP="000D7E67">
            <w:r w:rsidRPr="00D47812">
              <w:rPr>
                <w:rFonts w:eastAsia="Calibri"/>
                <w:sz w:val="24"/>
                <w:lang w:eastAsia="en-US"/>
              </w:rPr>
              <w:t>полигон ТКО Шумилино</w:t>
            </w:r>
          </w:p>
        </w:tc>
      </w:tr>
      <w:tr w:rsidR="000D7E67" w:rsidRPr="00480FDD" w14:paraId="6724365F" w14:textId="77777777" w:rsidTr="00FA1135">
        <w:tc>
          <w:tcPr>
            <w:tcW w:w="230" w:type="pct"/>
            <w:vAlign w:val="bottom"/>
          </w:tcPr>
          <w:p w14:paraId="527C193B" w14:textId="77777777" w:rsidR="000D7E67" w:rsidRPr="00974D1D" w:rsidRDefault="000D7E67" w:rsidP="000D7E67">
            <w:pPr>
              <w:jc w:val="center"/>
              <w:rPr>
                <w:color w:val="000000"/>
                <w:sz w:val="24"/>
                <w:lang w:val="en-US"/>
              </w:rPr>
            </w:pPr>
            <w:r w:rsidRPr="00974D1D">
              <w:rPr>
                <w:color w:val="000000"/>
                <w:sz w:val="24"/>
              </w:rPr>
              <w:t>10</w:t>
            </w:r>
            <w:r w:rsidRPr="00974D1D">
              <w:rPr>
                <w:color w:val="000000"/>
                <w:sz w:val="24"/>
                <w:lang w:val="en-US"/>
              </w:rPr>
              <w:t>8</w:t>
            </w:r>
          </w:p>
        </w:tc>
        <w:tc>
          <w:tcPr>
            <w:tcW w:w="674" w:type="pct"/>
          </w:tcPr>
          <w:p w14:paraId="7DE0D69B" w14:textId="77777777" w:rsidR="000D7E67" w:rsidRPr="00974D1D" w:rsidRDefault="000D7E67" w:rsidP="000D7E67">
            <w:pPr>
              <w:rPr>
                <w:rFonts w:eastAsia="Calibri"/>
                <w:sz w:val="24"/>
                <w:lang w:eastAsia="en-US"/>
              </w:rPr>
            </w:pPr>
            <w:r w:rsidRPr="00974D1D">
              <w:rPr>
                <w:rFonts w:eastAsia="Calibri"/>
                <w:sz w:val="24"/>
                <w:lang w:eastAsia="en-US"/>
              </w:rPr>
              <w:t>н.п.Сеньково</w:t>
            </w:r>
          </w:p>
        </w:tc>
        <w:tc>
          <w:tcPr>
            <w:tcW w:w="277" w:type="pct"/>
          </w:tcPr>
          <w:p w14:paraId="3595E0E9" w14:textId="77777777" w:rsidR="000D7E67" w:rsidRPr="00974D1D" w:rsidRDefault="000D7E67" w:rsidP="000D7E67">
            <w:pPr>
              <w:jc w:val="center"/>
              <w:rPr>
                <w:rFonts w:eastAsia="Calibri"/>
                <w:sz w:val="24"/>
                <w:lang w:eastAsia="en-US"/>
              </w:rPr>
            </w:pPr>
            <w:r w:rsidRPr="00974D1D">
              <w:rPr>
                <w:rFonts w:eastAsia="Calibri"/>
                <w:sz w:val="24"/>
                <w:lang w:eastAsia="en-US"/>
              </w:rPr>
              <w:t>7</w:t>
            </w:r>
          </w:p>
        </w:tc>
        <w:tc>
          <w:tcPr>
            <w:tcW w:w="321" w:type="pct"/>
          </w:tcPr>
          <w:p w14:paraId="51E21400" w14:textId="68413B9B" w:rsidR="000D7E67" w:rsidRPr="00974D1D" w:rsidRDefault="000D7E67" w:rsidP="000D7E67">
            <w:pPr>
              <w:jc w:val="center"/>
              <w:rPr>
                <w:rFonts w:eastAsia="Calibri"/>
                <w:sz w:val="24"/>
                <w:lang w:eastAsia="en-US"/>
              </w:rPr>
            </w:pPr>
            <w:r w:rsidRPr="00974D1D">
              <w:rPr>
                <w:rFonts w:eastAsia="Calibri"/>
                <w:sz w:val="24"/>
                <w:lang w:eastAsia="en-US"/>
              </w:rPr>
              <w:t>6</w:t>
            </w:r>
          </w:p>
        </w:tc>
        <w:tc>
          <w:tcPr>
            <w:tcW w:w="323" w:type="pct"/>
          </w:tcPr>
          <w:p w14:paraId="6926172B" w14:textId="77777777" w:rsidR="000D7E67" w:rsidRPr="00974D1D" w:rsidRDefault="000D7E67" w:rsidP="000D7E67">
            <w:pPr>
              <w:jc w:val="center"/>
              <w:rPr>
                <w:rFonts w:eastAsia="Calibri"/>
                <w:sz w:val="24"/>
                <w:lang w:eastAsia="en-US"/>
              </w:rPr>
            </w:pPr>
            <w:r w:rsidRPr="00974D1D">
              <w:rPr>
                <w:rFonts w:eastAsia="Calibri"/>
                <w:sz w:val="24"/>
                <w:lang w:eastAsia="en-US"/>
              </w:rPr>
              <w:t>17</w:t>
            </w:r>
          </w:p>
        </w:tc>
        <w:tc>
          <w:tcPr>
            <w:tcW w:w="323" w:type="pct"/>
            <w:gridSpan w:val="2"/>
          </w:tcPr>
          <w:p w14:paraId="7553BE49" w14:textId="77777777" w:rsidR="000D7E67" w:rsidRPr="00974D1D" w:rsidRDefault="000D7E67" w:rsidP="000D7E67">
            <w:pPr>
              <w:jc w:val="center"/>
              <w:rPr>
                <w:rFonts w:eastAsia="Calibri"/>
                <w:sz w:val="24"/>
                <w:lang w:eastAsia="en-US"/>
              </w:rPr>
            </w:pPr>
            <w:r w:rsidRPr="00974D1D">
              <w:rPr>
                <w:rFonts w:eastAsia="Calibri"/>
                <w:sz w:val="24"/>
                <w:lang w:eastAsia="en-US"/>
              </w:rPr>
              <w:t>17</w:t>
            </w:r>
          </w:p>
        </w:tc>
        <w:tc>
          <w:tcPr>
            <w:tcW w:w="782" w:type="pct"/>
          </w:tcPr>
          <w:p w14:paraId="28B7E56A" w14:textId="77777777" w:rsidR="000D7E67" w:rsidRPr="00D47812" w:rsidRDefault="000D7E67" w:rsidP="000D7E67">
            <w:pPr>
              <w:jc w:val="center"/>
              <w:rPr>
                <w:rFonts w:eastAsia="Calibri"/>
                <w:sz w:val="24"/>
                <w:lang w:eastAsia="en-US"/>
              </w:rPr>
            </w:pPr>
            <w:r w:rsidRPr="00D47812">
              <w:rPr>
                <w:rFonts w:eastAsia="Calibri"/>
                <w:sz w:val="24"/>
                <w:lang w:eastAsia="en-US"/>
              </w:rPr>
              <w:t>-</w:t>
            </w:r>
          </w:p>
        </w:tc>
        <w:tc>
          <w:tcPr>
            <w:tcW w:w="1105" w:type="pct"/>
          </w:tcPr>
          <w:p w14:paraId="31E8E6C1" w14:textId="77777777" w:rsidR="000D7E67" w:rsidRPr="00D47812" w:rsidRDefault="000D7E67" w:rsidP="000D7E67">
            <w:pPr>
              <w:rPr>
                <w:rFonts w:eastAsia="Calibri"/>
                <w:sz w:val="24"/>
                <w:lang w:eastAsia="en-US"/>
              </w:rPr>
            </w:pPr>
            <w:r w:rsidRPr="00D47812">
              <w:rPr>
                <w:rFonts w:eastAsia="Calibri"/>
                <w:sz w:val="24"/>
                <w:lang w:eastAsia="en-US"/>
              </w:rPr>
              <w:t>1й и 3й вт., 12</w:t>
            </w:r>
            <w:r w:rsidRPr="00D47812">
              <w:rPr>
                <w:rFonts w:eastAsia="Calibri"/>
                <w:sz w:val="24"/>
                <w:vertAlign w:val="superscript"/>
                <w:lang w:eastAsia="en-US"/>
              </w:rPr>
              <w:t>30</w:t>
            </w:r>
            <w:r w:rsidRPr="00D47812">
              <w:rPr>
                <w:rFonts w:eastAsia="Calibri"/>
                <w:sz w:val="24"/>
                <w:lang w:eastAsia="en-US"/>
              </w:rPr>
              <w:t>-13</w:t>
            </w:r>
            <w:r w:rsidRPr="00D47812">
              <w:rPr>
                <w:rFonts w:eastAsia="Calibri"/>
                <w:sz w:val="24"/>
                <w:vertAlign w:val="superscript"/>
                <w:lang w:eastAsia="en-US"/>
              </w:rPr>
              <w:t xml:space="preserve">00 </w:t>
            </w:r>
          </w:p>
        </w:tc>
        <w:tc>
          <w:tcPr>
            <w:tcW w:w="965" w:type="pct"/>
          </w:tcPr>
          <w:p w14:paraId="4EE94C62" w14:textId="77777777" w:rsidR="000D7E67" w:rsidRPr="00D47812" w:rsidRDefault="000D7E67" w:rsidP="000D7E67">
            <w:r w:rsidRPr="00D47812">
              <w:rPr>
                <w:rFonts w:eastAsia="Calibri"/>
                <w:sz w:val="24"/>
                <w:lang w:eastAsia="en-US"/>
              </w:rPr>
              <w:t>полигон ТКО Шумилино</w:t>
            </w:r>
          </w:p>
        </w:tc>
      </w:tr>
      <w:tr w:rsidR="000D7E67" w:rsidRPr="00480FDD" w14:paraId="5D91E9A6" w14:textId="77777777" w:rsidTr="00FA1135">
        <w:tc>
          <w:tcPr>
            <w:tcW w:w="230" w:type="pct"/>
            <w:vAlign w:val="bottom"/>
          </w:tcPr>
          <w:p w14:paraId="7346D47E" w14:textId="77777777" w:rsidR="000D7E67" w:rsidRPr="00874909" w:rsidRDefault="000D7E67" w:rsidP="000D7E67">
            <w:pPr>
              <w:jc w:val="center"/>
              <w:rPr>
                <w:color w:val="000000"/>
                <w:sz w:val="24"/>
                <w:lang w:val="en-US"/>
              </w:rPr>
            </w:pPr>
            <w:r w:rsidRPr="00874909">
              <w:rPr>
                <w:color w:val="000000"/>
                <w:sz w:val="24"/>
              </w:rPr>
              <w:t>1</w:t>
            </w:r>
            <w:r w:rsidRPr="00874909">
              <w:rPr>
                <w:color w:val="000000"/>
                <w:sz w:val="24"/>
                <w:lang w:val="en-US"/>
              </w:rPr>
              <w:t>09</w:t>
            </w:r>
          </w:p>
        </w:tc>
        <w:tc>
          <w:tcPr>
            <w:tcW w:w="674" w:type="pct"/>
          </w:tcPr>
          <w:p w14:paraId="7F52DAE2" w14:textId="77777777" w:rsidR="000D7E67" w:rsidRPr="00874909" w:rsidRDefault="000D7E67" w:rsidP="000D7E67">
            <w:pPr>
              <w:rPr>
                <w:rFonts w:eastAsia="Calibri"/>
                <w:sz w:val="24"/>
                <w:lang w:eastAsia="en-US"/>
              </w:rPr>
            </w:pPr>
            <w:r w:rsidRPr="00874909">
              <w:rPr>
                <w:rFonts w:eastAsia="Calibri"/>
                <w:sz w:val="24"/>
                <w:lang w:eastAsia="en-US"/>
              </w:rPr>
              <w:t>н.п.Тропино</w:t>
            </w:r>
          </w:p>
        </w:tc>
        <w:tc>
          <w:tcPr>
            <w:tcW w:w="277" w:type="pct"/>
          </w:tcPr>
          <w:p w14:paraId="28A40CB6" w14:textId="1323A72B" w:rsidR="000D7E67" w:rsidRPr="00874909" w:rsidRDefault="000D7E67" w:rsidP="000D7E67">
            <w:pPr>
              <w:jc w:val="center"/>
              <w:rPr>
                <w:rFonts w:eastAsia="Calibri"/>
                <w:sz w:val="24"/>
                <w:lang w:eastAsia="en-US"/>
              </w:rPr>
            </w:pPr>
            <w:r w:rsidRPr="00874909">
              <w:rPr>
                <w:rFonts w:eastAsia="Calibri"/>
                <w:sz w:val="24"/>
                <w:lang w:eastAsia="en-US"/>
              </w:rPr>
              <w:t>2</w:t>
            </w:r>
          </w:p>
        </w:tc>
        <w:tc>
          <w:tcPr>
            <w:tcW w:w="321" w:type="pct"/>
          </w:tcPr>
          <w:p w14:paraId="3888584B" w14:textId="77777777" w:rsidR="000D7E67" w:rsidRPr="00874909" w:rsidRDefault="000D7E67" w:rsidP="000D7E67">
            <w:pPr>
              <w:jc w:val="center"/>
              <w:rPr>
                <w:rFonts w:eastAsia="Calibri"/>
                <w:sz w:val="24"/>
                <w:lang w:eastAsia="en-US"/>
              </w:rPr>
            </w:pPr>
            <w:r w:rsidRPr="00874909">
              <w:rPr>
                <w:rFonts w:eastAsia="Calibri"/>
                <w:sz w:val="24"/>
                <w:lang w:eastAsia="en-US"/>
              </w:rPr>
              <w:t>1</w:t>
            </w:r>
          </w:p>
        </w:tc>
        <w:tc>
          <w:tcPr>
            <w:tcW w:w="323" w:type="pct"/>
          </w:tcPr>
          <w:p w14:paraId="61AFF53C" w14:textId="77777777" w:rsidR="000D7E67" w:rsidRPr="00874909" w:rsidRDefault="000D7E67" w:rsidP="000D7E67">
            <w:pPr>
              <w:jc w:val="center"/>
              <w:rPr>
                <w:rFonts w:eastAsia="Calibri"/>
                <w:sz w:val="24"/>
                <w:lang w:eastAsia="en-US"/>
              </w:rPr>
            </w:pPr>
            <w:r w:rsidRPr="00874909">
              <w:rPr>
                <w:rFonts w:eastAsia="Calibri"/>
                <w:sz w:val="24"/>
                <w:lang w:eastAsia="en-US"/>
              </w:rPr>
              <w:t>13</w:t>
            </w:r>
          </w:p>
        </w:tc>
        <w:tc>
          <w:tcPr>
            <w:tcW w:w="323" w:type="pct"/>
            <w:gridSpan w:val="2"/>
          </w:tcPr>
          <w:p w14:paraId="365FDD48" w14:textId="77777777" w:rsidR="000D7E67" w:rsidRPr="00874909" w:rsidRDefault="000D7E67" w:rsidP="000D7E67">
            <w:pPr>
              <w:jc w:val="center"/>
              <w:rPr>
                <w:rFonts w:eastAsia="Calibri"/>
                <w:sz w:val="24"/>
                <w:lang w:eastAsia="en-US"/>
              </w:rPr>
            </w:pPr>
            <w:r w:rsidRPr="00874909">
              <w:rPr>
                <w:rFonts w:eastAsia="Calibri"/>
                <w:sz w:val="24"/>
                <w:lang w:eastAsia="en-US"/>
              </w:rPr>
              <w:t>13</w:t>
            </w:r>
          </w:p>
        </w:tc>
        <w:tc>
          <w:tcPr>
            <w:tcW w:w="782" w:type="pct"/>
          </w:tcPr>
          <w:p w14:paraId="16B8EEDF" w14:textId="77777777" w:rsidR="000D7E67" w:rsidRPr="00D47812" w:rsidRDefault="000D7E67" w:rsidP="000D7E67">
            <w:pPr>
              <w:jc w:val="center"/>
              <w:rPr>
                <w:rFonts w:eastAsia="Calibri"/>
                <w:sz w:val="24"/>
                <w:lang w:eastAsia="en-US"/>
              </w:rPr>
            </w:pPr>
            <w:r w:rsidRPr="00D47812">
              <w:rPr>
                <w:rFonts w:eastAsia="Calibri"/>
                <w:sz w:val="24"/>
                <w:lang w:eastAsia="en-US"/>
              </w:rPr>
              <w:t>-</w:t>
            </w:r>
          </w:p>
        </w:tc>
        <w:tc>
          <w:tcPr>
            <w:tcW w:w="1105" w:type="pct"/>
          </w:tcPr>
          <w:p w14:paraId="4FB0A113" w14:textId="656E4D50" w:rsidR="000D7E67" w:rsidRPr="00D47812" w:rsidRDefault="000D7E67" w:rsidP="000D7E67">
            <w:pPr>
              <w:rPr>
                <w:rFonts w:eastAsia="Calibri"/>
                <w:sz w:val="24"/>
                <w:lang w:eastAsia="en-US"/>
              </w:rPr>
            </w:pPr>
            <w:r w:rsidRPr="00D47812">
              <w:rPr>
                <w:rFonts w:eastAsia="Calibri"/>
                <w:sz w:val="24"/>
                <w:lang w:eastAsia="en-US"/>
              </w:rPr>
              <w:t>1й и 3й чт., 08</w:t>
            </w:r>
            <w:r w:rsidRPr="00D47812">
              <w:rPr>
                <w:rFonts w:eastAsia="Calibri"/>
                <w:sz w:val="24"/>
                <w:vertAlign w:val="superscript"/>
                <w:lang w:eastAsia="en-US"/>
              </w:rPr>
              <w:t>05</w:t>
            </w:r>
            <w:r w:rsidRPr="00D47812">
              <w:rPr>
                <w:rFonts w:eastAsia="Calibri"/>
                <w:sz w:val="24"/>
                <w:lang w:eastAsia="en-US"/>
              </w:rPr>
              <w:t>-08</w:t>
            </w:r>
            <w:r w:rsidRPr="00D47812">
              <w:rPr>
                <w:rFonts w:eastAsia="Calibri"/>
                <w:sz w:val="24"/>
                <w:vertAlign w:val="superscript"/>
                <w:lang w:eastAsia="en-US"/>
              </w:rPr>
              <w:t xml:space="preserve">15 </w:t>
            </w:r>
          </w:p>
        </w:tc>
        <w:tc>
          <w:tcPr>
            <w:tcW w:w="965" w:type="pct"/>
          </w:tcPr>
          <w:p w14:paraId="46203B5B" w14:textId="77777777" w:rsidR="000D7E67" w:rsidRPr="00D47812" w:rsidRDefault="000D7E67" w:rsidP="000D7E67">
            <w:r w:rsidRPr="00D47812">
              <w:rPr>
                <w:rFonts w:eastAsia="Calibri"/>
                <w:sz w:val="24"/>
                <w:lang w:eastAsia="en-US"/>
              </w:rPr>
              <w:t>полигон ТКО Шумилино</w:t>
            </w:r>
          </w:p>
        </w:tc>
      </w:tr>
      <w:tr w:rsidR="000D7E67" w:rsidRPr="00480FDD" w14:paraId="71FDEA22" w14:textId="77777777" w:rsidTr="00FA1135">
        <w:tc>
          <w:tcPr>
            <w:tcW w:w="230" w:type="pct"/>
            <w:vAlign w:val="bottom"/>
          </w:tcPr>
          <w:p w14:paraId="41BD6C1B" w14:textId="77777777" w:rsidR="000D7E67" w:rsidRPr="00101E93" w:rsidRDefault="000D7E67" w:rsidP="000D7E67">
            <w:pPr>
              <w:jc w:val="center"/>
              <w:rPr>
                <w:color w:val="000000"/>
                <w:sz w:val="24"/>
                <w:lang w:val="en-US"/>
              </w:rPr>
            </w:pPr>
            <w:r w:rsidRPr="00101E93">
              <w:rPr>
                <w:color w:val="000000"/>
                <w:sz w:val="24"/>
              </w:rPr>
              <w:t>11</w:t>
            </w:r>
            <w:r w:rsidRPr="00101E93">
              <w:rPr>
                <w:color w:val="000000"/>
                <w:sz w:val="24"/>
                <w:lang w:val="en-US"/>
              </w:rPr>
              <w:t>0</w:t>
            </w:r>
          </w:p>
        </w:tc>
        <w:tc>
          <w:tcPr>
            <w:tcW w:w="674" w:type="pct"/>
          </w:tcPr>
          <w:p w14:paraId="1AE929BE" w14:textId="77777777" w:rsidR="000D7E67" w:rsidRPr="00101E93" w:rsidRDefault="000D7E67" w:rsidP="000D7E67">
            <w:pPr>
              <w:rPr>
                <w:rFonts w:eastAsia="Calibri"/>
                <w:sz w:val="24"/>
                <w:lang w:eastAsia="en-US"/>
              </w:rPr>
            </w:pPr>
            <w:r w:rsidRPr="00101E93">
              <w:rPr>
                <w:rFonts w:eastAsia="Calibri"/>
                <w:sz w:val="24"/>
                <w:lang w:eastAsia="en-US"/>
              </w:rPr>
              <w:t>н.п.Мазурино</w:t>
            </w:r>
          </w:p>
        </w:tc>
        <w:tc>
          <w:tcPr>
            <w:tcW w:w="277" w:type="pct"/>
          </w:tcPr>
          <w:p w14:paraId="7DF32102" w14:textId="77777777" w:rsidR="000D7E67" w:rsidRPr="00101E93" w:rsidRDefault="000D7E67" w:rsidP="000D7E67">
            <w:pPr>
              <w:jc w:val="center"/>
              <w:rPr>
                <w:rFonts w:eastAsia="Calibri"/>
                <w:sz w:val="24"/>
                <w:lang w:eastAsia="en-US"/>
              </w:rPr>
            </w:pPr>
            <w:r w:rsidRPr="00101E93">
              <w:rPr>
                <w:rFonts w:eastAsia="Calibri"/>
                <w:sz w:val="24"/>
                <w:lang w:eastAsia="en-US"/>
              </w:rPr>
              <w:t>3</w:t>
            </w:r>
          </w:p>
        </w:tc>
        <w:tc>
          <w:tcPr>
            <w:tcW w:w="321" w:type="pct"/>
          </w:tcPr>
          <w:p w14:paraId="73463266" w14:textId="77777777" w:rsidR="000D7E67" w:rsidRPr="00101E93" w:rsidRDefault="000D7E67" w:rsidP="000D7E67">
            <w:pPr>
              <w:jc w:val="center"/>
              <w:rPr>
                <w:rFonts w:eastAsia="Calibri"/>
                <w:sz w:val="24"/>
                <w:lang w:eastAsia="en-US"/>
              </w:rPr>
            </w:pPr>
            <w:r w:rsidRPr="00101E93">
              <w:rPr>
                <w:rFonts w:eastAsia="Calibri"/>
                <w:sz w:val="24"/>
                <w:lang w:eastAsia="en-US"/>
              </w:rPr>
              <w:t>3</w:t>
            </w:r>
          </w:p>
        </w:tc>
        <w:tc>
          <w:tcPr>
            <w:tcW w:w="323" w:type="pct"/>
          </w:tcPr>
          <w:p w14:paraId="670869D0" w14:textId="77777777" w:rsidR="000D7E67" w:rsidRPr="00101E93" w:rsidRDefault="000D7E67" w:rsidP="000D7E67">
            <w:pPr>
              <w:jc w:val="center"/>
              <w:rPr>
                <w:rFonts w:eastAsia="Calibri"/>
                <w:sz w:val="24"/>
                <w:lang w:eastAsia="en-US"/>
              </w:rPr>
            </w:pPr>
            <w:r w:rsidRPr="00101E93">
              <w:rPr>
                <w:rFonts w:eastAsia="Calibri"/>
                <w:sz w:val="24"/>
                <w:lang w:eastAsia="en-US"/>
              </w:rPr>
              <w:t>9</w:t>
            </w:r>
          </w:p>
        </w:tc>
        <w:tc>
          <w:tcPr>
            <w:tcW w:w="323" w:type="pct"/>
            <w:gridSpan w:val="2"/>
          </w:tcPr>
          <w:p w14:paraId="48D04D05" w14:textId="77777777" w:rsidR="000D7E67" w:rsidRPr="00101E93" w:rsidRDefault="000D7E67" w:rsidP="000D7E67">
            <w:pPr>
              <w:jc w:val="center"/>
              <w:rPr>
                <w:rFonts w:eastAsia="Calibri"/>
                <w:sz w:val="24"/>
                <w:lang w:eastAsia="en-US"/>
              </w:rPr>
            </w:pPr>
            <w:r w:rsidRPr="00101E93">
              <w:rPr>
                <w:rFonts w:eastAsia="Calibri"/>
                <w:sz w:val="24"/>
                <w:lang w:eastAsia="en-US"/>
              </w:rPr>
              <w:t>9</w:t>
            </w:r>
          </w:p>
        </w:tc>
        <w:tc>
          <w:tcPr>
            <w:tcW w:w="782" w:type="pct"/>
          </w:tcPr>
          <w:p w14:paraId="7A278757" w14:textId="77777777" w:rsidR="000D7E67" w:rsidRPr="00D47812" w:rsidRDefault="000D7E67" w:rsidP="000D7E67">
            <w:pPr>
              <w:jc w:val="center"/>
              <w:rPr>
                <w:rFonts w:eastAsia="Calibri"/>
                <w:sz w:val="24"/>
                <w:lang w:eastAsia="en-US"/>
              </w:rPr>
            </w:pPr>
            <w:r w:rsidRPr="00D47812">
              <w:rPr>
                <w:rFonts w:eastAsia="Calibri"/>
                <w:sz w:val="24"/>
                <w:lang w:eastAsia="en-US"/>
              </w:rPr>
              <w:t>-</w:t>
            </w:r>
          </w:p>
        </w:tc>
        <w:tc>
          <w:tcPr>
            <w:tcW w:w="1105" w:type="pct"/>
          </w:tcPr>
          <w:p w14:paraId="597FFC3B" w14:textId="1F3A1170" w:rsidR="000D7E67" w:rsidRPr="00D47812" w:rsidRDefault="000D7E67" w:rsidP="000D7E67">
            <w:pPr>
              <w:rPr>
                <w:rFonts w:eastAsia="Calibri"/>
                <w:sz w:val="24"/>
                <w:lang w:eastAsia="en-US"/>
              </w:rPr>
            </w:pPr>
            <w:r w:rsidRPr="00D47812">
              <w:rPr>
                <w:rFonts w:eastAsia="Calibri"/>
                <w:sz w:val="24"/>
                <w:lang w:eastAsia="en-US"/>
              </w:rPr>
              <w:t>1й и 3й чт., 08</w:t>
            </w:r>
            <w:r w:rsidRPr="00D47812">
              <w:rPr>
                <w:rFonts w:eastAsia="Calibri"/>
                <w:sz w:val="24"/>
                <w:vertAlign w:val="superscript"/>
                <w:lang w:eastAsia="en-US"/>
              </w:rPr>
              <w:t>30</w:t>
            </w:r>
            <w:r w:rsidRPr="00D47812">
              <w:rPr>
                <w:rFonts w:eastAsia="Calibri"/>
                <w:sz w:val="24"/>
                <w:lang w:eastAsia="en-US"/>
              </w:rPr>
              <w:t>-08</w:t>
            </w:r>
            <w:r w:rsidRPr="00D47812">
              <w:rPr>
                <w:rFonts w:eastAsia="Calibri"/>
                <w:sz w:val="24"/>
                <w:vertAlign w:val="superscript"/>
                <w:lang w:eastAsia="en-US"/>
              </w:rPr>
              <w:t xml:space="preserve">45 </w:t>
            </w:r>
          </w:p>
        </w:tc>
        <w:tc>
          <w:tcPr>
            <w:tcW w:w="965" w:type="pct"/>
          </w:tcPr>
          <w:p w14:paraId="1DFC455E" w14:textId="77777777" w:rsidR="000D7E67" w:rsidRPr="00D47812" w:rsidRDefault="000D7E67" w:rsidP="000D7E67">
            <w:r w:rsidRPr="00D47812">
              <w:rPr>
                <w:rFonts w:eastAsia="Calibri"/>
                <w:sz w:val="24"/>
                <w:lang w:eastAsia="en-US"/>
              </w:rPr>
              <w:t>полигон ТКО Шумилино</w:t>
            </w:r>
          </w:p>
        </w:tc>
      </w:tr>
      <w:tr w:rsidR="000D7E67" w:rsidRPr="00480FDD" w14:paraId="0E2C9468" w14:textId="77777777" w:rsidTr="00FA1135">
        <w:trPr>
          <w:trHeight w:val="212"/>
        </w:trPr>
        <w:tc>
          <w:tcPr>
            <w:tcW w:w="230" w:type="pct"/>
            <w:vAlign w:val="bottom"/>
          </w:tcPr>
          <w:p w14:paraId="350C0307" w14:textId="77777777" w:rsidR="000D7E67" w:rsidRPr="00580CFD" w:rsidRDefault="000D7E67" w:rsidP="000D7E67">
            <w:pPr>
              <w:jc w:val="center"/>
              <w:rPr>
                <w:color w:val="000000"/>
                <w:sz w:val="24"/>
                <w:lang w:val="en-US"/>
              </w:rPr>
            </w:pPr>
            <w:r w:rsidRPr="00580CFD">
              <w:rPr>
                <w:color w:val="000000"/>
                <w:sz w:val="24"/>
              </w:rPr>
              <w:t>11</w:t>
            </w:r>
            <w:r w:rsidRPr="00580CFD">
              <w:rPr>
                <w:color w:val="000000"/>
                <w:sz w:val="24"/>
                <w:lang w:val="en-US"/>
              </w:rPr>
              <w:t>1</w:t>
            </w:r>
          </w:p>
        </w:tc>
        <w:tc>
          <w:tcPr>
            <w:tcW w:w="674" w:type="pct"/>
          </w:tcPr>
          <w:p w14:paraId="28DCF3F1" w14:textId="77777777" w:rsidR="000D7E67" w:rsidRPr="00580CFD" w:rsidRDefault="000D7E67" w:rsidP="000D7E67">
            <w:pPr>
              <w:rPr>
                <w:rFonts w:eastAsia="Calibri"/>
                <w:sz w:val="24"/>
                <w:lang w:eastAsia="en-US"/>
              </w:rPr>
            </w:pPr>
            <w:r w:rsidRPr="00580CFD">
              <w:rPr>
                <w:rFonts w:eastAsia="Calibri"/>
                <w:sz w:val="24"/>
                <w:lang w:eastAsia="en-US"/>
              </w:rPr>
              <w:t>н.п.Гряда</w:t>
            </w:r>
          </w:p>
        </w:tc>
        <w:tc>
          <w:tcPr>
            <w:tcW w:w="277" w:type="pct"/>
          </w:tcPr>
          <w:p w14:paraId="3F873A92" w14:textId="77777777" w:rsidR="000D7E67" w:rsidRPr="00580CFD" w:rsidRDefault="000D7E67" w:rsidP="000D7E67">
            <w:pPr>
              <w:jc w:val="center"/>
              <w:rPr>
                <w:rFonts w:eastAsia="Calibri"/>
                <w:sz w:val="24"/>
                <w:lang w:eastAsia="en-US"/>
              </w:rPr>
            </w:pPr>
            <w:r w:rsidRPr="00580CFD">
              <w:rPr>
                <w:rFonts w:eastAsia="Calibri"/>
                <w:sz w:val="24"/>
                <w:lang w:eastAsia="en-US"/>
              </w:rPr>
              <w:t>0</w:t>
            </w:r>
          </w:p>
        </w:tc>
        <w:tc>
          <w:tcPr>
            <w:tcW w:w="321" w:type="pct"/>
          </w:tcPr>
          <w:p w14:paraId="41DEBA99" w14:textId="77777777" w:rsidR="000D7E67" w:rsidRPr="00580CFD" w:rsidRDefault="000D7E67" w:rsidP="000D7E67">
            <w:pPr>
              <w:jc w:val="center"/>
              <w:rPr>
                <w:rFonts w:eastAsia="Calibri"/>
                <w:sz w:val="24"/>
                <w:lang w:eastAsia="en-US"/>
              </w:rPr>
            </w:pPr>
            <w:r w:rsidRPr="00580CFD">
              <w:rPr>
                <w:rFonts w:eastAsia="Calibri"/>
                <w:sz w:val="24"/>
                <w:lang w:eastAsia="en-US"/>
              </w:rPr>
              <w:t>0</w:t>
            </w:r>
          </w:p>
        </w:tc>
        <w:tc>
          <w:tcPr>
            <w:tcW w:w="323" w:type="pct"/>
          </w:tcPr>
          <w:p w14:paraId="18A944F8" w14:textId="77777777" w:rsidR="000D7E67" w:rsidRPr="00580CFD" w:rsidRDefault="000D7E67" w:rsidP="000D7E67">
            <w:pPr>
              <w:jc w:val="center"/>
              <w:rPr>
                <w:rFonts w:eastAsia="Calibri"/>
                <w:sz w:val="24"/>
                <w:lang w:eastAsia="en-US"/>
              </w:rPr>
            </w:pPr>
            <w:r w:rsidRPr="00580CFD">
              <w:rPr>
                <w:rFonts w:eastAsia="Calibri"/>
                <w:sz w:val="24"/>
                <w:lang w:eastAsia="en-US"/>
              </w:rPr>
              <w:t>3</w:t>
            </w:r>
          </w:p>
        </w:tc>
        <w:tc>
          <w:tcPr>
            <w:tcW w:w="323" w:type="pct"/>
            <w:gridSpan w:val="2"/>
          </w:tcPr>
          <w:p w14:paraId="30C79937" w14:textId="77777777" w:rsidR="000D7E67" w:rsidRPr="00580CFD" w:rsidRDefault="000D7E67" w:rsidP="000D7E67">
            <w:pPr>
              <w:jc w:val="center"/>
              <w:rPr>
                <w:rFonts w:eastAsia="Calibri"/>
                <w:sz w:val="24"/>
                <w:lang w:eastAsia="en-US"/>
              </w:rPr>
            </w:pPr>
            <w:r w:rsidRPr="00580CFD">
              <w:rPr>
                <w:rFonts w:eastAsia="Calibri"/>
                <w:sz w:val="24"/>
                <w:lang w:eastAsia="en-US"/>
              </w:rPr>
              <w:t>3</w:t>
            </w:r>
          </w:p>
        </w:tc>
        <w:tc>
          <w:tcPr>
            <w:tcW w:w="782" w:type="pct"/>
          </w:tcPr>
          <w:p w14:paraId="744D9284" w14:textId="77777777" w:rsidR="000D7E67" w:rsidRPr="00480FDD" w:rsidRDefault="000D7E67" w:rsidP="000D7E67">
            <w:pPr>
              <w:jc w:val="center"/>
              <w:rPr>
                <w:rFonts w:eastAsia="Calibri"/>
                <w:sz w:val="24"/>
                <w:highlight w:val="yellow"/>
                <w:lang w:eastAsia="en-US"/>
              </w:rPr>
            </w:pPr>
            <w:r w:rsidRPr="00430C89">
              <w:rPr>
                <w:rFonts w:eastAsia="Calibri"/>
                <w:sz w:val="24"/>
                <w:lang w:eastAsia="en-US"/>
              </w:rPr>
              <w:t>-</w:t>
            </w:r>
          </w:p>
        </w:tc>
        <w:tc>
          <w:tcPr>
            <w:tcW w:w="1105" w:type="pct"/>
          </w:tcPr>
          <w:p w14:paraId="5EFAD35A" w14:textId="421FDD18" w:rsidR="000D7E67" w:rsidRPr="007F46BA" w:rsidRDefault="000D7E67" w:rsidP="000D7E67">
            <w:pPr>
              <w:rPr>
                <w:rFonts w:eastAsia="Calibri"/>
                <w:sz w:val="24"/>
                <w:lang w:eastAsia="en-US"/>
              </w:rPr>
            </w:pPr>
            <w:r w:rsidRPr="007F46BA">
              <w:rPr>
                <w:rFonts w:eastAsia="Calibri"/>
                <w:sz w:val="24"/>
                <w:lang w:eastAsia="en-US"/>
              </w:rPr>
              <w:t>3й чт., 09</w:t>
            </w:r>
            <w:r w:rsidRPr="007F46BA">
              <w:rPr>
                <w:rFonts w:eastAsia="Calibri"/>
                <w:sz w:val="24"/>
                <w:vertAlign w:val="superscript"/>
                <w:lang w:eastAsia="en-US"/>
              </w:rPr>
              <w:t>00</w:t>
            </w:r>
            <w:r w:rsidRPr="007F46BA">
              <w:rPr>
                <w:rFonts w:eastAsia="Calibri"/>
                <w:sz w:val="24"/>
                <w:lang w:eastAsia="en-US"/>
              </w:rPr>
              <w:t>-09</w:t>
            </w:r>
            <w:r w:rsidRPr="007F46BA">
              <w:rPr>
                <w:rFonts w:eastAsia="Calibri"/>
                <w:sz w:val="24"/>
                <w:vertAlign w:val="superscript"/>
                <w:lang w:eastAsia="en-US"/>
              </w:rPr>
              <w:t xml:space="preserve">15 </w:t>
            </w:r>
            <w:r w:rsidRPr="007F46BA">
              <w:rPr>
                <w:rFonts w:eastAsia="Calibri"/>
                <w:sz w:val="24"/>
                <w:vertAlign w:val="subscript"/>
                <w:lang w:eastAsia="en-US"/>
              </w:rPr>
              <w:t>(май-окт.)</w:t>
            </w:r>
          </w:p>
        </w:tc>
        <w:tc>
          <w:tcPr>
            <w:tcW w:w="965" w:type="pct"/>
          </w:tcPr>
          <w:p w14:paraId="578B1835" w14:textId="77777777" w:rsidR="000D7E67" w:rsidRPr="007F46BA" w:rsidRDefault="000D7E67" w:rsidP="000D7E67">
            <w:r w:rsidRPr="007F46BA">
              <w:rPr>
                <w:rFonts w:eastAsia="Calibri"/>
                <w:sz w:val="24"/>
                <w:lang w:eastAsia="en-US"/>
              </w:rPr>
              <w:t>полигон ТКО Шумилино</w:t>
            </w:r>
          </w:p>
        </w:tc>
      </w:tr>
      <w:tr w:rsidR="000D7E67" w:rsidRPr="00480FDD" w14:paraId="10142165" w14:textId="77777777" w:rsidTr="00FA1135">
        <w:trPr>
          <w:trHeight w:val="212"/>
        </w:trPr>
        <w:tc>
          <w:tcPr>
            <w:tcW w:w="230" w:type="pct"/>
            <w:vAlign w:val="bottom"/>
          </w:tcPr>
          <w:p w14:paraId="527A52CD" w14:textId="74EB3911" w:rsidR="000D7E67" w:rsidRPr="0015457F" w:rsidRDefault="000D7E67" w:rsidP="000D7E67">
            <w:pPr>
              <w:jc w:val="center"/>
              <w:rPr>
                <w:color w:val="000000"/>
                <w:sz w:val="24"/>
              </w:rPr>
            </w:pPr>
            <w:r w:rsidRPr="00974D1D">
              <w:rPr>
                <w:color w:val="000000"/>
                <w:sz w:val="24"/>
                <w:lang w:val="en-US"/>
              </w:rPr>
              <w:t>11</w:t>
            </w:r>
            <w:r>
              <w:rPr>
                <w:color w:val="000000"/>
                <w:sz w:val="24"/>
              </w:rPr>
              <w:t>2</w:t>
            </w:r>
          </w:p>
        </w:tc>
        <w:tc>
          <w:tcPr>
            <w:tcW w:w="674" w:type="pct"/>
          </w:tcPr>
          <w:p w14:paraId="39C768C0" w14:textId="6172C4A0" w:rsidR="000D7E67" w:rsidRPr="00580CFD" w:rsidRDefault="000D7E67" w:rsidP="000D7E67">
            <w:pPr>
              <w:rPr>
                <w:rFonts w:eastAsia="Calibri"/>
                <w:sz w:val="24"/>
                <w:lang w:eastAsia="en-US"/>
              </w:rPr>
            </w:pPr>
            <w:r w:rsidRPr="00974D1D">
              <w:rPr>
                <w:rFonts w:eastAsia="Calibri"/>
                <w:sz w:val="24"/>
                <w:lang w:eastAsia="en-US"/>
              </w:rPr>
              <w:t>н.п.Подмишневье</w:t>
            </w:r>
          </w:p>
        </w:tc>
        <w:tc>
          <w:tcPr>
            <w:tcW w:w="277" w:type="pct"/>
          </w:tcPr>
          <w:p w14:paraId="320A6544" w14:textId="0AEE2364" w:rsidR="000D7E67" w:rsidRPr="00580CFD" w:rsidRDefault="000D7E67" w:rsidP="000D7E67">
            <w:pPr>
              <w:jc w:val="center"/>
              <w:rPr>
                <w:rFonts w:eastAsia="Calibri"/>
                <w:sz w:val="24"/>
                <w:lang w:eastAsia="en-US"/>
              </w:rPr>
            </w:pPr>
            <w:r w:rsidRPr="00974D1D">
              <w:rPr>
                <w:rFonts w:eastAsia="Calibri"/>
                <w:sz w:val="24"/>
                <w:lang w:eastAsia="en-US"/>
              </w:rPr>
              <w:t>0</w:t>
            </w:r>
          </w:p>
        </w:tc>
        <w:tc>
          <w:tcPr>
            <w:tcW w:w="321" w:type="pct"/>
          </w:tcPr>
          <w:p w14:paraId="53DBC189" w14:textId="6CD07111" w:rsidR="000D7E67" w:rsidRPr="00580CFD" w:rsidRDefault="000D7E67" w:rsidP="000D7E67">
            <w:pPr>
              <w:jc w:val="center"/>
              <w:rPr>
                <w:rFonts w:eastAsia="Calibri"/>
                <w:sz w:val="24"/>
                <w:lang w:eastAsia="en-US"/>
              </w:rPr>
            </w:pPr>
            <w:r w:rsidRPr="00974D1D">
              <w:rPr>
                <w:rFonts w:eastAsia="Calibri"/>
                <w:sz w:val="24"/>
                <w:lang w:eastAsia="en-US"/>
              </w:rPr>
              <w:t>0</w:t>
            </w:r>
          </w:p>
        </w:tc>
        <w:tc>
          <w:tcPr>
            <w:tcW w:w="323" w:type="pct"/>
          </w:tcPr>
          <w:p w14:paraId="309C8AD3" w14:textId="138E8CCB" w:rsidR="000D7E67" w:rsidRPr="00580CFD" w:rsidRDefault="000D7E67" w:rsidP="000D7E67">
            <w:pPr>
              <w:jc w:val="center"/>
              <w:rPr>
                <w:rFonts w:eastAsia="Calibri"/>
                <w:sz w:val="24"/>
                <w:lang w:eastAsia="en-US"/>
              </w:rPr>
            </w:pPr>
            <w:r w:rsidRPr="00974D1D">
              <w:rPr>
                <w:rFonts w:eastAsia="Calibri"/>
                <w:sz w:val="24"/>
                <w:lang w:eastAsia="en-US"/>
              </w:rPr>
              <w:t>3</w:t>
            </w:r>
          </w:p>
        </w:tc>
        <w:tc>
          <w:tcPr>
            <w:tcW w:w="323" w:type="pct"/>
            <w:gridSpan w:val="2"/>
          </w:tcPr>
          <w:p w14:paraId="00868345" w14:textId="5EBC05B6" w:rsidR="000D7E67" w:rsidRPr="00580CFD" w:rsidRDefault="000D7E67" w:rsidP="000D7E67">
            <w:pPr>
              <w:jc w:val="center"/>
              <w:rPr>
                <w:rFonts w:eastAsia="Calibri"/>
                <w:sz w:val="24"/>
                <w:lang w:eastAsia="en-US"/>
              </w:rPr>
            </w:pPr>
            <w:r w:rsidRPr="00974D1D">
              <w:rPr>
                <w:rFonts w:eastAsia="Calibri"/>
                <w:sz w:val="24"/>
                <w:lang w:eastAsia="en-US"/>
              </w:rPr>
              <w:t>3</w:t>
            </w:r>
          </w:p>
        </w:tc>
        <w:tc>
          <w:tcPr>
            <w:tcW w:w="782" w:type="pct"/>
          </w:tcPr>
          <w:p w14:paraId="43668D89" w14:textId="6E33F945" w:rsidR="000D7E67" w:rsidRPr="00430C89" w:rsidRDefault="000D7E67" w:rsidP="000D7E67">
            <w:pPr>
              <w:jc w:val="center"/>
              <w:rPr>
                <w:rFonts w:eastAsia="Calibri"/>
                <w:sz w:val="24"/>
                <w:lang w:eastAsia="en-US"/>
              </w:rPr>
            </w:pPr>
            <w:r w:rsidRPr="00430C89">
              <w:rPr>
                <w:rFonts w:eastAsia="Calibri"/>
                <w:sz w:val="24"/>
                <w:lang w:eastAsia="en-US"/>
              </w:rPr>
              <w:t>-</w:t>
            </w:r>
          </w:p>
        </w:tc>
        <w:tc>
          <w:tcPr>
            <w:tcW w:w="1105" w:type="pct"/>
          </w:tcPr>
          <w:p w14:paraId="5050A5B3" w14:textId="0BA3AB34" w:rsidR="000D7E67" w:rsidRPr="00430C89" w:rsidRDefault="000D7E67" w:rsidP="000D7E67">
            <w:pPr>
              <w:rPr>
                <w:rFonts w:eastAsia="Calibri"/>
                <w:sz w:val="24"/>
                <w:lang w:eastAsia="en-US"/>
              </w:rPr>
            </w:pPr>
            <w:r w:rsidRPr="00430C89">
              <w:rPr>
                <w:rFonts w:eastAsia="Calibri"/>
                <w:sz w:val="24"/>
                <w:lang w:eastAsia="en-US"/>
              </w:rPr>
              <w:t>4й чт., 08</w:t>
            </w:r>
            <w:r w:rsidRPr="00430C89">
              <w:rPr>
                <w:rFonts w:eastAsia="Calibri"/>
                <w:sz w:val="24"/>
                <w:vertAlign w:val="superscript"/>
                <w:lang w:eastAsia="en-US"/>
              </w:rPr>
              <w:t>05</w:t>
            </w:r>
            <w:r w:rsidRPr="00430C89">
              <w:rPr>
                <w:rFonts w:eastAsia="Calibri"/>
                <w:sz w:val="24"/>
                <w:lang w:eastAsia="en-US"/>
              </w:rPr>
              <w:t>-08</w:t>
            </w:r>
            <w:r w:rsidRPr="00430C89">
              <w:rPr>
                <w:rFonts w:eastAsia="Calibri"/>
                <w:sz w:val="24"/>
                <w:vertAlign w:val="superscript"/>
                <w:lang w:eastAsia="en-US"/>
              </w:rPr>
              <w:t xml:space="preserve">15 </w:t>
            </w:r>
            <w:r w:rsidRPr="00430C89">
              <w:rPr>
                <w:rFonts w:eastAsia="Calibri"/>
                <w:sz w:val="24"/>
                <w:vertAlign w:val="subscript"/>
                <w:lang w:eastAsia="en-US"/>
              </w:rPr>
              <w:t>(май-окт.)</w:t>
            </w:r>
          </w:p>
        </w:tc>
        <w:tc>
          <w:tcPr>
            <w:tcW w:w="965" w:type="pct"/>
          </w:tcPr>
          <w:p w14:paraId="40F19CAB" w14:textId="15D4882E" w:rsidR="000D7E67" w:rsidRPr="00430C89" w:rsidRDefault="000D7E67" w:rsidP="000D7E67">
            <w:pPr>
              <w:rPr>
                <w:rFonts w:eastAsia="Calibri"/>
                <w:sz w:val="24"/>
                <w:lang w:eastAsia="en-US"/>
              </w:rPr>
            </w:pPr>
            <w:r w:rsidRPr="00430C89">
              <w:rPr>
                <w:rFonts w:eastAsia="Calibri"/>
                <w:sz w:val="24"/>
                <w:lang w:eastAsia="en-US"/>
              </w:rPr>
              <w:t>полигон ТКО Шумилино</w:t>
            </w:r>
          </w:p>
        </w:tc>
      </w:tr>
      <w:tr w:rsidR="000D7E67" w:rsidRPr="00480FDD" w14:paraId="4AEA2819" w14:textId="77777777" w:rsidTr="00FA1135">
        <w:tc>
          <w:tcPr>
            <w:tcW w:w="230" w:type="pct"/>
            <w:vAlign w:val="bottom"/>
          </w:tcPr>
          <w:p w14:paraId="5F460384" w14:textId="3BF4B07C" w:rsidR="000D7E67" w:rsidRPr="0015457F" w:rsidRDefault="000D7E67" w:rsidP="000D7E67">
            <w:pPr>
              <w:jc w:val="center"/>
              <w:rPr>
                <w:color w:val="000000"/>
                <w:sz w:val="24"/>
              </w:rPr>
            </w:pPr>
            <w:r w:rsidRPr="00974D1D">
              <w:rPr>
                <w:color w:val="000000"/>
                <w:sz w:val="24"/>
              </w:rPr>
              <w:t>11</w:t>
            </w:r>
            <w:r>
              <w:rPr>
                <w:color w:val="000000"/>
                <w:sz w:val="24"/>
              </w:rPr>
              <w:t>3</w:t>
            </w:r>
          </w:p>
        </w:tc>
        <w:tc>
          <w:tcPr>
            <w:tcW w:w="674" w:type="pct"/>
          </w:tcPr>
          <w:p w14:paraId="1C01BF77" w14:textId="77777777" w:rsidR="000D7E67" w:rsidRPr="00974D1D" w:rsidRDefault="000D7E67" w:rsidP="000D7E67">
            <w:pPr>
              <w:rPr>
                <w:rFonts w:eastAsia="Calibri"/>
                <w:sz w:val="24"/>
                <w:lang w:eastAsia="en-US"/>
              </w:rPr>
            </w:pPr>
            <w:r w:rsidRPr="00974D1D">
              <w:rPr>
                <w:rFonts w:eastAsia="Calibri"/>
                <w:sz w:val="24"/>
                <w:lang w:eastAsia="en-US"/>
              </w:rPr>
              <w:t>н.п.Поддубье</w:t>
            </w:r>
          </w:p>
        </w:tc>
        <w:tc>
          <w:tcPr>
            <w:tcW w:w="277" w:type="pct"/>
          </w:tcPr>
          <w:p w14:paraId="0A1AE9E9" w14:textId="77777777" w:rsidR="000D7E67" w:rsidRPr="00974D1D" w:rsidRDefault="000D7E67" w:rsidP="000D7E67">
            <w:pPr>
              <w:jc w:val="center"/>
              <w:rPr>
                <w:rFonts w:eastAsia="Calibri"/>
                <w:sz w:val="24"/>
                <w:lang w:eastAsia="en-US"/>
              </w:rPr>
            </w:pPr>
            <w:r w:rsidRPr="00974D1D">
              <w:rPr>
                <w:rFonts w:eastAsia="Calibri"/>
                <w:sz w:val="24"/>
                <w:lang w:eastAsia="en-US"/>
              </w:rPr>
              <w:t>0</w:t>
            </w:r>
          </w:p>
        </w:tc>
        <w:tc>
          <w:tcPr>
            <w:tcW w:w="321" w:type="pct"/>
          </w:tcPr>
          <w:p w14:paraId="458C5388" w14:textId="77777777" w:rsidR="000D7E67" w:rsidRPr="00974D1D" w:rsidRDefault="000D7E67" w:rsidP="000D7E67">
            <w:pPr>
              <w:jc w:val="center"/>
              <w:rPr>
                <w:rFonts w:eastAsia="Calibri"/>
                <w:sz w:val="24"/>
                <w:lang w:eastAsia="en-US"/>
              </w:rPr>
            </w:pPr>
            <w:r w:rsidRPr="00974D1D">
              <w:rPr>
                <w:rFonts w:eastAsia="Calibri"/>
                <w:sz w:val="24"/>
                <w:lang w:eastAsia="en-US"/>
              </w:rPr>
              <w:t>0</w:t>
            </w:r>
          </w:p>
        </w:tc>
        <w:tc>
          <w:tcPr>
            <w:tcW w:w="323" w:type="pct"/>
          </w:tcPr>
          <w:p w14:paraId="336D519D" w14:textId="77777777" w:rsidR="000D7E67" w:rsidRPr="00974D1D" w:rsidRDefault="000D7E67" w:rsidP="000D7E67">
            <w:pPr>
              <w:jc w:val="center"/>
              <w:rPr>
                <w:rFonts w:eastAsia="Calibri"/>
                <w:sz w:val="24"/>
                <w:lang w:eastAsia="en-US"/>
              </w:rPr>
            </w:pPr>
            <w:r w:rsidRPr="00974D1D">
              <w:rPr>
                <w:rFonts w:eastAsia="Calibri"/>
                <w:sz w:val="24"/>
                <w:lang w:eastAsia="en-US"/>
              </w:rPr>
              <w:t>2</w:t>
            </w:r>
          </w:p>
        </w:tc>
        <w:tc>
          <w:tcPr>
            <w:tcW w:w="323" w:type="pct"/>
            <w:gridSpan w:val="2"/>
          </w:tcPr>
          <w:p w14:paraId="03E0B946" w14:textId="77777777" w:rsidR="000D7E67" w:rsidRPr="00974D1D" w:rsidRDefault="000D7E67" w:rsidP="000D7E67">
            <w:pPr>
              <w:jc w:val="center"/>
              <w:rPr>
                <w:rFonts w:eastAsia="Calibri"/>
                <w:sz w:val="24"/>
                <w:lang w:eastAsia="en-US"/>
              </w:rPr>
            </w:pPr>
            <w:r w:rsidRPr="00974D1D">
              <w:rPr>
                <w:rFonts w:eastAsia="Calibri"/>
                <w:sz w:val="24"/>
                <w:lang w:eastAsia="en-US"/>
              </w:rPr>
              <w:t>2</w:t>
            </w:r>
          </w:p>
        </w:tc>
        <w:tc>
          <w:tcPr>
            <w:tcW w:w="782" w:type="pct"/>
          </w:tcPr>
          <w:p w14:paraId="5F305F9C" w14:textId="77777777" w:rsidR="000D7E67" w:rsidRPr="00430C89" w:rsidRDefault="000D7E67" w:rsidP="000D7E67">
            <w:pPr>
              <w:jc w:val="center"/>
              <w:rPr>
                <w:rFonts w:eastAsia="Calibri"/>
                <w:sz w:val="24"/>
                <w:lang w:eastAsia="en-US"/>
              </w:rPr>
            </w:pPr>
            <w:r w:rsidRPr="00430C89">
              <w:rPr>
                <w:rFonts w:eastAsia="Calibri"/>
                <w:sz w:val="24"/>
                <w:lang w:eastAsia="en-US"/>
              </w:rPr>
              <w:t>-</w:t>
            </w:r>
          </w:p>
        </w:tc>
        <w:tc>
          <w:tcPr>
            <w:tcW w:w="1105" w:type="pct"/>
          </w:tcPr>
          <w:p w14:paraId="5DD0D1D1" w14:textId="72665DA7" w:rsidR="000D7E67" w:rsidRPr="00430C89" w:rsidRDefault="000D7E67" w:rsidP="000D7E67">
            <w:pPr>
              <w:rPr>
                <w:rFonts w:eastAsia="Calibri"/>
                <w:sz w:val="24"/>
                <w:lang w:eastAsia="en-US"/>
              </w:rPr>
            </w:pPr>
            <w:r w:rsidRPr="00430C89">
              <w:rPr>
                <w:rFonts w:eastAsia="Calibri"/>
                <w:sz w:val="24"/>
                <w:lang w:eastAsia="en-US"/>
              </w:rPr>
              <w:t>4й чт., 08</w:t>
            </w:r>
            <w:r w:rsidRPr="00430C89">
              <w:rPr>
                <w:rFonts w:eastAsia="Calibri"/>
                <w:sz w:val="24"/>
                <w:vertAlign w:val="superscript"/>
                <w:lang w:eastAsia="en-US"/>
              </w:rPr>
              <w:t>20</w:t>
            </w:r>
            <w:r w:rsidRPr="00430C89">
              <w:rPr>
                <w:rFonts w:eastAsia="Calibri"/>
                <w:sz w:val="24"/>
                <w:lang w:eastAsia="en-US"/>
              </w:rPr>
              <w:t>-08</w:t>
            </w:r>
            <w:r w:rsidRPr="00430C89">
              <w:rPr>
                <w:rFonts w:eastAsia="Calibri"/>
                <w:sz w:val="24"/>
                <w:vertAlign w:val="superscript"/>
                <w:lang w:eastAsia="en-US"/>
              </w:rPr>
              <w:t xml:space="preserve">30 </w:t>
            </w:r>
            <w:r w:rsidRPr="00430C89">
              <w:rPr>
                <w:rFonts w:eastAsia="Calibri"/>
                <w:sz w:val="24"/>
                <w:vertAlign w:val="subscript"/>
                <w:lang w:eastAsia="en-US"/>
              </w:rPr>
              <w:t>(май-окт.)</w:t>
            </w:r>
          </w:p>
        </w:tc>
        <w:tc>
          <w:tcPr>
            <w:tcW w:w="965" w:type="pct"/>
          </w:tcPr>
          <w:p w14:paraId="2F0E1937" w14:textId="77777777" w:rsidR="000D7E67" w:rsidRPr="00430C89" w:rsidRDefault="000D7E67" w:rsidP="000D7E67">
            <w:r w:rsidRPr="00430C89">
              <w:rPr>
                <w:rFonts w:eastAsia="Calibri"/>
                <w:sz w:val="24"/>
                <w:lang w:eastAsia="en-US"/>
              </w:rPr>
              <w:t>полигон ТКО Шумилино</w:t>
            </w:r>
          </w:p>
        </w:tc>
      </w:tr>
      <w:tr w:rsidR="000D7E67" w:rsidRPr="00480FDD" w14:paraId="7620273E" w14:textId="77777777" w:rsidTr="00FA1135">
        <w:tc>
          <w:tcPr>
            <w:tcW w:w="5000" w:type="pct"/>
            <w:gridSpan w:val="10"/>
            <w:vAlign w:val="center"/>
          </w:tcPr>
          <w:p w14:paraId="5866ADA3" w14:textId="77777777" w:rsidR="000D7E67" w:rsidRPr="00480FDD" w:rsidRDefault="000D7E67" w:rsidP="000D7E67">
            <w:pPr>
              <w:jc w:val="center"/>
              <w:rPr>
                <w:rFonts w:eastAsia="Calibri"/>
                <w:sz w:val="24"/>
                <w:highlight w:val="yellow"/>
                <w:lang w:eastAsia="en-US"/>
              </w:rPr>
            </w:pPr>
            <w:r w:rsidRPr="00EA6D77">
              <w:rPr>
                <w:rFonts w:eastAsia="Calibri"/>
                <w:b/>
                <w:sz w:val="24"/>
                <w:lang w:eastAsia="en-US"/>
              </w:rPr>
              <w:t>Обольский сельсовет</w:t>
            </w:r>
          </w:p>
        </w:tc>
      </w:tr>
      <w:tr w:rsidR="000D7E67" w:rsidRPr="00480FDD" w14:paraId="3C8BC6A3" w14:textId="77777777" w:rsidTr="00FA1135">
        <w:tc>
          <w:tcPr>
            <w:tcW w:w="230" w:type="pct"/>
            <w:vAlign w:val="center"/>
          </w:tcPr>
          <w:p w14:paraId="4A8E7E58" w14:textId="77777777" w:rsidR="000D7E67" w:rsidRPr="001630CC" w:rsidRDefault="000D7E67" w:rsidP="000D7E67">
            <w:pPr>
              <w:jc w:val="center"/>
              <w:rPr>
                <w:rFonts w:eastAsia="Calibri"/>
                <w:sz w:val="24"/>
                <w:lang w:val="en-US" w:eastAsia="en-US"/>
              </w:rPr>
            </w:pPr>
            <w:r w:rsidRPr="001630CC">
              <w:rPr>
                <w:rFonts w:eastAsia="Calibri"/>
                <w:sz w:val="24"/>
                <w:lang w:eastAsia="en-US"/>
              </w:rPr>
              <w:t>11</w:t>
            </w:r>
            <w:r w:rsidRPr="001630CC">
              <w:rPr>
                <w:rFonts w:eastAsia="Calibri"/>
                <w:sz w:val="24"/>
                <w:lang w:val="en-US" w:eastAsia="en-US"/>
              </w:rPr>
              <w:t>4</w:t>
            </w:r>
          </w:p>
        </w:tc>
        <w:tc>
          <w:tcPr>
            <w:tcW w:w="674" w:type="pct"/>
          </w:tcPr>
          <w:p w14:paraId="5791C385" w14:textId="77777777" w:rsidR="000D7E67" w:rsidRPr="001630CC" w:rsidRDefault="000D7E67" w:rsidP="000D7E67">
            <w:pPr>
              <w:rPr>
                <w:sz w:val="24"/>
              </w:rPr>
            </w:pPr>
            <w:r w:rsidRPr="001630CC">
              <w:rPr>
                <w:sz w:val="24"/>
              </w:rPr>
              <w:t>н.п.Леоново</w:t>
            </w:r>
          </w:p>
        </w:tc>
        <w:tc>
          <w:tcPr>
            <w:tcW w:w="277" w:type="pct"/>
          </w:tcPr>
          <w:p w14:paraId="0E069F15" w14:textId="36060D7A" w:rsidR="000D7E67" w:rsidRPr="001630CC" w:rsidRDefault="000D7E67" w:rsidP="000D7E67">
            <w:pPr>
              <w:jc w:val="center"/>
              <w:rPr>
                <w:rFonts w:eastAsia="Calibri"/>
                <w:sz w:val="24"/>
                <w:lang w:eastAsia="en-US"/>
              </w:rPr>
            </w:pPr>
            <w:r w:rsidRPr="001630CC">
              <w:rPr>
                <w:rFonts w:eastAsia="Calibri"/>
                <w:sz w:val="24"/>
                <w:lang w:eastAsia="en-US"/>
              </w:rPr>
              <w:t>52</w:t>
            </w:r>
          </w:p>
        </w:tc>
        <w:tc>
          <w:tcPr>
            <w:tcW w:w="321" w:type="pct"/>
          </w:tcPr>
          <w:p w14:paraId="2F11B355" w14:textId="762E971C" w:rsidR="000D7E67" w:rsidRPr="001630CC" w:rsidRDefault="000D7E67" w:rsidP="000D7E67">
            <w:pPr>
              <w:jc w:val="center"/>
              <w:rPr>
                <w:rFonts w:eastAsia="Calibri"/>
                <w:sz w:val="24"/>
                <w:lang w:eastAsia="en-US"/>
              </w:rPr>
            </w:pPr>
            <w:r w:rsidRPr="001630CC">
              <w:rPr>
                <w:rFonts w:eastAsia="Calibri"/>
                <w:sz w:val="24"/>
                <w:lang w:eastAsia="en-US"/>
              </w:rPr>
              <w:t>33</w:t>
            </w:r>
          </w:p>
        </w:tc>
        <w:tc>
          <w:tcPr>
            <w:tcW w:w="323" w:type="pct"/>
          </w:tcPr>
          <w:p w14:paraId="5519A163" w14:textId="77777777" w:rsidR="000D7E67" w:rsidRPr="001630CC" w:rsidRDefault="000D7E67" w:rsidP="000D7E67">
            <w:pPr>
              <w:jc w:val="center"/>
              <w:rPr>
                <w:rFonts w:eastAsia="Calibri"/>
                <w:sz w:val="24"/>
                <w:lang w:eastAsia="en-US"/>
              </w:rPr>
            </w:pPr>
            <w:r w:rsidRPr="001630CC">
              <w:rPr>
                <w:rFonts w:eastAsia="Calibri"/>
                <w:sz w:val="24"/>
                <w:lang w:eastAsia="en-US"/>
              </w:rPr>
              <w:t>22</w:t>
            </w:r>
          </w:p>
        </w:tc>
        <w:tc>
          <w:tcPr>
            <w:tcW w:w="323" w:type="pct"/>
            <w:gridSpan w:val="2"/>
          </w:tcPr>
          <w:p w14:paraId="5351472E" w14:textId="77777777" w:rsidR="000D7E67" w:rsidRPr="001630CC" w:rsidRDefault="000D7E67" w:rsidP="000D7E67">
            <w:pPr>
              <w:jc w:val="center"/>
              <w:rPr>
                <w:rFonts w:eastAsia="Calibri"/>
                <w:sz w:val="24"/>
                <w:lang w:eastAsia="en-US"/>
              </w:rPr>
            </w:pPr>
            <w:r w:rsidRPr="001630CC">
              <w:rPr>
                <w:rFonts w:eastAsia="Calibri"/>
                <w:sz w:val="24"/>
                <w:lang w:eastAsia="en-US"/>
              </w:rPr>
              <w:t>16</w:t>
            </w:r>
          </w:p>
        </w:tc>
        <w:tc>
          <w:tcPr>
            <w:tcW w:w="782" w:type="pct"/>
          </w:tcPr>
          <w:p w14:paraId="70247EFC" w14:textId="52E7A029" w:rsidR="000D7E67" w:rsidRPr="001630CC" w:rsidRDefault="000D7E67" w:rsidP="000D7E67">
            <w:pPr>
              <w:jc w:val="center"/>
              <w:rPr>
                <w:rFonts w:eastAsia="Calibri"/>
                <w:sz w:val="24"/>
                <w:lang w:eastAsia="en-US"/>
              </w:rPr>
            </w:pPr>
            <w:r w:rsidRPr="001630CC">
              <w:rPr>
                <w:rFonts w:eastAsia="Calibri"/>
                <w:sz w:val="24"/>
                <w:lang w:eastAsia="en-US"/>
              </w:rPr>
              <w:t>1/6(из них 2 0,75 м</w:t>
            </w:r>
            <w:r w:rsidRPr="001630CC">
              <w:rPr>
                <w:rFonts w:eastAsia="Calibri"/>
                <w:sz w:val="24"/>
                <w:vertAlign w:val="superscript"/>
                <w:lang w:eastAsia="en-US"/>
              </w:rPr>
              <w:t>3</w:t>
            </w:r>
            <w:r w:rsidRPr="001630CC">
              <w:rPr>
                <w:rFonts w:eastAsia="Calibri"/>
                <w:sz w:val="24"/>
                <w:lang w:eastAsia="en-US"/>
              </w:rPr>
              <w:t xml:space="preserve"> и 4 шт 0,12 м</w:t>
            </w:r>
            <w:r w:rsidRPr="001630CC">
              <w:rPr>
                <w:rFonts w:eastAsia="Calibri"/>
                <w:sz w:val="24"/>
                <w:vertAlign w:val="superscript"/>
                <w:lang w:eastAsia="en-US"/>
              </w:rPr>
              <w:t>3</w:t>
            </w:r>
            <w:r w:rsidRPr="001630CC">
              <w:rPr>
                <w:rFonts w:eastAsia="Calibri"/>
                <w:sz w:val="24"/>
                <w:lang w:eastAsia="en-US"/>
              </w:rPr>
              <w:t>)</w:t>
            </w:r>
          </w:p>
        </w:tc>
        <w:tc>
          <w:tcPr>
            <w:tcW w:w="1105" w:type="pct"/>
          </w:tcPr>
          <w:p w14:paraId="43286A21" w14:textId="77777777" w:rsidR="000D7E67" w:rsidRPr="001630CC" w:rsidRDefault="000D7E67" w:rsidP="000D7E67">
            <w:r w:rsidRPr="001630CC">
              <w:rPr>
                <w:rFonts w:eastAsia="Calibri"/>
                <w:vertAlign w:val="superscript"/>
                <w:lang w:eastAsia="en-US"/>
              </w:rPr>
              <w:t>по графику (приложение 2)</w:t>
            </w:r>
          </w:p>
        </w:tc>
        <w:tc>
          <w:tcPr>
            <w:tcW w:w="965" w:type="pct"/>
          </w:tcPr>
          <w:p w14:paraId="007C5314" w14:textId="6CC94234" w:rsidR="000D7E67" w:rsidRPr="001630CC" w:rsidRDefault="000D7E67" w:rsidP="000D7E67">
            <w:pPr>
              <w:rPr>
                <w:rFonts w:eastAsia="Calibri"/>
                <w:sz w:val="24"/>
                <w:lang w:eastAsia="en-US"/>
              </w:rPr>
            </w:pPr>
            <w:r w:rsidRPr="009F0213">
              <w:rPr>
                <w:rFonts w:eastAsia="Calibri"/>
                <w:sz w:val="24"/>
                <w:lang w:eastAsia="en-US"/>
              </w:rPr>
              <w:t>полигон ТБО Оболь</w:t>
            </w:r>
          </w:p>
        </w:tc>
      </w:tr>
      <w:tr w:rsidR="000D7E67" w:rsidRPr="00480FDD" w14:paraId="06082295" w14:textId="77777777" w:rsidTr="00FA1135">
        <w:tc>
          <w:tcPr>
            <w:tcW w:w="230" w:type="pct"/>
            <w:vAlign w:val="center"/>
          </w:tcPr>
          <w:p w14:paraId="595020AC" w14:textId="77777777" w:rsidR="000D7E67" w:rsidRPr="001630CC" w:rsidRDefault="000D7E67" w:rsidP="000D7E67">
            <w:pPr>
              <w:jc w:val="center"/>
              <w:rPr>
                <w:rFonts w:eastAsia="Calibri"/>
                <w:sz w:val="24"/>
                <w:lang w:val="en-US" w:eastAsia="en-US"/>
              </w:rPr>
            </w:pPr>
            <w:r w:rsidRPr="001630CC">
              <w:rPr>
                <w:rFonts w:eastAsia="Calibri"/>
                <w:sz w:val="24"/>
                <w:lang w:eastAsia="en-US"/>
              </w:rPr>
              <w:t>11</w:t>
            </w:r>
            <w:r w:rsidRPr="001630CC">
              <w:rPr>
                <w:rFonts w:eastAsia="Calibri"/>
                <w:sz w:val="24"/>
                <w:lang w:val="en-US" w:eastAsia="en-US"/>
              </w:rPr>
              <w:t>5</w:t>
            </w:r>
          </w:p>
        </w:tc>
        <w:tc>
          <w:tcPr>
            <w:tcW w:w="674" w:type="pct"/>
          </w:tcPr>
          <w:p w14:paraId="72025A65" w14:textId="77777777" w:rsidR="000D7E67" w:rsidRPr="001630CC" w:rsidRDefault="000D7E67" w:rsidP="000D7E67">
            <w:pPr>
              <w:rPr>
                <w:sz w:val="24"/>
              </w:rPr>
            </w:pPr>
            <w:r w:rsidRPr="001630CC">
              <w:rPr>
                <w:sz w:val="24"/>
              </w:rPr>
              <w:t>н.п.Горовые-1</w:t>
            </w:r>
          </w:p>
        </w:tc>
        <w:tc>
          <w:tcPr>
            <w:tcW w:w="277" w:type="pct"/>
          </w:tcPr>
          <w:p w14:paraId="5F52D4D1" w14:textId="7504D5F3" w:rsidR="000D7E67" w:rsidRPr="001630CC" w:rsidRDefault="000D7E67" w:rsidP="000D7E67">
            <w:pPr>
              <w:jc w:val="center"/>
              <w:rPr>
                <w:rFonts w:eastAsia="Calibri"/>
                <w:sz w:val="24"/>
                <w:lang w:eastAsia="en-US"/>
              </w:rPr>
            </w:pPr>
            <w:r w:rsidRPr="001630CC">
              <w:rPr>
                <w:rFonts w:eastAsia="Calibri"/>
                <w:sz w:val="24"/>
                <w:lang w:eastAsia="en-US"/>
              </w:rPr>
              <w:t>60</w:t>
            </w:r>
          </w:p>
        </w:tc>
        <w:tc>
          <w:tcPr>
            <w:tcW w:w="321" w:type="pct"/>
          </w:tcPr>
          <w:p w14:paraId="07BB4725" w14:textId="209F1B42" w:rsidR="000D7E67" w:rsidRPr="001630CC" w:rsidRDefault="000D7E67" w:rsidP="000D7E67">
            <w:pPr>
              <w:jc w:val="center"/>
              <w:rPr>
                <w:rFonts w:eastAsia="Calibri"/>
                <w:sz w:val="24"/>
                <w:lang w:eastAsia="en-US"/>
              </w:rPr>
            </w:pPr>
            <w:r w:rsidRPr="001630CC">
              <w:rPr>
                <w:rFonts w:eastAsia="Calibri"/>
                <w:sz w:val="24"/>
                <w:lang w:eastAsia="en-US"/>
              </w:rPr>
              <w:t>44</w:t>
            </w:r>
          </w:p>
        </w:tc>
        <w:tc>
          <w:tcPr>
            <w:tcW w:w="323" w:type="pct"/>
          </w:tcPr>
          <w:p w14:paraId="36A51B87" w14:textId="77777777" w:rsidR="000D7E67" w:rsidRPr="001630CC" w:rsidRDefault="000D7E67" w:rsidP="000D7E67">
            <w:pPr>
              <w:jc w:val="center"/>
              <w:rPr>
                <w:rFonts w:eastAsia="Calibri"/>
                <w:sz w:val="24"/>
                <w:lang w:eastAsia="en-US"/>
              </w:rPr>
            </w:pPr>
            <w:r w:rsidRPr="001630CC">
              <w:rPr>
                <w:rFonts w:eastAsia="Calibri"/>
                <w:sz w:val="24"/>
                <w:lang w:eastAsia="en-US"/>
              </w:rPr>
              <w:t>21</w:t>
            </w:r>
          </w:p>
        </w:tc>
        <w:tc>
          <w:tcPr>
            <w:tcW w:w="323" w:type="pct"/>
            <w:gridSpan w:val="2"/>
          </w:tcPr>
          <w:p w14:paraId="771DCFA6" w14:textId="77777777" w:rsidR="000D7E67" w:rsidRPr="001630CC" w:rsidRDefault="000D7E67" w:rsidP="000D7E67">
            <w:pPr>
              <w:jc w:val="center"/>
              <w:rPr>
                <w:rFonts w:eastAsia="Calibri"/>
                <w:sz w:val="24"/>
                <w:lang w:eastAsia="en-US"/>
              </w:rPr>
            </w:pPr>
            <w:r w:rsidRPr="001630CC">
              <w:rPr>
                <w:rFonts w:eastAsia="Calibri"/>
                <w:sz w:val="24"/>
                <w:lang w:eastAsia="en-US"/>
              </w:rPr>
              <w:t>17</w:t>
            </w:r>
          </w:p>
        </w:tc>
        <w:tc>
          <w:tcPr>
            <w:tcW w:w="782" w:type="pct"/>
          </w:tcPr>
          <w:p w14:paraId="4DB409B1" w14:textId="52A621ED" w:rsidR="000D7E67" w:rsidRPr="001630CC" w:rsidRDefault="000D7E67" w:rsidP="000D7E67">
            <w:pPr>
              <w:jc w:val="center"/>
              <w:rPr>
                <w:rFonts w:eastAsia="Calibri"/>
                <w:sz w:val="24"/>
                <w:lang w:eastAsia="en-US"/>
              </w:rPr>
            </w:pPr>
            <w:r w:rsidRPr="001630CC">
              <w:rPr>
                <w:rFonts w:eastAsia="Calibri"/>
                <w:sz w:val="24"/>
                <w:lang w:eastAsia="en-US"/>
              </w:rPr>
              <w:t>-/38(из них 38 0,12 м</w:t>
            </w:r>
            <w:r w:rsidRPr="001630CC">
              <w:rPr>
                <w:rFonts w:eastAsia="Calibri"/>
                <w:sz w:val="24"/>
                <w:vertAlign w:val="superscript"/>
                <w:lang w:eastAsia="en-US"/>
              </w:rPr>
              <w:t>3</w:t>
            </w:r>
            <w:r w:rsidRPr="001630CC">
              <w:rPr>
                <w:rFonts w:eastAsia="Calibri"/>
                <w:sz w:val="24"/>
                <w:lang w:eastAsia="en-US"/>
              </w:rPr>
              <w:t>)</w:t>
            </w:r>
          </w:p>
        </w:tc>
        <w:tc>
          <w:tcPr>
            <w:tcW w:w="1105" w:type="pct"/>
          </w:tcPr>
          <w:p w14:paraId="0EE4A4D8" w14:textId="77777777" w:rsidR="000D7E67" w:rsidRPr="001630CC" w:rsidRDefault="000D7E67" w:rsidP="000D7E67">
            <w:r w:rsidRPr="001630CC">
              <w:rPr>
                <w:rFonts w:eastAsia="Calibri"/>
                <w:vertAlign w:val="superscript"/>
                <w:lang w:eastAsia="en-US"/>
              </w:rPr>
              <w:t>по графику (приложение 2)</w:t>
            </w:r>
          </w:p>
        </w:tc>
        <w:tc>
          <w:tcPr>
            <w:tcW w:w="965" w:type="pct"/>
          </w:tcPr>
          <w:p w14:paraId="7494A844" w14:textId="43121766" w:rsidR="000D7E67" w:rsidRPr="001630CC" w:rsidRDefault="000D7E67" w:rsidP="000D7E67">
            <w:r w:rsidRPr="009F0213">
              <w:rPr>
                <w:rFonts w:eastAsia="Calibri"/>
                <w:sz w:val="24"/>
                <w:lang w:eastAsia="en-US"/>
              </w:rPr>
              <w:t>полигон ТБО Оболь</w:t>
            </w:r>
          </w:p>
        </w:tc>
      </w:tr>
      <w:tr w:rsidR="000D7E67" w:rsidRPr="00480FDD" w14:paraId="64859102" w14:textId="77777777" w:rsidTr="00FA1135">
        <w:trPr>
          <w:trHeight w:val="77"/>
        </w:trPr>
        <w:tc>
          <w:tcPr>
            <w:tcW w:w="230" w:type="pct"/>
            <w:vAlign w:val="center"/>
          </w:tcPr>
          <w:p w14:paraId="01235492" w14:textId="77777777" w:rsidR="000D7E67" w:rsidRPr="00ED1007" w:rsidRDefault="000D7E67" w:rsidP="000D7E67">
            <w:pPr>
              <w:jc w:val="center"/>
              <w:rPr>
                <w:rFonts w:eastAsia="Calibri"/>
                <w:sz w:val="24"/>
                <w:lang w:val="en-US" w:eastAsia="en-US"/>
              </w:rPr>
            </w:pPr>
            <w:r w:rsidRPr="00ED1007">
              <w:rPr>
                <w:rFonts w:eastAsia="Calibri"/>
                <w:sz w:val="24"/>
                <w:lang w:eastAsia="en-US"/>
              </w:rPr>
              <w:t>11</w:t>
            </w:r>
            <w:r w:rsidRPr="00ED1007">
              <w:rPr>
                <w:rFonts w:eastAsia="Calibri"/>
                <w:sz w:val="24"/>
                <w:lang w:val="en-US" w:eastAsia="en-US"/>
              </w:rPr>
              <w:t>6</w:t>
            </w:r>
          </w:p>
        </w:tc>
        <w:tc>
          <w:tcPr>
            <w:tcW w:w="674" w:type="pct"/>
          </w:tcPr>
          <w:p w14:paraId="43701F7C" w14:textId="77777777" w:rsidR="000D7E67" w:rsidRPr="00ED1007" w:rsidRDefault="000D7E67" w:rsidP="000D7E67">
            <w:pPr>
              <w:rPr>
                <w:sz w:val="24"/>
              </w:rPr>
            </w:pPr>
            <w:r w:rsidRPr="00ED1007">
              <w:rPr>
                <w:sz w:val="24"/>
              </w:rPr>
              <w:t>н.п.Грудиново</w:t>
            </w:r>
          </w:p>
        </w:tc>
        <w:tc>
          <w:tcPr>
            <w:tcW w:w="277" w:type="pct"/>
          </w:tcPr>
          <w:p w14:paraId="3F74A599" w14:textId="77777777" w:rsidR="000D7E67" w:rsidRPr="00ED1007" w:rsidRDefault="000D7E67" w:rsidP="000D7E67">
            <w:pPr>
              <w:jc w:val="center"/>
              <w:rPr>
                <w:rFonts w:eastAsia="Calibri"/>
                <w:sz w:val="24"/>
                <w:lang w:eastAsia="en-US"/>
              </w:rPr>
            </w:pPr>
            <w:r w:rsidRPr="00ED1007">
              <w:rPr>
                <w:rFonts w:eastAsia="Calibri"/>
                <w:sz w:val="24"/>
                <w:lang w:eastAsia="en-US"/>
              </w:rPr>
              <w:t>60</w:t>
            </w:r>
          </w:p>
        </w:tc>
        <w:tc>
          <w:tcPr>
            <w:tcW w:w="321" w:type="pct"/>
          </w:tcPr>
          <w:p w14:paraId="7901C3CF" w14:textId="4AB0189D" w:rsidR="000D7E67" w:rsidRPr="00ED1007" w:rsidRDefault="000D7E67" w:rsidP="000D7E67">
            <w:pPr>
              <w:jc w:val="center"/>
              <w:rPr>
                <w:rFonts w:eastAsia="Calibri"/>
                <w:sz w:val="24"/>
                <w:lang w:eastAsia="en-US"/>
              </w:rPr>
            </w:pPr>
            <w:r w:rsidRPr="00ED1007">
              <w:rPr>
                <w:rFonts w:eastAsia="Calibri"/>
                <w:sz w:val="24"/>
                <w:lang w:eastAsia="en-US"/>
              </w:rPr>
              <w:t>50</w:t>
            </w:r>
          </w:p>
        </w:tc>
        <w:tc>
          <w:tcPr>
            <w:tcW w:w="323" w:type="pct"/>
          </w:tcPr>
          <w:p w14:paraId="53C1C53F" w14:textId="77777777" w:rsidR="000D7E67" w:rsidRPr="00ED1007" w:rsidRDefault="000D7E67" w:rsidP="000D7E67">
            <w:pPr>
              <w:jc w:val="center"/>
              <w:rPr>
                <w:rFonts w:eastAsia="Calibri"/>
                <w:sz w:val="24"/>
                <w:lang w:eastAsia="en-US"/>
              </w:rPr>
            </w:pPr>
            <w:r w:rsidRPr="00ED1007">
              <w:rPr>
                <w:rFonts w:eastAsia="Calibri"/>
                <w:sz w:val="24"/>
                <w:lang w:eastAsia="en-US"/>
              </w:rPr>
              <w:t>19</w:t>
            </w:r>
          </w:p>
        </w:tc>
        <w:tc>
          <w:tcPr>
            <w:tcW w:w="323" w:type="pct"/>
            <w:gridSpan w:val="2"/>
          </w:tcPr>
          <w:p w14:paraId="4BB8F533" w14:textId="77777777" w:rsidR="000D7E67" w:rsidRPr="00ED1007" w:rsidRDefault="000D7E67" w:rsidP="000D7E67">
            <w:pPr>
              <w:jc w:val="center"/>
              <w:rPr>
                <w:rFonts w:eastAsia="Calibri"/>
                <w:sz w:val="24"/>
                <w:lang w:eastAsia="en-US"/>
              </w:rPr>
            </w:pPr>
            <w:r w:rsidRPr="00ED1007">
              <w:rPr>
                <w:rFonts w:eastAsia="Calibri"/>
                <w:sz w:val="24"/>
                <w:lang w:eastAsia="en-US"/>
              </w:rPr>
              <w:t>17</w:t>
            </w:r>
          </w:p>
        </w:tc>
        <w:tc>
          <w:tcPr>
            <w:tcW w:w="782" w:type="pct"/>
          </w:tcPr>
          <w:p w14:paraId="11A39446" w14:textId="77777777" w:rsidR="000D7E67" w:rsidRPr="009F3E98" w:rsidRDefault="000D7E67" w:rsidP="000D7E67">
            <w:pPr>
              <w:jc w:val="center"/>
              <w:rPr>
                <w:rFonts w:eastAsia="Calibri"/>
                <w:sz w:val="24"/>
                <w:lang w:eastAsia="en-US"/>
              </w:rPr>
            </w:pPr>
            <w:r w:rsidRPr="009F3E98">
              <w:rPr>
                <w:rFonts w:eastAsia="Calibri"/>
                <w:sz w:val="24"/>
                <w:lang w:eastAsia="en-US"/>
              </w:rPr>
              <w:t>4/6</w:t>
            </w:r>
          </w:p>
        </w:tc>
        <w:tc>
          <w:tcPr>
            <w:tcW w:w="1105" w:type="pct"/>
          </w:tcPr>
          <w:p w14:paraId="4B7C06BD" w14:textId="77777777" w:rsidR="000D7E67" w:rsidRPr="009F3E98" w:rsidRDefault="000D7E67" w:rsidP="000D7E67">
            <w:r w:rsidRPr="009F3E98">
              <w:rPr>
                <w:rFonts w:eastAsia="Calibri"/>
                <w:vertAlign w:val="superscript"/>
                <w:lang w:eastAsia="en-US"/>
              </w:rPr>
              <w:t>по графику (приложение 2)</w:t>
            </w:r>
          </w:p>
        </w:tc>
        <w:tc>
          <w:tcPr>
            <w:tcW w:w="965" w:type="pct"/>
          </w:tcPr>
          <w:p w14:paraId="701B5B2C" w14:textId="7AB9CB8D" w:rsidR="000D7E67" w:rsidRPr="009F3E98" w:rsidRDefault="000D7E67" w:rsidP="000D7E67">
            <w:r w:rsidRPr="00343F4D">
              <w:rPr>
                <w:rFonts w:eastAsia="Calibri"/>
                <w:sz w:val="24"/>
                <w:lang w:eastAsia="en-US"/>
              </w:rPr>
              <w:t>полигон ТБО Оболь</w:t>
            </w:r>
          </w:p>
        </w:tc>
      </w:tr>
      <w:tr w:rsidR="000D7E67" w:rsidRPr="00480FDD" w14:paraId="7043AA06" w14:textId="77777777" w:rsidTr="00FA1135">
        <w:tc>
          <w:tcPr>
            <w:tcW w:w="230" w:type="pct"/>
            <w:vAlign w:val="center"/>
          </w:tcPr>
          <w:p w14:paraId="7318D476" w14:textId="77777777" w:rsidR="000D7E67" w:rsidRPr="00C63032" w:rsidRDefault="000D7E67" w:rsidP="000D7E67">
            <w:pPr>
              <w:jc w:val="center"/>
              <w:rPr>
                <w:rFonts w:eastAsia="Calibri"/>
                <w:sz w:val="24"/>
                <w:lang w:val="en-US" w:eastAsia="en-US"/>
              </w:rPr>
            </w:pPr>
            <w:r w:rsidRPr="00C63032">
              <w:rPr>
                <w:rFonts w:eastAsia="Calibri"/>
                <w:sz w:val="24"/>
                <w:lang w:eastAsia="en-US"/>
              </w:rPr>
              <w:t>1</w:t>
            </w:r>
            <w:r w:rsidRPr="00C63032">
              <w:rPr>
                <w:rFonts w:eastAsia="Calibri"/>
                <w:sz w:val="24"/>
                <w:lang w:val="en-US" w:eastAsia="en-US"/>
              </w:rPr>
              <w:t>17</w:t>
            </w:r>
          </w:p>
        </w:tc>
        <w:tc>
          <w:tcPr>
            <w:tcW w:w="674" w:type="pct"/>
          </w:tcPr>
          <w:p w14:paraId="1A9BB1CC" w14:textId="77777777" w:rsidR="000D7E67" w:rsidRPr="00C63032" w:rsidRDefault="000D7E67" w:rsidP="000D7E67">
            <w:pPr>
              <w:rPr>
                <w:sz w:val="24"/>
              </w:rPr>
            </w:pPr>
            <w:r w:rsidRPr="00C63032">
              <w:rPr>
                <w:sz w:val="24"/>
              </w:rPr>
              <w:t>н.п.Мостище</w:t>
            </w:r>
          </w:p>
        </w:tc>
        <w:tc>
          <w:tcPr>
            <w:tcW w:w="277" w:type="pct"/>
          </w:tcPr>
          <w:p w14:paraId="6200AD8F" w14:textId="0D4B5276" w:rsidR="000D7E67" w:rsidRPr="00C63032" w:rsidRDefault="000D7E67" w:rsidP="000D7E67">
            <w:pPr>
              <w:jc w:val="center"/>
              <w:rPr>
                <w:rFonts w:eastAsia="Calibri"/>
                <w:sz w:val="24"/>
                <w:lang w:eastAsia="en-US"/>
              </w:rPr>
            </w:pPr>
            <w:r w:rsidRPr="00C63032">
              <w:rPr>
                <w:rFonts w:eastAsia="Calibri"/>
                <w:sz w:val="24"/>
                <w:lang w:eastAsia="en-US"/>
              </w:rPr>
              <w:t>10</w:t>
            </w:r>
          </w:p>
        </w:tc>
        <w:tc>
          <w:tcPr>
            <w:tcW w:w="321" w:type="pct"/>
          </w:tcPr>
          <w:p w14:paraId="4F0F279B" w14:textId="329EEF28" w:rsidR="000D7E67" w:rsidRPr="00C63032" w:rsidRDefault="000D7E67" w:rsidP="000D7E67">
            <w:pPr>
              <w:jc w:val="center"/>
              <w:rPr>
                <w:rFonts w:eastAsia="Calibri"/>
                <w:sz w:val="24"/>
                <w:lang w:eastAsia="en-US"/>
              </w:rPr>
            </w:pPr>
            <w:r w:rsidRPr="00C63032">
              <w:rPr>
                <w:rFonts w:eastAsia="Calibri"/>
                <w:sz w:val="24"/>
                <w:lang w:eastAsia="en-US"/>
              </w:rPr>
              <w:t>5</w:t>
            </w:r>
          </w:p>
        </w:tc>
        <w:tc>
          <w:tcPr>
            <w:tcW w:w="323" w:type="pct"/>
          </w:tcPr>
          <w:p w14:paraId="136F4B4A" w14:textId="77777777" w:rsidR="000D7E67" w:rsidRPr="00C63032" w:rsidRDefault="000D7E67" w:rsidP="000D7E67">
            <w:pPr>
              <w:jc w:val="center"/>
              <w:rPr>
                <w:rFonts w:eastAsia="Calibri"/>
                <w:sz w:val="24"/>
                <w:lang w:eastAsia="en-US"/>
              </w:rPr>
            </w:pPr>
            <w:r w:rsidRPr="00C63032">
              <w:rPr>
                <w:rFonts w:eastAsia="Calibri"/>
                <w:sz w:val="24"/>
                <w:lang w:eastAsia="en-US"/>
              </w:rPr>
              <w:t>5</w:t>
            </w:r>
          </w:p>
        </w:tc>
        <w:tc>
          <w:tcPr>
            <w:tcW w:w="323" w:type="pct"/>
            <w:gridSpan w:val="2"/>
          </w:tcPr>
          <w:p w14:paraId="2FA81187" w14:textId="77777777" w:rsidR="000D7E67" w:rsidRPr="00C63032" w:rsidRDefault="000D7E67" w:rsidP="000D7E67">
            <w:pPr>
              <w:jc w:val="center"/>
              <w:rPr>
                <w:rFonts w:eastAsia="Calibri"/>
                <w:sz w:val="24"/>
                <w:lang w:eastAsia="en-US"/>
              </w:rPr>
            </w:pPr>
            <w:r w:rsidRPr="00C63032">
              <w:rPr>
                <w:rFonts w:eastAsia="Calibri"/>
                <w:sz w:val="24"/>
                <w:lang w:eastAsia="en-US"/>
              </w:rPr>
              <w:t>18</w:t>
            </w:r>
          </w:p>
        </w:tc>
        <w:tc>
          <w:tcPr>
            <w:tcW w:w="782" w:type="pct"/>
          </w:tcPr>
          <w:p w14:paraId="6E3CB4AF" w14:textId="71997936" w:rsidR="000D7E67" w:rsidRPr="009F3E98" w:rsidRDefault="000D7E67" w:rsidP="000D7E67">
            <w:pPr>
              <w:jc w:val="center"/>
              <w:rPr>
                <w:rFonts w:eastAsia="Calibri"/>
                <w:sz w:val="24"/>
                <w:lang w:eastAsia="en-US"/>
              </w:rPr>
            </w:pPr>
            <w:r w:rsidRPr="009F3E98">
              <w:rPr>
                <w:rFonts w:eastAsia="Calibri"/>
                <w:sz w:val="24"/>
                <w:lang w:eastAsia="en-US"/>
              </w:rPr>
              <w:t xml:space="preserve">-/26(из них 26 </w:t>
            </w:r>
          </w:p>
          <w:p w14:paraId="5DB531FF" w14:textId="42706E1A" w:rsidR="000D7E67" w:rsidRPr="009F3E98" w:rsidRDefault="000D7E67" w:rsidP="000D7E67">
            <w:pPr>
              <w:jc w:val="center"/>
              <w:rPr>
                <w:rFonts w:eastAsia="Calibri"/>
                <w:sz w:val="24"/>
                <w:lang w:eastAsia="en-US"/>
              </w:rPr>
            </w:pPr>
            <w:r w:rsidRPr="009F3E98">
              <w:rPr>
                <w:rFonts w:eastAsia="Calibri"/>
                <w:sz w:val="24"/>
                <w:lang w:eastAsia="en-US"/>
              </w:rPr>
              <w:t>0,12 м</w:t>
            </w:r>
            <w:r w:rsidRPr="009F3E98">
              <w:rPr>
                <w:rFonts w:eastAsia="Calibri"/>
                <w:sz w:val="24"/>
                <w:vertAlign w:val="superscript"/>
                <w:lang w:eastAsia="en-US"/>
              </w:rPr>
              <w:t>3</w:t>
            </w:r>
            <w:r w:rsidRPr="009F3E98">
              <w:rPr>
                <w:rFonts w:eastAsia="Calibri"/>
                <w:sz w:val="24"/>
                <w:lang w:eastAsia="en-US"/>
              </w:rPr>
              <w:t>)</w:t>
            </w:r>
          </w:p>
        </w:tc>
        <w:tc>
          <w:tcPr>
            <w:tcW w:w="1105" w:type="pct"/>
          </w:tcPr>
          <w:p w14:paraId="0B4BE832" w14:textId="77777777" w:rsidR="000D7E67" w:rsidRPr="009F3E98" w:rsidRDefault="000D7E67" w:rsidP="000D7E67">
            <w:r w:rsidRPr="009F3E98">
              <w:rPr>
                <w:rFonts w:eastAsia="Calibri"/>
                <w:vertAlign w:val="superscript"/>
                <w:lang w:eastAsia="en-US"/>
              </w:rPr>
              <w:t>по графику (приложение 2)</w:t>
            </w:r>
          </w:p>
        </w:tc>
        <w:tc>
          <w:tcPr>
            <w:tcW w:w="965" w:type="pct"/>
          </w:tcPr>
          <w:p w14:paraId="7A17707F" w14:textId="00068B5B" w:rsidR="000D7E67" w:rsidRPr="009F3E98" w:rsidRDefault="000D7E67" w:rsidP="000D7E67">
            <w:r w:rsidRPr="00343F4D">
              <w:rPr>
                <w:rFonts w:eastAsia="Calibri"/>
                <w:sz w:val="24"/>
                <w:lang w:eastAsia="en-US"/>
              </w:rPr>
              <w:t>полигон ТБО Оболь</w:t>
            </w:r>
          </w:p>
        </w:tc>
      </w:tr>
      <w:tr w:rsidR="000D7E67" w:rsidRPr="00480FDD" w14:paraId="2F60CC40" w14:textId="77777777" w:rsidTr="00FA1135">
        <w:tc>
          <w:tcPr>
            <w:tcW w:w="230" w:type="pct"/>
            <w:vAlign w:val="center"/>
          </w:tcPr>
          <w:p w14:paraId="13FC108D" w14:textId="33010543" w:rsidR="000D7E67" w:rsidRPr="00A1329E" w:rsidRDefault="000D7E67" w:rsidP="000D7E67">
            <w:pPr>
              <w:jc w:val="center"/>
              <w:rPr>
                <w:rFonts w:eastAsia="Calibri"/>
                <w:sz w:val="24"/>
                <w:lang w:eastAsia="en-US"/>
              </w:rPr>
            </w:pPr>
            <w:r w:rsidRPr="00A1329E">
              <w:rPr>
                <w:rFonts w:eastAsia="Calibri"/>
                <w:sz w:val="24"/>
                <w:lang w:eastAsia="en-US"/>
              </w:rPr>
              <w:t>1</w:t>
            </w:r>
            <w:r w:rsidRPr="00A1329E">
              <w:rPr>
                <w:rFonts w:eastAsia="Calibri"/>
                <w:sz w:val="24"/>
                <w:lang w:val="en-US" w:eastAsia="en-US"/>
              </w:rPr>
              <w:t>1</w:t>
            </w:r>
            <w:r w:rsidRPr="00A1329E">
              <w:rPr>
                <w:rFonts w:eastAsia="Calibri"/>
                <w:sz w:val="24"/>
                <w:lang w:eastAsia="en-US"/>
              </w:rPr>
              <w:t>8</w:t>
            </w:r>
          </w:p>
        </w:tc>
        <w:tc>
          <w:tcPr>
            <w:tcW w:w="674" w:type="pct"/>
          </w:tcPr>
          <w:p w14:paraId="4813B0D6" w14:textId="77777777" w:rsidR="000D7E67" w:rsidRPr="00A1329E" w:rsidRDefault="000D7E67" w:rsidP="000D7E67">
            <w:pPr>
              <w:rPr>
                <w:sz w:val="24"/>
              </w:rPr>
            </w:pPr>
            <w:r w:rsidRPr="00A1329E">
              <w:rPr>
                <w:sz w:val="24"/>
              </w:rPr>
              <w:t>н.п.Черчицы</w:t>
            </w:r>
          </w:p>
        </w:tc>
        <w:tc>
          <w:tcPr>
            <w:tcW w:w="277" w:type="pct"/>
          </w:tcPr>
          <w:p w14:paraId="3673E3C0" w14:textId="77777777" w:rsidR="000D7E67" w:rsidRPr="00A1329E" w:rsidRDefault="000D7E67" w:rsidP="000D7E67">
            <w:pPr>
              <w:jc w:val="center"/>
              <w:rPr>
                <w:rFonts w:eastAsia="Calibri"/>
                <w:sz w:val="24"/>
                <w:lang w:eastAsia="en-US"/>
              </w:rPr>
            </w:pPr>
            <w:r w:rsidRPr="00A1329E">
              <w:rPr>
                <w:rFonts w:eastAsia="Calibri"/>
                <w:sz w:val="24"/>
                <w:lang w:eastAsia="en-US"/>
              </w:rPr>
              <w:t>7</w:t>
            </w:r>
          </w:p>
        </w:tc>
        <w:tc>
          <w:tcPr>
            <w:tcW w:w="321" w:type="pct"/>
          </w:tcPr>
          <w:p w14:paraId="16F506B5" w14:textId="044BFCC9" w:rsidR="000D7E67" w:rsidRPr="00A1329E" w:rsidRDefault="000D7E67" w:rsidP="000D7E67">
            <w:pPr>
              <w:jc w:val="center"/>
              <w:rPr>
                <w:rFonts w:eastAsia="Calibri"/>
                <w:sz w:val="24"/>
                <w:lang w:eastAsia="en-US"/>
              </w:rPr>
            </w:pPr>
            <w:r w:rsidRPr="00A1329E">
              <w:rPr>
                <w:rFonts w:eastAsia="Calibri"/>
                <w:sz w:val="24"/>
                <w:lang w:eastAsia="en-US"/>
              </w:rPr>
              <w:t>3</w:t>
            </w:r>
          </w:p>
        </w:tc>
        <w:tc>
          <w:tcPr>
            <w:tcW w:w="323" w:type="pct"/>
          </w:tcPr>
          <w:p w14:paraId="510F0BF2" w14:textId="77777777" w:rsidR="000D7E67" w:rsidRPr="00A1329E" w:rsidRDefault="000D7E67" w:rsidP="000D7E67">
            <w:pPr>
              <w:jc w:val="center"/>
              <w:rPr>
                <w:rFonts w:eastAsia="Calibri"/>
                <w:sz w:val="24"/>
                <w:lang w:eastAsia="en-US"/>
              </w:rPr>
            </w:pPr>
            <w:r w:rsidRPr="00A1329E">
              <w:rPr>
                <w:rFonts w:eastAsia="Calibri"/>
                <w:sz w:val="24"/>
                <w:lang w:eastAsia="en-US"/>
              </w:rPr>
              <w:t>15</w:t>
            </w:r>
          </w:p>
        </w:tc>
        <w:tc>
          <w:tcPr>
            <w:tcW w:w="323" w:type="pct"/>
            <w:gridSpan w:val="2"/>
          </w:tcPr>
          <w:p w14:paraId="494A139D" w14:textId="77777777" w:rsidR="000D7E67" w:rsidRPr="00A1329E" w:rsidRDefault="000D7E67" w:rsidP="000D7E67">
            <w:pPr>
              <w:jc w:val="center"/>
              <w:rPr>
                <w:rFonts w:eastAsia="Calibri"/>
                <w:sz w:val="24"/>
                <w:lang w:eastAsia="en-US"/>
              </w:rPr>
            </w:pPr>
            <w:r w:rsidRPr="00A1329E">
              <w:rPr>
                <w:rFonts w:eastAsia="Calibri"/>
                <w:sz w:val="24"/>
                <w:lang w:eastAsia="en-US"/>
              </w:rPr>
              <w:t>26</w:t>
            </w:r>
          </w:p>
        </w:tc>
        <w:tc>
          <w:tcPr>
            <w:tcW w:w="782" w:type="pct"/>
          </w:tcPr>
          <w:p w14:paraId="39DF3990" w14:textId="57387673" w:rsidR="000D7E67" w:rsidRPr="00FA6C8A" w:rsidRDefault="000D7E67" w:rsidP="000D7E67">
            <w:pPr>
              <w:jc w:val="center"/>
              <w:rPr>
                <w:rFonts w:eastAsia="Calibri"/>
                <w:sz w:val="24"/>
                <w:lang w:eastAsia="en-US"/>
              </w:rPr>
            </w:pPr>
            <w:r w:rsidRPr="00FA6C8A">
              <w:rPr>
                <w:rFonts w:eastAsia="Calibri"/>
                <w:sz w:val="24"/>
                <w:lang w:eastAsia="en-US"/>
              </w:rPr>
              <w:t>1/2</w:t>
            </w:r>
          </w:p>
        </w:tc>
        <w:tc>
          <w:tcPr>
            <w:tcW w:w="1105" w:type="pct"/>
          </w:tcPr>
          <w:p w14:paraId="43B026C0" w14:textId="77777777" w:rsidR="000D7E67" w:rsidRPr="00FA6C8A" w:rsidRDefault="000D7E67" w:rsidP="000D7E67">
            <w:r w:rsidRPr="00FA6C8A">
              <w:rPr>
                <w:rFonts w:eastAsia="Calibri"/>
                <w:vertAlign w:val="superscript"/>
                <w:lang w:eastAsia="en-US"/>
              </w:rPr>
              <w:t>по графику (приложение 2)</w:t>
            </w:r>
          </w:p>
        </w:tc>
        <w:tc>
          <w:tcPr>
            <w:tcW w:w="965" w:type="pct"/>
          </w:tcPr>
          <w:p w14:paraId="57CB5AA2" w14:textId="6AFC5D28" w:rsidR="000D7E67" w:rsidRPr="00FA6C8A" w:rsidRDefault="000D7E67" w:rsidP="000D7E67">
            <w:r w:rsidRPr="00343F4D">
              <w:rPr>
                <w:rFonts w:eastAsia="Calibri"/>
                <w:sz w:val="24"/>
                <w:lang w:eastAsia="en-US"/>
              </w:rPr>
              <w:t>полигон ТБО Оболь</w:t>
            </w:r>
          </w:p>
        </w:tc>
      </w:tr>
      <w:tr w:rsidR="000D7E67" w:rsidRPr="00480FDD" w14:paraId="282FD1E8" w14:textId="77777777" w:rsidTr="00FA1135">
        <w:tc>
          <w:tcPr>
            <w:tcW w:w="230" w:type="pct"/>
            <w:vAlign w:val="bottom"/>
          </w:tcPr>
          <w:p w14:paraId="2F886D19" w14:textId="0D9BDFEE" w:rsidR="000D7E67" w:rsidRPr="00C5376B" w:rsidRDefault="000D7E67" w:rsidP="000D7E67">
            <w:pPr>
              <w:jc w:val="center"/>
              <w:rPr>
                <w:color w:val="000000"/>
                <w:sz w:val="24"/>
                <w:lang w:val="en-US"/>
              </w:rPr>
            </w:pPr>
            <w:r w:rsidRPr="00C5376B">
              <w:rPr>
                <w:color w:val="000000"/>
                <w:sz w:val="24"/>
              </w:rPr>
              <w:t>119</w:t>
            </w:r>
          </w:p>
        </w:tc>
        <w:tc>
          <w:tcPr>
            <w:tcW w:w="674" w:type="pct"/>
          </w:tcPr>
          <w:p w14:paraId="1FCE1440" w14:textId="77777777" w:rsidR="000D7E67" w:rsidRPr="00C5376B" w:rsidRDefault="000D7E67" w:rsidP="000D7E67">
            <w:pPr>
              <w:rPr>
                <w:sz w:val="24"/>
              </w:rPr>
            </w:pPr>
            <w:r w:rsidRPr="00C5376B">
              <w:rPr>
                <w:sz w:val="24"/>
              </w:rPr>
              <w:t>н.п.Убоино</w:t>
            </w:r>
          </w:p>
        </w:tc>
        <w:tc>
          <w:tcPr>
            <w:tcW w:w="277" w:type="pct"/>
          </w:tcPr>
          <w:p w14:paraId="3FEBAF9F" w14:textId="77777777" w:rsidR="000D7E67" w:rsidRPr="00C5376B" w:rsidRDefault="000D7E67" w:rsidP="000D7E67">
            <w:pPr>
              <w:jc w:val="center"/>
              <w:rPr>
                <w:rFonts w:eastAsia="Calibri"/>
                <w:sz w:val="24"/>
                <w:lang w:eastAsia="en-US"/>
              </w:rPr>
            </w:pPr>
            <w:r w:rsidRPr="00C5376B">
              <w:rPr>
                <w:rFonts w:eastAsia="Calibri"/>
                <w:sz w:val="24"/>
                <w:lang w:eastAsia="en-US"/>
              </w:rPr>
              <w:t>4</w:t>
            </w:r>
          </w:p>
        </w:tc>
        <w:tc>
          <w:tcPr>
            <w:tcW w:w="321" w:type="pct"/>
          </w:tcPr>
          <w:p w14:paraId="4FBD2E78" w14:textId="55595969" w:rsidR="000D7E67" w:rsidRPr="00C5376B" w:rsidRDefault="000D7E67" w:rsidP="000D7E67">
            <w:pPr>
              <w:jc w:val="center"/>
              <w:rPr>
                <w:rFonts w:eastAsia="Calibri"/>
                <w:sz w:val="24"/>
                <w:lang w:eastAsia="en-US"/>
              </w:rPr>
            </w:pPr>
            <w:r w:rsidRPr="00C5376B">
              <w:rPr>
                <w:rFonts w:eastAsia="Calibri"/>
                <w:sz w:val="24"/>
                <w:lang w:eastAsia="en-US"/>
              </w:rPr>
              <w:t>9</w:t>
            </w:r>
          </w:p>
        </w:tc>
        <w:tc>
          <w:tcPr>
            <w:tcW w:w="323" w:type="pct"/>
          </w:tcPr>
          <w:p w14:paraId="27AC84EA" w14:textId="77777777" w:rsidR="000D7E67" w:rsidRPr="00C5376B" w:rsidRDefault="000D7E67" w:rsidP="000D7E67">
            <w:pPr>
              <w:jc w:val="center"/>
              <w:rPr>
                <w:rFonts w:eastAsia="Calibri"/>
                <w:sz w:val="24"/>
                <w:lang w:eastAsia="en-US"/>
              </w:rPr>
            </w:pPr>
            <w:r w:rsidRPr="00C5376B">
              <w:rPr>
                <w:rFonts w:eastAsia="Calibri"/>
                <w:sz w:val="24"/>
                <w:lang w:eastAsia="en-US"/>
              </w:rPr>
              <w:t>16</w:t>
            </w:r>
          </w:p>
        </w:tc>
        <w:tc>
          <w:tcPr>
            <w:tcW w:w="323" w:type="pct"/>
            <w:gridSpan w:val="2"/>
          </w:tcPr>
          <w:p w14:paraId="2073DE40" w14:textId="77777777" w:rsidR="000D7E67" w:rsidRPr="00C5376B" w:rsidRDefault="000D7E67" w:rsidP="000D7E67">
            <w:pPr>
              <w:jc w:val="center"/>
              <w:rPr>
                <w:rFonts w:eastAsia="Calibri"/>
                <w:sz w:val="24"/>
                <w:lang w:eastAsia="en-US"/>
              </w:rPr>
            </w:pPr>
            <w:r w:rsidRPr="00C5376B">
              <w:rPr>
                <w:rFonts w:eastAsia="Calibri"/>
                <w:sz w:val="24"/>
                <w:lang w:eastAsia="en-US"/>
              </w:rPr>
              <w:t>15</w:t>
            </w:r>
          </w:p>
        </w:tc>
        <w:tc>
          <w:tcPr>
            <w:tcW w:w="782" w:type="pct"/>
          </w:tcPr>
          <w:p w14:paraId="1821FD8B" w14:textId="210481AD" w:rsidR="000D7E67" w:rsidRPr="00FA6C8A" w:rsidRDefault="000D7E67" w:rsidP="000D7E67">
            <w:pPr>
              <w:jc w:val="center"/>
              <w:rPr>
                <w:rFonts w:eastAsia="Calibri"/>
                <w:sz w:val="24"/>
                <w:lang w:eastAsia="en-US"/>
              </w:rPr>
            </w:pPr>
            <w:r w:rsidRPr="00FA6C8A">
              <w:rPr>
                <w:rFonts w:eastAsia="Calibri"/>
                <w:sz w:val="24"/>
                <w:lang w:eastAsia="en-US"/>
              </w:rPr>
              <w:t>1/2</w:t>
            </w:r>
          </w:p>
        </w:tc>
        <w:tc>
          <w:tcPr>
            <w:tcW w:w="1105" w:type="pct"/>
          </w:tcPr>
          <w:p w14:paraId="6B086B20" w14:textId="77777777" w:rsidR="000D7E67" w:rsidRPr="00FA6C8A" w:rsidRDefault="000D7E67" w:rsidP="000D7E67">
            <w:r w:rsidRPr="00FA6C8A">
              <w:rPr>
                <w:rFonts w:eastAsia="Calibri"/>
                <w:vertAlign w:val="superscript"/>
                <w:lang w:eastAsia="en-US"/>
              </w:rPr>
              <w:t>по графику (приложение 2)</w:t>
            </w:r>
          </w:p>
        </w:tc>
        <w:tc>
          <w:tcPr>
            <w:tcW w:w="965" w:type="pct"/>
          </w:tcPr>
          <w:p w14:paraId="3D029C37" w14:textId="7444BB80" w:rsidR="000D7E67" w:rsidRPr="00FA6C8A" w:rsidRDefault="000D7E67" w:rsidP="000D7E67">
            <w:r w:rsidRPr="00343F4D">
              <w:rPr>
                <w:rFonts w:eastAsia="Calibri"/>
                <w:sz w:val="24"/>
                <w:lang w:eastAsia="en-US"/>
              </w:rPr>
              <w:t>полигон ТБО Оболь</w:t>
            </w:r>
          </w:p>
        </w:tc>
      </w:tr>
      <w:tr w:rsidR="000D7E67" w:rsidRPr="00480FDD" w14:paraId="5B804F1F" w14:textId="77777777" w:rsidTr="00FA1135">
        <w:tc>
          <w:tcPr>
            <w:tcW w:w="230" w:type="pct"/>
            <w:vAlign w:val="bottom"/>
          </w:tcPr>
          <w:p w14:paraId="4D9488A6" w14:textId="4F9271F8" w:rsidR="000D7E67" w:rsidRPr="00C5376B" w:rsidRDefault="000D7E67" w:rsidP="000D7E67">
            <w:pPr>
              <w:jc w:val="center"/>
              <w:rPr>
                <w:color w:val="000000"/>
                <w:sz w:val="24"/>
              </w:rPr>
            </w:pPr>
            <w:r w:rsidRPr="00C5376B">
              <w:rPr>
                <w:color w:val="000000"/>
                <w:sz w:val="24"/>
              </w:rPr>
              <w:t>120</w:t>
            </w:r>
          </w:p>
        </w:tc>
        <w:tc>
          <w:tcPr>
            <w:tcW w:w="674" w:type="pct"/>
          </w:tcPr>
          <w:p w14:paraId="564B1A33" w14:textId="77777777" w:rsidR="000D7E67" w:rsidRPr="00C5376B" w:rsidRDefault="000D7E67" w:rsidP="000D7E67">
            <w:pPr>
              <w:rPr>
                <w:sz w:val="24"/>
              </w:rPr>
            </w:pPr>
            <w:r w:rsidRPr="00C5376B">
              <w:rPr>
                <w:sz w:val="24"/>
              </w:rPr>
              <w:t>н.п.Слудоши</w:t>
            </w:r>
          </w:p>
        </w:tc>
        <w:tc>
          <w:tcPr>
            <w:tcW w:w="277" w:type="pct"/>
          </w:tcPr>
          <w:p w14:paraId="1A3904D3" w14:textId="77777777" w:rsidR="000D7E67" w:rsidRPr="00C5376B" w:rsidRDefault="000D7E67" w:rsidP="000D7E67">
            <w:pPr>
              <w:jc w:val="center"/>
              <w:rPr>
                <w:rFonts w:eastAsia="Calibri"/>
                <w:sz w:val="24"/>
                <w:lang w:eastAsia="en-US"/>
              </w:rPr>
            </w:pPr>
            <w:r w:rsidRPr="00C5376B">
              <w:rPr>
                <w:rFonts w:eastAsia="Calibri"/>
                <w:sz w:val="24"/>
                <w:lang w:eastAsia="en-US"/>
              </w:rPr>
              <w:t>5</w:t>
            </w:r>
          </w:p>
        </w:tc>
        <w:tc>
          <w:tcPr>
            <w:tcW w:w="321" w:type="pct"/>
          </w:tcPr>
          <w:p w14:paraId="187AD484" w14:textId="3BA5419E" w:rsidR="000D7E67" w:rsidRPr="00C5376B" w:rsidRDefault="000D7E67" w:rsidP="000D7E67">
            <w:pPr>
              <w:jc w:val="center"/>
              <w:rPr>
                <w:rFonts w:eastAsia="Calibri"/>
                <w:sz w:val="24"/>
                <w:lang w:eastAsia="en-US"/>
              </w:rPr>
            </w:pPr>
            <w:r w:rsidRPr="00C5376B">
              <w:rPr>
                <w:rFonts w:eastAsia="Calibri"/>
                <w:sz w:val="24"/>
                <w:lang w:eastAsia="en-US"/>
              </w:rPr>
              <w:t>2</w:t>
            </w:r>
          </w:p>
        </w:tc>
        <w:tc>
          <w:tcPr>
            <w:tcW w:w="323" w:type="pct"/>
          </w:tcPr>
          <w:p w14:paraId="3B3798D5" w14:textId="77777777" w:rsidR="000D7E67" w:rsidRPr="00C5376B" w:rsidRDefault="000D7E67" w:rsidP="000D7E67">
            <w:pPr>
              <w:jc w:val="center"/>
              <w:rPr>
                <w:rFonts w:eastAsia="Calibri"/>
                <w:sz w:val="24"/>
                <w:lang w:eastAsia="en-US"/>
              </w:rPr>
            </w:pPr>
            <w:r w:rsidRPr="00C5376B">
              <w:rPr>
                <w:rFonts w:eastAsia="Calibri"/>
                <w:sz w:val="24"/>
                <w:lang w:eastAsia="en-US"/>
              </w:rPr>
              <w:t>18</w:t>
            </w:r>
          </w:p>
        </w:tc>
        <w:tc>
          <w:tcPr>
            <w:tcW w:w="323" w:type="pct"/>
            <w:gridSpan w:val="2"/>
          </w:tcPr>
          <w:p w14:paraId="5EEEE4CA" w14:textId="77777777" w:rsidR="000D7E67" w:rsidRPr="00C5376B" w:rsidRDefault="000D7E67" w:rsidP="000D7E67">
            <w:pPr>
              <w:jc w:val="center"/>
              <w:rPr>
                <w:rFonts w:eastAsia="Calibri"/>
                <w:sz w:val="24"/>
                <w:lang w:eastAsia="en-US"/>
              </w:rPr>
            </w:pPr>
            <w:r w:rsidRPr="00C5376B">
              <w:rPr>
                <w:rFonts w:eastAsia="Calibri"/>
                <w:sz w:val="24"/>
                <w:lang w:eastAsia="en-US"/>
              </w:rPr>
              <w:t>12</w:t>
            </w:r>
          </w:p>
        </w:tc>
        <w:tc>
          <w:tcPr>
            <w:tcW w:w="782" w:type="pct"/>
          </w:tcPr>
          <w:p w14:paraId="0DCC092E" w14:textId="34961495" w:rsidR="000D7E67" w:rsidRPr="00FA6C8A" w:rsidRDefault="000D7E67" w:rsidP="000D7E67">
            <w:pPr>
              <w:jc w:val="center"/>
              <w:rPr>
                <w:rFonts w:eastAsia="Calibri"/>
                <w:sz w:val="24"/>
                <w:lang w:eastAsia="en-US"/>
              </w:rPr>
            </w:pPr>
            <w:r w:rsidRPr="00FA6C8A">
              <w:rPr>
                <w:rFonts w:eastAsia="Calibri"/>
                <w:sz w:val="24"/>
                <w:lang w:eastAsia="en-US"/>
              </w:rPr>
              <w:t>1/2</w:t>
            </w:r>
          </w:p>
        </w:tc>
        <w:tc>
          <w:tcPr>
            <w:tcW w:w="1105" w:type="pct"/>
          </w:tcPr>
          <w:p w14:paraId="6788DD7C" w14:textId="77777777" w:rsidR="000D7E67" w:rsidRPr="00FA6C8A" w:rsidRDefault="000D7E67" w:rsidP="000D7E67">
            <w:r w:rsidRPr="00FA6C8A">
              <w:rPr>
                <w:rFonts w:eastAsia="Calibri"/>
                <w:vertAlign w:val="superscript"/>
                <w:lang w:eastAsia="en-US"/>
              </w:rPr>
              <w:t>по графику (приложение 2)</w:t>
            </w:r>
          </w:p>
        </w:tc>
        <w:tc>
          <w:tcPr>
            <w:tcW w:w="965" w:type="pct"/>
          </w:tcPr>
          <w:p w14:paraId="08A5CB99" w14:textId="4A648C1E" w:rsidR="000D7E67" w:rsidRPr="00FA6C8A" w:rsidRDefault="000D7E67" w:rsidP="000D7E67">
            <w:r w:rsidRPr="00343F4D">
              <w:rPr>
                <w:rFonts w:eastAsia="Calibri"/>
                <w:sz w:val="24"/>
                <w:lang w:eastAsia="en-US"/>
              </w:rPr>
              <w:t>полигон ТБО Оболь</w:t>
            </w:r>
          </w:p>
        </w:tc>
      </w:tr>
      <w:tr w:rsidR="000D7E67" w:rsidRPr="00480FDD" w14:paraId="02FC98E5" w14:textId="77777777" w:rsidTr="00FA1135">
        <w:tc>
          <w:tcPr>
            <w:tcW w:w="230" w:type="pct"/>
            <w:vAlign w:val="bottom"/>
          </w:tcPr>
          <w:p w14:paraId="64684E59" w14:textId="4F10142D" w:rsidR="000D7E67" w:rsidRPr="00A1329E" w:rsidRDefault="000D7E67" w:rsidP="000D7E67">
            <w:pPr>
              <w:jc w:val="center"/>
              <w:rPr>
                <w:color w:val="000000"/>
                <w:sz w:val="24"/>
              </w:rPr>
            </w:pPr>
            <w:r w:rsidRPr="00A1329E">
              <w:rPr>
                <w:color w:val="000000"/>
                <w:sz w:val="24"/>
              </w:rPr>
              <w:t>121</w:t>
            </w:r>
          </w:p>
        </w:tc>
        <w:tc>
          <w:tcPr>
            <w:tcW w:w="674" w:type="pct"/>
          </w:tcPr>
          <w:p w14:paraId="1092905D" w14:textId="77777777" w:rsidR="000D7E67" w:rsidRPr="00A1329E" w:rsidRDefault="000D7E67" w:rsidP="000D7E67">
            <w:pPr>
              <w:rPr>
                <w:sz w:val="24"/>
              </w:rPr>
            </w:pPr>
            <w:r w:rsidRPr="00A1329E">
              <w:rPr>
                <w:sz w:val="24"/>
              </w:rPr>
              <w:t>н.п.Шилино</w:t>
            </w:r>
          </w:p>
        </w:tc>
        <w:tc>
          <w:tcPr>
            <w:tcW w:w="277" w:type="pct"/>
          </w:tcPr>
          <w:p w14:paraId="61B90611" w14:textId="77777777" w:rsidR="000D7E67" w:rsidRPr="00A1329E" w:rsidRDefault="000D7E67" w:rsidP="000D7E67">
            <w:pPr>
              <w:jc w:val="center"/>
              <w:rPr>
                <w:rFonts w:eastAsia="Calibri"/>
                <w:sz w:val="24"/>
                <w:lang w:eastAsia="en-US"/>
              </w:rPr>
            </w:pPr>
            <w:r w:rsidRPr="00A1329E">
              <w:rPr>
                <w:rFonts w:eastAsia="Calibri"/>
                <w:sz w:val="24"/>
                <w:lang w:eastAsia="en-US"/>
              </w:rPr>
              <w:t>22</w:t>
            </w:r>
          </w:p>
        </w:tc>
        <w:tc>
          <w:tcPr>
            <w:tcW w:w="321" w:type="pct"/>
          </w:tcPr>
          <w:p w14:paraId="122AA28E" w14:textId="528ED44C" w:rsidR="000D7E67" w:rsidRPr="00A1329E" w:rsidRDefault="000D7E67" w:rsidP="000D7E67">
            <w:pPr>
              <w:jc w:val="center"/>
              <w:rPr>
                <w:rFonts w:eastAsia="Calibri"/>
                <w:sz w:val="24"/>
                <w:lang w:eastAsia="en-US"/>
              </w:rPr>
            </w:pPr>
            <w:r w:rsidRPr="00A1329E">
              <w:rPr>
                <w:rFonts w:eastAsia="Calibri"/>
                <w:sz w:val="24"/>
                <w:lang w:eastAsia="en-US"/>
              </w:rPr>
              <w:t>12</w:t>
            </w:r>
          </w:p>
        </w:tc>
        <w:tc>
          <w:tcPr>
            <w:tcW w:w="323" w:type="pct"/>
          </w:tcPr>
          <w:p w14:paraId="08AAD60A" w14:textId="77777777" w:rsidR="000D7E67" w:rsidRPr="00A1329E" w:rsidRDefault="000D7E67" w:rsidP="000D7E67">
            <w:pPr>
              <w:jc w:val="center"/>
              <w:rPr>
                <w:rFonts w:eastAsia="Calibri"/>
                <w:sz w:val="24"/>
                <w:lang w:eastAsia="en-US"/>
              </w:rPr>
            </w:pPr>
            <w:r w:rsidRPr="00A1329E">
              <w:rPr>
                <w:rFonts w:eastAsia="Calibri"/>
                <w:sz w:val="24"/>
                <w:lang w:eastAsia="en-US"/>
              </w:rPr>
              <w:t>5</w:t>
            </w:r>
          </w:p>
        </w:tc>
        <w:tc>
          <w:tcPr>
            <w:tcW w:w="323" w:type="pct"/>
            <w:gridSpan w:val="2"/>
          </w:tcPr>
          <w:p w14:paraId="1CE1F6CE" w14:textId="7F1B0DFE" w:rsidR="000D7E67" w:rsidRPr="00A1329E" w:rsidRDefault="000D7E67" w:rsidP="000D7E67">
            <w:pPr>
              <w:jc w:val="center"/>
              <w:rPr>
                <w:rFonts w:eastAsia="Calibri"/>
                <w:sz w:val="24"/>
                <w:lang w:eastAsia="en-US"/>
              </w:rPr>
            </w:pPr>
            <w:r w:rsidRPr="00A1329E">
              <w:rPr>
                <w:rFonts w:eastAsia="Calibri"/>
                <w:sz w:val="24"/>
                <w:lang w:eastAsia="en-US"/>
              </w:rPr>
              <w:t>12</w:t>
            </w:r>
          </w:p>
        </w:tc>
        <w:tc>
          <w:tcPr>
            <w:tcW w:w="782" w:type="pct"/>
          </w:tcPr>
          <w:p w14:paraId="23C60704" w14:textId="52EEEF56" w:rsidR="000D7E67" w:rsidRPr="00D95779" w:rsidRDefault="000D7E67" w:rsidP="000D7E67">
            <w:pPr>
              <w:jc w:val="center"/>
              <w:rPr>
                <w:rFonts w:eastAsia="Calibri"/>
                <w:sz w:val="24"/>
                <w:lang w:eastAsia="en-US"/>
              </w:rPr>
            </w:pPr>
            <w:r w:rsidRPr="00D95779">
              <w:rPr>
                <w:rFonts w:eastAsia="Calibri"/>
                <w:sz w:val="24"/>
                <w:lang w:eastAsia="en-US"/>
              </w:rPr>
              <w:t>-/20(из них 20</w:t>
            </w:r>
          </w:p>
          <w:p w14:paraId="7F07F78C" w14:textId="77777777" w:rsidR="000D7E67" w:rsidRPr="00D95779" w:rsidRDefault="000D7E67" w:rsidP="000D7E67">
            <w:pPr>
              <w:jc w:val="center"/>
              <w:rPr>
                <w:rFonts w:eastAsia="Calibri"/>
                <w:sz w:val="24"/>
                <w:lang w:eastAsia="en-US"/>
              </w:rPr>
            </w:pPr>
            <w:r w:rsidRPr="00D95779">
              <w:rPr>
                <w:rFonts w:eastAsia="Calibri"/>
                <w:sz w:val="24"/>
                <w:lang w:eastAsia="en-US"/>
              </w:rPr>
              <w:t>0,12 м</w:t>
            </w:r>
            <w:r w:rsidRPr="00D95779">
              <w:rPr>
                <w:rFonts w:eastAsia="Calibri"/>
                <w:sz w:val="24"/>
                <w:vertAlign w:val="superscript"/>
                <w:lang w:eastAsia="en-US"/>
              </w:rPr>
              <w:t>3</w:t>
            </w:r>
            <w:r w:rsidRPr="00D95779">
              <w:rPr>
                <w:rFonts w:eastAsia="Calibri"/>
                <w:sz w:val="24"/>
                <w:lang w:eastAsia="en-US"/>
              </w:rPr>
              <w:t>)</w:t>
            </w:r>
          </w:p>
        </w:tc>
        <w:tc>
          <w:tcPr>
            <w:tcW w:w="1105" w:type="pct"/>
          </w:tcPr>
          <w:p w14:paraId="6FB0A08E" w14:textId="77777777" w:rsidR="000D7E67" w:rsidRPr="00D95779" w:rsidRDefault="000D7E67" w:rsidP="000D7E67">
            <w:pPr>
              <w:rPr>
                <w:rFonts w:eastAsia="Calibri"/>
                <w:sz w:val="24"/>
                <w:lang w:eastAsia="en-US"/>
              </w:rPr>
            </w:pPr>
            <w:r w:rsidRPr="00D95779">
              <w:rPr>
                <w:rFonts w:eastAsia="Calibri"/>
                <w:vertAlign w:val="superscript"/>
                <w:lang w:eastAsia="en-US"/>
              </w:rPr>
              <w:t>по графику (приложение 2)</w:t>
            </w:r>
          </w:p>
        </w:tc>
        <w:tc>
          <w:tcPr>
            <w:tcW w:w="965" w:type="pct"/>
          </w:tcPr>
          <w:p w14:paraId="660C5A99" w14:textId="1EC24695" w:rsidR="000D7E67" w:rsidRPr="00D95779" w:rsidRDefault="000D7E67" w:rsidP="000D7E67">
            <w:r w:rsidRPr="00343F4D">
              <w:rPr>
                <w:rFonts w:eastAsia="Calibri"/>
                <w:sz w:val="24"/>
                <w:lang w:eastAsia="en-US"/>
              </w:rPr>
              <w:t>полигон ТБО Оболь</w:t>
            </w:r>
          </w:p>
        </w:tc>
      </w:tr>
      <w:tr w:rsidR="000D7E67" w:rsidRPr="00480FDD" w14:paraId="5D9D022E" w14:textId="77777777" w:rsidTr="00FA1135">
        <w:tc>
          <w:tcPr>
            <w:tcW w:w="230" w:type="pct"/>
            <w:vAlign w:val="bottom"/>
          </w:tcPr>
          <w:p w14:paraId="2F823F97" w14:textId="3A5C35A2" w:rsidR="000D7E67" w:rsidRPr="00D011A6" w:rsidRDefault="000D7E67" w:rsidP="000D7E67">
            <w:pPr>
              <w:jc w:val="center"/>
              <w:rPr>
                <w:color w:val="000000"/>
                <w:sz w:val="24"/>
              </w:rPr>
            </w:pPr>
            <w:r w:rsidRPr="00D011A6">
              <w:rPr>
                <w:color w:val="000000"/>
                <w:sz w:val="24"/>
              </w:rPr>
              <w:t>122</w:t>
            </w:r>
          </w:p>
        </w:tc>
        <w:tc>
          <w:tcPr>
            <w:tcW w:w="674" w:type="pct"/>
          </w:tcPr>
          <w:p w14:paraId="32CE58C1" w14:textId="77777777" w:rsidR="000D7E67" w:rsidRPr="00D011A6" w:rsidRDefault="000D7E67" w:rsidP="000D7E67">
            <w:pPr>
              <w:rPr>
                <w:sz w:val="24"/>
              </w:rPr>
            </w:pPr>
            <w:r w:rsidRPr="00D011A6">
              <w:rPr>
                <w:sz w:val="24"/>
              </w:rPr>
              <w:t>н.п.Клетчино</w:t>
            </w:r>
          </w:p>
        </w:tc>
        <w:tc>
          <w:tcPr>
            <w:tcW w:w="277" w:type="pct"/>
          </w:tcPr>
          <w:p w14:paraId="312FA6E0" w14:textId="77777777" w:rsidR="000D7E67" w:rsidRPr="00D011A6" w:rsidRDefault="000D7E67" w:rsidP="000D7E67">
            <w:pPr>
              <w:jc w:val="center"/>
              <w:rPr>
                <w:rFonts w:eastAsia="Calibri"/>
                <w:sz w:val="24"/>
                <w:lang w:eastAsia="en-US"/>
              </w:rPr>
            </w:pPr>
            <w:r w:rsidRPr="00D011A6">
              <w:rPr>
                <w:rFonts w:eastAsia="Calibri"/>
                <w:sz w:val="24"/>
                <w:lang w:eastAsia="en-US"/>
              </w:rPr>
              <w:t>12</w:t>
            </w:r>
          </w:p>
        </w:tc>
        <w:tc>
          <w:tcPr>
            <w:tcW w:w="321" w:type="pct"/>
          </w:tcPr>
          <w:p w14:paraId="0C21B326" w14:textId="369A6AB0" w:rsidR="000D7E67" w:rsidRPr="00D011A6" w:rsidRDefault="000D7E67" w:rsidP="000D7E67">
            <w:pPr>
              <w:jc w:val="center"/>
              <w:rPr>
                <w:rFonts w:eastAsia="Calibri"/>
                <w:sz w:val="24"/>
                <w:lang w:eastAsia="en-US"/>
              </w:rPr>
            </w:pPr>
            <w:r w:rsidRPr="00D011A6">
              <w:rPr>
                <w:rFonts w:eastAsia="Calibri"/>
                <w:sz w:val="24"/>
                <w:lang w:eastAsia="en-US"/>
              </w:rPr>
              <w:t>8</w:t>
            </w:r>
          </w:p>
        </w:tc>
        <w:tc>
          <w:tcPr>
            <w:tcW w:w="323" w:type="pct"/>
          </w:tcPr>
          <w:p w14:paraId="03E26F22" w14:textId="77777777" w:rsidR="000D7E67" w:rsidRPr="00D011A6" w:rsidRDefault="000D7E67" w:rsidP="000D7E67">
            <w:pPr>
              <w:jc w:val="center"/>
              <w:rPr>
                <w:rFonts w:eastAsia="Calibri"/>
                <w:sz w:val="24"/>
                <w:lang w:eastAsia="en-US"/>
              </w:rPr>
            </w:pPr>
            <w:r w:rsidRPr="00D011A6">
              <w:rPr>
                <w:rFonts w:eastAsia="Calibri"/>
                <w:sz w:val="24"/>
                <w:lang w:eastAsia="en-US"/>
              </w:rPr>
              <w:t>7</w:t>
            </w:r>
          </w:p>
        </w:tc>
        <w:tc>
          <w:tcPr>
            <w:tcW w:w="323" w:type="pct"/>
            <w:gridSpan w:val="2"/>
          </w:tcPr>
          <w:p w14:paraId="20CE12EA" w14:textId="77777777" w:rsidR="000D7E67" w:rsidRPr="00D011A6" w:rsidRDefault="000D7E67" w:rsidP="000D7E67">
            <w:pPr>
              <w:jc w:val="center"/>
              <w:rPr>
                <w:rFonts w:eastAsia="Calibri"/>
                <w:sz w:val="24"/>
                <w:lang w:eastAsia="en-US"/>
              </w:rPr>
            </w:pPr>
            <w:r w:rsidRPr="00D011A6">
              <w:rPr>
                <w:rFonts w:eastAsia="Calibri"/>
                <w:sz w:val="24"/>
                <w:lang w:eastAsia="en-US"/>
              </w:rPr>
              <w:t>8</w:t>
            </w:r>
          </w:p>
        </w:tc>
        <w:tc>
          <w:tcPr>
            <w:tcW w:w="782" w:type="pct"/>
          </w:tcPr>
          <w:p w14:paraId="1CB87141" w14:textId="77777777" w:rsidR="000D7E67" w:rsidRPr="00AF71F1" w:rsidRDefault="000D7E67" w:rsidP="000D7E67">
            <w:pPr>
              <w:jc w:val="center"/>
              <w:rPr>
                <w:rFonts w:eastAsia="Calibri"/>
                <w:sz w:val="24"/>
                <w:lang w:eastAsia="en-US"/>
              </w:rPr>
            </w:pPr>
            <w:r w:rsidRPr="00AF71F1">
              <w:rPr>
                <w:rFonts w:eastAsia="Calibri"/>
                <w:sz w:val="24"/>
                <w:lang w:eastAsia="en-US"/>
              </w:rPr>
              <w:t>-/15(из них 1 0,75 м</w:t>
            </w:r>
            <w:r w:rsidRPr="00AF71F1">
              <w:rPr>
                <w:rFonts w:eastAsia="Calibri"/>
                <w:sz w:val="24"/>
                <w:vertAlign w:val="superscript"/>
                <w:lang w:eastAsia="en-US"/>
              </w:rPr>
              <w:t>3</w:t>
            </w:r>
            <w:r w:rsidRPr="00AF71F1">
              <w:rPr>
                <w:rFonts w:eastAsia="Calibri"/>
                <w:sz w:val="24"/>
                <w:lang w:eastAsia="en-US"/>
              </w:rPr>
              <w:t xml:space="preserve"> и 14 0,12 м</w:t>
            </w:r>
            <w:r w:rsidRPr="00AF71F1">
              <w:rPr>
                <w:rFonts w:eastAsia="Calibri"/>
                <w:sz w:val="24"/>
                <w:vertAlign w:val="superscript"/>
                <w:lang w:eastAsia="en-US"/>
              </w:rPr>
              <w:t>3</w:t>
            </w:r>
            <w:r w:rsidRPr="00AF71F1">
              <w:rPr>
                <w:rFonts w:eastAsia="Calibri"/>
                <w:sz w:val="24"/>
                <w:lang w:eastAsia="en-US"/>
              </w:rPr>
              <w:t>)</w:t>
            </w:r>
          </w:p>
        </w:tc>
        <w:tc>
          <w:tcPr>
            <w:tcW w:w="1105" w:type="pct"/>
          </w:tcPr>
          <w:p w14:paraId="6ADD80B6" w14:textId="77777777" w:rsidR="000D7E67" w:rsidRPr="00AF71F1" w:rsidRDefault="000D7E67" w:rsidP="000D7E67">
            <w:pPr>
              <w:rPr>
                <w:rFonts w:eastAsia="Calibri"/>
                <w:sz w:val="24"/>
                <w:lang w:eastAsia="en-US"/>
              </w:rPr>
            </w:pPr>
            <w:r w:rsidRPr="00AF71F1">
              <w:rPr>
                <w:rFonts w:eastAsia="Calibri"/>
                <w:vertAlign w:val="superscript"/>
                <w:lang w:eastAsia="en-US"/>
              </w:rPr>
              <w:t>по графику (приложение 2)</w:t>
            </w:r>
          </w:p>
        </w:tc>
        <w:tc>
          <w:tcPr>
            <w:tcW w:w="965" w:type="pct"/>
          </w:tcPr>
          <w:p w14:paraId="4E9FA580" w14:textId="77D6B036" w:rsidR="000D7E67" w:rsidRPr="00AF71F1" w:rsidRDefault="000D7E67" w:rsidP="000D7E67">
            <w:r w:rsidRPr="00343F4D">
              <w:rPr>
                <w:rFonts w:eastAsia="Calibri"/>
                <w:sz w:val="24"/>
                <w:lang w:eastAsia="en-US"/>
              </w:rPr>
              <w:t>полигон ТБО Оболь</w:t>
            </w:r>
          </w:p>
        </w:tc>
      </w:tr>
      <w:tr w:rsidR="000D7E67" w:rsidRPr="00480FDD" w14:paraId="4A5C4235" w14:textId="77777777" w:rsidTr="00FA1135">
        <w:tc>
          <w:tcPr>
            <w:tcW w:w="230" w:type="pct"/>
            <w:vAlign w:val="bottom"/>
          </w:tcPr>
          <w:p w14:paraId="6B698104" w14:textId="69EAC07B" w:rsidR="000D7E67" w:rsidRPr="000570FF" w:rsidRDefault="000D7E67" w:rsidP="000D7E67">
            <w:pPr>
              <w:jc w:val="center"/>
              <w:rPr>
                <w:color w:val="000000"/>
                <w:sz w:val="24"/>
              </w:rPr>
            </w:pPr>
            <w:r w:rsidRPr="000570FF">
              <w:rPr>
                <w:color w:val="000000"/>
                <w:sz w:val="24"/>
              </w:rPr>
              <w:t>123</w:t>
            </w:r>
          </w:p>
        </w:tc>
        <w:tc>
          <w:tcPr>
            <w:tcW w:w="674" w:type="pct"/>
          </w:tcPr>
          <w:p w14:paraId="49875C48" w14:textId="77777777" w:rsidR="000D7E67" w:rsidRPr="000570FF" w:rsidRDefault="000D7E67" w:rsidP="000D7E67">
            <w:pPr>
              <w:rPr>
                <w:sz w:val="24"/>
              </w:rPr>
            </w:pPr>
            <w:r w:rsidRPr="000570FF">
              <w:rPr>
                <w:sz w:val="24"/>
              </w:rPr>
              <w:t>н.п.Пустоши</w:t>
            </w:r>
          </w:p>
        </w:tc>
        <w:tc>
          <w:tcPr>
            <w:tcW w:w="277" w:type="pct"/>
          </w:tcPr>
          <w:p w14:paraId="68EC0A4C" w14:textId="77777777" w:rsidR="000D7E67" w:rsidRPr="000570FF" w:rsidRDefault="000D7E67" w:rsidP="000D7E67">
            <w:pPr>
              <w:jc w:val="center"/>
              <w:rPr>
                <w:rFonts w:eastAsia="Calibri"/>
                <w:sz w:val="24"/>
                <w:lang w:eastAsia="en-US"/>
              </w:rPr>
            </w:pPr>
            <w:r w:rsidRPr="000570FF">
              <w:rPr>
                <w:rFonts w:eastAsia="Calibri"/>
                <w:sz w:val="24"/>
                <w:lang w:eastAsia="en-US"/>
              </w:rPr>
              <w:t>4</w:t>
            </w:r>
          </w:p>
        </w:tc>
        <w:tc>
          <w:tcPr>
            <w:tcW w:w="321" w:type="pct"/>
          </w:tcPr>
          <w:p w14:paraId="42540523" w14:textId="2159D51B" w:rsidR="000D7E67" w:rsidRPr="000570FF" w:rsidRDefault="000D7E67" w:rsidP="000D7E67">
            <w:pPr>
              <w:jc w:val="center"/>
              <w:rPr>
                <w:rFonts w:eastAsia="Calibri"/>
                <w:sz w:val="24"/>
                <w:lang w:eastAsia="en-US"/>
              </w:rPr>
            </w:pPr>
            <w:r w:rsidRPr="000570FF">
              <w:rPr>
                <w:rFonts w:eastAsia="Calibri"/>
                <w:sz w:val="24"/>
                <w:lang w:eastAsia="en-US"/>
              </w:rPr>
              <w:t>1</w:t>
            </w:r>
          </w:p>
        </w:tc>
        <w:tc>
          <w:tcPr>
            <w:tcW w:w="323" w:type="pct"/>
          </w:tcPr>
          <w:p w14:paraId="2C55EF66" w14:textId="77777777" w:rsidR="000D7E67" w:rsidRPr="000570FF" w:rsidRDefault="000D7E67" w:rsidP="000D7E67">
            <w:pPr>
              <w:jc w:val="center"/>
              <w:rPr>
                <w:rFonts w:eastAsia="Calibri"/>
                <w:sz w:val="24"/>
                <w:lang w:eastAsia="en-US"/>
              </w:rPr>
            </w:pPr>
            <w:r w:rsidRPr="000570FF">
              <w:rPr>
                <w:rFonts w:eastAsia="Calibri"/>
                <w:sz w:val="24"/>
                <w:lang w:eastAsia="en-US"/>
              </w:rPr>
              <w:t>2</w:t>
            </w:r>
          </w:p>
        </w:tc>
        <w:tc>
          <w:tcPr>
            <w:tcW w:w="323" w:type="pct"/>
            <w:gridSpan w:val="2"/>
          </w:tcPr>
          <w:p w14:paraId="77CDF42B" w14:textId="77777777" w:rsidR="000D7E67" w:rsidRPr="000570FF" w:rsidRDefault="000D7E67" w:rsidP="000D7E67">
            <w:pPr>
              <w:jc w:val="center"/>
              <w:rPr>
                <w:rFonts w:eastAsia="Calibri"/>
                <w:sz w:val="24"/>
                <w:lang w:eastAsia="en-US"/>
              </w:rPr>
            </w:pPr>
            <w:r w:rsidRPr="000570FF">
              <w:rPr>
                <w:rFonts w:eastAsia="Calibri"/>
                <w:sz w:val="24"/>
                <w:lang w:eastAsia="en-US"/>
              </w:rPr>
              <w:t>3</w:t>
            </w:r>
          </w:p>
        </w:tc>
        <w:tc>
          <w:tcPr>
            <w:tcW w:w="782" w:type="pct"/>
          </w:tcPr>
          <w:p w14:paraId="331D06D7" w14:textId="77777777" w:rsidR="000D7E67" w:rsidRPr="00266913" w:rsidRDefault="000D7E67" w:rsidP="000D7E67">
            <w:pPr>
              <w:jc w:val="center"/>
              <w:rPr>
                <w:rFonts w:eastAsia="Calibri"/>
                <w:sz w:val="24"/>
                <w:lang w:eastAsia="en-US"/>
              </w:rPr>
            </w:pPr>
            <w:r w:rsidRPr="00266913">
              <w:rPr>
                <w:rFonts w:eastAsia="Calibri"/>
                <w:sz w:val="24"/>
                <w:lang w:eastAsia="en-US"/>
              </w:rPr>
              <w:t>-/2(из них 2 0,12 м</w:t>
            </w:r>
            <w:r w:rsidRPr="00266913">
              <w:rPr>
                <w:rFonts w:eastAsia="Calibri"/>
                <w:sz w:val="24"/>
                <w:vertAlign w:val="superscript"/>
                <w:lang w:eastAsia="en-US"/>
              </w:rPr>
              <w:t>3</w:t>
            </w:r>
            <w:r w:rsidRPr="00266913">
              <w:rPr>
                <w:rFonts w:eastAsia="Calibri"/>
                <w:sz w:val="24"/>
                <w:lang w:eastAsia="en-US"/>
              </w:rPr>
              <w:t>)</w:t>
            </w:r>
          </w:p>
        </w:tc>
        <w:tc>
          <w:tcPr>
            <w:tcW w:w="1105" w:type="pct"/>
          </w:tcPr>
          <w:p w14:paraId="7B9C2B43" w14:textId="77777777" w:rsidR="000D7E67" w:rsidRPr="00266913" w:rsidRDefault="000D7E67" w:rsidP="000D7E67">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31349C48" w14:textId="78DFCA8E" w:rsidR="000D7E67" w:rsidRPr="00266913" w:rsidRDefault="000D7E67" w:rsidP="000D7E67">
            <w:r w:rsidRPr="00343F4D">
              <w:rPr>
                <w:rFonts w:eastAsia="Calibri"/>
                <w:sz w:val="24"/>
                <w:lang w:eastAsia="en-US"/>
              </w:rPr>
              <w:t>полигон ТБО Оболь</w:t>
            </w:r>
          </w:p>
        </w:tc>
      </w:tr>
      <w:tr w:rsidR="000D7E67" w:rsidRPr="00480FDD" w14:paraId="60557133" w14:textId="77777777" w:rsidTr="00FA1135">
        <w:tc>
          <w:tcPr>
            <w:tcW w:w="230" w:type="pct"/>
            <w:vAlign w:val="bottom"/>
          </w:tcPr>
          <w:p w14:paraId="5064D31B" w14:textId="566969E1" w:rsidR="000D7E67" w:rsidRPr="00C63032" w:rsidRDefault="000D7E67" w:rsidP="000D7E67">
            <w:pPr>
              <w:jc w:val="center"/>
              <w:rPr>
                <w:color w:val="000000"/>
                <w:sz w:val="24"/>
              </w:rPr>
            </w:pPr>
            <w:r w:rsidRPr="00C63032">
              <w:rPr>
                <w:color w:val="000000"/>
                <w:sz w:val="24"/>
              </w:rPr>
              <w:t>124</w:t>
            </w:r>
          </w:p>
        </w:tc>
        <w:tc>
          <w:tcPr>
            <w:tcW w:w="674" w:type="pct"/>
          </w:tcPr>
          <w:p w14:paraId="47038335" w14:textId="77777777" w:rsidR="000D7E67" w:rsidRPr="00C63032" w:rsidRDefault="000D7E67" w:rsidP="000D7E67">
            <w:pPr>
              <w:rPr>
                <w:sz w:val="24"/>
              </w:rPr>
            </w:pPr>
            <w:r w:rsidRPr="00C63032">
              <w:rPr>
                <w:sz w:val="24"/>
              </w:rPr>
              <w:t>н.п.Погирщино</w:t>
            </w:r>
          </w:p>
        </w:tc>
        <w:tc>
          <w:tcPr>
            <w:tcW w:w="277" w:type="pct"/>
          </w:tcPr>
          <w:p w14:paraId="6CCD5E45" w14:textId="77777777" w:rsidR="000D7E67" w:rsidRPr="00C63032" w:rsidRDefault="000D7E67" w:rsidP="000D7E67">
            <w:pPr>
              <w:jc w:val="center"/>
              <w:rPr>
                <w:rFonts w:eastAsia="Calibri"/>
                <w:sz w:val="24"/>
                <w:lang w:eastAsia="en-US"/>
              </w:rPr>
            </w:pPr>
            <w:r w:rsidRPr="00C63032">
              <w:rPr>
                <w:rFonts w:eastAsia="Calibri"/>
                <w:sz w:val="24"/>
                <w:lang w:eastAsia="en-US"/>
              </w:rPr>
              <w:t>8</w:t>
            </w:r>
          </w:p>
        </w:tc>
        <w:tc>
          <w:tcPr>
            <w:tcW w:w="321" w:type="pct"/>
          </w:tcPr>
          <w:p w14:paraId="1DA66AFD" w14:textId="2300F008" w:rsidR="000D7E67" w:rsidRPr="00C63032" w:rsidRDefault="000D7E67" w:rsidP="000D7E67">
            <w:pPr>
              <w:jc w:val="center"/>
              <w:rPr>
                <w:rFonts w:eastAsia="Calibri"/>
                <w:sz w:val="24"/>
                <w:lang w:eastAsia="en-US"/>
              </w:rPr>
            </w:pPr>
            <w:r w:rsidRPr="00C63032">
              <w:rPr>
                <w:rFonts w:eastAsia="Calibri"/>
                <w:sz w:val="24"/>
                <w:lang w:eastAsia="en-US"/>
              </w:rPr>
              <w:t>4</w:t>
            </w:r>
          </w:p>
        </w:tc>
        <w:tc>
          <w:tcPr>
            <w:tcW w:w="323" w:type="pct"/>
          </w:tcPr>
          <w:p w14:paraId="1463315F" w14:textId="77777777" w:rsidR="000D7E67" w:rsidRPr="00C63032" w:rsidRDefault="000D7E67" w:rsidP="000D7E67">
            <w:pPr>
              <w:jc w:val="center"/>
              <w:rPr>
                <w:rFonts w:eastAsia="Calibri"/>
                <w:sz w:val="24"/>
                <w:lang w:eastAsia="en-US"/>
              </w:rPr>
            </w:pPr>
            <w:r w:rsidRPr="00C63032">
              <w:rPr>
                <w:rFonts w:eastAsia="Calibri"/>
                <w:sz w:val="24"/>
                <w:lang w:eastAsia="en-US"/>
              </w:rPr>
              <w:t>7</w:t>
            </w:r>
          </w:p>
        </w:tc>
        <w:tc>
          <w:tcPr>
            <w:tcW w:w="323" w:type="pct"/>
            <w:gridSpan w:val="2"/>
          </w:tcPr>
          <w:p w14:paraId="3C69CB99" w14:textId="3E3DE7FF" w:rsidR="000D7E67" w:rsidRPr="00C63032" w:rsidRDefault="000D7E67" w:rsidP="000D7E67">
            <w:pPr>
              <w:jc w:val="center"/>
              <w:rPr>
                <w:rFonts w:eastAsia="Calibri"/>
                <w:sz w:val="24"/>
                <w:lang w:eastAsia="en-US"/>
              </w:rPr>
            </w:pPr>
            <w:r w:rsidRPr="00C63032">
              <w:rPr>
                <w:rFonts w:eastAsia="Calibri"/>
                <w:sz w:val="24"/>
                <w:lang w:eastAsia="en-US"/>
              </w:rPr>
              <w:t>12</w:t>
            </w:r>
          </w:p>
        </w:tc>
        <w:tc>
          <w:tcPr>
            <w:tcW w:w="782" w:type="pct"/>
          </w:tcPr>
          <w:p w14:paraId="41B48E5D" w14:textId="77777777" w:rsidR="000D7E67" w:rsidRPr="00266913" w:rsidRDefault="000D7E67" w:rsidP="000D7E67">
            <w:pPr>
              <w:jc w:val="center"/>
              <w:rPr>
                <w:rFonts w:eastAsia="Calibri"/>
                <w:sz w:val="24"/>
                <w:lang w:eastAsia="en-US"/>
              </w:rPr>
            </w:pPr>
            <w:r w:rsidRPr="00266913">
              <w:rPr>
                <w:rFonts w:eastAsia="Calibri"/>
                <w:sz w:val="24"/>
                <w:lang w:eastAsia="en-US"/>
              </w:rPr>
              <w:t>-/1</w:t>
            </w:r>
          </w:p>
        </w:tc>
        <w:tc>
          <w:tcPr>
            <w:tcW w:w="1105" w:type="pct"/>
          </w:tcPr>
          <w:p w14:paraId="46C66133" w14:textId="77777777" w:rsidR="000D7E67" w:rsidRPr="00266913" w:rsidRDefault="000D7E67" w:rsidP="000D7E67">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438BAC15" w14:textId="629637EA" w:rsidR="000D7E67" w:rsidRPr="00266913" w:rsidRDefault="000D7E67" w:rsidP="000D7E67">
            <w:r w:rsidRPr="00343F4D">
              <w:rPr>
                <w:rFonts w:eastAsia="Calibri"/>
                <w:sz w:val="24"/>
                <w:lang w:eastAsia="en-US"/>
              </w:rPr>
              <w:t>полигон ТБО Оболь</w:t>
            </w:r>
          </w:p>
        </w:tc>
      </w:tr>
      <w:tr w:rsidR="000D7E67" w:rsidRPr="00480FDD" w14:paraId="0EF19F1C" w14:textId="77777777" w:rsidTr="00FA1135">
        <w:tc>
          <w:tcPr>
            <w:tcW w:w="230" w:type="pct"/>
            <w:vAlign w:val="bottom"/>
          </w:tcPr>
          <w:p w14:paraId="48E4ADFC" w14:textId="6ADB6F65" w:rsidR="000D7E67" w:rsidRPr="00A845E2" w:rsidRDefault="000D7E67" w:rsidP="000D7E67">
            <w:pPr>
              <w:jc w:val="center"/>
              <w:rPr>
                <w:color w:val="000000"/>
                <w:sz w:val="24"/>
              </w:rPr>
            </w:pPr>
            <w:r w:rsidRPr="00A845E2">
              <w:rPr>
                <w:color w:val="000000"/>
                <w:sz w:val="24"/>
              </w:rPr>
              <w:t>125</w:t>
            </w:r>
          </w:p>
        </w:tc>
        <w:tc>
          <w:tcPr>
            <w:tcW w:w="674" w:type="pct"/>
          </w:tcPr>
          <w:p w14:paraId="07F36B13" w14:textId="77777777" w:rsidR="000D7E67" w:rsidRPr="00A845E2" w:rsidRDefault="000D7E67" w:rsidP="000D7E67">
            <w:pPr>
              <w:rPr>
                <w:sz w:val="24"/>
              </w:rPr>
            </w:pPr>
            <w:r w:rsidRPr="00A845E2">
              <w:rPr>
                <w:sz w:val="24"/>
              </w:rPr>
              <w:t>н.п.Берковичи</w:t>
            </w:r>
          </w:p>
        </w:tc>
        <w:tc>
          <w:tcPr>
            <w:tcW w:w="277" w:type="pct"/>
          </w:tcPr>
          <w:p w14:paraId="205F792B" w14:textId="35C03E47" w:rsidR="000D7E67" w:rsidRPr="00A845E2" w:rsidRDefault="000D7E67" w:rsidP="000D7E67">
            <w:pPr>
              <w:jc w:val="center"/>
              <w:rPr>
                <w:rFonts w:eastAsia="Calibri"/>
                <w:sz w:val="24"/>
                <w:lang w:eastAsia="en-US"/>
              </w:rPr>
            </w:pPr>
            <w:r w:rsidRPr="00A845E2">
              <w:rPr>
                <w:rFonts w:eastAsia="Calibri"/>
                <w:sz w:val="24"/>
                <w:lang w:eastAsia="en-US"/>
              </w:rPr>
              <w:t>6</w:t>
            </w:r>
          </w:p>
        </w:tc>
        <w:tc>
          <w:tcPr>
            <w:tcW w:w="321" w:type="pct"/>
          </w:tcPr>
          <w:p w14:paraId="09B8221E" w14:textId="77777777" w:rsidR="000D7E67" w:rsidRPr="00A845E2" w:rsidRDefault="000D7E67" w:rsidP="000D7E67">
            <w:pPr>
              <w:jc w:val="center"/>
              <w:rPr>
                <w:rFonts w:eastAsia="Calibri"/>
                <w:sz w:val="24"/>
                <w:lang w:eastAsia="en-US"/>
              </w:rPr>
            </w:pPr>
            <w:r w:rsidRPr="00A845E2">
              <w:rPr>
                <w:rFonts w:eastAsia="Calibri"/>
                <w:sz w:val="24"/>
                <w:lang w:eastAsia="en-US"/>
              </w:rPr>
              <w:t>9</w:t>
            </w:r>
          </w:p>
        </w:tc>
        <w:tc>
          <w:tcPr>
            <w:tcW w:w="323" w:type="pct"/>
          </w:tcPr>
          <w:p w14:paraId="780194EA" w14:textId="77777777" w:rsidR="000D7E67" w:rsidRPr="00A845E2" w:rsidRDefault="000D7E67" w:rsidP="000D7E67">
            <w:pPr>
              <w:jc w:val="center"/>
              <w:rPr>
                <w:rFonts w:eastAsia="Calibri"/>
                <w:sz w:val="24"/>
                <w:lang w:eastAsia="en-US"/>
              </w:rPr>
            </w:pPr>
            <w:r w:rsidRPr="00A845E2">
              <w:rPr>
                <w:rFonts w:eastAsia="Calibri"/>
                <w:sz w:val="24"/>
                <w:lang w:eastAsia="en-US"/>
              </w:rPr>
              <w:t>10</w:t>
            </w:r>
          </w:p>
        </w:tc>
        <w:tc>
          <w:tcPr>
            <w:tcW w:w="323" w:type="pct"/>
            <w:gridSpan w:val="2"/>
          </w:tcPr>
          <w:p w14:paraId="6FBAC1CD" w14:textId="77777777" w:rsidR="000D7E67" w:rsidRPr="00A845E2" w:rsidRDefault="000D7E67" w:rsidP="000D7E67">
            <w:pPr>
              <w:jc w:val="center"/>
              <w:rPr>
                <w:rFonts w:eastAsia="Calibri"/>
                <w:sz w:val="24"/>
                <w:lang w:eastAsia="en-US"/>
              </w:rPr>
            </w:pPr>
            <w:r w:rsidRPr="00A845E2">
              <w:rPr>
                <w:rFonts w:eastAsia="Calibri"/>
                <w:sz w:val="24"/>
                <w:lang w:eastAsia="en-US"/>
              </w:rPr>
              <w:t>18</w:t>
            </w:r>
          </w:p>
        </w:tc>
        <w:tc>
          <w:tcPr>
            <w:tcW w:w="782" w:type="pct"/>
          </w:tcPr>
          <w:p w14:paraId="6AA9CBC8" w14:textId="77777777" w:rsidR="000D7E67" w:rsidRPr="00266913" w:rsidRDefault="000D7E67" w:rsidP="000D7E67">
            <w:pPr>
              <w:jc w:val="center"/>
              <w:rPr>
                <w:rFonts w:eastAsia="Calibri"/>
                <w:sz w:val="24"/>
                <w:lang w:eastAsia="en-US"/>
              </w:rPr>
            </w:pPr>
            <w:r w:rsidRPr="00266913">
              <w:rPr>
                <w:rFonts w:eastAsia="Calibri"/>
                <w:sz w:val="24"/>
                <w:lang w:eastAsia="en-US"/>
              </w:rPr>
              <w:t>1/2</w:t>
            </w:r>
          </w:p>
        </w:tc>
        <w:tc>
          <w:tcPr>
            <w:tcW w:w="1105" w:type="pct"/>
          </w:tcPr>
          <w:p w14:paraId="0EFBB0AB" w14:textId="77777777" w:rsidR="000D7E67" w:rsidRPr="00266913" w:rsidRDefault="000D7E67" w:rsidP="000D7E67">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68B55102" w14:textId="75162B5D" w:rsidR="000D7E67" w:rsidRPr="00266913" w:rsidRDefault="000D7E67" w:rsidP="000D7E67">
            <w:r w:rsidRPr="00343F4D">
              <w:rPr>
                <w:rFonts w:eastAsia="Calibri"/>
                <w:sz w:val="24"/>
                <w:lang w:eastAsia="en-US"/>
              </w:rPr>
              <w:t>полигон ТБО Оболь</w:t>
            </w:r>
          </w:p>
        </w:tc>
      </w:tr>
      <w:tr w:rsidR="000D7E67" w:rsidRPr="00480FDD" w14:paraId="26C6FF42" w14:textId="77777777" w:rsidTr="00FA1135">
        <w:tc>
          <w:tcPr>
            <w:tcW w:w="230" w:type="pct"/>
            <w:vAlign w:val="bottom"/>
          </w:tcPr>
          <w:p w14:paraId="66719F6E" w14:textId="583AF4C0" w:rsidR="000D7E67" w:rsidRPr="00D011A6" w:rsidRDefault="000D7E67" w:rsidP="000D7E67">
            <w:pPr>
              <w:jc w:val="center"/>
              <w:rPr>
                <w:color w:val="000000"/>
                <w:sz w:val="24"/>
              </w:rPr>
            </w:pPr>
            <w:r w:rsidRPr="00D011A6">
              <w:rPr>
                <w:color w:val="000000"/>
                <w:sz w:val="24"/>
              </w:rPr>
              <w:t>126</w:t>
            </w:r>
          </w:p>
        </w:tc>
        <w:tc>
          <w:tcPr>
            <w:tcW w:w="674" w:type="pct"/>
          </w:tcPr>
          <w:p w14:paraId="2FFE29E3" w14:textId="77777777" w:rsidR="000D7E67" w:rsidRPr="00D011A6" w:rsidRDefault="000D7E67" w:rsidP="000D7E67">
            <w:pPr>
              <w:rPr>
                <w:sz w:val="24"/>
              </w:rPr>
            </w:pPr>
            <w:r w:rsidRPr="00D011A6">
              <w:rPr>
                <w:sz w:val="24"/>
              </w:rPr>
              <w:t>н.п.Захарово</w:t>
            </w:r>
          </w:p>
        </w:tc>
        <w:tc>
          <w:tcPr>
            <w:tcW w:w="277" w:type="pct"/>
          </w:tcPr>
          <w:p w14:paraId="4499A4A9" w14:textId="77777777" w:rsidR="000D7E67" w:rsidRPr="00D011A6" w:rsidRDefault="000D7E67" w:rsidP="000D7E67">
            <w:pPr>
              <w:jc w:val="center"/>
              <w:rPr>
                <w:rFonts w:eastAsia="Calibri"/>
                <w:sz w:val="24"/>
                <w:lang w:eastAsia="en-US"/>
              </w:rPr>
            </w:pPr>
            <w:r w:rsidRPr="00D011A6">
              <w:rPr>
                <w:rFonts w:eastAsia="Calibri"/>
                <w:sz w:val="24"/>
                <w:lang w:eastAsia="en-US"/>
              </w:rPr>
              <w:t>16</w:t>
            </w:r>
          </w:p>
        </w:tc>
        <w:tc>
          <w:tcPr>
            <w:tcW w:w="321" w:type="pct"/>
          </w:tcPr>
          <w:p w14:paraId="554EADE7" w14:textId="0CE9120B" w:rsidR="000D7E67" w:rsidRPr="00D011A6" w:rsidRDefault="000D7E67" w:rsidP="000D7E67">
            <w:pPr>
              <w:jc w:val="center"/>
              <w:rPr>
                <w:rFonts w:eastAsia="Calibri"/>
                <w:sz w:val="24"/>
                <w:lang w:eastAsia="en-US"/>
              </w:rPr>
            </w:pPr>
            <w:r w:rsidRPr="00D011A6">
              <w:rPr>
                <w:rFonts w:eastAsia="Calibri"/>
                <w:sz w:val="24"/>
                <w:lang w:eastAsia="en-US"/>
              </w:rPr>
              <w:t>9</w:t>
            </w:r>
          </w:p>
        </w:tc>
        <w:tc>
          <w:tcPr>
            <w:tcW w:w="323" w:type="pct"/>
          </w:tcPr>
          <w:p w14:paraId="46724DD6" w14:textId="77777777" w:rsidR="000D7E67" w:rsidRPr="00D011A6" w:rsidRDefault="000D7E67" w:rsidP="000D7E67">
            <w:pPr>
              <w:jc w:val="center"/>
              <w:rPr>
                <w:rFonts w:eastAsia="Calibri"/>
                <w:sz w:val="24"/>
                <w:lang w:eastAsia="en-US"/>
              </w:rPr>
            </w:pPr>
            <w:r w:rsidRPr="00D011A6">
              <w:rPr>
                <w:rFonts w:eastAsia="Calibri"/>
                <w:sz w:val="24"/>
                <w:lang w:eastAsia="en-US"/>
              </w:rPr>
              <w:t>12</w:t>
            </w:r>
          </w:p>
        </w:tc>
        <w:tc>
          <w:tcPr>
            <w:tcW w:w="323" w:type="pct"/>
            <w:gridSpan w:val="2"/>
          </w:tcPr>
          <w:p w14:paraId="2A20D932" w14:textId="77777777" w:rsidR="000D7E67" w:rsidRPr="00D011A6" w:rsidRDefault="000D7E67" w:rsidP="000D7E67">
            <w:pPr>
              <w:jc w:val="center"/>
              <w:rPr>
                <w:rFonts w:eastAsia="Calibri"/>
                <w:sz w:val="24"/>
                <w:lang w:eastAsia="en-US"/>
              </w:rPr>
            </w:pPr>
            <w:r w:rsidRPr="00D011A6">
              <w:rPr>
                <w:rFonts w:eastAsia="Calibri"/>
                <w:sz w:val="24"/>
                <w:lang w:eastAsia="en-US"/>
              </w:rPr>
              <w:t>30</w:t>
            </w:r>
          </w:p>
        </w:tc>
        <w:tc>
          <w:tcPr>
            <w:tcW w:w="782" w:type="pct"/>
          </w:tcPr>
          <w:p w14:paraId="49390D75" w14:textId="6F9400F6" w:rsidR="000D7E67" w:rsidRPr="00266913" w:rsidRDefault="000D7E67" w:rsidP="000D7E67">
            <w:pPr>
              <w:jc w:val="center"/>
              <w:rPr>
                <w:rFonts w:eastAsia="Calibri"/>
                <w:sz w:val="24"/>
                <w:lang w:eastAsia="en-US"/>
              </w:rPr>
            </w:pPr>
            <w:r w:rsidRPr="00266913">
              <w:rPr>
                <w:rFonts w:eastAsia="Calibri"/>
                <w:sz w:val="24"/>
                <w:lang w:eastAsia="en-US"/>
              </w:rPr>
              <w:t>1/1</w:t>
            </w:r>
          </w:p>
        </w:tc>
        <w:tc>
          <w:tcPr>
            <w:tcW w:w="1105" w:type="pct"/>
          </w:tcPr>
          <w:p w14:paraId="2CC6277C" w14:textId="77777777" w:rsidR="000D7E67" w:rsidRPr="00266913" w:rsidRDefault="000D7E67" w:rsidP="000D7E67">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48E57BB1" w14:textId="54D2EF46" w:rsidR="000D7E67" w:rsidRPr="00266913" w:rsidRDefault="000D7E67" w:rsidP="000D7E67">
            <w:r w:rsidRPr="00343F4D">
              <w:rPr>
                <w:rFonts w:eastAsia="Calibri"/>
                <w:sz w:val="24"/>
                <w:lang w:eastAsia="en-US"/>
              </w:rPr>
              <w:t>полигон ТБО Оболь</w:t>
            </w:r>
          </w:p>
        </w:tc>
      </w:tr>
      <w:tr w:rsidR="000D7E67" w:rsidRPr="00480FDD" w14:paraId="5A9D1281" w14:textId="77777777" w:rsidTr="00FA1135">
        <w:tc>
          <w:tcPr>
            <w:tcW w:w="230" w:type="pct"/>
            <w:vAlign w:val="bottom"/>
          </w:tcPr>
          <w:p w14:paraId="176E7B6C" w14:textId="0013007B" w:rsidR="000D7E67" w:rsidRPr="00A845E2" w:rsidRDefault="000D7E67" w:rsidP="000D7E67">
            <w:pPr>
              <w:jc w:val="center"/>
              <w:rPr>
                <w:color w:val="000000"/>
                <w:sz w:val="24"/>
              </w:rPr>
            </w:pPr>
            <w:r w:rsidRPr="00A845E2">
              <w:rPr>
                <w:color w:val="000000"/>
                <w:sz w:val="24"/>
              </w:rPr>
              <w:t>1</w:t>
            </w:r>
            <w:r w:rsidRPr="00A845E2">
              <w:rPr>
                <w:color w:val="000000"/>
                <w:sz w:val="24"/>
                <w:lang w:val="en-US"/>
              </w:rPr>
              <w:t>2</w:t>
            </w:r>
            <w:r w:rsidRPr="00A845E2">
              <w:rPr>
                <w:color w:val="000000"/>
                <w:sz w:val="24"/>
              </w:rPr>
              <w:t>7</w:t>
            </w:r>
          </w:p>
        </w:tc>
        <w:tc>
          <w:tcPr>
            <w:tcW w:w="674" w:type="pct"/>
          </w:tcPr>
          <w:p w14:paraId="0481905E" w14:textId="46367F97" w:rsidR="000D7E67" w:rsidRPr="00A845E2" w:rsidRDefault="000D7E67" w:rsidP="000D7E67">
            <w:pPr>
              <w:rPr>
                <w:sz w:val="24"/>
              </w:rPr>
            </w:pPr>
            <w:r w:rsidRPr="00A845E2">
              <w:rPr>
                <w:sz w:val="24"/>
              </w:rPr>
              <w:t>н.п.Бритики</w:t>
            </w:r>
          </w:p>
        </w:tc>
        <w:tc>
          <w:tcPr>
            <w:tcW w:w="277" w:type="pct"/>
          </w:tcPr>
          <w:p w14:paraId="798C071D" w14:textId="33C995E7" w:rsidR="000D7E67" w:rsidRPr="00A845E2" w:rsidRDefault="000D7E67" w:rsidP="000D7E67">
            <w:pPr>
              <w:jc w:val="center"/>
              <w:rPr>
                <w:rFonts w:eastAsia="Calibri"/>
                <w:sz w:val="24"/>
                <w:lang w:eastAsia="en-US"/>
              </w:rPr>
            </w:pPr>
            <w:r w:rsidRPr="00A845E2">
              <w:rPr>
                <w:rFonts w:eastAsia="Calibri"/>
                <w:sz w:val="24"/>
                <w:lang w:eastAsia="en-US"/>
              </w:rPr>
              <w:t>9</w:t>
            </w:r>
          </w:p>
        </w:tc>
        <w:tc>
          <w:tcPr>
            <w:tcW w:w="321" w:type="pct"/>
          </w:tcPr>
          <w:p w14:paraId="0BF9E0BE" w14:textId="4FADCC29" w:rsidR="000D7E67" w:rsidRPr="00A845E2" w:rsidRDefault="000D7E67" w:rsidP="000D7E67">
            <w:pPr>
              <w:jc w:val="center"/>
              <w:rPr>
                <w:rFonts w:eastAsia="Calibri"/>
                <w:sz w:val="24"/>
                <w:lang w:eastAsia="en-US"/>
              </w:rPr>
            </w:pPr>
            <w:r w:rsidRPr="00A845E2">
              <w:rPr>
                <w:rFonts w:eastAsia="Calibri"/>
                <w:sz w:val="24"/>
                <w:lang w:eastAsia="en-US"/>
              </w:rPr>
              <w:t>3</w:t>
            </w:r>
          </w:p>
        </w:tc>
        <w:tc>
          <w:tcPr>
            <w:tcW w:w="323" w:type="pct"/>
          </w:tcPr>
          <w:p w14:paraId="0C2FA095" w14:textId="2DC0C301" w:rsidR="000D7E67" w:rsidRPr="00A845E2" w:rsidRDefault="000D7E67" w:rsidP="000D7E67">
            <w:pPr>
              <w:jc w:val="center"/>
              <w:rPr>
                <w:rFonts w:eastAsia="Calibri"/>
                <w:sz w:val="24"/>
                <w:lang w:eastAsia="en-US"/>
              </w:rPr>
            </w:pPr>
            <w:r w:rsidRPr="00A845E2">
              <w:rPr>
                <w:rFonts w:eastAsia="Calibri"/>
                <w:sz w:val="24"/>
                <w:lang w:eastAsia="en-US"/>
              </w:rPr>
              <w:t>5</w:t>
            </w:r>
          </w:p>
        </w:tc>
        <w:tc>
          <w:tcPr>
            <w:tcW w:w="323" w:type="pct"/>
            <w:gridSpan w:val="2"/>
          </w:tcPr>
          <w:p w14:paraId="1A303984" w14:textId="5705CAFD" w:rsidR="000D7E67" w:rsidRPr="00A845E2" w:rsidRDefault="000D7E67" w:rsidP="000D7E67">
            <w:pPr>
              <w:jc w:val="center"/>
              <w:rPr>
                <w:rFonts w:eastAsia="Calibri"/>
                <w:sz w:val="24"/>
                <w:lang w:eastAsia="en-US"/>
              </w:rPr>
            </w:pPr>
            <w:r w:rsidRPr="00A845E2">
              <w:rPr>
                <w:rFonts w:eastAsia="Calibri"/>
                <w:sz w:val="24"/>
                <w:lang w:eastAsia="en-US"/>
              </w:rPr>
              <w:t>5</w:t>
            </w:r>
          </w:p>
        </w:tc>
        <w:tc>
          <w:tcPr>
            <w:tcW w:w="782" w:type="pct"/>
          </w:tcPr>
          <w:p w14:paraId="471B3812" w14:textId="689EC14A"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/1</w:t>
            </w:r>
            <w:r w:rsidRPr="00F04458">
              <w:rPr>
                <w:rFonts w:eastAsia="Calibri"/>
                <w:sz w:val="24"/>
                <w:lang w:eastAsia="en-US"/>
              </w:rPr>
              <w:t xml:space="preserve"> </w:t>
            </w:r>
          </w:p>
        </w:tc>
        <w:tc>
          <w:tcPr>
            <w:tcW w:w="1105" w:type="pct"/>
          </w:tcPr>
          <w:p w14:paraId="7A42F070" w14:textId="5F4273C1"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750EFA16" w14:textId="1058560D" w:rsidR="000D7E67" w:rsidRPr="00F04458" w:rsidRDefault="000D7E67" w:rsidP="000D7E67">
            <w:pPr>
              <w:rPr>
                <w:rFonts w:eastAsia="Calibri"/>
                <w:sz w:val="24"/>
                <w:lang w:eastAsia="en-US"/>
              </w:rPr>
            </w:pPr>
            <w:r w:rsidRPr="00343F4D">
              <w:rPr>
                <w:rFonts w:eastAsia="Calibri"/>
                <w:sz w:val="24"/>
                <w:lang w:eastAsia="en-US"/>
              </w:rPr>
              <w:t>полигон ТБО Оболь</w:t>
            </w:r>
          </w:p>
        </w:tc>
      </w:tr>
      <w:tr w:rsidR="000D7E67" w:rsidRPr="00480FDD" w14:paraId="50F1F7A6" w14:textId="77777777" w:rsidTr="00FA1135">
        <w:tc>
          <w:tcPr>
            <w:tcW w:w="230" w:type="pct"/>
            <w:vAlign w:val="bottom"/>
          </w:tcPr>
          <w:p w14:paraId="09E1F926" w14:textId="274B73BF" w:rsidR="000D7E67" w:rsidRPr="00C5376B" w:rsidRDefault="000D7E67" w:rsidP="000D7E67">
            <w:pPr>
              <w:jc w:val="center"/>
              <w:rPr>
                <w:color w:val="000000"/>
                <w:sz w:val="24"/>
              </w:rPr>
            </w:pPr>
            <w:r w:rsidRPr="00C5376B">
              <w:rPr>
                <w:color w:val="000000"/>
                <w:sz w:val="24"/>
              </w:rPr>
              <w:t>128</w:t>
            </w:r>
          </w:p>
        </w:tc>
        <w:tc>
          <w:tcPr>
            <w:tcW w:w="674" w:type="pct"/>
          </w:tcPr>
          <w:p w14:paraId="3D1FCE71" w14:textId="50A7EE20" w:rsidR="000D7E67" w:rsidRPr="00C5376B" w:rsidRDefault="000D7E67" w:rsidP="000D7E67">
            <w:pPr>
              <w:rPr>
                <w:sz w:val="24"/>
              </w:rPr>
            </w:pPr>
            <w:r w:rsidRPr="00C5376B">
              <w:rPr>
                <w:sz w:val="24"/>
              </w:rPr>
              <w:t>н.п.Тупичино</w:t>
            </w:r>
          </w:p>
        </w:tc>
        <w:tc>
          <w:tcPr>
            <w:tcW w:w="277" w:type="pct"/>
          </w:tcPr>
          <w:p w14:paraId="083FA244" w14:textId="5567194A" w:rsidR="000D7E67" w:rsidRPr="00C5376B" w:rsidRDefault="000D7E67" w:rsidP="000D7E67">
            <w:pPr>
              <w:jc w:val="center"/>
              <w:rPr>
                <w:rFonts w:eastAsia="Calibri"/>
                <w:sz w:val="24"/>
                <w:lang w:eastAsia="en-US"/>
              </w:rPr>
            </w:pPr>
            <w:r w:rsidRPr="00C5376B">
              <w:rPr>
                <w:rFonts w:eastAsia="Calibri"/>
                <w:sz w:val="24"/>
                <w:lang w:eastAsia="en-US"/>
              </w:rPr>
              <w:t>6</w:t>
            </w:r>
          </w:p>
        </w:tc>
        <w:tc>
          <w:tcPr>
            <w:tcW w:w="321" w:type="pct"/>
          </w:tcPr>
          <w:p w14:paraId="0C40BCAF" w14:textId="6F4219A6" w:rsidR="000D7E67" w:rsidRPr="00C5376B" w:rsidRDefault="000D7E67" w:rsidP="000D7E67">
            <w:pPr>
              <w:jc w:val="center"/>
              <w:rPr>
                <w:rFonts w:eastAsia="Calibri"/>
                <w:sz w:val="24"/>
                <w:lang w:eastAsia="en-US"/>
              </w:rPr>
            </w:pPr>
            <w:r w:rsidRPr="00C5376B">
              <w:rPr>
                <w:rFonts w:eastAsia="Calibri"/>
                <w:sz w:val="24"/>
                <w:lang w:eastAsia="en-US"/>
              </w:rPr>
              <w:t>3</w:t>
            </w:r>
          </w:p>
        </w:tc>
        <w:tc>
          <w:tcPr>
            <w:tcW w:w="323" w:type="pct"/>
          </w:tcPr>
          <w:p w14:paraId="2A933EF9" w14:textId="55DEF97A" w:rsidR="000D7E67" w:rsidRPr="00C5376B" w:rsidRDefault="000D7E67" w:rsidP="000D7E67">
            <w:pPr>
              <w:jc w:val="center"/>
              <w:rPr>
                <w:rFonts w:eastAsia="Calibri"/>
                <w:sz w:val="24"/>
                <w:lang w:eastAsia="en-US"/>
              </w:rPr>
            </w:pPr>
            <w:r w:rsidRPr="00C5376B">
              <w:rPr>
                <w:rFonts w:eastAsia="Calibri"/>
                <w:sz w:val="24"/>
                <w:lang w:eastAsia="en-US"/>
              </w:rPr>
              <w:t>10</w:t>
            </w:r>
          </w:p>
        </w:tc>
        <w:tc>
          <w:tcPr>
            <w:tcW w:w="323" w:type="pct"/>
            <w:gridSpan w:val="2"/>
          </w:tcPr>
          <w:p w14:paraId="6DE38F2D" w14:textId="74D947C2" w:rsidR="000D7E67" w:rsidRPr="00C5376B" w:rsidRDefault="000D7E67" w:rsidP="000D7E67">
            <w:pPr>
              <w:jc w:val="center"/>
              <w:rPr>
                <w:rFonts w:eastAsia="Calibri"/>
                <w:sz w:val="24"/>
                <w:lang w:eastAsia="en-US"/>
              </w:rPr>
            </w:pPr>
            <w:r w:rsidRPr="00C5376B">
              <w:rPr>
                <w:rFonts w:eastAsia="Calibri"/>
                <w:sz w:val="24"/>
                <w:lang w:eastAsia="en-US"/>
              </w:rPr>
              <w:t>7</w:t>
            </w:r>
          </w:p>
        </w:tc>
        <w:tc>
          <w:tcPr>
            <w:tcW w:w="782" w:type="pct"/>
          </w:tcPr>
          <w:p w14:paraId="4DF89E71" w14:textId="201FB83B"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55E340DF" w14:textId="55E86A33"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0A3C9377" w14:textId="51BF1764" w:rsidR="000D7E67" w:rsidRPr="00F04458" w:rsidRDefault="000D7E67" w:rsidP="000D7E67">
            <w:pPr>
              <w:rPr>
                <w:rFonts w:eastAsia="Calibri"/>
                <w:sz w:val="24"/>
                <w:lang w:eastAsia="en-US"/>
              </w:rPr>
            </w:pPr>
            <w:r w:rsidRPr="00343F4D">
              <w:rPr>
                <w:rFonts w:eastAsia="Calibri"/>
                <w:sz w:val="24"/>
                <w:lang w:eastAsia="en-US"/>
              </w:rPr>
              <w:t>полигон ТБО Оболь</w:t>
            </w:r>
          </w:p>
        </w:tc>
      </w:tr>
      <w:tr w:rsidR="000D7E67" w:rsidRPr="00480FDD" w14:paraId="47D9DD7E" w14:textId="77777777" w:rsidTr="00FA1135">
        <w:tc>
          <w:tcPr>
            <w:tcW w:w="230" w:type="pct"/>
            <w:vAlign w:val="bottom"/>
          </w:tcPr>
          <w:p w14:paraId="7331F2A5" w14:textId="3A6BF8B0" w:rsidR="000D7E67" w:rsidRPr="00C5376B" w:rsidRDefault="000D7E67" w:rsidP="000D7E67">
            <w:pPr>
              <w:jc w:val="center"/>
              <w:rPr>
                <w:color w:val="000000"/>
                <w:sz w:val="24"/>
              </w:rPr>
            </w:pPr>
            <w:r w:rsidRPr="00C5376B">
              <w:rPr>
                <w:color w:val="000000"/>
                <w:sz w:val="24"/>
              </w:rPr>
              <w:t>129</w:t>
            </w:r>
          </w:p>
        </w:tc>
        <w:tc>
          <w:tcPr>
            <w:tcW w:w="674" w:type="pct"/>
          </w:tcPr>
          <w:p w14:paraId="5E36A8F0" w14:textId="32CA21B5" w:rsidR="000D7E67" w:rsidRPr="00C5376B" w:rsidRDefault="000D7E67" w:rsidP="000D7E67">
            <w:pPr>
              <w:rPr>
                <w:sz w:val="24"/>
              </w:rPr>
            </w:pPr>
            <w:r w:rsidRPr="00C5376B">
              <w:rPr>
                <w:sz w:val="24"/>
              </w:rPr>
              <w:t>н.п.Толкачево-1</w:t>
            </w:r>
          </w:p>
        </w:tc>
        <w:tc>
          <w:tcPr>
            <w:tcW w:w="277" w:type="pct"/>
          </w:tcPr>
          <w:p w14:paraId="71FBE8E9" w14:textId="0F7BF626" w:rsidR="000D7E67" w:rsidRPr="00C5376B" w:rsidRDefault="000D7E67" w:rsidP="000D7E67">
            <w:pPr>
              <w:jc w:val="center"/>
              <w:rPr>
                <w:rFonts w:eastAsia="Calibri"/>
                <w:sz w:val="24"/>
                <w:lang w:eastAsia="en-US"/>
              </w:rPr>
            </w:pPr>
            <w:r w:rsidRPr="00C5376B">
              <w:rPr>
                <w:rFonts w:eastAsia="Calibri"/>
                <w:sz w:val="24"/>
                <w:lang w:eastAsia="en-US"/>
              </w:rPr>
              <w:t>8</w:t>
            </w:r>
          </w:p>
        </w:tc>
        <w:tc>
          <w:tcPr>
            <w:tcW w:w="321" w:type="pct"/>
          </w:tcPr>
          <w:p w14:paraId="682317CC" w14:textId="373094B2" w:rsidR="000D7E67" w:rsidRPr="00C5376B" w:rsidRDefault="000D7E67" w:rsidP="000D7E67">
            <w:pPr>
              <w:jc w:val="center"/>
              <w:rPr>
                <w:rFonts w:eastAsia="Calibri"/>
                <w:sz w:val="24"/>
                <w:lang w:eastAsia="en-US"/>
              </w:rPr>
            </w:pPr>
            <w:r w:rsidRPr="00C5376B">
              <w:rPr>
                <w:rFonts w:eastAsia="Calibri"/>
                <w:sz w:val="24"/>
                <w:lang w:eastAsia="en-US"/>
              </w:rPr>
              <w:t>4</w:t>
            </w:r>
          </w:p>
        </w:tc>
        <w:tc>
          <w:tcPr>
            <w:tcW w:w="323" w:type="pct"/>
          </w:tcPr>
          <w:p w14:paraId="2554CF58" w14:textId="60F8E6DF" w:rsidR="000D7E67" w:rsidRPr="00C5376B" w:rsidRDefault="000D7E67" w:rsidP="000D7E67">
            <w:pPr>
              <w:jc w:val="center"/>
              <w:rPr>
                <w:rFonts w:eastAsia="Calibri"/>
                <w:sz w:val="24"/>
                <w:lang w:eastAsia="en-US"/>
              </w:rPr>
            </w:pPr>
            <w:r w:rsidRPr="00C5376B">
              <w:rPr>
                <w:rFonts w:eastAsia="Calibri"/>
                <w:sz w:val="24"/>
                <w:lang w:eastAsia="en-US"/>
              </w:rPr>
              <w:t>8</w:t>
            </w:r>
          </w:p>
        </w:tc>
        <w:tc>
          <w:tcPr>
            <w:tcW w:w="323" w:type="pct"/>
            <w:gridSpan w:val="2"/>
          </w:tcPr>
          <w:p w14:paraId="41A31B77" w14:textId="47BDEB5A" w:rsidR="000D7E67" w:rsidRPr="00C5376B" w:rsidRDefault="000D7E67" w:rsidP="000D7E67">
            <w:pPr>
              <w:jc w:val="center"/>
              <w:rPr>
                <w:rFonts w:eastAsia="Calibri"/>
                <w:sz w:val="24"/>
                <w:lang w:eastAsia="en-US"/>
              </w:rPr>
            </w:pPr>
            <w:r w:rsidRPr="00C5376B">
              <w:rPr>
                <w:rFonts w:eastAsia="Calibri"/>
                <w:sz w:val="24"/>
                <w:lang w:eastAsia="en-US"/>
              </w:rPr>
              <w:t>10</w:t>
            </w:r>
          </w:p>
        </w:tc>
        <w:tc>
          <w:tcPr>
            <w:tcW w:w="782" w:type="pct"/>
          </w:tcPr>
          <w:p w14:paraId="29617C6C" w14:textId="000D8D31"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1BEF0D0F" w14:textId="2712083F"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3CD4B96A" w14:textId="01A793EB" w:rsidR="000D7E67" w:rsidRPr="00F04458" w:rsidRDefault="000D7E67" w:rsidP="000D7E67">
            <w:pPr>
              <w:rPr>
                <w:rFonts w:eastAsia="Calibri"/>
                <w:sz w:val="24"/>
                <w:lang w:eastAsia="en-US"/>
              </w:rPr>
            </w:pPr>
            <w:r w:rsidRPr="00343F4D">
              <w:rPr>
                <w:rFonts w:eastAsia="Calibri"/>
                <w:sz w:val="24"/>
                <w:lang w:eastAsia="en-US"/>
              </w:rPr>
              <w:t>полигон ТБО Оболь</w:t>
            </w:r>
          </w:p>
        </w:tc>
      </w:tr>
      <w:tr w:rsidR="000D7E67" w:rsidRPr="00480FDD" w14:paraId="0D8D4E3B" w14:textId="77777777" w:rsidTr="00FA1135">
        <w:tc>
          <w:tcPr>
            <w:tcW w:w="230" w:type="pct"/>
            <w:vAlign w:val="bottom"/>
          </w:tcPr>
          <w:p w14:paraId="0CCFA0CB" w14:textId="650C3000" w:rsidR="000D7E67" w:rsidRPr="00A23F2D" w:rsidRDefault="000D7E67" w:rsidP="000D7E67">
            <w:pPr>
              <w:jc w:val="center"/>
              <w:rPr>
                <w:color w:val="000000"/>
                <w:sz w:val="24"/>
              </w:rPr>
            </w:pPr>
            <w:r w:rsidRPr="00A23F2D">
              <w:rPr>
                <w:color w:val="000000"/>
                <w:sz w:val="24"/>
              </w:rPr>
              <w:t>130</w:t>
            </w:r>
          </w:p>
        </w:tc>
        <w:tc>
          <w:tcPr>
            <w:tcW w:w="674" w:type="pct"/>
          </w:tcPr>
          <w:p w14:paraId="14583303" w14:textId="783D6D63" w:rsidR="000D7E67" w:rsidRPr="00A23F2D" w:rsidRDefault="000D7E67" w:rsidP="000D7E67">
            <w:pPr>
              <w:rPr>
                <w:sz w:val="24"/>
              </w:rPr>
            </w:pPr>
            <w:r w:rsidRPr="00A23F2D">
              <w:rPr>
                <w:sz w:val="24"/>
              </w:rPr>
              <w:t>н.п.Задоры</w:t>
            </w:r>
          </w:p>
        </w:tc>
        <w:tc>
          <w:tcPr>
            <w:tcW w:w="277" w:type="pct"/>
          </w:tcPr>
          <w:p w14:paraId="16A9B476" w14:textId="679A540B" w:rsidR="000D7E67" w:rsidRPr="00A23F2D" w:rsidRDefault="000D7E67" w:rsidP="000D7E67">
            <w:pPr>
              <w:jc w:val="center"/>
              <w:rPr>
                <w:rFonts w:eastAsia="Calibri"/>
                <w:sz w:val="24"/>
                <w:lang w:eastAsia="en-US"/>
              </w:rPr>
            </w:pPr>
            <w:r w:rsidRPr="00A23F2D">
              <w:rPr>
                <w:rFonts w:eastAsia="Calibri"/>
                <w:sz w:val="24"/>
                <w:lang w:eastAsia="en-US"/>
              </w:rPr>
              <w:t>5</w:t>
            </w:r>
          </w:p>
        </w:tc>
        <w:tc>
          <w:tcPr>
            <w:tcW w:w="321" w:type="pct"/>
          </w:tcPr>
          <w:p w14:paraId="077CD974" w14:textId="4EA8CED9" w:rsidR="000D7E67" w:rsidRPr="00A23F2D" w:rsidRDefault="000D7E67" w:rsidP="000D7E67">
            <w:pPr>
              <w:jc w:val="center"/>
              <w:rPr>
                <w:rFonts w:eastAsia="Calibri"/>
                <w:sz w:val="24"/>
                <w:lang w:eastAsia="en-US"/>
              </w:rPr>
            </w:pPr>
            <w:r w:rsidRPr="00A23F2D">
              <w:rPr>
                <w:rFonts w:eastAsia="Calibri"/>
                <w:sz w:val="24"/>
                <w:lang w:eastAsia="en-US"/>
              </w:rPr>
              <w:t>1</w:t>
            </w:r>
          </w:p>
        </w:tc>
        <w:tc>
          <w:tcPr>
            <w:tcW w:w="323" w:type="pct"/>
          </w:tcPr>
          <w:p w14:paraId="5BAEEEA9" w14:textId="0AAEB817" w:rsidR="000D7E67" w:rsidRPr="00A23F2D" w:rsidRDefault="000D7E67" w:rsidP="000D7E67">
            <w:pPr>
              <w:jc w:val="center"/>
              <w:rPr>
                <w:rFonts w:eastAsia="Calibri"/>
                <w:sz w:val="24"/>
                <w:lang w:eastAsia="en-US"/>
              </w:rPr>
            </w:pPr>
            <w:r w:rsidRPr="00A23F2D">
              <w:rPr>
                <w:rFonts w:eastAsia="Calibri"/>
                <w:sz w:val="24"/>
                <w:lang w:eastAsia="en-US"/>
              </w:rPr>
              <w:t>9</w:t>
            </w:r>
          </w:p>
        </w:tc>
        <w:tc>
          <w:tcPr>
            <w:tcW w:w="323" w:type="pct"/>
            <w:gridSpan w:val="2"/>
          </w:tcPr>
          <w:p w14:paraId="6106BA16" w14:textId="6BD8FFED" w:rsidR="000D7E67" w:rsidRPr="00A23F2D" w:rsidRDefault="000D7E67" w:rsidP="000D7E67">
            <w:pPr>
              <w:jc w:val="center"/>
              <w:rPr>
                <w:rFonts w:eastAsia="Calibri"/>
                <w:sz w:val="24"/>
                <w:lang w:eastAsia="en-US"/>
              </w:rPr>
            </w:pPr>
            <w:r w:rsidRPr="00A23F2D">
              <w:rPr>
                <w:rFonts w:eastAsia="Calibri"/>
                <w:sz w:val="24"/>
                <w:lang w:eastAsia="en-US"/>
              </w:rPr>
              <w:t>16</w:t>
            </w:r>
          </w:p>
        </w:tc>
        <w:tc>
          <w:tcPr>
            <w:tcW w:w="782" w:type="pct"/>
          </w:tcPr>
          <w:p w14:paraId="5A1DBF06" w14:textId="1ECE2030"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42362BA3" w14:textId="25A15530"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3334D99E" w14:textId="496503C3" w:rsidR="000D7E67" w:rsidRPr="00F04458" w:rsidRDefault="000D7E67" w:rsidP="000D7E67">
            <w:pPr>
              <w:rPr>
                <w:rFonts w:eastAsia="Calibri"/>
                <w:sz w:val="24"/>
                <w:lang w:eastAsia="en-US"/>
              </w:rPr>
            </w:pPr>
            <w:r w:rsidRPr="00343F4D">
              <w:rPr>
                <w:rFonts w:eastAsia="Calibri"/>
                <w:sz w:val="24"/>
                <w:lang w:eastAsia="en-US"/>
              </w:rPr>
              <w:t>полигон ТБО Оболь</w:t>
            </w:r>
          </w:p>
        </w:tc>
      </w:tr>
      <w:tr w:rsidR="000D7E67" w:rsidRPr="00480FDD" w14:paraId="7A8B0C37" w14:textId="77777777" w:rsidTr="00FA1135">
        <w:tc>
          <w:tcPr>
            <w:tcW w:w="230" w:type="pct"/>
            <w:vAlign w:val="bottom"/>
          </w:tcPr>
          <w:p w14:paraId="6648DA56" w14:textId="017C1BD4" w:rsidR="000D7E67" w:rsidRPr="00D011A6" w:rsidRDefault="000D7E67" w:rsidP="000D7E67">
            <w:pPr>
              <w:jc w:val="center"/>
              <w:rPr>
                <w:color w:val="000000"/>
                <w:sz w:val="24"/>
              </w:rPr>
            </w:pPr>
            <w:r w:rsidRPr="00D011A6">
              <w:rPr>
                <w:color w:val="000000"/>
                <w:sz w:val="24"/>
              </w:rPr>
              <w:lastRenderedPageBreak/>
              <w:t>131</w:t>
            </w:r>
          </w:p>
        </w:tc>
        <w:tc>
          <w:tcPr>
            <w:tcW w:w="674" w:type="pct"/>
          </w:tcPr>
          <w:p w14:paraId="13ED1213" w14:textId="0B9240F4" w:rsidR="000D7E67" w:rsidRPr="00D011A6" w:rsidRDefault="000D7E67" w:rsidP="000D7E67">
            <w:pPr>
              <w:rPr>
                <w:sz w:val="24"/>
              </w:rPr>
            </w:pPr>
            <w:r w:rsidRPr="00D011A6">
              <w:rPr>
                <w:sz w:val="24"/>
              </w:rPr>
              <w:t>н.п.Крупенино</w:t>
            </w:r>
          </w:p>
        </w:tc>
        <w:tc>
          <w:tcPr>
            <w:tcW w:w="277" w:type="pct"/>
          </w:tcPr>
          <w:p w14:paraId="08DB2DE9" w14:textId="04D2914F" w:rsidR="000D7E67" w:rsidRPr="00D011A6" w:rsidRDefault="000D7E67" w:rsidP="000D7E67">
            <w:pPr>
              <w:jc w:val="center"/>
              <w:rPr>
                <w:rFonts w:eastAsia="Calibri"/>
                <w:sz w:val="24"/>
                <w:lang w:eastAsia="en-US"/>
              </w:rPr>
            </w:pPr>
            <w:r w:rsidRPr="00D011A6">
              <w:rPr>
                <w:rFonts w:eastAsia="Calibri"/>
                <w:sz w:val="24"/>
                <w:lang w:eastAsia="en-US"/>
              </w:rPr>
              <w:t>7</w:t>
            </w:r>
          </w:p>
        </w:tc>
        <w:tc>
          <w:tcPr>
            <w:tcW w:w="321" w:type="pct"/>
          </w:tcPr>
          <w:p w14:paraId="5B7CF04D" w14:textId="3D3D970C" w:rsidR="000D7E67" w:rsidRPr="00D011A6" w:rsidRDefault="000D7E67" w:rsidP="000D7E67">
            <w:pPr>
              <w:jc w:val="center"/>
              <w:rPr>
                <w:rFonts w:eastAsia="Calibri"/>
                <w:sz w:val="24"/>
                <w:lang w:eastAsia="en-US"/>
              </w:rPr>
            </w:pPr>
            <w:r w:rsidRPr="00D011A6">
              <w:rPr>
                <w:rFonts w:eastAsia="Calibri"/>
                <w:sz w:val="24"/>
                <w:lang w:eastAsia="en-US"/>
              </w:rPr>
              <w:t>0</w:t>
            </w:r>
          </w:p>
        </w:tc>
        <w:tc>
          <w:tcPr>
            <w:tcW w:w="323" w:type="pct"/>
          </w:tcPr>
          <w:p w14:paraId="631B9DB3" w14:textId="03733B30" w:rsidR="000D7E67" w:rsidRPr="00D011A6" w:rsidRDefault="000D7E67" w:rsidP="000D7E67">
            <w:pPr>
              <w:jc w:val="center"/>
              <w:rPr>
                <w:rFonts w:eastAsia="Calibri"/>
                <w:sz w:val="24"/>
                <w:lang w:eastAsia="en-US"/>
              </w:rPr>
            </w:pPr>
            <w:r w:rsidRPr="00D011A6">
              <w:rPr>
                <w:rFonts w:eastAsia="Calibri"/>
                <w:sz w:val="24"/>
                <w:lang w:eastAsia="en-US"/>
              </w:rPr>
              <w:t>10</w:t>
            </w:r>
          </w:p>
        </w:tc>
        <w:tc>
          <w:tcPr>
            <w:tcW w:w="323" w:type="pct"/>
            <w:gridSpan w:val="2"/>
          </w:tcPr>
          <w:p w14:paraId="357DD32A" w14:textId="76B263DF" w:rsidR="000D7E67" w:rsidRPr="00D011A6" w:rsidRDefault="000D7E67" w:rsidP="000D7E67">
            <w:pPr>
              <w:jc w:val="center"/>
              <w:rPr>
                <w:rFonts w:eastAsia="Calibri"/>
                <w:sz w:val="24"/>
                <w:lang w:eastAsia="en-US"/>
              </w:rPr>
            </w:pPr>
            <w:r w:rsidRPr="00D011A6">
              <w:rPr>
                <w:rFonts w:eastAsia="Calibri"/>
                <w:sz w:val="24"/>
                <w:lang w:eastAsia="en-US"/>
              </w:rPr>
              <w:t>14</w:t>
            </w:r>
          </w:p>
        </w:tc>
        <w:tc>
          <w:tcPr>
            <w:tcW w:w="782" w:type="pct"/>
          </w:tcPr>
          <w:p w14:paraId="371AC4C1" w14:textId="45BF9F33"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18FAF96E" w14:textId="59DAFC06"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6F3FB837" w14:textId="2910F2BB" w:rsidR="000D7E67" w:rsidRPr="00F04458" w:rsidRDefault="000D7E67" w:rsidP="000D7E67">
            <w:pPr>
              <w:rPr>
                <w:rFonts w:eastAsia="Calibri"/>
                <w:sz w:val="24"/>
                <w:lang w:eastAsia="en-US"/>
              </w:rPr>
            </w:pPr>
            <w:r w:rsidRPr="002C7763">
              <w:rPr>
                <w:rFonts w:eastAsia="Calibri"/>
                <w:sz w:val="24"/>
                <w:lang w:eastAsia="en-US"/>
              </w:rPr>
              <w:t>полигон ТБО Оболь</w:t>
            </w:r>
          </w:p>
        </w:tc>
      </w:tr>
      <w:tr w:rsidR="000D7E67" w:rsidRPr="00480FDD" w14:paraId="7DCE4780" w14:textId="77777777" w:rsidTr="00FA1135">
        <w:tc>
          <w:tcPr>
            <w:tcW w:w="230" w:type="pct"/>
            <w:vAlign w:val="bottom"/>
          </w:tcPr>
          <w:p w14:paraId="3B3B452B" w14:textId="018914B2" w:rsidR="000D7E67" w:rsidRPr="00A1329E" w:rsidRDefault="000D7E67" w:rsidP="000D7E67">
            <w:pPr>
              <w:jc w:val="center"/>
              <w:rPr>
                <w:color w:val="000000"/>
                <w:sz w:val="24"/>
              </w:rPr>
            </w:pPr>
            <w:r w:rsidRPr="00A1329E">
              <w:rPr>
                <w:color w:val="000000"/>
                <w:sz w:val="24"/>
              </w:rPr>
              <w:t>132</w:t>
            </w:r>
          </w:p>
        </w:tc>
        <w:tc>
          <w:tcPr>
            <w:tcW w:w="674" w:type="pct"/>
          </w:tcPr>
          <w:p w14:paraId="6BD95351" w14:textId="77777777" w:rsidR="000D7E67" w:rsidRPr="00A1329E" w:rsidRDefault="000D7E67" w:rsidP="000D7E67">
            <w:pPr>
              <w:rPr>
                <w:sz w:val="24"/>
              </w:rPr>
            </w:pPr>
            <w:r w:rsidRPr="00A1329E">
              <w:rPr>
                <w:sz w:val="24"/>
              </w:rPr>
              <w:t>н.п.Шаши</w:t>
            </w:r>
          </w:p>
        </w:tc>
        <w:tc>
          <w:tcPr>
            <w:tcW w:w="277" w:type="pct"/>
          </w:tcPr>
          <w:p w14:paraId="0B5E3C52" w14:textId="77777777" w:rsidR="000D7E67" w:rsidRPr="00A1329E" w:rsidRDefault="000D7E67" w:rsidP="000D7E67">
            <w:pPr>
              <w:jc w:val="center"/>
              <w:rPr>
                <w:rFonts w:eastAsia="Calibri"/>
                <w:sz w:val="24"/>
                <w:lang w:eastAsia="en-US"/>
              </w:rPr>
            </w:pPr>
            <w:r w:rsidRPr="00A1329E">
              <w:rPr>
                <w:rFonts w:eastAsia="Calibri"/>
                <w:sz w:val="24"/>
                <w:lang w:eastAsia="en-US"/>
              </w:rPr>
              <w:t>9</w:t>
            </w:r>
          </w:p>
        </w:tc>
        <w:tc>
          <w:tcPr>
            <w:tcW w:w="321" w:type="pct"/>
          </w:tcPr>
          <w:p w14:paraId="393CCCDD" w14:textId="77777777" w:rsidR="000D7E67" w:rsidRPr="00A1329E" w:rsidRDefault="000D7E67" w:rsidP="000D7E67">
            <w:pPr>
              <w:jc w:val="center"/>
              <w:rPr>
                <w:rFonts w:eastAsia="Calibri"/>
                <w:sz w:val="24"/>
                <w:lang w:eastAsia="en-US"/>
              </w:rPr>
            </w:pPr>
            <w:r w:rsidRPr="00A1329E">
              <w:rPr>
                <w:rFonts w:eastAsia="Calibri"/>
                <w:sz w:val="24"/>
                <w:lang w:eastAsia="en-US"/>
              </w:rPr>
              <w:t>8</w:t>
            </w:r>
          </w:p>
        </w:tc>
        <w:tc>
          <w:tcPr>
            <w:tcW w:w="323" w:type="pct"/>
          </w:tcPr>
          <w:p w14:paraId="6C8C012A" w14:textId="77777777" w:rsidR="000D7E67" w:rsidRPr="00A1329E" w:rsidRDefault="000D7E67" w:rsidP="000D7E67">
            <w:pPr>
              <w:jc w:val="center"/>
              <w:rPr>
                <w:rFonts w:eastAsia="Calibri"/>
                <w:sz w:val="24"/>
                <w:lang w:eastAsia="en-US"/>
              </w:rPr>
            </w:pPr>
            <w:r w:rsidRPr="00A1329E">
              <w:rPr>
                <w:rFonts w:eastAsia="Calibri"/>
                <w:sz w:val="24"/>
                <w:lang w:eastAsia="en-US"/>
              </w:rPr>
              <w:t>7</w:t>
            </w:r>
          </w:p>
        </w:tc>
        <w:tc>
          <w:tcPr>
            <w:tcW w:w="323" w:type="pct"/>
            <w:gridSpan w:val="2"/>
          </w:tcPr>
          <w:p w14:paraId="5215A204" w14:textId="77777777" w:rsidR="000D7E67" w:rsidRPr="00A1329E" w:rsidRDefault="000D7E67" w:rsidP="000D7E67">
            <w:pPr>
              <w:jc w:val="center"/>
              <w:rPr>
                <w:rFonts w:eastAsia="Calibri"/>
                <w:sz w:val="24"/>
                <w:lang w:eastAsia="en-US"/>
              </w:rPr>
            </w:pPr>
            <w:r w:rsidRPr="00A1329E">
              <w:rPr>
                <w:rFonts w:eastAsia="Calibri"/>
                <w:sz w:val="24"/>
                <w:lang w:eastAsia="en-US"/>
              </w:rPr>
              <w:t>9</w:t>
            </w:r>
          </w:p>
        </w:tc>
        <w:tc>
          <w:tcPr>
            <w:tcW w:w="782" w:type="pct"/>
          </w:tcPr>
          <w:p w14:paraId="22F553BD" w14:textId="6DBDB801" w:rsidR="000D7E67" w:rsidRPr="00F04458" w:rsidRDefault="000D7E67" w:rsidP="000D7E67">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389A3CCC" w14:textId="62C2D038" w:rsidR="000D7E67" w:rsidRPr="00F04458" w:rsidRDefault="000D7E67" w:rsidP="000D7E67">
            <w:pPr>
              <w:rPr>
                <w:rFonts w:eastAsia="Calibri"/>
                <w:sz w:val="24"/>
                <w:lang w:eastAsia="en-US"/>
              </w:rPr>
            </w:pPr>
            <w:r w:rsidRPr="00F04458">
              <w:rPr>
                <w:rFonts w:eastAsia="Calibri"/>
                <w:vertAlign w:val="superscript"/>
                <w:lang w:eastAsia="en-US"/>
              </w:rPr>
              <w:t>по графику (приложение 2)</w:t>
            </w:r>
          </w:p>
        </w:tc>
        <w:tc>
          <w:tcPr>
            <w:tcW w:w="965" w:type="pct"/>
          </w:tcPr>
          <w:p w14:paraId="101B2E5C" w14:textId="54C89422" w:rsidR="000D7E67" w:rsidRPr="00F04458" w:rsidRDefault="000D7E67" w:rsidP="000D7E67">
            <w:r w:rsidRPr="002C7763">
              <w:rPr>
                <w:rFonts w:eastAsia="Calibri"/>
                <w:sz w:val="24"/>
                <w:lang w:eastAsia="en-US"/>
              </w:rPr>
              <w:t>полигон ТБО Оболь</w:t>
            </w:r>
          </w:p>
        </w:tc>
      </w:tr>
      <w:tr w:rsidR="000D7E67" w:rsidRPr="00480FDD" w14:paraId="01CC3BC5" w14:textId="77777777" w:rsidTr="00FA1135">
        <w:tc>
          <w:tcPr>
            <w:tcW w:w="230" w:type="pct"/>
            <w:vAlign w:val="bottom"/>
          </w:tcPr>
          <w:p w14:paraId="1BA136F7" w14:textId="52B25E11" w:rsidR="000D7E67" w:rsidRPr="003D1C32" w:rsidRDefault="000D7E67" w:rsidP="000D7E67">
            <w:pPr>
              <w:jc w:val="center"/>
              <w:rPr>
                <w:color w:val="000000"/>
                <w:sz w:val="24"/>
              </w:rPr>
            </w:pPr>
            <w:r w:rsidRPr="003D1C32">
              <w:rPr>
                <w:color w:val="000000"/>
                <w:sz w:val="24"/>
              </w:rPr>
              <w:t>133</w:t>
            </w:r>
          </w:p>
        </w:tc>
        <w:tc>
          <w:tcPr>
            <w:tcW w:w="674" w:type="pct"/>
          </w:tcPr>
          <w:p w14:paraId="12C66997" w14:textId="75E920D5" w:rsidR="000D7E67" w:rsidRPr="00A1329E" w:rsidRDefault="000D7E67" w:rsidP="000D7E67">
            <w:pPr>
              <w:rPr>
                <w:sz w:val="24"/>
              </w:rPr>
            </w:pPr>
            <w:r w:rsidRPr="00D011A6">
              <w:rPr>
                <w:sz w:val="24"/>
              </w:rPr>
              <w:t>н.п.Левши</w:t>
            </w:r>
          </w:p>
        </w:tc>
        <w:tc>
          <w:tcPr>
            <w:tcW w:w="277" w:type="pct"/>
          </w:tcPr>
          <w:p w14:paraId="60CD80BF" w14:textId="0B9D8870" w:rsidR="000D7E67" w:rsidRPr="00A1329E" w:rsidRDefault="000D7E67" w:rsidP="000D7E67">
            <w:pPr>
              <w:jc w:val="center"/>
              <w:rPr>
                <w:rFonts w:eastAsia="Calibri"/>
                <w:sz w:val="24"/>
                <w:lang w:eastAsia="en-US"/>
              </w:rPr>
            </w:pPr>
            <w:r w:rsidRPr="00D011A6">
              <w:rPr>
                <w:rFonts w:eastAsia="Calibri"/>
                <w:sz w:val="24"/>
                <w:lang w:eastAsia="en-US"/>
              </w:rPr>
              <w:t>0</w:t>
            </w:r>
          </w:p>
        </w:tc>
        <w:tc>
          <w:tcPr>
            <w:tcW w:w="321" w:type="pct"/>
          </w:tcPr>
          <w:p w14:paraId="46D116BF" w14:textId="3587EA4F" w:rsidR="000D7E67" w:rsidRPr="00A1329E" w:rsidRDefault="000D7E67" w:rsidP="000D7E67">
            <w:pPr>
              <w:jc w:val="center"/>
              <w:rPr>
                <w:rFonts w:eastAsia="Calibri"/>
                <w:sz w:val="24"/>
                <w:lang w:eastAsia="en-US"/>
              </w:rPr>
            </w:pPr>
            <w:r w:rsidRPr="00D011A6">
              <w:rPr>
                <w:rFonts w:eastAsia="Calibri"/>
                <w:sz w:val="24"/>
                <w:lang w:eastAsia="en-US"/>
              </w:rPr>
              <w:t>0</w:t>
            </w:r>
          </w:p>
        </w:tc>
        <w:tc>
          <w:tcPr>
            <w:tcW w:w="323" w:type="pct"/>
          </w:tcPr>
          <w:p w14:paraId="5E6284C9" w14:textId="3A34A653" w:rsidR="000D7E67" w:rsidRPr="00A1329E" w:rsidRDefault="000D7E67" w:rsidP="000D7E67">
            <w:pPr>
              <w:jc w:val="center"/>
              <w:rPr>
                <w:rFonts w:eastAsia="Calibri"/>
                <w:sz w:val="24"/>
                <w:lang w:eastAsia="en-US"/>
              </w:rPr>
            </w:pPr>
            <w:r w:rsidRPr="00D011A6">
              <w:rPr>
                <w:rFonts w:eastAsia="Calibri"/>
                <w:sz w:val="24"/>
                <w:lang w:eastAsia="en-US"/>
              </w:rPr>
              <w:t>4</w:t>
            </w:r>
          </w:p>
        </w:tc>
        <w:tc>
          <w:tcPr>
            <w:tcW w:w="323" w:type="pct"/>
            <w:gridSpan w:val="2"/>
          </w:tcPr>
          <w:p w14:paraId="048D0657" w14:textId="10DD9EE3" w:rsidR="000D7E67" w:rsidRPr="00A1329E" w:rsidRDefault="000D7E67" w:rsidP="000D7E67">
            <w:pPr>
              <w:jc w:val="center"/>
              <w:rPr>
                <w:rFonts w:eastAsia="Calibri"/>
                <w:sz w:val="24"/>
                <w:lang w:eastAsia="en-US"/>
              </w:rPr>
            </w:pPr>
            <w:r w:rsidRPr="00D011A6">
              <w:rPr>
                <w:rFonts w:eastAsia="Calibri"/>
                <w:sz w:val="24"/>
                <w:lang w:eastAsia="en-US"/>
              </w:rPr>
              <w:t>15</w:t>
            </w:r>
          </w:p>
        </w:tc>
        <w:tc>
          <w:tcPr>
            <w:tcW w:w="782" w:type="pct"/>
          </w:tcPr>
          <w:p w14:paraId="3138D9A0" w14:textId="117A99F6" w:rsidR="000D7E67" w:rsidRPr="0033442C" w:rsidRDefault="000D7E67" w:rsidP="000D7E67">
            <w:pPr>
              <w:jc w:val="center"/>
              <w:rPr>
                <w:rFonts w:eastAsia="Calibri"/>
                <w:sz w:val="24"/>
                <w:lang w:eastAsia="en-US"/>
              </w:rPr>
            </w:pPr>
            <w:r>
              <w:rPr>
                <w:rFonts w:eastAsia="Calibri"/>
                <w:sz w:val="24"/>
                <w:lang w:eastAsia="en-US"/>
              </w:rPr>
              <w:t>-</w:t>
            </w:r>
            <w:r>
              <w:rPr>
                <w:rFonts w:eastAsia="Calibri"/>
                <w:sz w:val="24"/>
                <w:lang w:val="en-US" w:eastAsia="en-US"/>
              </w:rPr>
              <w:t>/</w:t>
            </w:r>
            <w:r>
              <w:rPr>
                <w:rFonts w:eastAsia="Calibri"/>
                <w:sz w:val="24"/>
                <w:lang w:eastAsia="en-US"/>
              </w:rPr>
              <w:t>4</w:t>
            </w:r>
            <w:r w:rsidRPr="00266913">
              <w:rPr>
                <w:rFonts w:eastAsia="Calibri"/>
                <w:sz w:val="24"/>
                <w:lang w:eastAsia="en-US"/>
              </w:rPr>
              <w:t xml:space="preserve">(из них </w:t>
            </w:r>
            <w:r>
              <w:rPr>
                <w:rFonts w:eastAsia="Calibri"/>
                <w:sz w:val="24"/>
                <w:lang w:eastAsia="en-US"/>
              </w:rPr>
              <w:t>4</w:t>
            </w:r>
            <w:r w:rsidRPr="00266913">
              <w:rPr>
                <w:rFonts w:eastAsia="Calibri"/>
                <w:sz w:val="24"/>
                <w:lang w:eastAsia="en-US"/>
              </w:rPr>
              <w:t xml:space="preserve"> 0,12 м</w:t>
            </w:r>
            <w:r w:rsidRPr="00266913">
              <w:rPr>
                <w:rFonts w:eastAsia="Calibri"/>
                <w:sz w:val="24"/>
                <w:vertAlign w:val="superscript"/>
                <w:lang w:eastAsia="en-US"/>
              </w:rPr>
              <w:t>3</w:t>
            </w:r>
            <w:r w:rsidRPr="00266913">
              <w:rPr>
                <w:rFonts w:eastAsia="Calibri"/>
                <w:sz w:val="24"/>
                <w:lang w:eastAsia="en-US"/>
              </w:rPr>
              <w:t>)</w:t>
            </w:r>
          </w:p>
        </w:tc>
        <w:tc>
          <w:tcPr>
            <w:tcW w:w="1105" w:type="pct"/>
          </w:tcPr>
          <w:p w14:paraId="6D01946E" w14:textId="50005F2A" w:rsidR="000D7E67" w:rsidRPr="00F04458" w:rsidRDefault="000D7E67" w:rsidP="000D7E67">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70A840D6" w14:textId="2E05DECF" w:rsidR="000D7E67" w:rsidRPr="00F04458" w:rsidRDefault="000D7E67" w:rsidP="000D7E67">
            <w:pPr>
              <w:rPr>
                <w:rFonts w:eastAsia="Calibri"/>
                <w:sz w:val="24"/>
                <w:lang w:eastAsia="en-US"/>
              </w:rPr>
            </w:pPr>
            <w:r w:rsidRPr="002C7763">
              <w:rPr>
                <w:rFonts w:eastAsia="Calibri"/>
                <w:sz w:val="24"/>
                <w:lang w:eastAsia="en-US"/>
              </w:rPr>
              <w:t>полигон ТБО Оболь</w:t>
            </w:r>
          </w:p>
        </w:tc>
      </w:tr>
      <w:tr w:rsidR="000D7E67" w:rsidRPr="00480FDD" w14:paraId="236FDF49" w14:textId="77777777" w:rsidTr="00FA1135">
        <w:tc>
          <w:tcPr>
            <w:tcW w:w="230" w:type="pct"/>
            <w:vAlign w:val="bottom"/>
          </w:tcPr>
          <w:p w14:paraId="56B0D0A5" w14:textId="0145BBA2" w:rsidR="000D7E67" w:rsidRPr="003D1C32" w:rsidRDefault="000D7E67" w:rsidP="000D7E67">
            <w:pPr>
              <w:jc w:val="center"/>
              <w:rPr>
                <w:color w:val="000000"/>
                <w:sz w:val="24"/>
              </w:rPr>
            </w:pPr>
            <w:r w:rsidRPr="003D1C32">
              <w:rPr>
                <w:color w:val="000000"/>
                <w:sz w:val="24"/>
              </w:rPr>
              <w:t>134</w:t>
            </w:r>
          </w:p>
        </w:tc>
        <w:tc>
          <w:tcPr>
            <w:tcW w:w="674" w:type="pct"/>
          </w:tcPr>
          <w:p w14:paraId="58412EDE" w14:textId="36C6CE2B" w:rsidR="000D7E67" w:rsidRPr="00A1329E" w:rsidRDefault="000D7E67" w:rsidP="000D7E67">
            <w:pPr>
              <w:rPr>
                <w:sz w:val="24"/>
              </w:rPr>
            </w:pPr>
            <w:r w:rsidRPr="00A1329E">
              <w:rPr>
                <w:sz w:val="24"/>
              </w:rPr>
              <w:t>н.п.Черенка</w:t>
            </w:r>
          </w:p>
        </w:tc>
        <w:tc>
          <w:tcPr>
            <w:tcW w:w="277" w:type="pct"/>
          </w:tcPr>
          <w:p w14:paraId="57AFEE30" w14:textId="03E02223" w:rsidR="000D7E67" w:rsidRPr="00A1329E" w:rsidRDefault="000D7E67" w:rsidP="000D7E67">
            <w:pPr>
              <w:jc w:val="center"/>
              <w:rPr>
                <w:rFonts w:eastAsia="Calibri"/>
                <w:sz w:val="24"/>
                <w:lang w:eastAsia="en-US"/>
              </w:rPr>
            </w:pPr>
            <w:r w:rsidRPr="00A1329E">
              <w:rPr>
                <w:rFonts w:eastAsia="Calibri"/>
                <w:sz w:val="24"/>
                <w:lang w:eastAsia="en-US"/>
              </w:rPr>
              <w:t>3</w:t>
            </w:r>
          </w:p>
        </w:tc>
        <w:tc>
          <w:tcPr>
            <w:tcW w:w="321" w:type="pct"/>
          </w:tcPr>
          <w:p w14:paraId="135184BA" w14:textId="488A5C60" w:rsidR="000D7E67" w:rsidRPr="00A1329E" w:rsidRDefault="000D7E67" w:rsidP="000D7E67">
            <w:pPr>
              <w:jc w:val="center"/>
              <w:rPr>
                <w:rFonts w:eastAsia="Calibri"/>
                <w:sz w:val="24"/>
                <w:lang w:eastAsia="en-US"/>
              </w:rPr>
            </w:pPr>
            <w:r w:rsidRPr="00A1329E">
              <w:rPr>
                <w:rFonts w:eastAsia="Calibri"/>
                <w:sz w:val="24"/>
                <w:lang w:eastAsia="en-US"/>
              </w:rPr>
              <w:t>2</w:t>
            </w:r>
          </w:p>
        </w:tc>
        <w:tc>
          <w:tcPr>
            <w:tcW w:w="323" w:type="pct"/>
          </w:tcPr>
          <w:p w14:paraId="395D8C84" w14:textId="7F06A989" w:rsidR="000D7E67" w:rsidRPr="00A1329E" w:rsidRDefault="000D7E67" w:rsidP="000D7E67">
            <w:pPr>
              <w:jc w:val="center"/>
              <w:rPr>
                <w:rFonts w:eastAsia="Calibri"/>
                <w:sz w:val="24"/>
                <w:lang w:eastAsia="en-US"/>
              </w:rPr>
            </w:pPr>
            <w:r w:rsidRPr="00A1329E">
              <w:rPr>
                <w:rFonts w:eastAsia="Calibri"/>
                <w:sz w:val="24"/>
                <w:lang w:eastAsia="en-US"/>
              </w:rPr>
              <w:t>3</w:t>
            </w:r>
          </w:p>
        </w:tc>
        <w:tc>
          <w:tcPr>
            <w:tcW w:w="323" w:type="pct"/>
            <w:gridSpan w:val="2"/>
          </w:tcPr>
          <w:p w14:paraId="54E47F97" w14:textId="3DA2E4BB" w:rsidR="000D7E67" w:rsidRPr="00A1329E" w:rsidRDefault="000D7E67" w:rsidP="000D7E67">
            <w:pPr>
              <w:jc w:val="center"/>
              <w:rPr>
                <w:rFonts w:eastAsia="Calibri"/>
                <w:sz w:val="24"/>
                <w:lang w:eastAsia="en-US"/>
              </w:rPr>
            </w:pPr>
            <w:r w:rsidRPr="00A1329E">
              <w:rPr>
                <w:rFonts w:eastAsia="Calibri"/>
                <w:sz w:val="24"/>
                <w:lang w:eastAsia="en-US"/>
              </w:rPr>
              <w:t>3</w:t>
            </w:r>
          </w:p>
        </w:tc>
        <w:tc>
          <w:tcPr>
            <w:tcW w:w="782" w:type="pct"/>
          </w:tcPr>
          <w:p w14:paraId="5CFFA350" w14:textId="4746E772" w:rsidR="000D7E67" w:rsidRPr="00685F9B" w:rsidRDefault="000D7E67" w:rsidP="000D7E67">
            <w:pPr>
              <w:jc w:val="center"/>
              <w:rPr>
                <w:rFonts w:eastAsia="Calibri"/>
                <w:sz w:val="24"/>
                <w:lang w:eastAsia="en-US"/>
              </w:rPr>
            </w:pPr>
            <w:r>
              <w:rPr>
                <w:rFonts w:eastAsia="Calibri"/>
                <w:sz w:val="24"/>
                <w:lang w:eastAsia="en-US"/>
              </w:rPr>
              <w:t>-</w:t>
            </w:r>
            <w:r>
              <w:rPr>
                <w:rFonts w:eastAsia="Calibri"/>
                <w:sz w:val="24"/>
                <w:lang w:val="en-US" w:eastAsia="en-US"/>
              </w:rPr>
              <w:t>/</w:t>
            </w:r>
            <w:r>
              <w:rPr>
                <w:rFonts w:eastAsia="Calibri"/>
                <w:sz w:val="24"/>
                <w:lang w:eastAsia="en-US"/>
              </w:rPr>
              <w:t>1</w:t>
            </w:r>
          </w:p>
        </w:tc>
        <w:tc>
          <w:tcPr>
            <w:tcW w:w="1105" w:type="pct"/>
          </w:tcPr>
          <w:p w14:paraId="56291DA3" w14:textId="6047A6CE" w:rsidR="000D7E67" w:rsidRPr="00F04458" w:rsidRDefault="000D7E67" w:rsidP="000D7E67">
            <w:pPr>
              <w:rPr>
                <w:rFonts w:eastAsia="Calibri"/>
                <w:vertAlign w:val="superscript"/>
                <w:lang w:eastAsia="en-US"/>
              </w:rPr>
            </w:pPr>
            <w:r w:rsidRPr="00C21E36">
              <w:rPr>
                <w:rFonts w:eastAsia="Calibri"/>
                <w:sz w:val="24"/>
                <w:lang w:eastAsia="en-US"/>
              </w:rPr>
              <w:t>2-й чт.</w:t>
            </w:r>
          </w:p>
        </w:tc>
        <w:tc>
          <w:tcPr>
            <w:tcW w:w="965" w:type="pct"/>
          </w:tcPr>
          <w:p w14:paraId="0262CD6F" w14:textId="15661025" w:rsidR="000D7E67" w:rsidRPr="00F04458" w:rsidRDefault="000D7E67" w:rsidP="000D7E67">
            <w:pPr>
              <w:rPr>
                <w:rFonts w:eastAsia="Calibri"/>
                <w:sz w:val="24"/>
                <w:lang w:eastAsia="en-US"/>
              </w:rPr>
            </w:pPr>
            <w:r w:rsidRPr="002C7763">
              <w:rPr>
                <w:rFonts w:eastAsia="Calibri"/>
                <w:sz w:val="24"/>
                <w:lang w:eastAsia="en-US"/>
              </w:rPr>
              <w:t>полигон ТБО Оболь</w:t>
            </w:r>
          </w:p>
        </w:tc>
      </w:tr>
      <w:tr w:rsidR="000D7E67" w:rsidRPr="00480FDD" w14:paraId="478AB6E1" w14:textId="77777777" w:rsidTr="00FA1135">
        <w:tc>
          <w:tcPr>
            <w:tcW w:w="230" w:type="pct"/>
            <w:vAlign w:val="bottom"/>
          </w:tcPr>
          <w:p w14:paraId="6D99EFA9" w14:textId="724B2604" w:rsidR="000D7E67" w:rsidRPr="003D1C32" w:rsidRDefault="000D7E67" w:rsidP="000D7E67">
            <w:pPr>
              <w:jc w:val="center"/>
              <w:rPr>
                <w:color w:val="000000"/>
                <w:sz w:val="24"/>
              </w:rPr>
            </w:pPr>
            <w:r w:rsidRPr="003D1C32">
              <w:rPr>
                <w:color w:val="000000"/>
                <w:sz w:val="24"/>
              </w:rPr>
              <w:t>135</w:t>
            </w:r>
          </w:p>
        </w:tc>
        <w:tc>
          <w:tcPr>
            <w:tcW w:w="674" w:type="pct"/>
          </w:tcPr>
          <w:p w14:paraId="458C1178" w14:textId="77777777" w:rsidR="000D7E67" w:rsidRPr="00D8096B" w:rsidRDefault="000D7E67" w:rsidP="000D7E67">
            <w:pPr>
              <w:rPr>
                <w:sz w:val="24"/>
              </w:rPr>
            </w:pPr>
            <w:r w:rsidRPr="00D8096B">
              <w:rPr>
                <w:sz w:val="24"/>
              </w:rPr>
              <w:t>н.п.Подоры</w:t>
            </w:r>
          </w:p>
        </w:tc>
        <w:tc>
          <w:tcPr>
            <w:tcW w:w="277" w:type="pct"/>
          </w:tcPr>
          <w:p w14:paraId="2986F1CD" w14:textId="77777777" w:rsidR="000D7E67" w:rsidRPr="00D8096B" w:rsidRDefault="000D7E67" w:rsidP="000D7E67">
            <w:pPr>
              <w:jc w:val="center"/>
              <w:rPr>
                <w:rFonts w:eastAsia="Calibri"/>
                <w:sz w:val="24"/>
                <w:lang w:eastAsia="en-US"/>
              </w:rPr>
            </w:pPr>
            <w:r w:rsidRPr="00D8096B">
              <w:rPr>
                <w:rFonts w:eastAsia="Calibri"/>
                <w:sz w:val="24"/>
                <w:lang w:eastAsia="en-US"/>
              </w:rPr>
              <w:t>11</w:t>
            </w:r>
          </w:p>
        </w:tc>
        <w:tc>
          <w:tcPr>
            <w:tcW w:w="321" w:type="pct"/>
          </w:tcPr>
          <w:p w14:paraId="38F70AB5" w14:textId="5D0F3CD3" w:rsidR="000D7E67" w:rsidRPr="00D8096B" w:rsidRDefault="000D7E67" w:rsidP="000D7E67">
            <w:pPr>
              <w:jc w:val="center"/>
              <w:rPr>
                <w:rFonts w:eastAsia="Calibri"/>
                <w:sz w:val="24"/>
                <w:lang w:eastAsia="en-US"/>
              </w:rPr>
            </w:pPr>
            <w:r w:rsidRPr="00D8096B">
              <w:rPr>
                <w:rFonts w:eastAsia="Calibri"/>
                <w:sz w:val="24"/>
                <w:lang w:eastAsia="en-US"/>
              </w:rPr>
              <w:t>4</w:t>
            </w:r>
          </w:p>
        </w:tc>
        <w:tc>
          <w:tcPr>
            <w:tcW w:w="323" w:type="pct"/>
          </w:tcPr>
          <w:p w14:paraId="7862954C" w14:textId="77777777" w:rsidR="000D7E67" w:rsidRPr="00D8096B" w:rsidRDefault="000D7E67" w:rsidP="000D7E67">
            <w:pPr>
              <w:jc w:val="center"/>
              <w:rPr>
                <w:rFonts w:eastAsia="Calibri"/>
                <w:sz w:val="24"/>
                <w:lang w:eastAsia="en-US"/>
              </w:rPr>
            </w:pPr>
            <w:r w:rsidRPr="00D8096B">
              <w:rPr>
                <w:rFonts w:eastAsia="Calibri"/>
                <w:sz w:val="24"/>
                <w:lang w:eastAsia="en-US"/>
              </w:rPr>
              <w:t>5</w:t>
            </w:r>
          </w:p>
        </w:tc>
        <w:tc>
          <w:tcPr>
            <w:tcW w:w="323" w:type="pct"/>
            <w:gridSpan w:val="2"/>
          </w:tcPr>
          <w:p w14:paraId="790672C0" w14:textId="77777777" w:rsidR="000D7E67" w:rsidRPr="00D8096B" w:rsidRDefault="000D7E67" w:rsidP="000D7E67">
            <w:pPr>
              <w:jc w:val="center"/>
              <w:rPr>
                <w:rFonts w:eastAsia="Calibri"/>
                <w:sz w:val="24"/>
                <w:lang w:eastAsia="en-US"/>
              </w:rPr>
            </w:pPr>
            <w:r w:rsidRPr="00D8096B">
              <w:rPr>
                <w:rFonts w:eastAsia="Calibri"/>
                <w:sz w:val="24"/>
                <w:lang w:eastAsia="en-US"/>
              </w:rPr>
              <w:t>9</w:t>
            </w:r>
          </w:p>
        </w:tc>
        <w:tc>
          <w:tcPr>
            <w:tcW w:w="782" w:type="pct"/>
          </w:tcPr>
          <w:p w14:paraId="076D308E" w14:textId="77777777" w:rsidR="000D7E67" w:rsidRPr="0092437B" w:rsidRDefault="000D7E67" w:rsidP="000D7E67">
            <w:pPr>
              <w:jc w:val="center"/>
              <w:rPr>
                <w:rFonts w:eastAsia="Calibri"/>
                <w:sz w:val="24"/>
                <w:lang w:eastAsia="en-US"/>
              </w:rPr>
            </w:pPr>
            <w:r w:rsidRPr="0092437B">
              <w:rPr>
                <w:rFonts w:eastAsia="Calibri"/>
                <w:sz w:val="24"/>
                <w:lang w:eastAsia="en-US"/>
              </w:rPr>
              <w:t>-</w:t>
            </w:r>
          </w:p>
        </w:tc>
        <w:tc>
          <w:tcPr>
            <w:tcW w:w="1105" w:type="pct"/>
          </w:tcPr>
          <w:p w14:paraId="02EC745B" w14:textId="641B5A81" w:rsidR="000D7E67" w:rsidRPr="0092437B" w:rsidRDefault="000D7E67" w:rsidP="000D7E67">
            <w:pPr>
              <w:rPr>
                <w:rFonts w:eastAsia="Calibri"/>
                <w:sz w:val="24"/>
                <w:lang w:eastAsia="en-US"/>
              </w:rPr>
            </w:pPr>
            <w:r w:rsidRPr="0092437B">
              <w:rPr>
                <w:rFonts w:eastAsia="Calibri"/>
                <w:sz w:val="24"/>
                <w:lang w:eastAsia="en-US"/>
              </w:rPr>
              <w:t>2й чт., 10</w:t>
            </w:r>
            <w:r w:rsidRPr="0092437B">
              <w:rPr>
                <w:rFonts w:eastAsia="Calibri"/>
                <w:sz w:val="24"/>
                <w:vertAlign w:val="superscript"/>
                <w:lang w:eastAsia="en-US"/>
              </w:rPr>
              <w:t>30</w:t>
            </w:r>
            <w:r w:rsidRPr="0092437B">
              <w:rPr>
                <w:rFonts w:eastAsia="Calibri"/>
                <w:sz w:val="24"/>
                <w:lang w:eastAsia="en-US"/>
              </w:rPr>
              <w:t>-10</w:t>
            </w:r>
            <w:r w:rsidRPr="0092437B">
              <w:rPr>
                <w:rFonts w:eastAsia="Calibri"/>
                <w:sz w:val="24"/>
                <w:vertAlign w:val="superscript"/>
                <w:lang w:eastAsia="en-US"/>
              </w:rPr>
              <w:t>40</w:t>
            </w:r>
          </w:p>
        </w:tc>
        <w:tc>
          <w:tcPr>
            <w:tcW w:w="965" w:type="pct"/>
          </w:tcPr>
          <w:p w14:paraId="44388673" w14:textId="3FBD1F1A" w:rsidR="000D7E67" w:rsidRPr="0092437B" w:rsidRDefault="000D7E67" w:rsidP="000D7E67">
            <w:r w:rsidRPr="002C7763">
              <w:rPr>
                <w:rFonts w:eastAsia="Calibri"/>
                <w:sz w:val="24"/>
                <w:lang w:eastAsia="en-US"/>
              </w:rPr>
              <w:t>полигон ТБО Оболь</w:t>
            </w:r>
          </w:p>
        </w:tc>
      </w:tr>
      <w:tr w:rsidR="000D7E67" w:rsidRPr="00480FDD" w14:paraId="0676C320" w14:textId="77777777" w:rsidTr="00FA1135">
        <w:tc>
          <w:tcPr>
            <w:tcW w:w="230" w:type="pct"/>
            <w:vAlign w:val="bottom"/>
          </w:tcPr>
          <w:p w14:paraId="2F96C30F" w14:textId="055CEF79" w:rsidR="000D7E67" w:rsidRPr="003D1C32" w:rsidRDefault="000D7E67" w:rsidP="000D7E67">
            <w:pPr>
              <w:jc w:val="center"/>
              <w:rPr>
                <w:color w:val="000000"/>
                <w:sz w:val="24"/>
                <w:lang w:val="en-US"/>
              </w:rPr>
            </w:pPr>
            <w:r w:rsidRPr="003D1C32">
              <w:rPr>
                <w:color w:val="000000"/>
                <w:sz w:val="24"/>
              </w:rPr>
              <w:t>136</w:t>
            </w:r>
          </w:p>
        </w:tc>
        <w:tc>
          <w:tcPr>
            <w:tcW w:w="674" w:type="pct"/>
          </w:tcPr>
          <w:p w14:paraId="45C5F0D0" w14:textId="77777777" w:rsidR="000D7E67" w:rsidRPr="004C2864" w:rsidRDefault="000D7E67" w:rsidP="000D7E67">
            <w:pPr>
              <w:rPr>
                <w:sz w:val="24"/>
              </w:rPr>
            </w:pPr>
            <w:r w:rsidRPr="004C2864">
              <w:rPr>
                <w:sz w:val="24"/>
              </w:rPr>
              <w:t>н.п.Волчки</w:t>
            </w:r>
          </w:p>
        </w:tc>
        <w:tc>
          <w:tcPr>
            <w:tcW w:w="277" w:type="pct"/>
          </w:tcPr>
          <w:p w14:paraId="55B437A6" w14:textId="77777777" w:rsidR="000D7E67" w:rsidRPr="004C2864" w:rsidRDefault="000D7E67" w:rsidP="000D7E67">
            <w:pPr>
              <w:jc w:val="center"/>
              <w:rPr>
                <w:rFonts w:eastAsia="Calibri"/>
                <w:sz w:val="24"/>
                <w:lang w:eastAsia="en-US"/>
              </w:rPr>
            </w:pPr>
            <w:r w:rsidRPr="004C2864">
              <w:rPr>
                <w:rFonts w:eastAsia="Calibri"/>
                <w:sz w:val="24"/>
                <w:lang w:eastAsia="en-US"/>
              </w:rPr>
              <w:t>3</w:t>
            </w:r>
          </w:p>
        </w:tc>
        <w:tc>
          <w:tcPr>
            <w:tcW w:w="321" w:type="pct"/>
          </w:tcPr>
          <w:p w14:paraId="7DC7BE35" w14:textId="35F26B51" w:rsidR="000D7E67" w:rsidRPr="004C2864" w:rsidRDefault="000D7E67" w:rsidP="000D7E67">
            <w:pPr>
              <w:jc w:val="center"/>
              <w:rPr>
                <w:rFonts w:eastAsia="Calibri"/>
                <w:sz w:val="24"/>
                <w:lang w:eastAsia="en-US"/>
              </w:rPr>
            </w:pPr>
            <w:r w:rsidRPr="004C2864">
              <w:rPr>
                <w:rFonts w:eastAsia="Calibri"/>
                <w:sz w:val="24"/>
                <w:lang w:eastAsia="en-US"/>
              </w:rPr>
              <w:t>0</w:t>
            </w:r>
          </w:p>
        </w:tc>
        <w:tc>
          <w:tcPr>
            <w:tcW w:w="323" w:type="pct"/>
          </w:tcPr>
          <w:p w14:paraId="72D8EE76" w14:textId="77777777" w:rsidR="000D7E67" w:rsidRPr="004C2864" w:rsidRDefault="000D7E67" w:rsidP="000D7E67">
            <w:pPr>
              <w:jc w:val="center"/>
              <w:rPr>
                <w:rFonts w:eastAsia="Calibri"/>
                <w:sz w:val="24"/>
                <w:lang w:eastAsia="en-US"/>
              </w:rPr>
            </w:pPr>
            <w:r w:rsidRPr="004C2864">
              <w:rPr>
                <w:rFonts w:eastAsia="Calibri"/>
                <w:sz w:val="24"/>
                <w:lang w:eastAsia="en-US"/>
              </w:rPr>
              <w:t>6</w:t>
            </w:r>
          </w:p>
        </w:tc>
        <w:tc>
          <w:tcPr>
            <w:tcW w:w="323" w:type="pct"/>
            <w:gridSpan w:val="2"/>
          </w:tcPr>
          <w:p w14:paraId="074124C6" w14:textId="77777777" w:rsidR="000D7E67" w:rsidRPr="004C2864" w:rsidRDefault="000D7E67" w:rsidP="000D7E67">
            <w:pPr>
              <w:jc w:val="center"/>
              <w:rPr>
                <w:rFonts w:eastAsia="Calibri"/>
                <w:sz w:val="24"/>
                <w:lang w:eastAsia="en-US"/>
              </w:rPr>
            </w:pPr>
            <w:r w:rsidRPr="004C2864">
              <w:rPr>
                <w:rFonts w:eastAsia="Calibri"/>
                <w:sz w:val="24"/>
                <w:lang w:eastAsia="en-US"/>
              </w:rPr>
              <w:t>10</w:t>
            </w:r>
          </w:p>
        </w:tc>
        <w:tc>
          <w:tcPr>
            <w:tcW w:w="782" w:type="pct"/>
          </w:tcPr>
          <w:p w14:paraId="692C75CD" w14:textId="77777777" w:rsidR="000D7E67" w:rsidRPr="0092437B" w:rsidRDefault="000D7E67" w:rsidP="000D7E67">
            <w:pPr>
              <w:jc w:val="center"/>
              <w:rPr>
                <w:rFonts w:eastAsia="Calibri"/>
                <w:sz w:val="24"/>
                <w:lang w:eastAsia="en-US"/>
              </w:rPr>
            </w:pPr>
            <w:r w:rsidRPr="0092437B">
              <w:rPr>
                <w:rFonts w:eastAsia="Calibri"/>
                <w:sz w:val="24"/>
                <w:lang w:eastAsia="en-US"/>
              </w:rPr>
              <w:t>-</w:t>
            </w:r>
          </w:p>
        </w:tc>
        <w:tc>
          <w:tcPr>
            <w:tcW w:w="1105" w:type="pct"/>
          </w:tcPr>
          <w:p w14:paraId="69B02A50" w14:textId="00ADF1F0" w:rsidR="000D7E67" w:rsidRPr="0092437B" w:rsidRDefault="000D7E67" w:rsidP="000D7E67">
            <w:pPr>
              <w:rPr>
                <w:rFonts w:eastAsia="Calibri"/>
                <w:sz w:val="24"/>
                <w:lang w:eastAsia="en-US"/>
              </w:rPr>
            </w:pPr>
            <w:r w:rsidRPr="0092437B">
              <w:rPr>
                <w:rFonts w:eastAsia="Calibri"/>
                <w:sz w:val="24"/>
                <w:lang w:eastAsia="en-US"/>
              </w:rPr>
              <w:t>2й чт., 10</w:t>
            </w:r>
            <w:r w:rsidRPr="0092437B">
              <w:rPr>
                <w:rFonts w:eastAsia="Calibri"/>
                <w:sz w:val="24"/>
                <w:vertAlign w:val="superscript"/>
                <w:lang w:eastAsia="en-US"/>
              </w:rPr>
              <w:t>50</w:t>
            </w:r>
            <w:r w:rsidRPr="0092437B">
              <w:rPr>
                <w:rFonts w:eastAsia="Calibri"/>
                <w:sz w:val="24"/>
                <w:lang w:eastAsia="en-US"/>
              </w:rPr>
              <w:t>-11</w:t>
            </w:r>
            <w:r w:rsidRPr="0092437B">
              <w:rPr>
                <w:rFonts w:eastAsia="Calibri"/>
                <w:sz w:val="24"/>
                <w:vertAlign w:val="superscript"/>
                <w:lang w:eastAsia="en-US"/>
              </w:rPr>
              <w:t>00</w:t>
            </w:r>
          </w:p>
        </w:tc>
        <w:tc>
          <w:tcPr>
            <w:tcW w:w="965" w:type="pct"/>
          </w:tcPr>
          <w:p w14:paraId="26542E08" w14:textId="35C58046" w:rsidR="000D7E67" w:rsidRPr="0092437B" w:rsidRDefault="000D7E67" w:rsidP="000D7E67">
            <w:r w:rsidRPr="002C7763">
              <w:rPr>
                <w:rFonts w:eastAsia="Calibri"/>
                <w:sz w:val="24"/>
                <w:lang w:eastAsia="en-US"/>
              </w:rPr>
              <w:t>полигон ТБО Оболь</w:t>
            </w:r>
          </w:p>
        </w:tc>
      </w:tr>
      <w:tr w:rsidR="000D7E67" w:rsidRPr="00480FDD" w14:paraId="3340EC86" w14:textId="77777777" w:rsidTr="00FA1135">
        <w:tc>
          <w:tcPr>
            <w:tcW w:w="230" w:type="pct"/>
            <w:vAlign w:val="bottom"/>
          </w:tcPr>
          <w:p w14:paraId="15284A6A" w14:textId="2BC122DA" w:rsidR="000D7E67" w:rsidRPr="003D1C32" w:rsidRDefault="000D7E67" w:rsidP="000D7E67">
            <w:pPr>
              <w:jc w:val="center"/>
              <w:rPr>
                <w:color w:val="000000"/>
                <w:sz w:val="24"/>
                <w:lang w:val="en-US"/>
              </w:rPr>
            </w:pPr>
            <w:r w:rsidRPr="003D1C32">
              <w:rPr>
                <w:color w:val="000000"/>
                <w:sz w:val="24"/>
              </w:rPr>
              <w:t>137</w:t>
            </w:r>
          </w:p>
        </w:tc>
        <w:tc>
          <w:tcPr>
            <w:tcW w:w="674" w:type="pct"/>
          </w:tcPr>
          <w:p w14:paraId="45BB894B" w14:textId="77777777" w:rsidR="000D7E67" w:rsidRPr="00C5376B" w:rsidRDefault="000D7E67" w:rsidP="000D7E67">
            <w:pPr>
              <w:rPr>
                <w:sz w:val="24"/>
              </w:rPr>
            </w:pPr>
            <w:r w:rsidRPr="00C5376B">
              <w:rPr>
                <w:sz w:val="24"/>
              </w:rPr>
              <w:t>н.п.Ферма</w:t>
            </w:r>
          </w:p>
        </w:tc>
        <w:tc>
          <w:tcPr>
            <w:tcW w:w="277" w:type="pct"/>
          </w:tcPr>
          <w:p w14:paraId="468ED258" w14:textId="77777777" w:rsidR="000D7E67" w:rsidRPr="00C5376B" w:rsidRDefault="000D7E67" w:rsidP="000D7E67">
            <w:pPr>
              <w:jc w:val="center"/>
              <w:rPr>
                <w:rFonts w:eastAsia="Calibri"/>
                <w:sz w:val="24"/>
                <w:lang w:eastAsia="en-US"/>
              </w:rPr>
            </w:pPr>
            <w:r w:rsidRPr="00C5376B">
              <w:rPr>
                <w:rFonts w:eastAsia="Calibri"/>
                <w:sz w:val="24"/>
                <w:lang w:eastAsia="en-US"/>
              </w:rPr>
              <w:t>7</w:t>
            </w:r>
          </w:p>
        </w:tc>
        <w:tc>
          <w:tcPr>
            <w:tcW w:w="321" w:type="pct"/>
          </w:tcPr>
          <w:p w14:paraId="70285A79" w14:textId="1512A5C3" w:rsidR="000D7E67" w:rsidRPr="00C5376B" w:rsidRDefault="000D7E67" w:rsidP="000D7E67">
            <w:pPr>
              <w:jc w:val="center"/>
              <w:rPr>
                <w:rFonts w:eastAsia="Calibri"/>
                <w:sz w:val="24"/>
                <w:lang w:eastAsia="en-US"/>
              </w:rPr>
            </w:pPr>
            <w:r w:rsidRPr="00C5376B">
              <w:rPr>
                <w:rFonts w:eastAsia="Calibri"/>
                <w:sz w:val="24"/>
                <w:lang w:eastAsia="en-US"/>
              </w:rPr>
              <w:t>1</w:t>
            </w:r>
          </w:p>
        </w:tc>
        <w:tc>
          <w:tcPr>
            <w:tcW w:w="323" w:type="pct"/>
          </w:tcPr>
          <w:p w14:paraId="5723D25C" w14:textId="77777777" w:rsidR="000D7E67" w:rsidRPr="00C5376B" w:rsidRDefault="000D7E67" w:rsidP="000D7E67">
            <w:pPr>
              <w:jc w:val="center"/>
              <w:rPr>
                <w:rFonts w:eastAsia="Calibri"/>
                <w:sz w:val="24"/>
                <w:lang w:eastAsia="en-US"/>
              </w:rPr>
            </w:pPr>
            <w:r w:rsidRPr="00C5376B">
              <w:rPr>
                <w:rFonts w:eastAsia="Calibri"/>
                <w:sz w:val="24"/>
                <w:lang w:eastAsia="en-US"/>
              </w:rPr>
              <w:t>0</w:t>
            </w:r>
          </w:p>
        </w:tc>
        <w:tc>
          <w:tcPr>
            <w:tcW w:w="323" w:type="pct"/>
            <w:gridSpan w:val="2"/>
          </w:tcPr>
          <w:p w14:paraId="1449FDC0" w14:textId="77777777" w:rsidR="000D7E67" w:rsidRPr="00C5376B" w:rsidRDefault="000D7E67" w:rsidP="000D7E67">
            <w:pPr>
              <w:jc w:val="center"/>
              <w:rPr>
                <w:rFonts w:eastAsia="Calibri"/>
                <w:sz w:val="24"/>
                <w:lang w:eastAsia="en-US"/>
              </w:rPr>
            </w:pPr>
            <w:r w:rsidRPr="00C5376B">
              <w:rPr>
                <w:rFonts w:eastAsia="Calibri"/>
                <w:sz w:val="24"/>
                <w:lang w:eastAsia="en-US"/>
              </w:rPr>
              <w:t>2</w:t>
            </w:r>
          </w:p>
        </w:tc>
        <w:tc>
          <w:tcPr>
            <w:tcW w:w="782" w:type="pct"/>
          </w:tcPr>
          <w:p w14:paraId="7598588F" w14:textId="77777777" w:rsidR="000D7E67" w:rsidRPr="001F40EB" w:rsidRDefault="000D7E67" w:rsidP="000D7E67">
            <w:pPr>
              <w:jc w:val="center"/>
              <w:rPr>
                <w:rFonts w:eastAsia="Calibri"/>
                <w:sz w:val="24"/>
                <w:lang w:eastAsia="en-US"/>
              </w:rPr>
            </w:pPr>
            <w:r w:rsidRPr="001F40EB">
              <w:rPr>
                <w:rFonts w:eastAsia="Calibri"/>
                <w:sz w:val="24"/>
                <w:lang w:eastAsia="en-US"/>
              </w:rPr>
              <w:t>-</w:t>
            </w:r>
          </w:p>
        </w:tc>
        <w:tc>
          <w:tcPr>
            <w:tcW w:w="1105" w:type="pct"/>
          </w:tcPr>
          <w:p w14:paraId="708A4D6C" w14:textId="41FBE165" w:rsidR="000D7E67" w:rsidRPr="001F40EB" w:rsidRDefault="000D7E67" w:rsidP="000D7E67">
            <w:r w:rsidRPr="001F40EB">
              <w:rPr>
                <w:rFonts w:eastAsia="Calibri"/>
                <w:sz w:val="24"/>
                <w:lang w:eastAsia="en-US"/>
              </w:rPr>
              <w:t>2й чт., 11</w:t>
            </w:r>
            <w:r w:rsidRPr="001F40EB">
              <w:rPr>
                <w:rFonts w:eastAsia="Calibri"/>
                <w:sz w:val="24"/>
                <w:vertAlign w:val="superscript"/>
                <w:lang w:eastAsia="en-US"/>
              </w:rPr>
              <w:t>15</w:t>
            </w:r>
            <w:r w:rsidRPr="001F40EB">
              <w:rPr>
                <w:rFonts w:eastAsia="Calibri"/>
                <w:sz w:val="24"/>
                <w:lang w:eastAsia="en-US"/>
              </w:rPr>
              <w:t>-11</w:t>
            </w:r>
            <w:r w:rsidRPr="001F40EB">
              <w:rPr>
                <w:rFonts w:eastAsia="Calibri"/>
                <w:sz w:val="24"/>
                <w:vertAlign w:val="superscript"/>
                <w:lang w:eastAsia="en-US"/>
              </w:rPr>
              <w:t>25</w:t>
            </w:r>
          </w:p>
        </w:tc>
        <w:tc>
          <w:tcPr>
            <w:tcW w:w="965" w:type="pct"/>
          </w:tcPr>
          <w:p w14:paraId="04C92299" w14:textId="70D0E674" w:rsidR="000D7E67" w:rsidRPr="001F40EB" w:rsidRDefault="000D7E67" w:rsidP="000D7E67">
            <w:r w:rsidRPr="002C7763">
              <w:rPr>
                <w:rFonts w:eastAsia="Calibri"/>
                <w:sz w:val="24"/>
                <w:lang w:eastAsia="en-US"/>
              </w:rPr>
              <w:t>полигон ТБО Оболь</w:t>
            </w:r>
          </w:p>
        </w:tc>
      </w:tr>
      <w:tr w:rsidR="000D7E67" w:rsidRPr="00480FDD" w14:paraId="0FB5EBBB" w14:textId="77777777" w:rsidTr="00FA1135">
        <w:tc>
          <w:tcPr>
            <w:tcW w:w="230" w:type="pct"/>
            <w:vAlign w:val="bottom"/>
          </w:tcPr>
          <w:p w14:paraId="0E14873C" w14:textId="093EA306" w:rsidR="000D7E67" w:rsidRPr="003D1C32" w:rsidRDefault="000D7E67" w:rsidP="000D7E67">
            <w:pPr>
              <w:jc w:val="center"/>
              <w:rPr>
                <w:color w:val="000000"/>
                <w:sz w:val="24"/>
              </w:rPr>
            </w:pPr>
            <w:r w:rsidRPr="003D1C32">
              <w:rPr>
                <w:color w:val="000000"/>
                <w:sz w:val="24"/>
              </w:rPr>
              <w:t>138</w:t>
            </w:r>
          </w:p>
        </w:tc>
        <w:tc>
          <w:tcPr>
            <w:tcW w:w="674" w:type="pct"/>
          </w:tcPr>
          <w:p w14:paraId="4494B993" w14:textId="77777777" w:rsidR="000D7E67" w:rsidRPr="00C63032" w:rsidRDefault="000D7E67" w:rsidP="000D7E67">
            <w:pPr>
              <w:rPr>
                <w:sz w:val="24"/>
              </w:rPr>
            </w:pPr>
            <w:r w:rsidRPr="00C63032">
              <w:rPr>
                <w:sz w:val="24"/>
              </w:rPr>
              <w:t>н.п.Оболянка</w:t>
            </w:r>
          </w:p>
        </w:tc>
        <w:tc>
          <w:tcPr>
            <w:tcW w:w="277" w:type="pct"/>
          </w:tcPr>
          <w:p w14:paraId="18A01FC3" w14:textId="77777777" w:rsidR="000D7E67" w:rsidRPr="00C63032" w:rsidRDefault="000D7E67" w:rsidP="000D7E67">
            <w:pPr>
              <w:jc w:val="center"/>
              <w:rPr>
                <w:rFonts w:eastAsia="Calibri"/>
                <w:sz w:val="24"/>
                <w:lang w:eastAsia="en-US"/>
              </w:rPr>
            </w:pPr>
            <w:r w:rsidRPr="00C63032">
              <w:rPr>
                <w:rFonts w:eastAsia="Calibri"/>
                <w:sz w:val="24"/>
                <w:lang w:eastAsia="en-US"/>
              </w:rPr>
              <w:t>0</w:t>
            </w:r>
          </w:p>
        </w:tc>
        <w:tc>
          <w:tcPr>
            <w:tcW w:w="321" w:type="pct"/>
          </w:tcPr>
          <w:p w14:paraId="51EF29C5" w14:textId="77777777" w:rsidR="000D7E67" w:rsidRPr="00C63032" w:rsidRDefault="000D7E67" w:rsidP="000D7E67">
            <w:pPr>
              <w:jc w:val="center"/>
              <w:rPr>
                <w:rFonts w:eastAsia="Calibri"/>
                <w:sz w:val="24"/>
                <w:lang w:eastAsia="en-US"/>
              </w:rPr>
            </w:pPr>
            <w:r w:rsidRPr="00C63032">
              <w:rPr>
                <w:rFonts w:eastAsia="Calibri"/>
                <w:sz w:val="24"/>
                <w:lang w:eastAsia="en-US"/>
              </w:rPr>
              <w:t>0</w:t>
            </w:r>
          </w:p>
        </w:tc>
        <w:tc>
          <w:tcPr>
            <w:tcW w:w="323" w:type="pct"/>
          </w:tcPr>
          <w:p w14:paraId="5F2251AB" w14:textId="77777777" w:rsidR="000D7E67" w:rsidRPr="00C63032" w:rsidRDefault="000D7E67" w:rsidP="000D7E67">
            <w:pPr>
              <w:jc w:val="center"/>
              <w:rPr>
                <w:rFonts w:eastAsia="Calibri"/>
                <w:sz w:val="24"/>
                <w:lang w:eastAsia="en-US"/>
              </w:rPr>
            </w:pPr>
            <w:r w:rsidRPr="00C63032">
              <w:rPr>
                <w:rFonts w:eastAsia="Calibri"/>
                <w:sz w:val="24"/>
                <w:lang w:eastAsia="en-US"/>
              </w:rPr>
              <w:t>3</w:t>
            </w:r>
          </w:p>
        </w:tc>
        <w:tc>
          <w:tcPr>
            <w:tcW w:w="323" w:type="pct"/>
            <w:gridSpan w:val="2"/>
          </w:tcPr>
          <w:p w14:paraId="42A3E490" w14:textId="77777777" w:rsidR="000D7E67" w:rsidRPr="00C63032" w:rsidRDefault="000D7E67" w:rsidP="000D7E67">
            <w:pPr>
              <w:jc w:val="center"/>
              <w:rPr>
                <w:rFonts w:eastAsia="Calibri"/>
                <w:sz w:val="24"/>
                <w:lang w:eastAsia="en-US"/>
              </w:rPr>
            </w:pPr>
            <w:r w:rsidRPr="00C63032">
              <w:rPr>
                <w:rFonts w:eastAsia="Calibri"/>
                <w:sz w:val="24"/>
                <w:lang w:eastAsia="en-US"/>
              </w:rPr>
              <w:t>7</w:t>
            </w:r>
          </w:p>
        </w:tc>
        <w:tc>
          <w:tcPr>
            <w:tcW w:w="782" w:type="pct"/>
          </w:tcPr>
          <w:p w14:paraId="2484412E" w14:textId="77777777" w:rsidR="000D7E67" w:rsidRPr="00F369AB" w:rsidRDefault="000D7E67" w:rsidP="000D7E67">
            <w:pPr>
              <w:jc w:val="center"/>
              <w:rPr>
                <w:rFonts w:eastAsia="Calibri"/>
                <w:sz w:val="24"/>
                <w:lang w:eastAsia="en-US"/>
              </w:rPr>
            </w:pPr>
            <w:r w:rsidRPr="00F369AB">
              <w:rPr>
                <w:rFonts w:eastAsia="Calibri"/>
                <w:sz w:val="24"/>
                <w:lang w:eastAsia="en-US"/>
              </w:rPr>
              <w:t>-</w:t>
            </w:r>
          </w:p>
        </w:tc>
        <w:tc>
          <w:tcPr>
            <w:tcW w:w="1105" w:type="pct"/>
          </w:tcPr>
          <w:p w14:paraId="00C54586" w14:textId="7D852758" w:rsidR="000D7E67" w:rsidRPr="00F369AB" w:rsidRDefault="000D7E67" w:rsidP="000D7E67">
            <w:pPr>
              <w:rPr>
                <w:rFonts w:eastAsia="Calibri"/>
                <w:sz w:val="24"/>
                <w:lang w:eastAsia="en-US"/>
              </w:rPr>
            </w:pPr>
            <w:r w:rsidRPr="00F369AB">
              <w:rPr>
                <w:rFonts w:eastAsia="Calibri"/>
                <w:sz w:val="24"/>
                <w:lang w:eastAsia="en-US"/>
              </w:rPr>
              <w:t>2й чт., 12</w:t>
            </w:r>
            <w:r w:rsidRPr="00F369AB">
              <w:rPr>
                <w:rFonts w:eastAsia="Calibri"/>
                <w:sz w:val="24"/>
                <w:vertAlign w:val="superscript"/>
                <w:lang w:eastAsia="en-US"/>
              </w:rPr>
              <w:t>45</w:t>
            </w:r>
            <w:r w:rsidRPr="00F369AB">
              <w:rPr>
                <w:rFonts w:eastAsia="Calibri"/>
                <w:sz w:val="24"/>
                <w:lang w:eastAsia="en-US"/>
              </w:rPr>
              <w:t>-12</w:t>
            </w:r>
            <w:r w:rsidRPr="00F369AB">
              <w:rPr>
                <w:rFonts w:eastAsia="Calibri"/>
                <w:sz w:val="24"/>
                <w:vertAlign w:val="superscript"/>
                <w:lang w:eastAsia="en-US"/>
              </w:rPr>
              <w:t>50</w:t>
            </w:r>
            <w:r w:rsidRPr="00F369AB">
              <w:rPr>
                <w:rFonts w:eastAsia="Calibri"/>
                <w:sz w:val="24"/>
                <w:vertAlign w:val="subscript"/>
                <w:lang w:eastAsia="en-US"/>
              </w:rPr>
              <w:t>(май-окт.)</w:t>
            </w:r>
          </w:p>
        </w:tc>
        <w:tc>
          <w:tcPr>
            <w:tcW w:w="965" w:type="pct"/>
          </w:tcPr>
          <w:p w14:paraId="2B08E7EB" w14:textId="5B2CA3A2" w:rsidR="000D7E67" w:rsidRPr="00F369AB" w:rsidRDefault="000D7E67" w:rsidP="000D7E67">
            <w:r w:rsidRPr="002C7763">
              <w:rPr>
                <w:rFonts w:eastAsia="Calibri"/>
                <w:sz w:val="24"/>
                <w:lang w:eastAsia="en-US"/>
              </w:rPr>
              <w:t>полигон ТБО Оболь</w:t>
            </w:r>
          </w:p>
        </w:tc>
      </w:tr>
      <w:tr w:rsidR="000D7E67" w:rsidRPr="00480FDD" w14:paraId="529AF361" w14:textId="77777777" w:rsidTr="00FA1135">
        <w:tc>
          <w:tcPr>
            <w:tcW w:w="230" w:type="pct"/>
            <w:vAlign w:val="bottom"/>
          </w:tcPr>
          <w:p w14:paraId="51211D3E" w14:textId="142E8DBA" w:rsidR="000D7E67" w:rsidRPr="003D1C32" w:rsidRDefault="000D7E67" w:rsidP="000D7E67">
            <w:pPr>
              <w:jc w:val="center"/>
              <w:rPr>
                <w:color w:val="000000"/>
                <w:sz w:val="24"/>
              </w:rPr>
            </w:pPr>
            <w:r w:rsidRPr="003D1C32">
              <w:rPr>
                <w:color w:val="000000"/>
                <w:sz w:val="24"/>
              </w:rPr>
              <w:t>139</w:t>
            </w:r>
          </w:p>
        </w:tc>
        <w:tc>
          <w:tcPr>
            <w:tcW w:w="674" w:type="pct"/>
          </w:tcPr>
          <w:p w14:paraId="7E6BAD79" w14:textId="77777777" w:rsidR="000D7E67" w:rsidRPr="00C5376B" w:rsidRDefault="000D7E67" w:rsidP="000D7E67">
            <w:pPr>
              <w:rPr>
                <w:sz w:val="24"/>
              </w:rPr>
            </w:pPr>
            <w:r w:rsidRPr="00C5376B">
              <w:rPr>
                <w:sz w:val="24"/>
              </w:rPr>
              <w:t>н.п.Толкачево-2</w:t>
            </w:r>
          </w:p>
        </w:tc>
        <w:tc>
          <w:tcPr>
            <w:tcW w:w="277" w:type="pct"/>
          </w:tcPr>
          <w:p w14:paraId="03EAEA4E" w14:textId="77777777" w:rsidR="000D7E67" w:rsidRPr="00C5376B" w:rsidRDefault="000D7E67" w:rsidP="000D7E67">
            <w:pPr>
              <w:jc w:val="center"/>
              <w:rPr>
                <w:rFonts w:eastAsia="Calibri"/>
                <w:sz w:val="24"/>
                <w:lang w:eastAsia="en-US"/>
              </w:rPr>
            </w:pPr>
            <w:r w:rsidRPr="00C5376B">
              <w:rPr>
                <w:rFonts w:eastAsia="Calibri"/>
                <w:sz w:val="24"/>
                <w:lang w:eastAsia="en-US"/>
              </w:rPr>
              <w:t>0</w:t>
            </w:r>
          </w:p>
        </w:tc>
        <w:tc>
          <w:tcPr>
            <w:tcW w:w="321" w:type="pct"/>
          </w:tcPr>
          <w:p w14:paraId="662B62D0" w14:textId="77777777" w:rsidR="000D7E67" w:rsidRPr="00C5376B" w:rsidRDefault="000D7E67" w:rsidP="000D7E67">
            <w:pPr>
              <w:jc w:val="center"/>
              <w:rPr>
                <w:rFonts w:eastAsia="Calibri"/>
                <w:sz w:val="24"/>
                <w:lang w:eastAsia="en-US"/>
              </w:rPr>
            </w:pPr>
            <w:r w:rsidRPr="00C5376B">
              <w:rPr>
                <w:rFonts w:eastAsia="Calibri"/>
                <w:sz w:val="24"/>
                <w:lang w:eastAsia="en-US"/>
              </w:rPr>
              <w:t>0</w:t>
            </w:r>
          </w:p>
        </w:tc>
        <w:tc>
          <w:tcPr>
            <w:tcW w:w="323" w:type="pct"/>
          </w:tcPr>
          <w:p w14:paraId="297AB369" w14:textId="77777777" w:rsidR="000D7E67" w:rsidRPr="00C5376B" w:rsidRDefault="000D7E67" w:rsidP="000D7E67">
            <w:pPr>
              <w:jc w:val="center"/>
              <w:rPr>
                <w:rFonts w:eastAsia="Calibri"/>
                <w:sz w:val="24"/>
                <w:lang w:eastAsia="en-US"/>
              </w:rPr>
            </w:pPr>
            <w:r w:rsidRPr="00C5376B">
              <w:rPr>
                <w:rFonts w:eastAsia="Calibri"/>
                <w:sz w:val="24"/>
                <w:lang w:eastAsia="en-US"/>
              </w:rPr>
              <w:t>7</w:t>
            </w:r>
          </w:p>
        </w:tc>
        <w:tc>
          <w:tcPr>
            <w:tcW w:w="323" w:type="pct"/>
            <w:gridSpan w:val="2"/>
          </w:tcPr>
          <w:p w14:paraId="6341818F" w14:textId="77777777" w:rsidR="000D7E67" w:rsidRPr="00C5376B" w:rsidRDefault="000D7E67" w:rsidP="000D7E67">
            <w:pPr>
              <w:jc w:val="center"/>
              <w:rPr>
                <w:rFonts w:eastAsia="Calibri"/>
                <w:sz w:val="24"/>
                <w:lang w:eastAsia="en-US"/>
              </w:rPr>
            </w:pPr>
            <w:r w:rsidRPr="00C5376B">
              <w:rPr>
                <w:rFonts w:eastAsia="Calibri"/>
                <w:sz w:val="24"/>
                <w:lang w:eastAsia="en-US"/>
              </w:rPr>
              <w:t>12</w:t>
            </w:r>
          </w:p>
        </w:tc>
        <w:tc>
          <w:tcPr>
            <w:tcW w:w="782" w:type="pct"/>
          </w:tcPr>
          <w:p w14:paraId="6314308D" w14:textId="77777777" w:rsidR="000D7E67" w:rsidRPr="00F369AB" w:rsidRDefault="000D7E67" w:rsidP="000D7E67">
            <w:pPr>
              <w:jc w:val="center"/>
              <w:rPr>
                <w:rFonts w:eastAsia="Calibri"/>
                <w:sz w:val="24"/>
                <w:lang w:eastAsia="en-US"/>
              </w:rPr>
            </w:pPr>
            <w:r w:rsidRPr="00F369AB">
              <w:rPr>
                <w:rFonts w:eastAsia="Calibri"/>
                <w:sz w:val="24"/>
                <w:lang w:eastAsia="en-US"/>
              </w:rPr>
              <w:t>-</w:t>
            </w:r>
          </w:p>
        </w:tc>
        <w:tc>
          <w:tcPr>
            <w:tcW w:w="1105" w:type="pct"/>
          </w:tcPr>
          <w:p w14:paraId="189776C1" w14:textId="76FACD90" w:rsidR="000D7E67" w:rsidRPr="00F369AB" w:rsidRDefault="000D7E67" w:rsidP="000D7E67">
            <w:pPr>
              <w:rPr>
                <w:rFonts w:eastAsia="Calibri"/>
                <w:sz w:val="24"/>
                <w:vertAlign w:val="superscript"/>
                <w:lang w:eastAsia="en-US"/>
              </w:rPr>
            </w:pPr>
            <w:r w:rsidRPr="00F369AB">
              <w:rPr>
                <w:rFonts w:eastAsia="Calibri"/>
                <w:sz w:val="24"/>
                <w:lang w:eastAsia="en-US"/>
              </w:rPr>
              <w:t>2й чт., 13</w:t>
            </w:r>
            <w:r w:rsidRPr="00F369AB">
              <w:rPr>
                <w:rFonts w:eastAsia="Calibri"/>
                <w:sz w:val="24"/>
                <w:vertAlign w:val="superscript"/>
                <w:lang w:eastAsia="en-US"/>
              </w:rPr>
              <w:t>20</w:t>
            </w:r>
            <w:r w:rsidRPr="00F369AB">
              <w:rPr>
                <w:rFonts w:eastAsia="Calibri"/>
                <w:sz w:val="24"/>
                <w:lang w:eastAsia="en-US"/>
              </w:rPr>
              <w:t>-13</w:t>
            </w:r>
            <w:r w:rsidRPr="00F369AB">
              <w:rPr>
                <w:rFonts w:eastAsia="Calibri"/>
                <w:sz w:val="24"/>
                <w:vertAlign w:val="superscript"/>
                <w:lang w:eastAsia="en-US"/>
              </w:rPr>
              <w:t xml:space="preserve">25 </w:t>
            </w:r>
            <w:r w:rsidRPr="00F369AB">
              <w:rPr>
                <w:rFonts w:eastAsia="Calibri"/>
                <w:sz w:val="24"/>
                <w:vertAlign w:val="subscript"/>
                <w:lang w:eastAsia="en-US"/>
              </w:rPr>
              <w:t>(май-окт.)</w:t>
            </w:r>
          </w:p>
        </w:tc>
        <w:tc>
          <w:tcPr>
            <w:tcW w:w="965" w:type="pct"/>
          </w:tcPr>
          <w:p w14:paraId="05B38250" w14:textId="256D28F2" w:rsidR="000D7E67" w:rsidRPr="00F369AB" w:rsidRDefault="000D7E67" w:rsidP="000D7E67">
            <w:r w:rsidRPr="002C7763">
              <w:rPr>
                <w:rFonts w:eastAsia="Calibri"/>
                <w:sz w:val="24"/>
                <w:lang w:eastAsia="en-US"/>
              </w:rPr>
              <w:t>полигон ТБО Оболь</w:t>
            </w:r>
          </w:p>
        </w:tc>
      </w:tr>
      <w:tr w:rsidR="000D7E67" w:rsidRPr="00480FDD" w14:paraId="47B5D25E" w14:textId="77777777" w:rsidTr="00FA1135">
        <w:tc>
          <w:tcPr>
            <w:tcW w:w="230" w:type="pct"/>
            <w:vAlign w:val="bottom"/>
          </w:tcPr>
          <w:p w14:paraId="1D77B28C" w14:textId="6B28C6F2" w:rsidR="000D7E67" w:rsidRPr="003D1C32" w:rsidRDefault="000D7E67" w:rsidP="000D7E67">
            <w:pPr>
              <w:jc w:val="center"/>
              <w:rPr>
                <w:color w:val="000000"/>
                <w:sz w:val="24"/>
              </w:rPr>
            </w:pPr>
            <w:r w:rsidRPr="003D1C32">
              <w:rPr>
                <w:color w:val="000000"/>
                <w:sz w:val="24"/>
              </w:rPr>
              <w:t>140</w:t>
            </w:r>
          </w:p>
        </w:tc>
        <w:tc>
          <w:tcPr>
            <w:tcW w:w="674" w:type="pct"/>
          </w:tcPr>
          <w:p w14:paraId="14096454" w14:textId="77777777" w:rsidR="000D7E67" w:rsidRPr="00D011A6" w:rsidRDefault="000D7E67" w:rsidP="000D7E67">
            <w:pPr>
              <w:rPr>
                <w:sz w:val="24"/>
              </w:rPr>
            </w:pPr>
            <w:r w:rsidRPr="00D011A6">
              <w:rPr>
                <w:sz w:val="24"/>
              </w:rPr>
              <w:t>н.п.Купнино</w:t>
            </w:r>
          </w:p>
        </w:tc>
        <w:tc>
          <w:tcPr>
            <w:tcW w:w="277" w:type="pct"/>
          </w:tcPr>
          <w:p w14:paraId="475A9839" w14:textId="77777777" w:rsidR="000D7E67" w:rsidRPr="00D011A6" w:rsidRDefault="000D7E67" w:rsidP="000D7E67">
            <w:pPr>
              <w:jc w:val="center"/>
              <w:rPr>
                <w:rFonts w:eastAsia="Calibri"/>
                <w:sz w:val="24"/>
                <w:lang w:eastAsia="en-US"/>
              </w:rPr>
            </w:pPr>
            <w:r w:rsidRPr="00D011A6">
              <w:rPr>
                <w:rFonts w:eastAsia="Calibri"/>
                <w:sz w:val="24"/>
                <w:lang w:eastAsia="en-US"/>
              </w:rPr>
              <w:t>5</w:t>
            </w:r>
          </w:p>
        </w:tc>
        <w:tc>
          <w:tcPr>
            <w:tcW w:w="321" w:type="pct"/>
          </w:tcPr>
          <w:p w14:paraId="798E94E6" w14:textId="52A4F5EA" w:rsidR="000D7E67" w:rsidRPr="00D011A6" w:rsidRDefault="000D7E67" w:rsidP="000D7E67">
            <w:pPr>
              <w:jc w:val="center"/>
              <w:rPr>
                <w:rFonts w:eastAsia="Calibri"/>
                <w:sz w:val="24"/>
                <w:lang w:eastAsia="en-US"/>
              </w:rPr>
            </w:pPr>
            <w:r w:rsidRPr="00D011A6">
              <w:rPr>
                <w:rFonts w:eastAsia="Calibri"/>
                <w:sz w:val="24"/>
                <w:lang w:eastAsia="en-US"/>
              </w:rPr>
              <w:t>4</w:t>
            </w:r>
          </w:p>
        </w:tc>
        <w:tc>
          <w:tcPr>
            <w:tcW w:w="323" w:type="pct"/>
          </w:tcPr>
          <w:p w14:paraId="6DF345B8" w14:textId="77777777" w:rsidR="000D7E67" w:rsidRPr="00D011A6" w:rsidRDefault="000D7E67" w:rsidP="000D7E67">
            <w:pPr>
              <w:jc w:val="center"/>
              <w:rPr>
                <w:rFonts w:eastAsia="Calibri"/>
                <w:sz w:val="24"/>
                <w:lang w:eastAsia="en-US"/>
              </w:rPr>
            </w:pPr>
            <w:r w:rsidRPr="00D011A6">
              <w:rPr>
                <w:rFonts w:eastAsia="Calibri"/>
                <w:sz w:val="24"/>
                <w:lang w:eastAsia="en-US"/>
              </w:rPr>
              <w:t>8</w:t>
            </w:r>
          </w:p>
        </w:tc>
        <w:tc>
          <w:tcPr>
            <w:tcW w:w="323" w:type="pct"/>
            <w:gridSpan w:val="2"/>
          </w:tcPr>
          <w:p w14:paraId="28C6A1F3" w14:textId="77777777" w:rsidR="000D7E67" w:rsidRPr="00D011A6" w:rsidRDefault="000D7E67" w:rsidP="000D7E67">
            <w:pPr>
              <w:jc w:val="center"/>
              <w:rPr>
                <w:rFonts w:eastAsia="Calibri"/>
                <w:sz w:val="24"/>
                <w:lang w:eastAsia="en-US"/>
              </w:rPr>
            </w:pPr>
            <w:r w:rsidRPr="00D011A6">
              <w:rPr>
                <w:rFonts w:eastAsia="Calibri"/>
                <w:sz w:val="24"/>
                <w:lang w:eastAsia="en-US"/>
              </w:rPr>
              <w:t>17</w:t>
            </w:r>
          </w:p>
        </w:tc>
        <w:tc>
          <w:tcPr>
            <w:tcW w:w="782" w:type="pct"/>
          </w:tcPr>
          <w:p w14:paraId="673FB5BA" w14:textId="77777777" w:rsidR="000D7E67" w:rsidRPr="00F369AB" w:rsidRDefault="000D7E67" w:rsidP="000D7E67">
            <w:pPr>
              <w:jc w:val="center"/>
              <w:rPr>
                <w:rFonts w:eastAsia="Calibri"/>
                <w:sz w:val="24"/>
                <w:lang w:eastAsia="en-US"/>
              </w:rPr>
            </w:pPr>
            <w:r w:rsidRPr="00F369AB">
              <w:rPr>
                <w:rFonts w:eastAsia="Calibri"/>
                <w:sz w:val="24"/>
                <w:lang w:eastAsia="en-US"/>
              </w:rPr>
              <w:t>-</w:t>
            </w:r>
          </w:p>
        </w:tc>
        <w:tc>
          <w:tcPr>
            <w:tcW w:w="1105" w:type="pct"/>
          </w:tcPr>
          <w:p w14:paraId="122B813B" w14:textId="2435064D" w:rsidR="000D7E67" w:rsidRPr="00F369AB" w:rsidRDefault="000D7E67" w:rsidP="000D7E67">
            <w:pPr>
              <w:rPr>
                <w:rFonts w:eastAsia="Calibri"/>
                <w:sz w:val="24"/>
                <w:lang w:eastAsia="en-US"/>
              </w:rPr>
            </w:pPr>
            <w:r w:rsidRPr="00F369AB">
              <w:rPr>
                <w:rFonts w:eastAsia="Calibri"/>
                <w:sz w:val="24"/>
                <w:lang w:eastAsia="en-US"/>
              </w:rPr>
              <w:t>2й чт., 13</w:t>
            </w:r>
            <w:r w:rsidRPr="00F369AB">
              <w:rPr>
                <w:rFonts w:eastAsia="Calibri"/>
                <w:sz w:val="24"/>
                <w:vertAlign w:val="superscript"/>
                <w:lang w:eastAsia="en-US"/>
              </w:rPr>
              <w:t>35</w:t>
            </w:r>
            <w:r w:rsidRPr="00F369AB">
              <w:rPr>
                <w:rFonts w:eastAsia="Calibri"/>
                <w:sz w:val="24"/>
                <w:lang w:eastAsia="en-US"/>
              </w:rPr>
              <w:t>-13</w:t>
            </w:r>
            <w:r w:rsidRPr="00F369AB">
              <w:rPr>
                <w:rFonts w:eastAsia="Calibri"/>
                <w:sz w:val="24"/>
                <w:vertAlign w:val="superscript"/>
                <w:lang w:eastAsia="en-US"/>
              </w:rPr>
              <w:t>45</w:t>
            </w:r>
          </w:p>
        </w:tc>
        <w:tc>
          <w:tcPr>
            <w:tcW w:w="965" w:type="pct"/>
          </w:tcPr>
          <w:p w14:paraId="2A09740D" w14:textId="123C0BF6" w:rsidR="000D7E67" w:rsidRPr="00F369AB" w:rsidRDefault="000D7E67" w:rsidP="000D7E67">
            <w:r w:rsidRPr="002C7763">
              <w:rPr>
                <w:rFonts w:eastAsia="Calibri"/>
                <w:sz w:val="24"/>
                <w:lang w:eastAsia="en-US"/>
              </w:rPr>
              <w:t>полигон ТБО Оболь</w:t>
            </w:r>
          </w:p>
        </w:tc>
      </w:tr>
      <w:tr w:rsidR="000D7E67" w:rsidRPr="00480FDD" w14:paraId="7E2592B7" w14:textId="77777777" w:rsidTr="00FA1135">
        <w:tc>
          <w:tcPr>
            <w:tcW w:w="230" w:type="pct"/>
            <w:vAlign w:val="bottom"/>
          </w:tcPr>
          <w:p w14:paraId="25542A1B" w14:textId="41690FDB" w:rsidR="000D7E67" w:rsidRPr="003D1C32" w:rsidRDefault="000D7E67" w:rsidP="000D7E67">
            <w:pPr>
              <w:jc w:val="center"/>
              <w:rPr>
                <w:color w:val="000000"/>
                <w:sz w:val="24"/>
              </w:rPr>
            </w:pPr>
            <w:r w:rsidRPr="003D1C32">
              <w:rPr>
                <w:color w:val="000000"/>
                <w:sz w:val="24"/>
              </w:rPr>
              <w:t>141</w:t>
            </w:r>
          </w:p>
        </w:tc>
        <w:tc>
          <w:tcPr>
            <w:tcW w:w="674" w:type="pct"/>
          </w:tcPr>
          <w:p w14:paraId="28E00C00" w14:textId="77777777" w:rsidR="000D7E67" w:rsidRPr="00ED1007" w:rsidRDefault="000D7E67" w:rsidP="000D7E67">
            <w:pPr>
              <w:rPr>
                <w:sz w:val="24"/>
              </w:rPr>
            </w:pPr>
            <w:r w:rsidRPr="00ED1007">
              <w:rPr>
                <w:sz w:val="24"/>
              </w:rPr>
              <w:t>н.п.Горовые-2</w:t>
            </w:r>
          </w:p>
        </w:tc>
        <w:tc>
          <w:tcPr>
            <w:tcW w:w="277" w:type="pct"/>
          </w:tcPr>
          <w:p w14:paraId="36392CB3" w14:textId="77777777" w:rsidR="000D7E67" w:rsidRPr="00ED1007" w:rsidRDefault="000D7E67" w:rsidP="000D7E67">
            <w:pPr>
              <w:jc w:val="center"/>
              <w:rPr>
                <w:rFonts w:eastAsia="Calibri"/>
                <w:sz w:val="24"/>
                <w:lang w:eastAsia="en-US"/>
              </w:rPr>
            </w:pPr>
            <w:r w:rsidRPr="00ED1007">
              <w:rPr>
                <w:rFonts w:eastAsia="Calibri"/>
                <w:sz w:val="24"/>
                <w:lang w:eastAsia="en-US"/>
              </w:rPr>
              <w:t>1</w:t>
            </w:r>
          </w:p>
        </w:tc>
        <w:tc>
          <w:tcPr>
            <w:tcW w:w="321" w:type="pct"/>
          </w:tcPr>
          <w:p w14:paraId="4A749A8E" w14:textId="77777777" w:rsidR="000D7E67" w:rsidRPr="00ED1007" w:rsidRDefault="000D7E67" w:rsidP="000D7E67">
            <w:pPr>
              <w:jc w:val="center"/>
              <w:rPr>
                <w:rFonts w:eastAsia="Calibri"/>
                <w:sz w:val="24"/>
                <w:lang w:eastAsia="en-US"/>
              </w:rPr>
            </w:pPr>
            <w:r w:rsidRPr="00ED1007">
              <w:rPr>
                <w:rFonts w:eastAsia="Calibri"/>
                <w:sz w:val="24"/>
                <w:lang w:eastAsia="en-US"/>
              </w:rPr>
              <w:t>1</w:t>
            </w:r>
          </w:p>
        </w:tc>
        <w:tc>
          <w:tcPr>
            <w:tcW w:w="323" w:type="pct"/>
          </w:tcPr>
          <w:p w14:paraId="765A1705" w14:textId="77777777" w:rsidR="000D7E67" w:rsidRPr="00ED1007" w:rsidRDefault="000D7E67" w:rsidP="000D7E67">
            <w:pPr>
              <w:jc w:val="center"/>
              <w:rPr>
                <w:rFonts w:eastAsia="Calibri"/>
                <w:sz w:val="24"/>
                <w:lang w:eastAsia="en-US"/>
              </w:rPr>
            </w:pPr>
            <w:r w:rsidRPr="00ED1007">
              <w:rPr>
                <w:rFonts w:eastAsia="Calibri"/>
                <w:sz w:val="24"/>
                <w:lang w:eastAsia="en-US"/>
              </w:rPr>
              <w:t>1</w:t>
            </w:r>
          </w:p>
        </w:tc>
        <w:tc>
          <w:tcPr>
            <w:tcW w:w="323" w:type="pct"/>
            <w:gridSpan w:val="2"/>
          </w:tcPr>
          <w:p w14:paraId="7932080F" w14:textId="77777777" w:rsidR="000D7E67" w:rsidRPr="00ED1007" w:rsidRDefault="000D7E67" w:rsidP="000D7E67">
            <w:pPr>
              <w:jc w:val="center"/>
              <w:rPr>
                <w:rFonts w:eastAsia="Calibri"/>
                <w:sz w:val="24"/>
                <w:lang w:eastAsia="en-US"/>
              </w:rPr>
            </w:pPr>
            <w:r w:rsidRPr="00ED1007">
              <w:rPr>
                <w:rFonts w:eastAsia="Calibri"/>
                <w:sz w:val="24"/>
                <w:lang w:eastAsia="en-US"/>
              </w:rPr>
              <w:t>1</w:t>
            </w:r>
          </w:p>
        </w:tc>
        <w:tc>
          <w:tcPr>
            <w:tcW w:w="782" w:type="pct"/>
          </w:tcPr>
          <w:p w14:paraId="0F6C215C" w14:textId="77777777" w:rsidR="000D7E67" w:rsidRPr="00F369AB" w:rsidRDefault="000D7E67" w:rsidP="000D7E67">
            <w:pPr>
              <w:jc w:val="center"/>
              <w:rPr>
                <w:rFonts w:eastAsia="Calibri"/>
                <w:sz w:val="24"/>
                <w:lang w:eastAsia="en-US"/>
              </w:rPr>
            </w:pPr>
            <w:r w:rsidRPr="00F369AB">
              <w:rPr>
                <w:rFonts w:eastAsia="Calibri"/>
                <w:sz w:val="24"/>
                <w:lang w:eastAsia="en-US"/>
              </w:rPr>
              <w:t>-</w:t>
            </w:r>
          </w:p>
        </w:tc>
        <w:tc>
          <w:tcPr>
            <w:tcW w:w="1105" w:type="pct"/>
          </w:tcPr>
          <w:p w14:paraId="42488E47" w14:textId="463F5811" w:rsidR="000D7E67" w:rsidRPr="00F369AB" w:rsidRDefault="000D7E67" w:rsidP="000D7E67">
            <w:pPr>
              <w:rPr>
                <w:rFonts w:eastAsia="Calibri"/>
                <w:sz w:val="24"/>
                <w:lang w:eastAsia="en-US"/>
              </w:rPr>
            </w:pPr>
            <w:r w:rsidRPr="00F369AB">
              <w:rPr>
                <w:rFonts w:eastAsia="Calibri"/>
                <w:sz w:val="24"/>
                <w:lang w:eastAsia="en-US"/>
              </w:rPr>
              <w:t>2й чт., 13</w:t>
            </w:r>
            <w:r w:rsidRPr="00F369AB">
              <w:rPr>
                <w:rFonts w:eastAsia="Calibri"/>
                <w:sz w:val="24"/>
                <w:vertAlign w:val="superscript"/>
                <w:lang w:eastAsia="en-US"/>
              </w:rPr>
              <w:t>50</w:t>
            </w:r>
            <w:r w:rsidRPr="00F369AB">
              <w:rPr>
                <w:rFonts w:eastAsia="Calibri"/>
                <w:sz w:val="24"/>
                <w:lang w:eastAsia="en-US"/>
              </w:rPr>
              <w:t>-13</w:t>
            </w:r>
            <w:r w:rsidRPr="00F369AB">
              <w:rPr>
                <w:rFonts w:eastAsia="Calibri"/>
                <w:sz w:val="24"/>
                <w:vertAlign w:val="superscript"/>
                <w:lang w:eastAsia="en-US"/>
              </w:rPr>
              <w:t>55</w:t>
            </w:r>
          </w:p>
        </w:tc>
        <w:tc>
          <w:tcPr>
            <w:tcW w:w="965" w:type="pct"/>
          </w:tcPr>
          <w:p w14:paraId="74871B0C" w14:textId="30AA1076" w:rsidR="000D7E67" w:rsidRPr="00F369AB" w:rsidRDefault="000D7E67" w:rsidP="000D7E67">
            <w:r w:rsidRPr="002C7763">
              <w:rPr>
                <w:rFonts w:eastAsia="Calibri"/>
                <w:sz w:val="24"/>
                <w:lang w:eastAsia="en-US"/>
              </w:rPr>
              <w:t>полигон ТБО Оболь</w:t>
            </w:r>
          </w:p>
        </w:tc>
      </w:tr>
      <w:tr w:rsidR="000D7E67" w:rsidRPr="00480FDD" w14:paraId="0A5F0FB2" w14:textId="77777777" w:rsidTr="00FA1135">
        <w:tc>
          <w:tcPr>
            <w:tcW w:w="230" w:type="pct"/>
            <w:vAlign w:val="bottom"/>
          </w:tcPr>
          <w:p w14:paraId="264AFFBC" w14:textId="5D6BAED2" w:rsidR="000D7E67" w:rsidRPr="003D1C32" w:rsidRDefault="000D7E67" w:rsidP="000D7E67">
            <w:pPr>
              <w:jc w:val="center"/>
              <w:rPr>
                <w:color w:val="000000"/>
                <w:sz w:val="24"/>
              </w:rPr>
            </w:pPr>
            <w:r w:rsidRPr="003D1C32">
              <w:rPr>
                <w:color w:val="000000"/>
                <w:sz w:val="24"/>
              </w:rPr>
              <w:t>1</w:t>
            </w:r>
            <w:r w:rsidRPr="003D1C32">
              <w:rPr>
                <w:color w:val="000000"/>
                <w:sz w:val="24"/>
                <w:lang w:val="en-US"/>
              </w:rPr>
              <w:t>4</w:t>
            </w:r>
            <w:r w:rsidRPr="003D1C32">
              <w:rPr>
                <w:color w:val="000000"/>
                <w:sz w:val="24"/>
              </w:rPr>
              <w:t>2</w:t>
            </w:r>
          </w:p>
        </w:tc>
        <w:tc>
          <w:tcPr>
            <w:tcW w:w="674" w:type="pct"/>
          </w:tcPr>
          <w:p w14:paraId="2641997A" w14:textId="77777777" w:rsidR="000D7E67" w:rsidRPr="00C5376B" w:rsidRDefault="000D7E67" w:rsidP="000D7E67">
            <w:pPr>
              <w:rPr>
                <w:sz w:val="24"/>
              </w:rPr>
            </w:pPr>
            <w:r w:rsidRPr="00C5376B">
              <w:rPr>
                <w:sz w:val="24"/>
              </w:rPr>
              <w:t>н.п.Решетники</w:t>
            </w:r>
          </w:p>
        </w:tc>
        <w:tc>
          <w:tcPr>
            <w:tcW w:w="277" w:type="pct"/>
          </w:tcPr>
          <w:p w14:paraId="3DA9B06B" w14:textId="77777777" w:rsidR="000D7E67" w:rsidRPr="00C5376B" w:rsidRDefault="000D7E67" w:rsidP="000D7E67">
            <w:pPr>
              <w:jc w:val="center"/>
              <w:rPr>
                <w:rFonts w:eastAsia="Calibri"/>
                <w:sz w:val="24"/>
                <w:lang w:eastAsia="en-US"/>
              </w:rPr>
            </w:pPr>
            <w:r w:rsidRPr="00C5376B">
              <w:rPr>
                <w:rFonts w:eastAsia="Calibri"/>
                <w:sz w:val="24"/>
                <w:lang w:eastAsia="en-US"/>
              </w:rPr>
              <w:t>2</w:t>
            </w:r>
          </w:p>
        </w:tc>
        <w:tc>
          <w:tcPr>
            <w:tcW w:w="321" w:type="pct"/>
          </w:tcPr>
          <w:p w14:paraId="31E1BD35" w14:textId="77777777" w:rsidR="000D7E67" w:rsidRPr="00C5376B" w:rsidRDefault="000D7E67" w:rsidP="000D7E67">
            <w:pPr>
              <w:jc w:val="center"/>
              <w:rPr>
                <w:rFonts w:eastAsia="Calibri"/>
                <w:sz w:val="24"/>
                <w:lang w:eastAsia="en-US"/>
              </w:rPr>
            </w:pPr>
            <w:r w:rsidRPr="00C5376B">
              <w:rPr>
                <w:rFonts w:eastAsia="Calibri"/>
                <w:sz w:val="24"/>
                <w:lang w:eastAsia="en-US"/>
              </w:rPr>
              <w:t>2</w:t>
            </w:r>
          </w:p>
        </w:tc>
        <w:tc>
          <w:tcPr>
            <w:tcW w:w="323" w:type="pct"/>
          </w:tcPr>
          <w:p w14:paraId="3C2466E8" w14:textId="77777777" w:rsidR="000D7E67" w:rsidRPr="00C5376B" w:rsidRDefault="000D7E67" w:rsidP="000D7E67">
            <w:pPr>
              <w:jc w:val="center"/>
              <w:rPr>
                <w:rFonts w:eastAsia="Calibri"/>
                <w:sz w:val="24"/>
                <w:lang w:eastAsia="en-US"/>
              </w:rPr>
            </w:pPr>
            <w:r w:rsidRPr="00C5376B">
              <w:rPr>
                <w:rFonts w:eastAsia="Calibri"/>
                <w:sz w:val="24"/>
                <w:lang w:eastAsia="en-US"/>
              </w:rPr>
              <w:t>6</w:t>
            </w:r>
          </w:p>
        </w:tc>
        <w:tc>
          <w:tcPr>
            <w:tcW w:w="323" w:type="pct"/>
            <w:gridSpan w:val="2"/>
          </w:tcPr>
          <w:p w14:paraId="5B8CA527" w14:textId="572CD198" w:rsidR="000D7E67" w:rsidRPr="00C5376B" w:rsidRDefault="000D7E67" w:rsidP="000D7E67">
            <w:pPr>
              <w:jc w:val="center"/>
              <w:rPr>
                <w:rFonts w:eastAsia="Calibri"/>
                <w:sz w:val="24"/>
                <w:lang w:eastAsia="en-US"/>
              </w:rPr>
            </w:pPr>
            <w:r w:rsidRPr="00C5376B">
              <w:rPr>
                <w:rFonts w:eastAsia="Calibri"/>
                <w:sz w:val="24"/>
                <w:lang w:eastAsia="en-US"/>
              </w:rPr>
              <w:t>6</w:t>
            </w:r>
          </w:p>
        </w:tc>
        <w:tc>
          <w:tcPr>
            <w:tcW w:w="782" w:type="pct"/>
          </w:tcPr>
          <w:p w14:paraId="3DA89EF6" w14:textId="77777777" w:rsidR="000D7E67" w:rsidRPr="007101B9" w:rsidRDefault="000D7E67" w:rsidP="000D7E67">
            <w:pPr>
              <w:jc w:val="center"/>
              <w:rPr>
                <w:rFonts w:eastAsia="Calibri"/>
                <w:sz w:val="24"/>
                <w:lang w:eastAsia="en-US"/>
              </w:rPr>
            </w:pPr>
            <w:r w:rsidRPr="007101B9">
              <w:rPr>
                <w:rFonts w:eastAsia="Calibri"/>
                <w:sz w:val="24"/>
                <w:lang w:eastAsia="en-US"/>
              </w:rPr>
              <w:t>-</w:t>
            </w:r>
          </w:p>
        </w:tc>
        <w:tc>
          <w:tcPr>
            <w:tcW w:w="1105" w:type="pct"/>
          </w:tcPr>
          <w:p w14:paraId="08E71C63" w14:textId="77777777" w:rsidR="000D7E67" w:rsidRPr="007101B9" w:rsidRDefault="000D7E67" w:rsidP="000D7E67">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00</w:t>
            </w:r>
            <w:r w:rsidRPr="007101B9">
              <w:rPr>
                <w:rFonts w:eastAsia="Calibri"/>
                <w:sz w:val="24"/>
                <w:lang w:eastAsia="en-US"/>
              </w:rPr>
              <w:t>-09</w:t>
            </w:r>
            <w:r w:rsidRPr="007101B9">
              <w:rPr>
                <w:rFonts w:eastAsia="Calibri"/>
                <w:sz w:val="24"/>
                <w:vertAlign w:val="superscript"/>
                <w:lang w:eastAsia="en-US"/>
              </w:rPr>
              <w:t>10</w:t>
            </w:r>
          </w:p>
        </w:tc>
        <w:tc>
          <w:tcPr>
            <w:tcW w:w="965" w:type="pct"/>
          </w:tcPr>
          <w:p w14:paraId="2538AD5A" w14:textId="311385EF" w:rsidR="000D7E67" w:rsidRPr="007101B9" w:rsidRDefault="000D7E67" w:rsidP="000D7E67">
            <w:r w:rsidRPr="002C7763">
              <w:rPr>
                <w:rFonts w:eastAsia="Calibri"/>
                <w:sz w:val="24"/>
                <w:lang w:eastAsia="en-US"/>
              </w:rPr>
              <w:t>полигон ТБО Оболь</w:t>
            </w:r>
          </w:p>
        </w:tc>
      </w:tr>
      <w:tr w:rsidR="000D7E67" w:rsidRPr="00480FDD" w14:paraId="1286E8CA" w14:textId="77777777" w:rsidTr="00FA1135">
        <w:tc>
          <w:tcPr>
            <w:tcW w:w="230" w:type="pct"/>
            <w:vAlign w:val="bottom"/>
          </w:tcPr>
          <w:p w14:paraId="7BE9C367" w14:textId="3D5E3D5D" w:rsidR="000D7E67" w:rsidRPr="003D1C32" w:rsidRDefault="000D7E67" w:rsidP="000D7E67">
            <w:pPr>
              <w:jc w:val="center"/>
              <w:rPr>
                <w:color w:val="000000"/>
                <w:sz w:val="24"/>
              </w:rPr>
            </w:pPr>
            <w:r w:rsidRPr="003D1C32">
              <w:rPr>
                <w:color w:val="000000"/>
                <w:sz w:val="24"/>
              </w:rPr>
              <w:t>1</w:t>
            </w:r>
            <w:r w:rsidRPr="003D1C32">
              <w:rPr>
                <w:color w:val="000000"/>
                <w:sz w:val="24"/>
                <w:lang w:val="en-US"/>
              </w:rPr>
              <w:t>4</w:t>
            </w:r>
            <w:r w:rsidRPr="003D1C32">
              <w:rPr>
                <w:color w:val="000000"/>
                <w:sz w:val="24"/>
              </w:rPr>
              <w:t>3</w:t>
            </w:r>
          </w:p>
        </w:tc>
        <w:tc>
          <w:tcPr>
            <w:tcW w:w="674" w:type="pct"/>
          </w:tcPr>
          <w:p w14:paraId="51FA38E8" w14:textId="77777777" w:rsidR="000D7E67" w:rsidRPr="00C63032" w:rsidRDefault="000D7E67" w:rsidP="000D7E67">
            <w:pPr>
              <w:rPr>
                <w:sz w:val="24"/>
              </w:rPr>
            </w:pPr>
            <w:r w:rsidRPr="00C63032">
              <w:rPr>
                <w:sz w:val="24"/>
              </w:rPr>
              <w:t>н.п.Плиговки</w:t>
            </w:r>
          </w:p>
        </w:tc>
        <w:tc>
          <w:tcPr>
            <w:tcW w:w="277" w:type="pct"/>
          </w:tcPr>
          <w:p w14:paraId="07660B1B" w14:textId="77777777" w:rsidR="000D7E67" w:rsidRPr="00C63032" w:rsidRDefault="000D7E67" w:rsidP="000D7E67">
            <w:pPr>
              <w:jc w:val="center"/>
              <w:rPr>
                <w:rFonts w:eastAsia="Calibri"/>
                <w:sz w:val="24"/>
                <w:lang w:eastAsia="en-US"/>
              </w:rPr>
            </w:pPr>
            <w:r w:rsidRPr="00C63032">
              <w:rPr>
                <w:rFonts w:eastAsia="Calibri"/>
                <w:sz w:val="24"/>
                <w:lang w:eastAsia="en-US"/>
              </w:rPr>
              <w:t>6</w:t>
            </w:r>
          </w:p>
        </w:tc>
        <w:tc>
          <w:tcPr>
            <w:tcW w:w="321" w:type="pct"/>
          </w:tcPr>
          <w:p w14:paraId="70C4B0B8" w14:textId="77777777" w:rsidR="000D7E67" w:rsidRPr="00C63032" w:rsidRDefault="000D7E67" w:rsidP="000D7E67">
            <w:pPr>
              <w:jc w:val="center"/>
              <w:rPr>
                <w:rFonts w:eastAsia="Calibri"/>
                <w:sz w:val="24"/>
                <w:lang w:eastAsia="en-US"/>
              </w:rPr>
            </w:pPr>
            <w:r w:rsidRPr="00C63032">
              <w:rPr>
                <w:rFonts w:eastAsia="Calibri"/>
                <w:sz w:val="24"/>
                <w:lang w:eastAsia="en-US"/>
              </w:rPr>
              <w:t>3</w:t>
            </w:r>
          </w:p>
        </w:tc>
        <w:tc>
          <w:tcPr>
            <w:tcW w:w="323" w:type="pct"/>
          </w:tcPr>
          <w:p w14:paraId="44BC7F99" w14:textId="77777777" w:rsidR="000D7E67" w:rsidRPr="00C63032" w:rsidRDefault="000D7E67" w:rsidP="000D7E67">
            <w:pPr>
              <w:jc w:val="center"/>
              <w:rPr>
                <w:rFonts w:eastAsia="Calibri"/>
                <w:sz w:val="24"/>
                <w:lang w:eastAsia="en-US"/>
              </w:rPr>
            </w:pPr>
            <w:r w:rsidRPr="00C63032">
              <w:rPr>
                <w:rFonts w:eastAsia="Calibri"/>
                <w:sz w:val="24"/>
                <w:lang w:eastAsia="en-US"/>
              </w:rPr>
              <w:t>4</w:t>
            </w:r>
          </w:p>
        </w:tc>
        <w:tc>
          <w:tcPr>
            <w:tcW w:w="323" w:type="pct"/>
            <w:gridSpan w:val="2"/>
          </w:tcPr>
          <w:p w14:paraId="0E77FB0F" w14:textId="77777777" w:rsidR="000D7E67" w:rsidRPr="00C63032" w:rsidRDefault="000D7E67" w:rsidP="000D7E67">
            <w:pPr>
              <w:jc w:val="center"/>
              <w:rPr>
                <w:rFonts w:eastAsia="Calibri"/>
                <w:sz w:val="24"/>
                <w:lang w:eastAsia="en-US"/>
              </w:rPr>
            </w:pPr>
            <w:r w:rsidRPr="00C63032">
              <w:rPr>
                <w:rFonts w:eastAsia="Calibri"/>
                <w:sz w:val="24"/>
                <w:lang w:eastAsia="en-US"/>
              </w:rPr>
              <w:t>4</w:t>
            </w:r>
          </w:p>
        </w:tc>
        <w:tc>
          <w:tcPr>
            <w:tcW w:w="782" w:type="pct"/>
          </w:tcPr>
          <w:p w14:paraId="2BE72633" w14:textId="77777777" w:rsidR="000D7E67" w:rsidRPr="007101B9" w:rsidRDefault="000D7E67" w:rsidP="000D7E67">
            <w:pPr>
              <w:jc w:val="center"/>
              <w:rPr>
                <w:rFonts w:eastAsia="Calibri"/>
                <w:sz w:val="24"/>
                <w:lang w:eastAsia="en-US"/>
              </w:rPr>
            </w:pPr>
            <w:r w:rsidRPr="007101B9">
              <w:rPr>
                <w:rFonts w:eastAsia="Calibri"/>
                <w:sz w:val="24"/>
                <w:lang w:eastAsia="en-US"/>
              </w:rPr>
              <w:t>-</w:t>
            </w:r>
          </w:p>
        </w:tc>
        <w:tc>
          <w:tcPr>
            <w:tcW w:w="1105" w:type="pct"/>
          </w:tcPr>
          <w:p w14:paraId="5DB12B65" w14:textId="77777777" w:rsidR="000D7E67" w:rsidRPr="007101B9" w:rsidRDefault="000D7E67" w:rsidP="000D7E67">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20</w:t>
            </w:r>
            <w:r w:rsidRPr="007101B9">
              <w:rPr>
                <w:rFonts w:eastAsia="Calibri"/>
                <w:sz w:val="24"/>
                <w:lang w:eastAsia="en-US"/>
              </w:rPr>
              <w:t>-09</w:t>
            </w:r>
            <w:r w:rsidRPr="007101B9">
              <w:rPr>
                <w:rFonts w:eastAsia="Calibri"/>
                <w:sz w:val="24"/>
                <w:vertAlign w:val="superscript"/>
                <w:lang w:eastAsia="en-US"/>
              </w:rPr>
              <w:t>30</w:t>
            </w:r>
          </w:p>
        </w:tc>
        <w:tc>
          <w:tcPr>
            <w:tcW w:w="965" w:type="pct"/>
          </w:tcPr>
          <w:p w14:paraId="70DABCB9" w14:textId="6215D49C" w:rsidR="000D7E67" w:rsidRPr="007101B9" w:rsidRDefault="000D7E67" w:rsidP="000D7E67">
            <w:r w:rsidRPr="002C7763">
              <w:rPr>
                <w:rFonts w:eastAsia="Calibri"/>
                <w:sz w:val="24"/>
                <w:lang w:eastAsia="en-US"/>
              </w:rPr>
              <w:t>полигон ТБО Оболь</w:t>
            </w:r>
          </w:p>
        </w:tc>
      </w:tr>
      <w:tr w:rsidR="000D7E67" w:rsidRPr="00480FDD" w14:paraId="79724ABF" w14:textId="77777777" w:rsidTr="00FA1135">
        <w:tc>
          <w:tcPr>
            <w:tcW w:w="230" w:type="pct"/>
            <w:vAlign w:val="bottom"/>
          </w:tcPr>
          <w:p w14:paraId="5C9D504B" w14:textId="300AD4D6" w:rsidR="000D7E67" w:rsidRPr="003D1C32" w:rsidRDefault="000D7E67" w:rsidP="000D7E67">
            <w:pPr>
              <w:jc w:val="center"/>
              <w:rPr>
                <w:color w:val="000000"/>
                <w:sz w:val="24"/>
              </w:rPr>
            </w:pPr>
            <w:r w:rsidRPr="003D1C32">
              <w:rPr>
                <w:color w:val="000000"/>
                <w:sz w:val="24"/>
              </w:rPr>
              <w:t>1</w:t>
            </w:r>
            <w:r w:rsidRPr="003D1C32">
              <w:rPr>
                <w:color w:val="000000"/>
                <w:sz w:val="24"/>
                <w:lang w:val="en-US"/>
              </w:rPr>
              <w:t>4</w:t>
            </w:r>
            <w:r w:rsidRPr="003D1C32">
              <w:rPr>
                <w:color w:val="000000"/>
                <w:sz w:val="24"/>
              </w:rPr>
              <w:t>4</w:t>
            </w:r>
          </w:p>
        </w:tc>
        <w:tc>
          <w:tcPr>
            <w:tcW w:w="674" w:type="pct"/>
          </w:tcPr>
          <w:p w14:paraId="1A1E2EF5" w14:textId="77777777" w:rsidR="000D7E67" w:rsidRPr="00A1329E" w:rsidRDefault="000D7E67" w:rsidP="000D7E67">
            <w:pPr>
              <w:rPr>
                <w:sz w:val="24"/>
              </w:rPr>
            </w:pPr>
            <w:r w:rsidRPr="00A1329E">
              <w:rPr>
                <w:sz w:val="24"/>
              </w:rPr>
              <w:t>н.п.Ходоровка</w:t>
            </w:r>
          </w:p>
        </w:tc>
        <w:tc>
          <w:tcPr>
            <w:tcW w:w="277" w:type="pct"/>
          </w:tcPr>
          <w:p w14:paraId="12FC1B16" w14:textId="77777777" w:rsidR="000D7E67" w:rsidRPr="00A1329E" w:rsidRDefault="000D7E67" w:rsidP="000D7E67">
            <w:pPr>
              <w:jc w:val="center"/>
              <w:rPr>
                <w:rFonts w:eastAsia="Calibri"/>
                <w:sz w:val="24"/>
                <w:lang w:eastAsia="en-US"/>
              </w:rPr>
            </w:pPr>
            <w:r w:rsidRPr="00A1329E">
              <w:rPr>
                <w:rFonts w:eastAsia="Calibri"/>
                <w:sz w:val="24"/>
                <w:lang w:eastAsia="en-US"/>
              </w:rPr>
              <w:t>0</w:t>
            </w:r>
          </w:p>
        </w:tc>
        <w:tc>
          <w:tcPr>
            <w:tcW w:w="321" w:type="pct"/>
          </w:tcPr>
          <w:p w14:paraId="6CA7E9AA" w14:textId="77777777" w:rsidR="000D7E67" w:rsidRPr="00A1329E" w:rsidRDefault="000D7E67" w:rsidP="000D7E67">
            <w:pPr>
              <w:jc w:val="center"/>
              <w:rPr>
                <w:rFonts w:eastAsia="Calibri"/>
                <w:sz w:val="24"/>
                <w:lang w:eastAsia="en-US"/>
              </w:rPr>
            </w:pPr>
            <w:r w:rsidRPr="00A1329E">
              <w:rPr>
                <w:rFonts w:eastAsia="Calibri"/>
                <w:sz w:val="24"/>
                <w:lang w:eastAsia="en-US"/>
              </w:rPr>
              <w:t>0</w:t>
            </w:r>
          </w:p>
        </w:tc>
        <w:tc>
          <w:tcPr>
            <w:tcW w:w="323" w:type="pct"/>
          </w:tcPr>
          <w:p w14:paraId="00BC1453" w14:textId="77777777" w:rsidR="000D7E67" w:rsidRPr="00A1329E" w:rsidRDefault="000D7E67" w:rsidP="000D7E67">
            <w:pPr>
              <w:jc w:val="center"/>
              <w:rPr>
                <w:rFonts w:eastAsia="Calibri"/>
                <w:sz w:val="24"/>
                <w:lang w:eastAsia="en-US"/>
              </w:rPr>
            </w:pPr>
            <w:r w:rsidRPr="00A1329E">
              <w:rPr>
                <w:rFonts w:eastAsia="Calibri"/>
                <w:sz w:val="24"/>
                <w:lang w:eastAsia="en-US"/>
              </w:rPr>
              <w:t>2</w:t>
            </w:r>
          </w:p>
        </w:tc>
        <w:tc>
          <w:tcPr>
            <w:tcW w:w="323" w:type="pct"/>
            <w:gridSpan w:val="2"/>
          </w:tcPr>
          <w:p w14:paraId="4A64677A" w14:textId="77777777" w:rsidR="000D7E67" w:rsidRPr="00A1329E" w:rsidRDefault="000D7E67" w:rsidP="000D7E67">
            <w:pPr>
              <w:jc w:val="center"/>
              <w:rPr>
                <w:rFonts w:eastAsia="Calibri"/>
                <w:sz w:val="24"/>
                <w:lang w:eastAsia="en-US"/>
              </w:rPr>
            </w:pPr>
            <w:r w:rsidRPr="00A1329E">
              <w:rPr>
                <w:rFonts w:eastAsia="Calibri"/>
                <w:sz w:val="24"/>
                <w:lang w:eastAsia="en-US"/>
              </w:rPr>
              <w:t>1</w:t>
            </w:r>
          </w:p>
        </w:tc>
        <w:tc>
          <w:tcPr>
            <w:tcW w:w="782" w:type="pct"/>
          </w:tcPr>
          <w:p w14:paraId="08E29D6C" w14:textId="77777777" w:rsidR="000D7E67" w:rsidRPr="007101B9" w:rsidRDefault="000D7E67" w:rsidP="000D7E67">
            <w:pPr>
              <w:jc w:val="center"/>
              <w:rPr>
                <w:rFonts w:eastAsia="Calibri"/>
                <w:sz w:val="24"/>
                <w:lang w:eastAsia="en-US"/>
              </w:rPr>
            </w:pPr>
            <w:r w:rsidRPr="007101B9">
              <w:rPr>
                <w:rFonts w:eastAsia="Calibri"/>
                <w:sz w:val="24"/>
                <w:lang w:eastAsia="en-US"/>
              </w:rPr>
              <w:t>-</w:t>
            </w:r>
          </w:p>
        </w:tc>
        <w:tc>
          <w:tcPr>
            <w:tcW w:w="1105" w:type="pct"/>
          </w:tcPr>
          <w:p w14:paraId="78BDFEF7" w14:textId="66D8B92E" w:rsidR="000D7E67" w:rsidRPr="007101B9" w:rsidRDefault="000D7E67" w:rsidP="000D7E67">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45</w:t>
            </w:r>
            <w:r w:rsidRPr="007101B9">
              <w:rPr>
                <w:rFonts w:eastAsia="Calibri"/>
                <w:sz w:val="24"/>
                <w:lang w:eastAsia="en-US"/>
              </w:rPr>
              <w:t>-09</w:t>
            </w:r>
            <w:r w:rsidRPr="007101B9">
              <w:rPr>
                <w:rFonts w:eastAsia="Calibri"/>
                <w:sz w:val="24"/>
                <w:vertAlign w:val="superscript"/>
                <w:lang w:eastAsia="en-US"/>
              </w:rPr>
              <w:t>55</w:t>
            </w:r>
            <w:r w:rsidRPr="007101B9">
              <w:rPr>
                <w:rFonts w:eastAsia="Calibri"/>
                <w:sz w:val="24"/>
                <w:vertAlign w:val="subscript"/>
                <w:lang w:eastAsia="en-US"/>
              </w:rPr>
              <w:t>(май-окт.)</w:t>
            </w:r>
          </w:p>
        </w:tc>
        <w:tc>
          <w:tcPr>
            <w:tcW w:w="965" w:type="pct"/>
          </w:tcPr>
          <w:p w14:paraId="2BEB358E" w14:textId="25700F0C" w:rsidR="000D7E67" w:rsidRPr="007101B9" w:rsidRDefault="000D7E67" w:rsidP="000D7E67">
            <w:r w:rsidRPr="002C7763">
              <w:rPr>
                <w:rFonts w:eastAsia="Calibri"/>
                <w:sz w:val="24"/>
                <w:lang w:eastAsia="en-US"/>
              </w:rPr>
              <w:t>полигон ТБО Оболь</w:t>
            </w:r>
          </w:p>
        </w:tc>
      </w:tr>
      <w:tr w:rsidR="000D7E67" w:rsidRPr="00480FDD" w14:paraId="72CFCA6D" w14:textId="77777777" w:rsidTr="00FA1135">
        <w:tc>
          <w:tcPr>
            <w:tcW w:w="230" w:type="pct"/>
            <w:vAlign w:val="bottom"/>
          </w:tcPr>
          <w:p w14:paraId="682C8CCC" w14:textId="0707C811" w:rsidR="000D7E67" w:rsidRPr="003D1C32" w:rsidRDefault="000D7E67" w:rsidP="000D7E67">
            <w:pPr>
              <w:jc w:val="center"/>
              <w:rPr>
                <w:color w:val="000000"/>
                <w:sz w:val="24"/>
              </w:rPr>
            </w:pPr>
            <w:r w:rsidRPr="003D1C32">
              <w:rPr>
                <w:color w:val="000000"/>
                <w:sz w:val="24"/>
              </w:rPr>
              <w:t>1</w:t>
            </w:r>
            <w:r w:rsidRPr="003D1C32">
              <w:rPr>
                <w:color w:val="000000"/>
                <w:sz w:val="24"/>
                <w:lang w:val="en-US"/>
              </w:rPr>
              <w:t>4</w:t>
            </w:r>
            <w:r w:rsidRPr="003D1C32">
              <w:rPr>
                <w:color w:val="000000"/>
                <w:sz w:val="24"/>
              </w:rPr>
              <w:t>5</w:t>
            </w:r>
          </w:p>
        </w:tc>
        <w:tc>
          <w:tcPr>
            <w:tcW w:w="674" w:type="pct"/>
          </w:tcPr>
          <w:p w14:paraId="102258E3" w14:textId="77777777" w:rsidR="000D7E67" w:rsidRPr="00C5376B" w:rsidRDefault="000D7E67" w:rsidP="000D7E67">
            <w:pPr>
              <w:rPr>
                <w:sz w:val="24"/>
              </w:rPr>
            </w:pPr>
            <w:r w:rsidRPr="00C5376B">
              <w:rPr>
                <w:sz w:val="24"/>
              </w:rPr>
              <w:t>н.п.Расолай</w:t>
            </w:r>
          </w:p>
        </w:tc>
        <w:tc>
          <w:tcPr>
            <w:tcW w:w="277" w:type="pct"/>
          </w:tcPr>
          <w:p w14:paraId="10B8A9BA" w14:textId="77777777" w:rsidR="000D7E67" w:rsidRPr="00C5376B" w:rsidRDefault="000D7E67" w:rsidP="000D7E67">
            <w:pPr>
              <w:jc w:val="center"/>
              <w:rPr>
                <w:rFonts w:eastAsia="Calibri"/>
                <w:sz w:val="24"/>
                <w:lang w:eastAsia="en-US"/>
              </w:rPr>
            </w:pPr>
            <w:r w:rsidRPr="00C5376B">
              <w:rPr>
                <w:rFonts w:eastAsia="Calibri"/>
                <w:sz w:val="24"/>
                <w:lang w:eastAsia="en-US"/>
              </w:rPr>
              <w:t>0</w:t>
            </w:r>
          </w:p>
        </w:tc>
        <w:tc>
          <w:tcPr>
            <w:tcW w:w="321" w:type="pct"/>
          </w:tcPr>
          <w:p w14:paraId="1753ECF6" w14:textId="77777777" w:rsidR="000D7E67" w:rsidRPr="00C5376B" w:rsidRDefault="000D7E67" w:rsidP="000D7E67">
            <w:pPr>
              <w:jc w:val="center"/>
              <w:rPr>
                <w:rFonts w:eastAsia="Calibri"/>
                <w:sz w:val="24"/>
                <w:lang w:eastAsia="en-US"/>
              </w:rPr>
            </w:pPr>
            <w:r w:rsidRPr="00C5376B">
              <w:rPr>
                <w:rFonts w:eastAsia="Calibri"/>
                <w:sz w:val="24"/>
                <w:lang w:eastAsia="en-US"/>
              </w:rPr>
              <w:t>0</w:t>
            </w:r>
          </w:p>
        </w:tc>
        <w:tc>
          <w:tcPr>
            <w:tcW w:w="323" w:type="pct"/>
          </w:tcPr>
          <w:p w14:paraId="09B6492D" w14:textId="77777777" w:rsidR="000D7E67" w:rsidRPr="00C5376B" w:rsidRDefault="000D7E67" w:rsidP="000D7E67">
            <w:pPr>
              <w:jc w:val="center"/>
              <w:rPr>
                <w:rFonts w:eastAsia="Calibri"/>
                <w:sz w:val="24"/>
                <w:lang w:eastAsia="en-US"/>
              </w:rPr>
            </w:pPr>
            <w:r w:rsidRPr="00C5376B">
              <w:rPr>
                <w:rFonts w:eastAsia="Calibri"/>
                <w:sz w:val="24"/>
                <w:lang w:eastAsia="en-US"/>
              </w:rPr>
              <w:t>4</w:t>
            </w:r>
          </w:p>
        </w:tc>
        <w:tc>
          <w:tcPr>
            <w:tcW w:w="323" w:type="pct"/>
            <w:gridSpan w:val="2"/>
          </w:tcPr>
          <w:p w14:paraId="3121F27B" w14:textId="77777777" w:rsidR="000D7E67" w:rsidRPr="00C5376B" w:rsidRDefault="000D7E67" w:rsidP="000D7E67">
            <w:pPr>
              <w:jc w:val="center"/>
              <w:rPr>
                <w:rFonts w:eastAsia="Calibri"/>
                <w:sz w:val="24"/>
                <w:lang w:eastAsia="en-US"/>
              </w:rPr>
            </w:pPr>
            <w:r w:rsidRPr="00C5376B">
              <w:rPr>
                <w:rFonts w:eastAsia="Calibri"/>
                <w:sz w:val="24"/>
                <w:lang w:eastAsia="en-US"/>
              </w:rPr>
              <w:t>4</w:t>
            </w:r>
          </w:p>
        </w:tc>
        <w:tc>
          <w:tcPr>
            <w:tcW w:w="782" w:type="pct"/>
          </w:tcPr>
          <w:p w14:paraId="7E6015D2" w14:textId="77777777" w:rsidR="000D7E67" w:rsidRPr="007101B9" w:rsidRDefault="000D7E67" w:rsidP="000D7E67">
            <w:pPr>
              <w:jc w:val="center"/>
              <w:rPr>
                <w:rFonts w:eastAsia="Calibri"/>
                <w:sz w:val="24"/>
                <w:lang w:eastAsia="en-US"/>
              </w:rPr>
            </w:pPr>
            <w:r w:rsidRPr="007101B9">
              <w:rPr>
                <w:rFonts w:eastAsia="Calibri"/>
                <w:sz w:val="24"/>
                <w:lang w:eastAsia="en-US"/>
              </w:rPr>
              <w:t>-</w:t>
            </w:r>
          </w:p>
        </w:tc>
        <w:tc>
          <w:tcPr>
            <w:tcW w:w="1105" w:type="pct"/>
          </w:tcPr>
          <w:p w14:paraId="473221E2" w14:textId="7B3574EA" w:rsidR="000D7E67" w:rsidRPr="007101B9" w:rsidRDefault="000D7E67" w:rsidP="000D7E67">
            <w:pPr>
              <w:rPr>
                <w:rFonts w:eastAsia="Calibri"/>
                <w:sz w:val="24"/>
                <w:lang w:eastAsia="en-US"/>
              </w:rPr>
            </w:pPr>
            <w:r w:rsidRPr="007101B9">
              <w:rPr>
                <w:rFonts w:eastAsia="Calibri"/>
                <w:sz w:val="24"/>
                <w:lang w:eastAsia="en-US"/>
              </w:rPr>
              <w:t>3й чт., 10</w:t>
            </w:r>
            <w:r w:rsidRPr="007101B9">
              <w:rPr>
                <w:rFonts w:eastAsia="Calibri"/>
                <w:sz w:val="24"/>
                <w:vertAlign w:val="superscript"/>
                <w:lang w:eastAsia="en-US"/>
              </w:rPr>
              <w:t>20</w:t>
            </w:r>
            <w:r w:rsidRPr="007101B9">
              <w:rPr>
                <w:rFonts w:eastAsia="Calibri"/>
                <w:sz w:val="24"/>
                <w:lang w:eastAsia="en-US"/>
              </w:rPr>
              <w:t>-10</w:t>
            </w:r>
            <w:r w:rsidRPr="007101B9">
              <w:rPr>
                <w:rFonts w:eastAsia="Calibri"/>
                <w:sz w:val="24"/>
                <w:vertAlign w:val="superscript"/>
                <w:lang w:eastAsia="en-US"/>
              </w:rPr>
              <w:t xml:space="preserve">30 </w:t>
            </w:r>
            <w:r w:rsidRPr="007101B9">
              <w:rPr>
                <w:rFonts w:eastAsia="Calibri"/>
                <w:sz w:val="24"/>
                <w:vertAlign w:val="subscript"/>
                <w:lang w:eastAsia="en-US"/>
              </w:rPr>
              <w:t>(май-окт.)</w:t>
            </w:r>
          </w:p>
        </w:tc>
        <w:tc>
          <w:tcPr>
            <w:tcW w:w="965" w:type="pct"/>
          </w:tcPr>
          <w:p w14:paraId="694ABA09" w14:textId="6A3F6C0C" w:rsidR="000D7E67" w:rsidRPr="007101B9" w:rsidRDefault="000D7E67" w:rsidP="000D7E67">
            <w:r w:rsidRPr="002C7763">
              <w:rPr>
                <w:rFonts w:eastAsia="Calibri"/>
                <w:sz w:val="24"/>
                <w:lang w:eastAsia="en-US"/>
              </w:rPr>
              <w:t>полигон ТБО Оболь</w:t>
            </w:r>
          </w:p>
        </w:tc>
      </w:tr>
      <w:tr w:rsidR="000D7E67" w:rsidRPr="00480FDD" w14:paraId="10E75A2C" w14:textId="77777777" w:rsidTr="00FA1135">
        <w:tc>
          <w:tcPr>
            <w:tcW w:w="5000" w:type="pct"/>
            <w:gridSpan w:val="10"/>
            <w:vAlign w:val="center"/>
          </w:tcPr>
          <w:p w14:paraId="2895ABAA" w14:textId="77777777" w:rsidR="000D7E67" w:rsidRPr="00480FDD" w:rsidRDefault="000D7E67" w:rsidP="000D7E67">
            <w:pPr>
              <w:jc w:val="center"/>
              <w:rPr>
                <w:rFonts w:eastAsia="Calibri"/>
                <w:sz w:val="24"/>
                <w:highlight w:val="yellow"/>
                <w:lang w:eastAsia="en-US"/>
              </w:rPr>
            </w:pPr>
            <w:r w:rsidRPr="00C76D70">
              <w:rPr>
                <w:rFonts w:eastAsia="Calibri"/>
                <w:b/>
                <w:sz w:val="24"/>
                <w:lang w:eastAsia="en-US"/>
              </w:rPr>
              <w:t>Николаевский сельсовет</w:t>
            </w:r>
          </w:p>
        </w:tc>
      </w:tr>
      <w:tr w:rsidR="000D7E67" w:rsidRPr="00480FDD" w14:paraId="7BCD2E96" w14:textId="77777777" w:rsidTr="00FA1135">
        <w:tc>
          <w:tcPr>
            <w:tcW w:w="230" w:type="pct"/>
            <w:vAlign w:val="bottom"/>
          </w:tcPr>
          <w:p w14:paraId="167B136B" w14:textId="77777777" w:rsidR="000D7E67" w:rsidRPr="00BA1A53" w:rsidRDefault="000D7E67" w:rsidP="000D7E67">
            <w:pPr>
              <w:jc w:val="center"/>
              <w:rPr>
                <w:sz w:val="24"/>
                <w:lang w:val="en-US"/>
              </w:rPr>
            </w:pPr>
            <w:r w:rsidRPr="00BA1A53">
              <w:rPr>
                <w:sz w:val="24"/>
              </w:rPr>
              <w:t>1</w:t>
            </w:r>
            <w:r w:rsidRPr="00BA1A53">
              <w:rPr>
                <w:sz w:val="24"/>
                <w:lang w:val="en-US"/>
              </w:rPr>
              <w:t>46</w:t>
            </w:r>
          </w:p>
        </w:tc>
        <w:tc>
          <w:tcPr>
            <w:tcW w:w="674" w:type="pct"/>
          </w:tcPr>
          <w:p w14:paraId="0AA4A3A6" w14:textId="77777777" w:rsidR="000D7E67" w:rsidRPr="00BA1A53" w:rsidRDefault="000D7E67" w:rsidP="000D7E67">
            <w:pPr>
              <w:rPr>
                <w:sz w:val="24"/>
              </w:rPr>
            </w:pPr>
            <w:r w:rsidRPr="00BA1A53">
              <w:rPr>
                <w:sz w:val="24"/>
              </w:rPr>
              <w:t>н.п.Федьково</w:t>
            </w:r>
          </w:p>
        </w:tc>
        <w:tc>
          <w:tcPr>
            <w:tcW w:w="277" w:type="pct"/>
          </w:tcPr>
          <w:p w14:paraId="6926DE7C" w14:textId="77777777" w:rsidR="000D7E67" w:rsidRPr="00BA1A53" w:rsidRDefault="000D7E67" w:rsidP="000D7E67">
            <w:pPr>
              <w:jc w:val="center"/>
              <w:rPr>
                <w:sz w:val="24"/>
              </w:rPr>
            </w:pPr>
            <w:r w:rsidRPr="00BA1A53">
              <w:rPr>
                <w:sz w:val="24"/>
              </w:rPr>
              <w:t>11</w:t>
            </w:r>
          </w:p>
        </w:tc>
        <w:tc>
          <w:tcPr>
            <w:tcW w:w="321" w:type="pct"/>
          </w:tcPr>
          <w:p w14:paraId="13322A52" w14:textId="77777777" w:rsidR="000D7E67" w:rsidRPr="00BA1A53" w:rsidRDefault="000D7E67" w:rsidP="000D7E67">
            <w:pPr>
              <w:jc w:val="center"/>
              <w:rPr>
                <w:rFonts w:eastAsia="Calibri"/>
                <w:sz w:val="24"/>
                <w:lang w:eastAsia="en-US"/>
              </w:rPr>
            </w:pPr>
            <w:r w:rsidRPr="00BA1A53">
              <w:rPr>
                <w:rFonts w:eastAsia="Calibri"/>
                <w:sz w:val="24"/>
                <w:lang w:eastAsia="en-US"/>
              </w:rPr>
              <w:t>4</w:t>
            </w:r>
          </w:p>
        </w:tc>
        <w:tc>
          <w:tcPr>
            <w:tcW w:w="323" w:type="pct"/>
          </w:tcPr>
          <w:p w14:paraId="068E3527"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3" w:type="pct"/>
            <w:gridSpan w:val="2"/>
          </w:tcPr>
          <w:p w14:paraId="1899D6D6"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782" w:type="pct"/>
          </w:tcPr>
          <w:p w14:paraId="60D39606" w14:textId="77777777" w:rsidR="000D7E67" w:rsidRPr="00C76D70" w:rsidRDefault="000D7E67" w:rsidP="000D7E67">
            <w:pPr>
              <w:jc w:val="center"/>
              <w:rPr>
                <w:rFonts w:eastAsia="Calibri"/>
                <w:sz w:val="24"/>
                <w:lang w:eastAsia="en-US"/>
              </w:rPr>
            </w:pPr>
            <w:r w:rsidRPr="00C76D70">
              <w:rPr>
                <w:rFonts w:eastAsia="Calibri"/>
                <w:sz w:val="24"/>
                <w:lang w:eastAsia="en-US"/>
              </w:rPr>
              <w:t>1/1</w:t>
            </w:r>
          </w:p>
        </w:tc>
        <w:tc>
          <w:tcPr>
            <w:tcW w:w="1105" w:type="pct"/>
          </w:tcPr>
          <w:p w14:paraId="302F4C8E"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Pr>
          <w:p w14:paraId="2198BE67" w14:textId="07DBD602" w:rsidR="000D7E67" w:rsidRPr="00C76D70" w:rsidRDefault="000D7E67" w:rsidP="000D7E67">
            <w:pPr>
              <w:rPr>
                <w:rFonts w:eastAsia="Calibri"/>
                <w:sz w:val="24"/>
                <w:lang w:eastAsia="en-US"/>
              </w:rPr>
            </w:pPr>
            <w:r w:rsidRPr="006C61FD">
              <w:rPr>
                <w:rFonts w:eastAsia="Calibri"/>
                <w:sz w:val="24"/>
                <w:lang w:eastAsia="en-US"/>
              </w:rPr>
              <w:t>полигон ТБО Оболь</w:t>
            </w:r>
          </w:p>
        </w:tc>
      </w:tr>
      <w:tr w:rsidR="000D7E67" w:rsidRPr="00480FDD" w14:paraId="78F0EABA" w14:textId="77777777" w:rsidTr="00FA1135">
        <w:tc>
          <w:tcPr>
            <w:tcW w:w="230" w:type="pct"/>
            <w:vAlign w:val="bottom"/>
          </w:tcPr>
          <w:p w14:paraId="0981210A" w14:textId="77777777" w:rsidR="000D7E67" w:rsidRPr="008C7E7A" w:rsidRDefault="000D7E67" w:rsidP="000D7E67">
            <w:pPr>
              <w:jc w:val="center"/>
              <w:rPr>
                <w:sz w:val="24"/>
                <w:lang w:val="en-US"/>
              </w:rPr>
            </w:pPr>
            <w:r w:rsidRPr="008C7E7A">
              <w:rPr>
                <w:sz w:val="24"/>
              </w:rPr>
              <w:t>1</w:t>
            </w:r>
            <w:r w:rsidRPr="008C7E7A">
              <w:rPr>
                <w:sz w:val="24"/>
                <w:lang w:val="en-US"/>
              </w:rPr>
              <w:t>47</w:t>
            </w:r>
          </w:p>
        </w:tc>
        <w:tc>
          <w:tcPr>
            <w:tcW w:w="674" w:type="pct"/>
          </w:tcPr>
          <w:p w14:paraId="39DD2984" w14:textId="77777777" w:rsidR="000D7E67" w:rsidRPr="008C7E7A" w:rsidRDefault="000D7E67" w:rsidP="000D7E67">
            <w:pPr>
              <w:rPr>
                <w:sz w:val="24"/>
              </w:rPr>
            </w:pPr>
            <w:r w:rsidRPr="008C7E7A">
              <w:rPr>
                <w:sz w:val="24"/>
              </w:rPr>
              <w:t>н.п.Комачино</w:t>
            </w:r>
          </w:p>
        </w:tc>
        <w:tc>
          <w:tcPr>
            <w:tcW w:w="277" w:type="pct"/>
          </w:tcPr>
          <w:p w14:paraId="748E7F39" w14:textId="77777777" w:rsidR="000D7E67" w:rsidRPr="008C7E7A" w:rsidRDefault="000D7E67" w:rsidP="000D7E67">
            <w:pPr>
              <w:jc w:val="center"/>
              <w:rPr>
                <w:sz w:val="24"/>
              </w:rPr>
            </w:pPr>
            <w:r w:rsidRPr="008C7E7A">
              <w:rPr>
                <w:sz w:val="24"/>
              </w:rPr>
              <w:t>28</w:t>
            </w:r>
          </w:p>
        </w:tc>
        <w:tc>
          <w:tcPr>
            <w:tcW w:w="321" w:type="pct"/>
          </w:tcPr>
          <w:p w14:paraId="19B3987C" w14:textId="77777777" w:rsidR="000D7E67" w:rsidRPr="008C7E7A" w:rsidRDefault="000D7E67" w:rsidP="000D7E67">
            <w:pPr>
              <w:jc w:val="center"/>
              <w:rPr>
                <w:rFonts w:eastAsia="Calibri"/>
                <w:sz w:val="24"/>
                <w:lang w:eastAsia="en-US"/>
              </w:rPr>
            </w:pPr>
            <w:r w:rsidRPr="008C7E7A">
              <w:rPr>
                <w:rFonts w:eastAsia="Calibri"/>
                <w:sz w:val="24"/>
                <w:lang w:eastAsia="en-US"/>
              </w:rPr>
              <w:t>11</w:t>
            </w:r>
          </w:p>
        </w:tc>
        <w:tc>
          <w:tcPr>
            <w:tcW w:w="323" w:type="pct"/>
          </w:tcPr>
          <w:p w14:paraId="19ED7A62" w14:textId="77777777" w:rsidR="000D7E67" w:rsidRPr="008C7E7A" w:rsidRDefault="000D7E67" w:rsidP="000D7E67">
            <w:pPr>
              <w:jc w:val="center"/>
              <w:rPr>
                <w:rFonts w:eastAsia="Calibri"/>
                <w:sz w:val="24"/>
                <w:lang w:eastAsia="en-US"/>
              </w:rPr>
            </w:pPr>
            <w:r w:rsidRPr="008C7E7A">
              <w:rPr>
                <w:rFonts w:eastAsia="Calibri"/>
                <w:sz w:val="24"/>
                <w:lang w:eastAsia="en-US"/>
              </w:rPr>
              <w:t>15</w:t>
            </w:r>
          </w:p>
        </w:tc>
        <w:tc>
          <w:tcPr>
            <w:tcW w:w="323" w:type="pct"/>
            <w:gridSpan w:val="2"/>
          </w:tcPr>
          <w:p w14:paraId="467CB0F5" w14:textId="77777777" w:rsidR="000D7E67" w:rsidRPr="008C7E7A" w:rsidRDefault="000D7E67" w:rsidP="000D7E67">
            <w:pPr>
              <w:jc w:val="center"/>
              <w:rPr>
                <w:rFonts w:eastAsia="Calibri"/>
                <w:sz w:val="24"/>
                <w:lang w:eastAsia="en-US"/>
              </w:rPr>
            </w:pPr>
            <w:r w:rsidRPr="008C7E7A">
              <w:rPr>
                <w:rFonts w:eastAsia="Calibri"/>
                <w:sz w:val="24"/>
                <w:lang w:eastAsia="en-US"/>
              </w:rPr>
              <w:t>7</w:t>
            </w:r>
          </w:p>
        </w:tc>
        <w:tc>
          <w:tcPr>
            <w:tcW w:w="782" w:type="pct"/>
          </w:tcPr>
          <w:p w14:paraId="389D790D" w14:textId="77777777" w:rsidR="000D7E67" w:rsidRPr="00C76D70" w:rsidRDefault="000D7E67" w:rsidP="000D7E67">
            <w:pPr>
              <w:jc w:val="center"/>
              <w:rPr>
                <w:rFonts w:eastAsia="Calibri"/>
                <w:sz w:val="24"/>
                <w:lang w:eastAsia="en-US"/>
              </w:rPr>
            </w:pPr>
            <w:r w:rsidRPr="00C76D70">
              <w:rPr>
                <w:rFonts w:eastAsia="Calibri"/>
                <w:sz w:val="24"/>
                <w:lang w:eastAsia="en-US"/>
              </w:rPr>
              <w:t>1/1</w:t>
            </w:r>
          </w:p>
        </w:tc>
        <w:tc>
          <w:tcPr>
            <w:tcW w:w="1105" w:type="pct"/>
          </w:tcPr>
          <w:p w14:paraId="0C39BD98"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Pr>
          <w:p w14:paraId="1E2B29D7" w14:textId="00FBF055" w:rsidR="000D7E67" w:rsidRPr="00C76D70" w:rsidRDefault="000D7E67" w:rsidP="000D7E67">
            <w:r w:rsidRPr="006C61FD">
              <w:rPr>
                <w:rFonts w:eastAsia="Calibri"/>
                <w:sz w:val="24"/>
                <w:lang w:eastAsia="en-US"/>
              </w:rPr>
              <w:t>полигон ТБО Оболь</w:t>
            </w:r>
          </w:p>
        </w:tc>
      </w:tr>
      <w:tr w:rsidR="000D7E67" w:rsidRPr="00480FDD" w14:paraId="59F7BE4B" w14:textId="77777777" w:rsidTr="00FA1135">
        <w:tc>
          <w:tcPr>
            <w:tcW w:w="230" w:type="pct"/>
            <w:vAlign w:val="bottom"/>
          </w:tcPr>
          <w:p w14:paraId="4D69E8AA" w14:textId="77777777" w:rsidR="000D7E67" w:rsidRPr="000E7C69" w:rsidRDefault="000D7E67" w:rsidP="000D7E67">
            <w:pPr>
              <w:jc w:val="center"/>
              <w:rPr>
                <w:sz w:val="24"/>
                <w:lang w:val="en-US"/>
              </w:rPr>
            </w:pPr>
            <w:r w:rsidRPr="000E7C69">
              <w:rPr>
                <w:sz w:val="24"/>
              </w:rPr>
              <w:t>1</w:t>
            </w:r>
            <w:r w:rsidRPr="000E7C69">
              <w:rPr>
                <w:sz w:val="24"/>
                <w:lang w:val="en-US"/>
              </w:rPr>
              <w:t>48</w:t>
            </w:r>
          </w:p>
        </w:tc>
        <w:tc>
          <w:tcPr>
            <w:tcW w:w="674" w:type="pct"/>
          </w:tcPr>
          <w:p w14:paraId="730FAEC7" w14:textId="77777777" w:rsidR="000D7E67" w:rsidRPr="000E7C69" w:rsidRDefault="000D7E67" w:rsidP="000D7E67">
            <w:pPr>
              <w:rPr>
                <w:sz w:val="24"/>
              </w:rPr>
            </w:pPr>
            <w:r w:rsidRPr="000E7C69">
              <w:rPr>
                <w:sz w:val="24"/>
              </w:rPr>
              <w:t>н.п.Илово</w:t>
            </w:r>
          </w:p>
        </w:tc>
        <w:tc>
          <w:tcPr>
            <w:tcW w:w="277" w:type="pct"/>
          </w:tcPr>
          <w:p w14:paraId="3BB0ED26" w14:textId="77777777" w:rsidR="000D7E67" w:rsidRPr="000E7C69" w:rsidRDefault="000D7E67" w:rsidP="000D7E67">
            <w:pPr>
              <w:jc w:val="center"/>
              <w:rPr>
                <w:sz w:val="24"/>
              </w:rPr>
            </w:pPr>
            <w:r w:rsidRPr="000E7C69">
              <w:rPr>
                <w:sz w:val="24"/>
              </w:rPr>
              <w:t>5</w:t>
            </w:r>
          </w:p>
        </w:tc>
        <w:tc>
          <w:tcPr>
            <w:tcW w:w="321" w:type="pct"/>
          </w:tcPr>
          <w:p w14:paraId="0D86912A" w14:textId="77777777" w:rsidR="000D7E67" w:rsidRPr="000E7C69" w:rsidRDefault="000D7E67" w:rsidP="000D7E67">
            <w:pPr>
              <w:jc w:val="center"/>
              <w:rPr>
                <w:rFonts w:eastAsia="Calibri"/>
                <w:sz w:val="24"/>
                <w:lang w:eastAsia="en-US"/>
              </w:rPr>
            </w:pPr>
            <w:r w:rsidRPr="000E7C69">
              <w:rPr>
                <w:rFonts w:eastAsia="Calibri"/>
                <w:sz w:val="24"/>
                <w:lang w:eastAsia="en-US"/>
              </w:rPr>
              <w:t>4</w:t>
            </w:r>
          </w:p>
        </w:tc>
        <w:tc>
          <w:tcPr>
            <w:tcW w:w="323" w:type="pct"/>
          </w:tcPr>
          <w:p w14:paraId="7E7BC13C" w14:textId="77777777" w:rsidR="000D7E67" w:rsidRPr="000E7C69" w:rsidRDefault="000D7E67" w:rsidP="000D7E67">
            <w:pPr>
              <w:jc w:val="center"/>
              <w:rPr>
                <w:rFonts w:eastAsia="Calibri"/>
                <w:sz w:val="24"/>
                <w:lang w:eastAsia="en-US"/>
              </w:rPr>
            </w:pPr>
            <w:r w:rsidRPr="000E7C69">
              <w:rPr>
                <w:rFonts w:eastAsia="Calibri"/>
                <w:sz w:val="24"/>
                <w:lang w:eastAsia="en-US"/>
              </w:rPr>
              <w:t>10</w:t>
            </w:r>
          </w:p>
        </w:tc>
        <w:tc>
          <w:tcPr>
            <w:tcW w:w="323" w:type="pct"/>
            <w:gridSpan w:val="2"/>
          </w:tcPr>
          <w:p w14:paraId="6CB117DA" w14:textId="77777777" w:rsidR="000D7E67" w:rsidRPr="000E7C69" w:rsidRDefault="000D7E67" w:rsidP="000D7E67">
            <w:pPr>
              <w:jc w:val="center"/>
              <w:rPr>
                <w:rFonts w:eastAsia="Calibri"/>
                <w:sz w:val="24"/>
                <w:lang w:eastAsia="en-US"/>
              </w:rPr>
            </w:pPr>
            <w:r w:rsidRPr="000E7C69">
              <w:rPr>
                <w:rFonts w:eastAsia="Calibri"/>
                <w:sz w:val="24"/>
                <w:lang w:eastAsia="en-US"/>
              </w:rPr>
              <w:t>6</w:t>
            </w:r>
          </w:p>
        </w:tc>
        <w:tc>
          <w:tcPr>
            <w:tcW w:w="782" w:type="pct"/>
          </w:tcPr>
          <w:p w14:paraId="60ECE62D" w14:textId="77777777" w:rsidR="000D7E67" w:rsidRPr="00C76D70" w:rsidRDefault="000D7E67" w:rsidP="000D7E67">
            <w:pPr>
              <w:jc w:val="center"/>
              <w:rPr>
                <w:rFonts w:eastAsia="Calibri"/>
                <w:sz w:val="24"/>
                <w:lang w:eastAsia="en-US"/>
              </w:rPr>
            </w:pPr>
            <w:r w:rsidRPr="00C76D70">
              <w:rPr>
                <w:rFonts w:eastAsia="Calibri"/>
                <w:sz w:val="24"/>
                <w:lang w:eastAsia="en-US"/>
              </w:rPr>
              <w:t>2/2</w:t>
            </w:r>
          </w:p>
        </w:tc>
        <w:tc>
          <w:tcPr>
            <w:tcW w:w="1105" w:type="pct"/>
          </w:tcPr>
          <w:p w14:paraId="7B474069"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Pr>
          <w:p w14:paraId="777EE3D8" w14:textId="0F0EBF36" w:rsidR="000D7E67" w:rsidRPr="00C76D70" w:rsidRDefault="000D7E67" w:rsidP="000D7E67">
            <w:r w:rsidRPr="006C61FD">
              <w:rPr>
                <w:rFonts w:eastAsia="Calibri"/>
                <w:sz w:val="24"/>
                <w:lang w:eastAsia="en-US"/>
              </w:rPr>
              <w:t>полигон ТБО Оболь</w:t>
            </w:r>
          </w:p>
        </w:tc>
      </w:tr>
      <w:tr w:rsidR="000D7E67" w:rsidRPr="00480FDD" w14:paraId="328384F2" w14:textId="77777777" w:rsidTr="00FA1135">
        <w:tc>
          <w:tcPr>
            <w:tcW w:w="230" w:type="pct"/>
            <w:vAlign w:val="bottom"/>
          </w:tcPr>
          <w:p w14:paraId="104C2196" w14:textId="77777777" w:rsidR="000D7E67" w:rsidRPr="00BA1A53" w:rsidRDefault="000D7E67" w:rsidP="000D7E67">
            <w:pPr>
              <w:jc w:val="center"/>
              <w:rPr>
                <w:color w:val="000000"/>
                <w:sz w:val="24"/>
                <w:lang w:val="en-US"/>
              </w:rPr>
            </w:pPr>
            <w:r w:rsidRPr="00BA1A53">
              <w:rPr>
                <w:color w:val="000000"/>
                <w:sz w:val="24"/>
              </w:rPr>
              <w:t>1</w:t>
            </w:r>
            <w:r w:rsidRPr="00BA1A53">
              <w:rPr>
                <w:color w:val="000000"/>
                <w:sz w:val="24"/>
                <w:lang w:val="en-US"/>
              </w:rPr>
              <w:t>49</w:t>
            </w:r>
          </w:p>
        </w:tc>
        <w:tc>
          <w:tcPr>
            <w:tcW w:w="674" w:type="pct"/>
          </w:tcPr>
          <w:p w14:paraId="53B11EE7" w14:textId="77777777" w:rsidR="000D7E67" w:rsidRPr="00BA1A53" w:rsidRDefault="000D7E67" w:rsidP="000D7E67">
            <w:pPr>
              <w:rPr>
                <w:sz w:val="24"/>
              </w:rPr>
            </w:pPr>
            <w:r w:rsidRPr="00BA1A53">
              <w:rPr>
                <w:sz w:val="24"/>
              </w:rPr>
              <w:t>н.п.Репинщино</w:t>
            </w:r>
          </w:p>
        </w:tc>
        <w:tc>
          <w:tcPr>
            <w:tcW w:w="277" w:type="pct"/>
          </w:tcPr>
          <w:p w14:paraId="4CFB7296" w14:textId="77777777" w:rsidR="000D7E67" w:rsidRPr="00BA1A53" w:rsidRDefault="000D7E67" w:rsidP="000D7E67">
            <w:pPr>
              <w:jc w:val="center"/>
              <w:rPr>
                <w:sz w:val="24"/>
              </w:rPr>
            </w:pPr>
            <w:r w:rsidRPr="00BA1A53">
              <w:rPr>
                <w:sz w:val="24"/>
              </w:rPr>
              <w:t>0</w:t>
            </w:r>
          </w:p>
        </w:tc>
        <w:tc>
          <w:tcPr>
            <w:tcW w:w="321" w:type="pct"/>
          </w:tcPr>
          <w:p w14:paraId="6567C932"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3" w:type="pct"/>
          </w:tcPr>
          <w:p w14:paraId="599E61CC" w14:textId="77777777" w:rsidR="000D7E67" w:rsidRPr="00BA1A53" w:rsidRDefault="000D7E67" w:rsidP="000D7E67">
            <w:pPr>
              <w:jc w:val="center"/>
              <w:rPr>
                <w:rFonts w:eastAsia="Calibri"/>
                <w:sz w:val="24"/>
                <w:lang w:eastAsia="en-US"/>
              </w:rPr>
            </w:pPr>
            <w:r w:rsidRPr="00BA1A53">
              <w:rPr>
                <w:rFonts w:eastAsia="Calibri"/>
                <w:sz w:val="24"/>
                <w:lang w:eastAsia="en-US"/>
              </w:rPr>
              <w:t>60</w:t>
            </w:r>
          </w:p>
        </w:tc>
        <w:tc>
          <w:tcPr>
            <w:tcW w:w="323" w:type="pct"/>
            <w:gridSpan w:val="2"/>
          </w:tcPr>
          <w:p w14:paraId="2C1AB8C3" w14:textId="77777777" w:rsidR="000D7E67" w:rsidRPr="00BA1A53" w:rsidRDefault="000D7E67" w:rsidP="000D7E67">
            <w:pPr>
              <w:jc w:val="center"/>
              <w:rPr>
                <w:rFonts w:eastAsia="Calibri"/>
                <w:sz w:val="24"/>
                <w:lang w:eastAsia="en-US"/>
              </w:rPr>
            </w:pPr>
            <w:r w:rsidRPr="00BA1A53">
              <w:rPr>
                <w:rFonts w:eastAsia="Calibri"/>
                <w:sz w:val="24"/>
                <w:lang w:eastAsia="en-US"/>
              </w:rPr>
              <w:t>25</w:t>
            </w:r>
          </w:p>
        </w:tc>
        <w:tc>
          <w:tcPr>
            <w:tcW w:w="782" w:type="pct"/>
          </w:tcPr>
          <w:p w14:paraId="182EC8AA" w14:textId="77777777" w:rsidR="000D7E67" w:rsidRPr="00C76D70" w:rsidRDefault="000D7E67" w:rsidP="000D7E67">
            <w:pPr>
              <w:jc w:val="center"/>
              <w:rPr>
                <w:rFonts w:eastAsia="Calibri"/>
                <w:sz w:val="24"/>
                <w:lang w:eastAsia="en-US"/>
              </w:rPr>
            </w:pPr>
            <w:r w:rsidRPr="00C76D70">
              <w:rPr>
                <w:rFonts w:eastAsia="Calibri"/>
                <w:sz w:val="24"/>
                <w:lang w:eastAsia="en-US"/>
              </w:rPr>
              <w:t>2/2</w:t>
            </w:r>
          </w:p>
        </w:tc>
        <w:tc>
          <w:tcPr>
            <w:tcW w:w="1105" w:type="pct"/>
          </w:tcPr>
          <w:p w14:paraId="55D4E199"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Pr>
          <w:p w14:paraId="62DF7B21" w14:textId="3E45E12B" w:rsidR="000D7E67" w:rsidRPr="00C76D70" w:rsidRDefault="000D7E67" w:rsidP="000D7E67">
            <w:r w:rsidRPr="006C61FD">
              <w:rPr>
                <w:rFonts w:eastAsia="Calibri"/>
                <w:sz w:val="24"/>
                <w:lang w:eastAsia="en-US"/>
              </w:rPr>
              <w:t>полигон ТБО Оболь</w:t>
            </w:r>
          </w:p>
        </w:tc>
      </w:tr>
      <w:tr w:rsidR="000D7E67" w:rsidRPr="00480FDD" w14:paraId="119BEE6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A8FF73A" w14:textId="77777777" w:rsidR="000D7E67" w:rsidRPr="00BA1A53" w:rsidRDefault="000D7E67" w:rsidP="000D7E67">
            <w:pPr>
              <w:jc w:val="center"/>
              <w:rPr>
                <w:color w:val="000000"/>
                <w:sz w:val="24"/>
                <w:lang w:val="en-US"/>
              </w:rPr>
            </w:pPr>
            <w:r w:rsidRPr="00BA1A53">
              <w:rPr>
                <w:color w:val="000000"/>
                <w:sz w:val="24"/>
              </w:rPr>
              <w:t>15</w:t>
            </w:r>
            <w:r w:rsidRPr="00BA1A53">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000C5892" w14:textId="77777777" w:rsidR="000D7E67" w:rsidRPr="00BA1A53" w:rsidRDefault="000D7E67" w:rsidP="000D7E67">
            <w:pPr>
              <w:rPr>
                <w:sz w:val="24"/>
              </w:rPr>
            </w:pPr>
            <w:r w:rsidRPr="00BA1A53">
              <w:rPr>
                <w:sz w:val="24"/>
              </w:rPr>
              <w:t>н.п.Тарасенки</w:t>
            </w:r>
          </w:p>
        </w:tc>
        <w:tc>
          <w:tcPr>
            <w:tcW w:w="277" w:type="pct"/>
            <w:tcBorders>
              <w:top w:val="single" w:sz="4" w:space="0" w:color="auto"/>
              <w:left w:val="single" w:sz="4" w:space="0" w:color="auto"/>
              <w:bottom w:val="single" w:sz="4" w:space="0" w:color="auto"/>
              <w:right w:val="single" w:sz="4" w:space="0" w:color="auto"/>
            </w:tcBorders>
          </w:tcPr>
          <w:p w14:paraId="74AE8D1D" w14:textId="77777777" w:rsidR="000D7E67" w:rsidRPr="00BA1A53" w:rsidRDefault="000D7E67" w:rsidP="000D7E67">
            <w:pPr>
              <w:jc w:val="center"/>
              <w:rPr>
                <w:sz w:val="24"/>
              </w:rPr>
            </w:pPr>
            <w:r w:rsidRPr="00BA1A53">
              <w:rPr>
                <w:sz w:val="24"/>
              </w:rPr>
              <w:t>4</w:t>
            </w:r>
          </w:p>
        </w:tc>
        <w:tc>
          <w:tcPr>
            <w:tcW w:w="321" w:type="pct"/>
            <w:tcBorders>
              <w:top w:val="single" w:sz="4" w:space="0" w:color="auto"/>
              <w:left w:val="single" w:sz="4" w:space="0" w:color="auto"/>
              <w:bottom w:val="single" w:sz="4" w:space="0" w:color="auto"/>
              <w:right w:val="single" w:sz="4" w:space="0" w:color="auto"/>
            </w:tcBorders>
          </w:tcPr>
          <w:p w14:paraId="67687497"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2D4DB16E"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189C8402"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4780F94C" w14:textId="77777777" w:rsidR="000D7E67" w:rsidRPr="00C76D70" w:rsidRDefault="000D7E67" w:rsidP="000D7E67">
            <w:pPr>
              <w:jc w:val="center"/>
              <w:rPr>
                <w:rFonts w:eastAsia="Calibri"/>
                <w:sz w:val="24"/>
                <w:lang w:eastAsia="en-US"/>
              </w:rPr>
            </w:pP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39E8B7C5"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FDECE45" w14:textId="272100DB" w:rsidR="000D7E67" w:rsidRPr="00C76D70" w:rsidRDefault="000D7E67" w:rsidP="000D7E67">
            <w:r w:rsidRPr="006C61FD">
              <w:rPr>
                <w:rFonts w:eastAsia="Calibri"/>
                <w:sz w:val="24"/>
                <w:lang w:eastAsia="en-US"/>
              </w:rPr>
              <w:t>полигон ТБО Оболь</w:t>
            </w:r>
          </w:p>
        </w:tc>
      </w:tr>
      <w:tr w:rsidR="000D7E67" w:rsidRPr="00480FDD" w14:paraId="0F59A6F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615CE3F" w14:textId="77777777" w:rsidR="000D7E67" w:rsidRPr="001175D5" w:rsidRDefault="000D7E67" w:rsidP="000D7E67">
            <w:pPr>
              <w:jc w:val="center"/>
              <w:rPr>
                <w:color w:val="000000"/>
                <w:sz w:val="24"/>
                <w:lang w:val="en-US"/>
              </w:rPr>
            </w:pPr>
            <w:r w:rsidRPr="001175D5">
              <w:rPr>
                <w:color w:val="000000"/>
                <w:sz w:val="24"/>
              </w:rPr>
              <w:t>15</w:t>
            </w:r>
            <w:r w:rsidRPr="001175D5">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2D95FEC9" w14:textId="77777777" w:rsidR="000D7E67" w:rsidRPr="001175D5" w:rsidRDefault="000D7E67" w:rsidP="000D7E67">
            <w:pPr>
              <w:rPr>
                <w:sz w:val="24"/>
              </w:rPr>
            </w:pPr>
            <w:r w:rsidRPr="001175D5">
              <w:rPr>
                <w:sz w:val="24"/>
              </w:rPr>
              <w:t>н.п.Николаево</w:t>
            </w:r>
          </w:p>
        </w:tc>
        <w:tc>
          <w:tcPr>
            <w:tcW w:w="277" w:type="pct"/>
            <w:tcBorders>
              <w:top w:val="single" w:sz="4" w:space="0" w:color="auto"/>
              <w:left w:val="single" w:sz="4" w:space="0" w:color="auto"/>
              <w:bottom w:val="single" w:sz="4" w:space="0" w:color="auto"/>
              <w:right w:val="single" w:sz="4" w:space="0" w:color="auto"/>
            </w:tcBorders>
          </w:tcPr>
          <w:p w14:paraId="6E5C2BD3" w14:textId="77777777" w:rsidR="000D7E67" w:rsidRPr="001175D5" w:rsidRDefault="000D7E67" w:rsidP="000D7E67">
            <w:pPr>
              <w:jc w:val="center"/>
              <w:rPr>
                <w:sz w:val="24"/>
              </w:rPr>
            </w:pPr>
            <w:r w:rsidRPr="001175D5">
              <w:rPr>
                <w:sz w:val="24"/>
              </w:rPr>
              <w:t>336</w:t>
            </w:r>
          </w:p>
        </w:tc>
        <w:tc>
          <w:tcPr>
            <w:tcW w:w="321" w:type="pct"/>
            <w:tcBorders>
              <w:top w:val="single" w:sz="4" w:space="0" w:color="auto"/>
              <w:left w:val="single" w:sz="4" w:space="0" w:color="auto"/>
              <w:bottom w:val="single" w:sz="4" w:space="0" w:color="auto"/>
              <w:right w:val="single" w:sz="4" w:space="0" w:color="auto"/>
            </w:tcBorders>
          </w:tcPr>
          <w:p w14:paraId="610A3071" w14:textId="77777777" w:rsidR="000D7E67" w:rsidRPr="001175D5" w:rsidRDefault="000D7E67" w:rsidP="000D7E67">
            <w:pPr>
              <w:jc w:val="center"/>
              <w:rPr>
                <w:rFonts w:eastAsia="Calibri"/>
                <w:sz w:val="24"/>
                <w:lang w:eastAsia="en-US"/>
              </w:rPr>
            </w:pPr>
            <w:r w:rsidRPr="001175D5">
              <w:rPr>
                <w:rFonts w:eastAsia="Calibri"/>
                <w:sz w:val="24"/>
                <w:lang w:eastAsia="en-US"/>
              </w:rPr>
              <w:t>146</w:t>
            </w:r>
          </w:p>
        </w:tc>
        <w:tc>
          <w:tcPr>
            <w:tcW w:w="323" w:type="pct"/>
            <w:tcBorders>
              <w:top w:val="single" w:sz="4" w:space="0" w:color="auto"/>
              <w:left w:val="single" w:sz="4" w:space="0" w:color="auto"/>
              <w:bottom w:val="single" w:sz="4" w:space="0" w:color="auto"/>
              <w:right w:val="single" w:sz="4" w:space="0" w:color="auto"/>
            </w:tcBorders>
          </w:tcPr>
          <w:p w14:paraId="5EF14361" w14:textId="77777777" w:rsidR="000D7E67" w:rsidRPr="001175D5" w:rsidRDefault="000D7E67" w:rsidP="000D7E67">
            <w:pPr>
              <w:jc w:val="center"/>
              <w:rPr>
                <w:rFonts w:eastAsia="Calibri"/>
                <w:sz w:val="24"/>
                <w:lang w:eastAsia="en-US"/>
              </w:rPr>
            </w:pPr>
            <w:r w:rsidRPr="001175D5">
              <w:rPr>
                <w:rFonts w:eastAsia="Calibri"/>
                <w:sz w:val="24"/>
                <w:lang w:eastAsia="en-US"/>
              </w:rPr>
              <w:t>120</w:t>
            </w:r>
          </w:p>
        </w:tc>
        <w:tc>
          <w:tcPr>
            <w:tcW w:w="323" w:type="pct"/>
            <w:gridSpan w:val="2"/>
            <w:tcBorders>
              <w:top w:val="single" w:sz="4" w:space="0" w:color="auto"/>
              <w:left w:val="single" w:sz="4" w:space="0" w:color="auto"/>
              <w:bottom w:val="single" w:sz="4" w:space="0" w:color="auto"/>
              <w:right w:val="single" w:sz="4" w:space="0" w:color="auto"/>
            </w:tcBorders>
          </w:tcPr>
          <w:p w14:paraId="68B2C264" w14:textId="77777777" w:rsidR="000D7E67" w:rsidRPr="001175D5" w:rsidRDefault="000D7E67" w:rsidP="000D7E67">
            <w:pPr>
              <w:jc w:val="center"/>
              <w:rPr>
                <w:rFonts w:eastAsia="Calibri"/>
                <w:sz w:val="24"/>
                <w:lang w:eastAsia="en-US"/>
              </w:rPr>
            </w:pPr>
            <w:r w:rsidRPr="001175D5">
              <w:rPr>
                <w:rFonts w:eastAsia="Calibri"/>
                <w:sz w:val="24"/>
                <w:lang w:eastAsia="en-US"/>
              </w:rPr>
              <w:t>42</w:t>
            </w:r>
          </w:p>
        </w:tc>
        <w:tc>
          <w:tcPr>
            <w:tcW w:w="782" w:type="pct"/>
            <w:tcBorders>
              <w:top w:val="single" w:sz="4" w:space="0" w:color="auto"/>
              <w:left w:val="single" w:sz="4" w:space="0" w:color="auto"/>
              <w:bottom w:val="single" w:sz="4" w:space="0" w:color="auto"/>
              <w:right w:val="single" w:sz="4" w:space="0" w:color="auto"/>
            </w:tcBorders>
          </w:tcPr>
          <w:p w14:paraId="2CD87495" w14:textId="1DFB0322" w:rsidR="000D7E67" w:rsidRPr="00C76D70" w:rsidRDefault="000D7E67" w:rsidP="000D7E67">
            <w:pPr>
              <w:jc w:val="center"/>
              <w:rPr>
                <w:rFonts w:eastAsia="Calibri"/>
                <w:sz w:val="24"/>
                <w:lang w:eastAsia="en-US"/>
              </w:rPr>
            </w:pPr>
            <w:r w:rsidRPr="00C76D70">
              <w:rPr>
                <w:rFonts w:eastAsia="Calibri"/>
                <w:sz w:val="24"/>
                <w:lang w:eastAsia="en-US"/>
              </w:rPr>
              <w:t>13/18</w:t>
            </w:r>
          </w:p>
        </w:tc>
        <w:tc>
          <w:tcPr>
            <w:tcW w:w="1105" w:type="pct"/>
            <w:tcBorders>
              <w:top w:val="single" w:sz="4" w:space="0" w:color="auto"/>
              <w:left w:val="single" w:sz="4" w:space="0" w:color="auto"/>
              <w:bottom w:val="single" w:sz="4" w:space="0" w:color="auto"/>
              <w:right w:val="single" w:sz="4" w:space="0" w:color="auto"/>
            </w:tcBorders>
          </w:tcPr>
          <w:p w14:paraId="06FD5472"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3F9D4480" w14:textId="534CAFC9" w:rsidR="000D7E67" w:rsidRPr="00C76D70" w:rsidRDefault="000D7E67" w:rsidP="000D7E67">
            <w:r w:rsidRPr="006C61FD">
              <w:rPr>
                <w:rFonts w:eastAsia="Calibri"/>
                <w:sz w:val="24"/>
                <w:lang w:eastAsia="en-US"/>
              </w:rPr>
              <w:t>полигон ТБО Оболь</w:t>
            </w:r>
          </w:p>
        </w:tc>
      </w:tr>
      <w:tr w:rsidR="000D7E67" w:rsidRPr="00480FDD" w14:paraId="36B608C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D67EC22" w14:textId="77777777" w:rsidR="000D7E67" w:rsidRPr="008C5C5F" w:rsidRDefault="000D7E67" w:rsidP="000D7E67">
            <w:pPr>
              <w:jc w:val="center"/>
              <w:rPr>
                <w:color w:val="000000"/>
                <w:sz w:val="24"/>
                <w:lang w:val="en-US"/>
              </w:rPr>
            </w:pPr>
            <w:r w:rsidRPr="008C5C5F">
              <w:rPr>
                <w:color w:val="000000"/>
                <w:sz w:val="24"/>
              </w:rPr>
              <w:t>15</w:t>
            </w:r>
            <w:r w:rsidRPr="008C5C5F">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16DAC559" w14:textId="77777777" w:rsidR="000D7E67" w:rsidRPr="008C5C5F" w:rsidRDefault="000D7E67" w:rsidP="000D7E67">
            <w:pPr>
              <w:rPr>
                <w:sz w:val="24"/>
              </w:rPr>
            </w:pPr>
            <w:r w:rsidRPr="008C5C5F">
              <w:rPr>
                <w:sz w:val="24"/>
              </w:rPr>
              <w:t>н.п.Андреево</w:t>
            </w:r>
          </w:p>
        </w:tc>
        <w:tc>
          <w:tcPr>
            <w:tcW w:w="277" w:type="pct"/>
            <w:tcBorders>
              <w:top w:val="single" w:sz="4" w:space="0" w:color="auto"/>
              <w:left w:val="single" w:sz="4" w:space="0" w:color="auto"/>
              <w:bottom w:val="single" w:sz="4" w:space="0" w:color="auto"/>
              <w:right w:val="single" w:sz="4" w:space="0" w:color="auto"/>
            </w:tcBorders>
          </w:tcPr>
          <w:p w14:paraId="61D19782" w14:textId="77777777" w:rsidR="000D7E67" w:rsidRPr="008C5C5F" w:rsidRDefault="000D7E67" w:rsidP="000D7E67">
            <w:pPr>
              <w:jc w:val="center"/>
              <w:rPr>
                <w:sz w:val="24"/>
              </w:rPr>
            </w:pPr>
            <w:r w:rsidRPr="008C5C5F">
              <w:rPr>
                <w:sz w:val="24"/>
              </w:rPr>
              <w:t>49</w:t>
            </w:r>
          </w:p>
        </w:tc>
        <w:tc>
          <w:tcPr>
            <w:tcW w:w="321" w:type="pct"/>
            <w:tcBorders>
              <w:top w:val="single" w:sz="4" w:space="0" w:color="auto"/>
              <w:left w:val="single" w:sz="4" w:space="0" w:color="auto"/>
              <w:bottom w:val="single" w:sz="4" w:space="0" w:color="auto"/>
              <w:right w:val="single" w:sz="4" w:space="0" w:color="auto"/>
            </w:tcBorders>
          </w:tcPr>
          <w:p w14:paraId="40AE4E90" w14:textId="77777777" w:rsidR="000D7E67" w:rsidRPr="008C5C5F" w:rsidRDefault="000D7E67" w:rsidP="000D7E67">
            <w:pPr>
              <w:jc w:val="center"/>
              <w:rPr>
                <w:rFonts w:eastAsia="Calibri"/>
                <w:sz w:val="24"/>
                <w:lang w:eastAsia="en-US"/>
              </w:rPr>
            </w:pPr>
            <w:r w:rsidRPr="008C5C5F">
              <w:rPr>
                <w:rFonts w:eastAsia="Calibri"/>
                <w:sz w:val="24"/>
                <w:lang w:eastAsia="en-US"/>
              </w:rPr>
              <w:t>24</w:t>
            </w:r>
          </w:p>
        </w:tc>
        <w:tc>
          <w:tcPr>
            <w:tcW w:w="323" w:type="pct"/>
            <w:tcBorders>
              <w:top w:val="single" w:sz="4" w:space="0" w:color="auto"/>
              <w:left w:val="single" w:sz="4" w:space="0" w:color="auto"/>
              <w:bottom w:val="single" w:sz="4" w:space="0" w:color="auto"/>
              <w:right w:val="single" w:sz="4" w:space="0" w:color="auto"/>
            </w:tcBorders>
          </w:tcPr>
          <w:p w14:paraId="7A08B935" w14:textId="77777777" w:rsidR="000D7E67" w:rsidRPr="008C5C5F" w:rsidRDefault="000D7E67" w:rsidP="000D7E67">
            <w:pPr>
              <w:jc w:val="center"/>
              <w:rPr>
                <w:rFonts w:eastAsia="Calibri"/>
                <w:sz w:val="24"/>
                <w:lang w:eastAsia="en-US"/>
              </w:rPr>
            </w:pPr>
            <w:r w:rsidRPr="008C5C5F">
              <w:rPr>
                <w:rFonts w:eastAsia="Calibri"/>
                <w:sz w:val="24"/>
                <w:lang w:eastAsia="en-US"/>
              </w:rPr>
              <w:t>35</w:t>
            </w:r>
          </w:p>
        </w:tc>
        <w:tc>
          <w:tcPr>
            <w:tcW w:w="323" w:type="pct"/>
            <w:gridSpan w:val="2"/>
            <w:tcBorders>
              <w:top w:val="single" w:sz="4" w:space="0" w:color="auto"/>
              <w:left w:val="single" w:sz="4" w:space="0" w:color="auto"/>
              <w:bottom w:val="single" w:sz="4" w:space="0" w:color="auto"/>
              <w:right w:val="single" w:sz="4" w:space="0" w:color="auto"/>
            </w:tcBorders>
          </w:tcPr>
          <w:p w14:paraId="3BB630B9" w14:textId="77777777" w:rsidR="000D7E67" w:rsidRPr="008C5C5F" w:rsidRDefault="000D7E67" w:rsidP="000D7E67">
            <w:pPr>
              <w:jc w:val="center"/>
              <w:rPr>
                <w:rFonts w:eastAsia="Calibri"/>
                <w:sz w:val="24"/>
                <w:lang w:eastAsia="en-US"/>
              </w:rPr>
            </w:pPr>
            <w:r w:rsidRPr="008C5C5F">
              <w:rPr>
                <w:rFonts w:eastAsia="Calibri"/>
                <w:sz w:val="24"/>
                <w:lang w:eastAsia="en-US"/>
              </w:rPr>
              <w:t>16</w:t>
            </w:r>
          </w:p>
        </w:tc>
        <w:tc>
          <w:tcPr>
            <w:tcW w:w="782" w:type="pct"/>
            <w:tcBorders>
              <w:top w:val="single" w:sz="4" w:space="0" w:color="auto"/>
              <w:left w:val="single" w:sz="4" w:space="0" w:color="auto"/>
              <w:bottom w:val="single" w:sz="4" w:space="0" w:color="auto"/>
              <w:right w:val="single" w:sz="4" w:space="0" w:color="auto"/>
            </w:tcBorders>
          </w:tcPr>
          <w:p w14:paraId="5777F675" w14:textId="77777777" w:rsidR="000D7E67" w:rsidRPr="00C76D70" w:rsidRDefault="000D7E67" w:rsidP="000D7E67">
            <w:pPr>
              <w:jc w:val="center"/>
              <w:rPr>
                <w:rFonts w:eastAsia="Calibri"/>
                <w:sz w:val="24"/>
                <w:lang w:eastAsia="en-US"/>
              </w:rPr>
            </w:pPr>
            <w:r w:rsidRPr="00C76D70">
              <w:rPr>
                <w:rFonts w:eastAsia="Calibri"/>
                <w:sz w:val="24"/>
                <w:lang w:eastAsia="en-US"/>
              </w:rPr>
              <w:t>3/4</w:t>
            </w:r>
          </w:p>
        </w:tc>
        <w:tc>
          <w:tcPr>
            <w:tcW w:w="1105" w:type="pct"/>
            <w:tcBorders>
              <w:top w:val="single" w:sz="4" w:space="0" w:color="auto"/>
              <w:left w:val="single" w:sz="4" w:space="0" w:color="auto"/>
              <w:bottom w:val="single" w:sz="4" w:space="0" w:color="auto"/>
              <w:right w:val="single" w:sz="4" w:space="0" w:color="auto"/>
            </w:tcBorders>
          </w:tcPr>
          <w:p w14:paraId="3036CAC2"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410D4FAA" w14:textId="6F614FD5" w:rsidR="000D7E67" w:rsidRPr="00C76D70" w:rsidRDefault="000D7E67" w:rsidP="000D7E67">
            <w:r w:rsidRPr="006C61FD">
              <w:rPr>
                <w:rFonts w:eastAsia="Calibri"/>
                <w:sz w:val="24"/>
                <w:lang w:eastAsia="en-US"/>
              </w:rPr>
              <w:t>полигон ТБО Оболь</w:t>
            </w:r>
          </w:p>
        </w:tc>
      </w:tr>
      <w:tr w:rsidR="000D7E67" w:rsidRPr="00480FDD" w14:paraId="2079F32A"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07B4982" w14:textId="77777777" w:rsidR="000D7E67" w:rsidRPr="004D78B9" w:rsidRDefault="000D7E67" w:rsidP="000D7E67">
            <w:pPr>
              <w:jc w:val="center"/>
              <w:rPr>
                <w:color w:val="000000"/>
                <w:sz w:val="24"/>
                <w:lang w:val="en-US"/>
              </w:rPr>
            </w:pPr>
            <w:r w:rsidRPr="004D78B9">
              <w:rPr>
                <w:color w:val="000000"/>
                <w:sz w:val="24"/>
              </w:rPr>
              <w:t>15</w:t>
            </w:r>
            <w:r w:rsidRPr="004D78B9">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14BFAED6" w14:textId="77777777" w:rsidR="000D7E67" w:rsidRPr="004D78B9" w:rsidRDefault="000D7E67" w:rsidP="000D7E67">
            <w:pPr>
              <w:rPr>
                <w:sz w:val="24"/>
              </w:rPr>
            </w:pPr>
            <w:r w:rsidRPr="004D78B9">
              <w:rPr>
                <w:sz w:val="24"/>
              </w:rPr>
              <w:t>н.п.Гусинцы</w:t>
            </w:r>
          </w:p>
        </w:tc>
        <w:tc>
          <w:tcPr>
            <w:tcW w:w="277" w:type="pct"/>
            <w:tcBorders>
              <w:top w:val="single" w:sz="4" w:space="0" w:color="auto"/>
              <w:left w:val="single" w:sz="4" w:space="0" w:color="auto"/>
              <w:bottom w:val="single" w:sz="4" w:space="0" w:color="auto"/>
              <w:right w:val="single" w:sz="4" w:space="0" w:color="auto"/>
            </w:tcBorders>
          </w:tcPr>
          <w:p w14:paraId="18A2FA79" w14:textId="77777777" w:rsidR="000D7E67" w:rsidRPr="004D78B9" w:rsidRDefault="000D7E67" w:rsidP="000D7E67">
            <w:pPr>
              <w:jc w:val="center"/>
              <w:rPr>
                <w:sz w:val="24"/>
              </w:rPr>
            </w:pPr>
            <w:r w:rsidRPr="004D78B9">
              <w:rPr>
                <w:sz w:val="24"/>
              </w:rPr>
              <w:t>28</w:t>
            </w:r>
          </w:p>
        </w:tc>
        <w:tc>
          <w:tcPr>
            <w:tcW w:w="321" w:type="pct"/>
            <w:tcBorders>
              <w:top w:val="single" w:sz="4" w:space="0" w:color="auto"/>
              <w:left w:val="single" w:sz="4" w:space="0" w:color="auto"/>
              <w:bottom w:val="single" w:sz="4" w:space="0" w:color="auto"/>
              <w:right w:val="single" w:sz="4" w:space="0" w:color="auto"/>
            </w:tcBorders>
          </w:tcPr>
          <w:p w14:paraId="3F6FB1D0" w14:textId="77777777" w:rsidR="000D7E67" w:rsidRPr="004D78B9" w:rsidRDefault="000D7E67" w:rsidP="000D7E67">
            <w:pPr>
              <w:jc w:val="center"/>
              <w:rPr>
                <w:rFonts w:eastAsia="Calibri"/>
                <w:sz w:val="24"/>
                <w:lang w:eastAsia="en-US"/>
              </w:rPr>
            </w:pPr>
            <w:r w:rsidRPr="004D78B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3B053D16" w14:textId="77777777" w:rsidR="000D7E67" w:rsidRPr="004D78B9" w:rsidRDefault="000D7E67" w:rsidP="000D7E67">
            <w:pPr>
              <w:jc w:val="center"/>
              <w:rPr>
                <w:rFonts w:eastAsia="Calibri"/>
                <w:sz w:val="24"/>
                <w:lang w:eastAsia="en-US"/>
              </w:rPr>
            </w:pPr>
            <w:r w:rsidRPr="004D78B9">
              <w:rPr>
                <w:rFonts w:eastAsia="Calibri"/>
                <w:sz w:val="24"/>
                <w:lang w:eastAsia="en-US"/>
              </w:rPr>
              <w:t>14</w:t>
            </w:r>
          </w:p>
        </w:tc>
        <w:tc>
          <w:tcPr>
            <w:tcW w:w="323" w:type="pct"/>
            <w:gridSpan w:val="2"/>
            <w:tcBorders>
              <w:top w:val="single" w:sz="4" w:space="0" w:color="auto"/>
              <w:left w:val="single" w:sz="4" w:space="0" w:color="auto"/>
              <w:bottom w:val="single" w:sz="4" w:space="0" w:color="auto"/>
              <w:right w:val="single" w:sz="4" w:space="0" w:color="auto"/>
            </w:tcBorders>
          </w:tcPr>
          <w:p w14:paraId="53053FEB" w14:textId="77777777" w:rsidR="000D7E67" w:rsidRPr="004D78B9" w:rsidRDefault="000D7E67" w:rsidP="000D7E67">
            <w:pPr>
              <w:jc w:val="center"/>
              <w:rPr>
                <w:rFonts w:eastAsia="Calibri"/>
                <w:sz w:val="24"/>
                <w:lang w:eastAsia="en-US"/>
              </w:rPr>
            </w:pPr>
            <w:r w:rsidRPr="004D78B9">
              <w:rPr>
                <w:rFonts w:eastAsia="Calibri"/>
                <w:sz w:val="24"/>
                <w:lang w:eastAsia="en-US"/>
              </w:rPr>
              <w:t>8</w:t>
            </w:r>
          </w:p>
        </w:tc>
        <w:tc>
          <w:tcPr>
            <w:tcW w:w="782" w:type="pct"/>
            <w:tcBorders>
              <w:top w:val="single" w:sz="4" w:space="0" w:color="auto"/>
              <w:left w:val="single" w:sz="4" w:space="0" w:color="auto"/>
              <w:bottom w:val="single" w:sz="4" w:space="0" w:color="auto"/>
              <w:right w:val="single" w:sz="4" w:space="0" w:color="auto"/>
            </w:tcBorders>
          </w:tcPr>
          <w:p w14:paraId="0B720CCA" w14:textId="77777777" w:rsidR="000D7E67" w:rsidRPr="00C76D70" w:rsidRDefault="000D7E67" w:rsidP="000D7E67">
            <w:pPr>
              <w:jc w:val="center"/>
              <w:rPr>
                <w:rFonts w:eastAsia="Calibri"/>
                <w:sz w:val="24"/>
                <w:lang w:eastAsia="en-US"/>
              </w:rPr>
            </w:pPr>
            <w:r w:rsidRPr="00C76D70">
              <w:rPr>
                <w:rFonts w:eastAsia="Calibri"/>
                <w:sz w:val="24"/>
                <w:lang w:eastAsia="en-US"/>
              </w:rPr>
              <w:t>-/3</w:t>
            </w:r>
          </w:p>
        </w:tc>
        <w:tc>
          <w:tcPr>
            <w:tcW w:w="1105" w:type="pct"/>
            <w:tcBorders>
              <w:top w:val="single" w:sz="4" w:space="0" w:color="auto"/>
              <w:left w:val="single" w:sz="4" w:space="0" w:color="auto"/>
              <w:bottom w:val="single" w:sz="4" w:space="0" w:color="auto"/>
              <w:right w:val="single" w:sz="4" w:space="0" w:color="auto"/>
            </w:tcBorders>
          </w:tcPr>
          <w:p w14:paraId="316162DF"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001AD56A" w14:textId="61164B9E" w:rsidR="000D7E67" w:rsidRPr="00C76D70" w:rsidRDefault="000D7E67" w:rsidP="000D7E67">
            <w:r w:rsidRPr="006C61FD">
              <w:rPr>
                <w:rFonts w:eastAsia="Calibri"/>
                <w:sz w:val="24"/>
                <w:lang w:eastAsia="en-US"/>
              </w:rPr>
              <w:t>полигон ТБО Оболь</w:t>
            </w:r>
          </w:p>
        </w:tc>
      </w:tr>
      <w:tr w:rsidR="000D7E67" w:rsidRPr="00480FDD" w14:paraId="2550C33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17259D2" w14:textId="77777777" w:rsidR="000D7E67" w:rsidRPr="001175D5" w:rsidRDefault="000D7E67" w:rsidP="000D7E67">
            <w:pPr>
              <w:jc w:val="center"/>
              <w:rPr>
                <w:color w:val="000000"/>
                <w:sz w:val="24"/>
                <w:lang w:val="en-US"/>
              </w:rPr>
            </w:pPr>
            <w:r w:rsidRPr="001175D5">
              <w:rPr>
                <w:color w:val="000000"/>
                <w:sz w:val="24"/>
              </w:rPr>
              <w:t>15</w:t>
            </w:r>
            <w:r w:rsidRPr="001175D5">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1AEC7AB3" w14:textId="77777777" w:rsidR="000D7E67" w:rsidRPr="001175D5" w:rsidRDefault="000D7E67" w:rsidP="000D7E67">
            <w:pPr>
              <w:rPr>
                <w:sz w:val="24"/>
              </w:rPr>
            </w:pPr>
            <w:r w:rsidRPr="001175D5">
              <w:rPr>
                <w:sz w:val="24"/>
              </w:rPr>
              <w:t>н.п.Мокраки</w:t>
            </w:r>
          </w:p>
        </w:tc>
        <w:tc>
          <w:tcPr>
            <w:tcW w:w="277" w:type="pct"/>
            <w:tcBorders>
              <w:top w:val="single" w:sz="4" w:space="0" w:color="auto"/>
              <w:left w:val="single" w:sz="4" w:space="0" w:color="auto"/>
              <w:bottom w:val="single" w:sz="4" w:space="0" w:color="auto"/>
              <w:right w:val="single" w:sz="4" w:space="0" w:color="auto"/>
            </w:tcBorders>
          </w:tcPr>
          <w:p w14:paraId="7D2BDB59" w14:textId="77777777" w:rsidR="000D7E67" w:rsidRPr="001175D5" w:rsidRDefault="000D7E67" w:rsidP="000D7E67">
            <w:pPr>
              <w:jc w:val="center"/>
              <w:rPr>
                <w:sz w:val="24"/>
              </w:rPr>
            </w:pPr>
            <w:r w:rsidRPr="001175D5">
              <w:rPr>
                <w:sz w:val="24"/>
              </w:rPr>
              <w:t>8</w:t>
            </w:r>
          </w:p>
        </w:tc>
        <w:tc>
          <w:tcPr>
            <w:tcW w:w="321" w:type="pct"/>
            <w:tcBorders>
              <w:top w:val="single" w:sz="4" w:space="0" w:color="auto"/>
              <w:left w:val="single" w:sz="4" w:space="0" w:color="auto"/>
              <w:bottom w:val="single" w:sz="4" w:space="0" w:color="auto"/>
              <w:right w:val="single" w:sz="4" w:space="0" w:color="auto"/>
            </w:tcBorders>
          </w:tcPr>
          <w:p w14:paraId="168AE520" w14:textId="77777777" w:rsidR="000D7E67" w:rsidRPr="001175D5" w:rsidRDefault="000D7E67" w:rsidP="000D7E67">
            <w:pPr>
              <w:jc w:val="center"/>
              <w:rPr>
                <w:rFonts w:eastAsia="Calibri"/>
                <w:sz w:val="24"/>
                <w:lang w:eastAsia="en-US"/>
              </w:rPr>
            </w:pPr>
            <w:r w:rsidRPr="001175D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6984BB30" w14:textId="77777777" w:rsidR="000D7E67" w:rsidRPr="001175D5" w:rsidRDefault="000D7E67" w:rsidP="000D7E67">
            <w:pPr>
              <w:jc w:val="center"/>
              <w:rPr>
                <w:rFonts w:eastAsia="Calibri"/>
                <w:sz w:val="24"/>
                <w:lang w:eastAsia="en-US"/>
              </w:rPr>
            </w:pPr>
            <w:r w:rsidRPr="001175D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240E13FB" w14:textId="77777777" w:rsidR="000D7E67" w:rsidRPr="001175D5" w:rsidRDefault="000D7E67" w:rsidP="000D7E67">
            <w:pPr>
              <w:jc w:val="center"/>
              <w:rPr>
                <w:rFonts w:eastAsia="Calibri"/>
                <w:sz w:val="24"/>
                <w:lang w:eastAsia="en-US"/>
              </w:rPr>
            </w:pPr>
            <w:r w:rsidRPr="001175D5">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4B213B1B" w14:textId="77777777" w:rsidR="000D7E67" w:rsidRPr="00C76D70" w:rsidRDefault="000D7E67" w:rsidP="000D7E67">
            <w:pPr>
              <w:jc w:val="center"/>
              <w:rPr>
                <w:rFonts w:eastAsia="Calibri"/>
                <w:sz w:val="24"/>
                <w:lang w:eastAsia="en-US"/>
              </w:rPr>
            </w:pP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54E55A1E"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DBF0C88" w14:textId="0802DDD0" w:rsidR="000D7E67" w:rsidRPr="00C76D70" w:rsidRDefault="000D7E67" w:rsidP="000D7E67">
            <w:r w:rsidRPr="006C61FD">
              <w:rPr>
                <w:rFonts w:eastAsia="Calibri"/>
                <w:sz w:val="24"/>
                <w:lang w:eastAsia="en-US"/>
              </w:rPr>
              <w:t>полигон ТБО Оболь</w:t>
            </w:r>
          </w:p>
        </w:tc>
      </w:tr>
      <w:tr w:rsidR="000D7E67" w:rsidRPr="00480FDD" w14:paraId="31B770A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65E71CC" w14:textId="77777777" w:rsidR="000D7E67" w:rsidRPr="004D78B9" w:rsidRDefault="000D7E67" w:rsidP="000D7E67">
            <w:pPr>
              <w:jc w:val="center"/>
              <w:rPr>
                <w:color w:val="000000"/>
                <w:sz w:val="24"/>
                <w:lang w:val="en-US"/>
              </w:rPr>
            </w:pPr>
            <w:r w:rsidRPr="004D78B9">
              <w:rPr>
                <w:color w:val="000000"/>
                <w:sz w:val="24"/>
              </w:rPr>
              <w:t>15</w:t>
            </w:r>
            <w:r w:rsidRPr="004D78B9">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10405DE7" w14:textId="77777777" w:rsidR="000D7E67" w:rsidRPr="004D78B9" w:rsidRDefault="000D7E67" w:rsidP="000D7E67">
            <w:pPr>
              <w:rPr>
                <w:sz w:val="24"/>
              </w:rPr>
            </w:pPr>
            <w:r w:rsidRPr="004D78B9">
              <w:rPr>
                <w:sz w:val="24"/>
              </w:rPr>
              <w:t>н.п.Дубрава</w:t>
            </w:r>
          </w:p>
        </w:tc>
        <w:tc>
          <w:tcPr>
            <w:tcW w:w="277" w:type="pct"/>
            <w:tcBorders>
              <w:top w:val="single" w:sz="4" w:space="0" w:color="auto"/>
              <w:left w:val="single" w:sz="4" w:space="0" w:color="auto"/>
              <w:bottom w:val="single" w:sz="4" w:space="0" w:color="auto"/>
              <w:right w:val="single" w:sz="4" w:space="0" w:color="auto"/>
            </w:tcBorders>
          </w:tcPr>
          <w:p w14:paraId="105F22A4" w14:textId="77777777" w:rsidR="000D7E67" w:rsidRPr="004D78B9" w:rsidRDefault="000D7E67" w:rsidP="000D7E67">
            <w:pPr>
              <w:jc w:val="center"/>
              <w:rPr>
                <w:rFonts w:eastAsia="Calibri"/>
                <w:sz w:val="24"/>
                <w:lang w:eastAsia="en-US"/>
              </w:rPr>
            </w:pPr>
            <w:r w:rsidRPr="004D78B9">
              <w:rPr>
                <w:rFonts w:eastAsia="Calibri"/>
                <w:sz w:val="24"/>
                <w:lang w:eastAsia="en-US"/>
              </w:rPr>
              <w:t>24</w:t>
            </w:r>
          </w:p>
        </w:tc>
        <w:tc>
          <w:tcPr>
            <w:tcW w:w="321" w:type="pct"/>
            <w:tcBorders>
              <w:top w:val="single" w:sz="4" w:space="0" w:color="auto"/>
              <w:left w:val="single" w:sz="4" w:space="0" w:color="auto"/>
              <w:bottom w:val="single" w:sz="4" w:space="0" w:color="auto"/>
              <w:right w:val="single" w:sz="4" w:space="0" w:color="auto"/>
            </w:tcBorders>
          </w:tcPr>
          <w:p w14:paraId="2CC09824" w14:textId="77777777" w:rsidR="000D7E67" w:rsidRPr="004D78B9" w:rsidRDefault="000D7E67" w:rsidP="000D7E67">
            <w:pPr>
              <w:jc w:val="center"/>
              <w:rPr>
                <w:rFonts w:eastAsia="Calibri"/>
                <w:sz w:val="24"/>
                <w:lang w:eastAsia="en-US"/>
              </w:rPr>
            </w:pPr>
            <w:r w:rsidRPr="004D78B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73995725" w14:textId="77777777" w:rsidR="000D7E67" w:rsidRPr="004D78B9" w:rsidRDefault="000D7E67" w:rsidP="000D7E67">
            <w:pPr>
              <w:jc w:val="center"/>
              <w:rPr>
                <w:rFonts w:eastAsia="Calibri"/>
                <w:sz w:val="24"/>
                <w:lang w:eastAsia="en-US"/>
              </w:rPr>
            </w:pPr>
            <w:r w:rsidRPr="004D78B9">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5CB11DE0" w14:textId="77777777" w:rsidR="000D7E67" w:rsidRPr="004D78B9" w:rsidRDefault="000D7E67" w:rsidP="000D7E67">
            <w:pPr>
              <w:jc w:val="center"/>
              <w:rPr>
                <w:rFonts w:eastAsia="Calibri"/>
                <w:sz w:val="24"/>
                <w:lang w:eastAsia="en-US"/>
              </w:rPr>
            </w:pPr>
            <w:r w:rsidRPr="004D78B9">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11D408E6" w14:textId="2F451757" w:rsidR="000D7E67" w:rsidRPr="00C76D70" w:rsidRDefault="000D7E67" w:rsidP="000D7E67">
            <w:pPr>
              <w:jc w:val="center"/>
              <w:rPr>
                <w:rFonts w:eastAsia="Calibri"/>
                <w:sz w:val="24"/>
                <w:lang w:eastAsia="en-US"/>
              </w:rPr>
            </w:pPr>
            <w:r w:rsidRPr="00C76D70">
              <w:rPr>
                <w:rFonts w:eastAsia="Calibri"/>
                <w:sz w:val="24"/>
                <w:lang w:eastAsia="en-US"/>
              </w:rPr>
              <w:t>1/1</w:t>
            </w:r>
          </w:p>
        </w:tc>
        <w:tc>
          <w:tcPr>
            <w:tcW w:w="1105" w:type="pct"/>
            <w:tcBorders>
              <w:top w:val="single" w:sz="4" w:space="0" w:color="auto"/>
              <w:left w:val="single" w:sz="4" w:space="0" w:color="auto"/>
              <w:bottom w:val="single" w:sz="4" w:space="0" w:color="auto"/>
              <w:right w:val="single" w:sz="4" w:space="0" w:color="auto"/>
            </w:tcBorders>
          </w:tcPr>
          <w:p w14:paraId="0E660FF6"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C7F10E1" w14:textId="48C88A90" w:rsidR="000D7E67" w:rsidRPr="00C76D70" w:rsidRDefault="000D7E67" w:rsidP="000D7E67">
            <w:r w:rsidRPr="006C61FD">
              <w:rPr>
                <w:rFonts w:eastAsia="Calibri"/>
                <w:sz w:val="24"/>
                <w:lang w:eastAsia="en-US"/>
              </w:rPr>
              <w:t>полигон ТБО Оболь</w:t>
            </w:r>
          </w:p>
        </w:tc>
      </w:tr>
      <w:tr w:rsidR="000D7E67" w:rsidRPr="00480FDD" w14:paraId="55AAAEC6"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5690271" w14:textId="77777777" w:rsidR="000D7E67" w:rsidRPr="008C5C5F" w:rsidRDefault="000D7E67" w:rsidP="000D7E67">
            <w:pPr>
              <w:jc w:val="center"/>
              <w:rPr>
                <w:color w:val="000000"/>
                <w:sz w:val="24"/>
                <w:lang w:val="en-US"/>
              </w:rPr>
            </w:pPr>
            <w:r w:rsidRPr="008C5C5F">
              <w:rPr>
                <w:color w:val="000000"/>
                <w:sz w:val="24"/>
              </w:rPr>
              <w:t>15</w:t>
            </w:r>
            <w:r w:rsidRPr="008C5C5F">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088F921B" w14:textId="77777777" w:rsidR="000D7E67" w:rsidRPr="008C5C5F" w:rsidRDefault="000D7E67" w:rsidP="000D7E67">
            <w:pPr>
              <w:rPr>
                <w:sz w:val="24"/>
              </w:rPr>
            </w:pPr>
            <w:r w:rsidRPr="008C5C5F">
              <w:rPr>
                <w:sz w:val="24"/>
              </w:rPr>
              <w:t>н.п.Буболи</w:t>
            </w:r>
          </w:p>
        </w:tc>
        <w:tc>
          <w:tcPr>
            <w:tcW w:w="277" w:type="pct"/>
            <w:tcBorders>
              <w:top w:val="single" w:sz="4" w:space="0" w:color="auto"/>
              <w:left w:val="single" w:sz="4" w:space="0" w:color="auto"/>
              <w:bottom w:val="single" w:sz="4" w:space="0" w:color="auto"/>
              <w:right w:val="single" w:sz="4" w:space="0" w:color="auto"/>
            </w:tcBorders>
          </w:tcPr>
          <w:p w14:paraId="06E4BC40" w14:textId="77777777" w:rsidR="000D7E67" w:rsidRPr="008C5C5F" w:rsidRDefault="000D7E67" w:rsidP="000D7E67">
            <w:pPr>
              <w:jc w:val="center"/>
              <w:rPr>
                <w:rFonts w:eastAsia="Calibri"/>
                <w:sz w:val="24"/>
                <w:lang w:eastAsia="en-US"/>
              </w:rPr>
            </w:pPr>
            <w:r w:rsidRPr="008C5C5F">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10169DB3" w14:textId="77777777" w:rsidR="000D7E67" w:rsidRPr="008C5C5F" w:rsidRDefault="000D7E67" w:rsidP="000D7E67">
            <w:pPr>
              <w:jc w:val="center"/>
              <w:rPr>
                <w:rFonts w:eastAsia="Calibri"/>
                <w:sz w:val="24"/>
                <w:lang w:eastAsia="en-US"/>
              </w:rPr>
            </w:pPr>
            <w:r w:rsidRPr="008C5C5F">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4EAC8337" w14:textId="77777777" w:rsidR="000D7E67" w:rsidRPr="008C5C5F" w:rsidRDefault="000D7E67" w:rsidP="000D7E67">
            <w:pPr>
              <w:jc w:val="center"/>
              <w:rPr>
                <w:rFonts w:eastAsia="Calibri"/>
                <w:sz w:val="24"/>
                <w:lang w:eastAsia="en-US"/>
              </w:rPr>
            </w:pPr>
            <w:r w:rsidRPr="008C5C5F">
              <w:rPr>
                <w:rFonts w:eastAsia="Calibri"/>
                <w:sz w:val="24"/>
                <w:lang w:eastAsia="en-US"/>
              </w:rPr>
              <w:t>18</w:t>
            </w:r>
          </w:p>
        </w:tc>
        <w:tc>
          <w:tcPr>
            <w:tcW w:w="323" w:type="pct"/>
            <w:gridSpan w:val="2"/>
            <w:tcBorders>
              <w:top w:val="single" w:sz="4" w:space="0" w:color="auto"/>
              <w:left w:val="single" w:sz="4" w:space="0" w:color="auto"/>
              <w:bottom w:val="single" w:sz="4" w:space="0" w:color="auto"/>
              <w:right w:val="single" w:sz="4" w:space="0" w:color="auto"/>
            </w:tcBorders>
          </w:tcPr>
          <w:p w14:paraId="4B32AEBF" w14:textId="77777777" w:rsidR="000D7E67" w:rsidRPr="008C5C5F" w:rsidRDefault="000D7E67" w:rsidP="000D7E67">
            <w:pPr>
              <w:jc w:val="center"/>
              <w:rPr>
                <w:rFonts w:eastAsia="Calibri"/>
                <w:sz w:val="24"/>
                <w:lang w:eastAsia="en-US"/>
              </w:rPr>
            </w:pPr>
            <w:r w:rsidRPr="008C5C5F">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7266A016" w14:textId="2607FAE4" w:rsidR="000D7E67" w:rsidRPr="00C76D70" w:rsidRDefault="000D7E67" w:rsidP="000D7E67">
            <w:pPr>
              <w:jc w:val="center"/>
              <w:rPr>
                <w:rFonts w:eastAsia="Calibri"/>
                <w:sz w:val="24"/>
                <w:lang w:eastAsia="en-US"/>
              </w:rPr>
            </w:pPr>
            <w:r>
              <w:rPr>
                <w:rFonts w:eastAsia="Calibri"/>
                <w:sz w:val="24"/>
                <w:lang w:eastAsia="en-US"/>
              </w:rPr>
              <w:t>1</w:t>
            </w: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66186FDD"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52886580" w14:textId="3AC38AE9" w:rsidR="000D7E67" w:rsidRPr="00C76D70" w:rsidRDefault="000D7E67" w:rsidP="000D7E67">
            <w:r w:rsidRPr="006C61FD">
              <w:rPr>
                <w:rFonts w:eastAsia="Calibri"/>
                <w:sz w:val="24"/>
                <w:lang w:eastAsia="en-US"/>
              </w:rPr>
              <w:t>полигон ТБО Оболь</w:t>
            </w:r>
          </w:p>
        </w:tc>
      </w:tr>
      <w:tr w:rsidR="000D7E67" w:rsidRPr="00480FDD" w14:paraId="32F6DEA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FFFC284" w14:textId="77777777" w:rsidR="000D7E67" w:rsidRPr="008C7E7A" w:rsidRDefault="000D7E67" w:rsidP="000D7E67">
            <w:pPr>
              <w:jc w:val="center"/>
              <w:rPr>
                <w:color w:val="000000"/>
                <w:sz w:val="24"/>
                <w:lang w:val="en-US"/>
              </w:rPr>
            </w:pPr>
            <w:r w:rsidRPr="008C7E7A">
              <w:rPr>
                <w:color w:val="000000"/>
                <w:sz w:val="24"/>
              </w:rPr>
              <w:t>15</w:t>
            </w:r>
            <w:r w:rsidRPr="008C7E7A">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61D5FA99" w14:textId="77777777" w:rsidR="000D7E67" w:rsidRPr="008C7E7A" w:rsidRDefault="000D7E67" w:rsidP="000D7E67">
            <w:pPr>
              <w:rPr>
                <w:rFonts w:eastAsia="Calibri"/>
                <w:sz w:val="24"/>
                <w:lang w:eastAsia="en-US"/>
              </w:rPr>
            </w:pPr>
            <w:r w:rsidRPr="008C7E7A">
              <w:rPr>
                <w:rFonts w:eastAsia="Calibri"/>
                <w:sz w:val="24"/>
                <w:lang w:eastAsia="en-US"/>
              </w:rPr>
              <w:t>н.п.Кордон</w:t>
            </w:r>
          </w:p>
        </w:tc>
        <w:tc>
          <w:tcPr>
            <w:tcW w:w="277" w:type="pct"/>
            <w:tcBorders>
              <w:top w:val="single" w:sz="4" w:space="0" w:color="auto"/>
              <w:left w:val="single" w:sz="4" w:space="0" w:color="auto"/>
              <w:bottom w:val="single" w:sz="4" w:space="0" w:color="auto"/>
              <w:right w:val="single" w:sz="4" w:space="0" w:color="auto"/>
            </w:tcBorders>
          </w:tcPr>
          <w:p w14:paraId="68FBA5B5" w14:textId="77777777" w:rsidR="000D7E67" w:rsidRPr="008C7E7A" w:rsidRDefault="000D7E67" w:rsidP="000D7E67">
            <w:pPr>
              <w:jc w:val="center"/>
              <w:rPr>
                <w:rFonts w:eastAsia="Calibri"/>
                <w:sz w:val="24"/>
                <w:lang w:eastAsia="en-US"/>
              </w:rPr>
            </w:pPr>
            <w:r w:rsidRPr="008C7E7A">
              <w:rPr>
                <w:rFonts w:eastAsia="Calibri"/>
                <w:sz w:val="24"/>
                <w:lang w:eastAsia="en-US"/>
              </w:rPr>
              <w:t>253</w:t>
            </w:r>
          </w:p>
        </w:tc>
        <w:tc>
          <w:tcPr>
            <w:tcW w:w="321" w:type="pct"/>
            <w:tcBorders>
              <w:top w:val="single" w:sz="4" w:space="0" w:color="auto"/>
              <w:left w:val="single" w:sz="4" w:space="0" w:color="auto"/>
              <w:bottom w:val="single" w:sz="4" w:space="0" w:color="auto"/>
              <w:right w:val="single" w:sz="4" w:space="0" w:color="auto"/>
            </w:tcBorders>
          </w:tcPr>
          <w:p w14:paraId="191100B3" w14:textId="77777777" w:rsidR="000D7E67" w:rsidRPr="008C7E7A" w:rsidRDefault="000D7E67" w:rsidP="000D7E67">
            <w:pPr>
              <w:jc w:val="center"/>
              <w:rPr>
                <w:rFonts w:eastAsia="Calibri"/>
                <w:sz w:val="24"/>
                <w:lang w:eastAsia="en-US"/>
              </w:rPr>
            </w:pPr>
            <w:r w:rsidRPr="008C7E7A">
              <w:rPr>
                <w:rFonts w:eastAsia="Calibri"/>
                <w:sz w:val="24"/>
                <w:lang w:eastAsia="en-US"/>
              </w:rPr>
              <w:t>124</w:t>
            </w:r>
          </w:p>
        </w:tc>
        <w:tc>
          <w:tcPr>
            <w:tcW w:w="323" w:type="pct"/>
            <w:tcBorders>
              <w:top w:val="single" w:sz="4" w:space="0" w:color="auto"/>
              <w:left w:val="single" w:sz="4" w:space="0" w:color="auto"/>
              <w:bottom w:val="single" w:sz="4" w:space="0" w:color="auto"/>
              <w:right w:val="single" w:sz="4" w:space="0" w:color="auto"/>
            </w:tcBorders>
          </w:tcPr>
          <w:p w14:paraId="3C5494BD" w14:textId="77777777" w:rsidR="000D7E67" w:rsidRPr="008C7E7A" w:rsidRDefault="000D7E67" w:rsidP="000D7E67">
            <w:pPr>
              <w:jc w:val="center"/>
              <w:rPr>
                <w:rFonts w:eastAsia="Calibri"/>
                <w:sz w:val="24"/>
                <w:lang w:eastAsia="en-US"/>
              </w:rPr>
            </w:pPr>
            <w:r w:rsidRPr="008C7E7A">
              <w:rPr>
                <w:rFonts w:eastAsia="Calibri"/>
                <w:sz w:val="24"/>
                <w:lang w:eastAsia="en-US"/>
              </w:rPr>
              <w:t>30</w:t>
            </w:r>
          </w:p>
        </w:tc>
        <w:tc>
          <w:tcPr>
            <w:tcW w:w="323" w:type="pct"/>
            <w:gridSpan w:val="2"/>
            <w:tcBorders>
              <w:top w:val="single" w:sz="4" w:space="0" w:color="auto"/>
              <w:left w:val="single" w:sz="4" w:space="0" w:color="auto"/>
              <w:bottom w:val="single" w:sz="4" w:space="0" w:color="auto"/>
              <w:right w:val="single" w:sz="4" w:space="0" w:color="auto"/>
            </w:tcBorders>
          </w:tcPr>
          <w:p w14:paraId="13DAFBF7" w14:textId="77777777" w:rsidR="000D7E67" w:rsidRPr="008C7E7A" w:rsidRDefault="000D7E67" w:rsidP="000D7E67">
            <w:pPr>
              <w:jc w:val="center"/>
              <w:rPr>
                <w:rFonts w:eastAsia="Calibri"/>
                <w:sz w:val="24"/>
                <w:lang w:eastAsia="en-US"/>
              </w:rPr>
            </w:pPr>
            <w:r w:rsidRPr="008C7E7A">
              <w:rPr>
                <w:rFonts w:eastAsia="Calibri"/>
                <w:sz w:val="24"/>
                <w:lang w:eastAsia="en-US"/>
              </w:rPr>
              <w:t>12</w:t>
            </w:r>
          </w:p>
        </w:tc>
        <w:tc>
          <w:tcPr>
            <w:tcW w:w="782" w:type="pct"/>
            <w:tcBorders>
              <w:top w:val="single" w:sz="4" w:space="0" w:color="auto"/>
              <w:left w:val="single" w:sz="4" w:space="0" w:color="auto"/>
              <w:bottom w:val="single" w:sz="4" w:space="0" w:color="auto"/>
              <w:right w:val="single" w:sz="4" w:space="0" w:color="auto"/>
            </w:tcBorders>
          </w:tcPr>
          <w:p w14:paraId="5300FC62" w14:textId="77777777" w:rsidR="000D7E67" w:rsidRPr="00C76D70" w:rsidRDefault="000D7E67" w:rsidP="000D7E67">
            <w:pPr>
              <w:jc w:val="center"/>
              <w:rPr>
                <w:rFonts w:eastAsia="Calibri"/>
                <w:sz w:val="24"/>
                <w:lang w:eastAsia="en-US"/>
              </w:rPr>
            </w:pPr>
            <w:r w:rsidRPr="00C76D70">
              <w:rPr>
                <w:rFonts w:eastAsia="Calibri"/>
                <w:sz w:val="24"/>
                <w:lang w:eastAsia="en-US"/>
              </w:rPr>
              <w:t>9/11</w:t>
            </w:r>
          </w:p>
        </w:tc>
        <w:tc>
          <w:tcPr>
            <w:tcW w:w="1105" w:type="pct"/>
            <w:tcBorders>
              <w:top w:val="single" w:sz="4" w:space="0" w:color="auto"/>
              <w:left w:val="single" w:sz="4" w:space="0" w:color="auto"/>
              <w:bottom w:val="single" w:sz="4" w:space="0" w:color="auto"/>
              <w:right w:val="single" w:sz="4" w:space="0" w:color="auto"/>
            </w:tcBorders>
          </w:tcPr>
          <w:p w14:paraId="67DF2AA5" w14:textId="77777777" w:rsidR="000D7E67" w:rsidRPr="00C76D70" w:rsidRDefault="000D7E67" w:rsidP="000D7E67">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773DD1F" w14:textId="09F2299A" w:rsidR="000D7E67" w:rsidRPr="00C76D70" w:rsidRDefault="000D7E67" w:rsidP="000D7E67">
            <w:r w:rsidRPr="006C61FD">
              <w:rPr>
                <w:rFonts w:eastAsia="Calibri"/>
                <w:sz w:val="24"/>
                <w:lang w:eastAsia="en-US"/>
              </w:rPr>
              <w:t>полигон ТБО Оболь</w:t>
            </w:r>
          </w:p>
        </w:tc>
      </w:tr>
      <w:tr w:rsidR="000D7E67" w:rsidRPr="00480FDD" w14:paraId="55BE880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3C89831" w14:textId="77777777" w:rsidR="000D7E67" w:rsidRPr="001175D5" w:rsidRDefault="000D7E67" w:rsidP="000D7E67">
            <w:pPr>
              <w:jc w:val="center"/>
              <w:rPr>
                <w:color w:val="000000"/>
                <w:sz w:val="24"/>
                <w:lang w:val="en-US"/>
              </w:rPr>
            </w:pPr>
            <w:r w:rsidRPr="001175D5">
              <w:rPr>
                <w:color w:val="000000"/>
                <w:sz w:val="24"/>
              </w:rPr>
              <w:t>15</w:t>
            </w:r>
            <w:r w:rsidRPr="001175D5">
              <w:rPr>
                <w:color w:val="000000"/>
                <w:sz w:val="24"/>
                <w:lang w:val="en-US"/>
              </w:rPr>
              <w:t>8</w:t>
            </w:r>
          </w:p>
        </w:tc>
        <w:tc>
          <w:tcPr>
            <w:tcW w:w="674" w:type="pct"/>
            <w:tcBorders>
              <w:top w:val="single" w:sz="4" w:space="0" w:color="auto"/>
              <w:left w:val="single" w:sz="4" w:space="0" w:color="auto"/>
              <w:bottom w:val="single" w:sz="4" w:space="0" w:color="auto"/>
              <w:right w:val="single" w:sz="4" w:space="0" w:color="auto"/>
            </w:tcBorders>
          </w:tcPr>
          <w:p w14:paraId="01835C62" w14:textId="77777777" w:rsidR="000D7E67" w:rsidRPr="001175D5" w:rsidRDefault="000D7E67" w:rsidP="000D7E67">
            <w:pPr>
              <w:rPr>
                <w:rFonts w:eastAsia="Calibri"/>
                <w:sz w:val="24"/>
                <w:lang w:eastAsia="en-US"/>
              </w:rPr>
            </w:pPr>
            <w:r w:rsidRPr="001175D5">
              <w:rPr>
                <w:rFonts w:eastAsia="Calibri"/>
                <w:sz w:val="24"/>
                <w:lang w:eastAsia="en-US"/>
              </w:rPr>
              <w:t>н.п.Мишковичи</w:t>
            </w:r>
          </w:p>
        </w:tc>
        <w:tc>
          <w:tcPr>
            <w:tcW w:w="277" w:type="pct"/>
            <w:tcBorders>
              <w:top w:val="single" w:sz="4" w:space="0" w:color="auto"/>
              <w:left w:val="single" w:sz="4" w:space="0" w:color="auto"/>
              <w:bottom w:val="single" w:sz="4" w:space="0" w:color="auto"/>
              <w:right w:val="single" w:sz="4" w:space="0" w:color="auto"/>
            </w:tcBorders>
          </w:tcPr>
          <w:p w14:paraId="277BC124" w14:textId="77777777" w:rsidR="000D7E67" w:rsidRPr="001175D5" w:rsidRDefault="000D7E67" w:rsidP="000D7E67">
            <w:pPr>
              <w:jc w:val="center"/>
              <w:rPr>
                <w:rFonts w:eastAsia="Calibri"/>
                <w:sz w:val="24"/>
                <w:lang w:eastAsia="en-US"/>
              </w:rPr>
            </w:pPr>
            <w:r w:rsidRPr="001175D5">
              <w:rPr>
                <w:rFonts w:eastAsia="Calibri"/>
                <w:sz w:val="24"/>
                <w:lang w:eastAsia="en-US"/>
              </w:rPr>
              <w:t>306</w:t>
            </w:r>
          </w:p>
        </w:tc>
        <w:tc>
          <w:tcPr>
            <w:tcW w:w="321" w:type="pct"/>
            <w:tcBorders>
              <w:top w:val="single" w:sz="4" w:space="0" w:color="auto"/>
              <w:left w:val="single" w:sz="4" w:space="0" w:color="auto"/>
              <w:bottom w:val="single" w:sz="4" w:space="0" w:color="auto"/>
              <w:right w:val="single" w:sz="4" w:space="0" w:color="auto"/>
            </w:tcBorders>
          </w:tcPr>
          <w:p w14:paraId="51AD5BFE" w14:textId="77777777" w:rsidR="000D7E67" w:rsidRPr="001175D5" w:rsidRDefault="000D7E67" w:rsidP="000D7E67">
            <w:pPr>
              <w:jc w:val="center"/>
              <w:rPr>
                <w:rFonts w:eastAsia="Calibri"/>
                <w:sz w:val="24"/>
                <w:lang w:eastAsia="en-US"/>
              </w:rPr>
            </w:pPr>
            <w:r w:rsidRPr="001175D5">
              <w:rPr>
                <w:rFonts w:eastAsia="Calibri"/>
                <w:sz w:val="24"/>
                <w:lang w:eastAsia="en-US"/>
              </w:rPr>
              <w:t>133</w:t>
            </w:r>
          </w:p>
        </w:tc>
        <w:tc>
          <w:tcPr>
            <w:tcW w:w="323" w:type="pct"/>
            <w:tcBorders>
              <w:top w:val="single" w:sz="4" w:space="0" w:color="auto"/>
              <w:left w:val="single" w:sz="4" w:space="0" w:color="auto"/>
              <w:bottom w:val="single" w:sz="4" w:space="0" w:color="auto"/>
              <w:right w:val="single" w:sz="4" w:space="0" w:color="auto"/>
            </w:tcBorders>
          </w:tcPr>
          <w:p w14:paraId="02AF036B" w14:textId="77777777" w:rsidR="000D7E67" w:rsidRPr="001175D5" w:rsidRDefault="000D7E67" w:rsidP="000D7E67">
            <w:pPr>
              <w:jc w:val="center"/>
              <w:rPr>
                <w:rFonts w:eastAsia="Calibri"/>
                <w:sz w:val="24"/>
                <w:lang w:eastAsia="en-US"/>
              </w:rPr>
            </w:pPr>
            <w:r w:rsidRPr="001175D5">
              <w:rPr>
                <w:rFonts w:eastAsia="Calibri"/>
                <w:sz w:val="24"/>
                <w:lang w:eastAsia="en-US"/>
              </w:rPr>
              <w:t>45</w:t>
            </w:r>
          </w:p>
        </w:tc>
        <w:tc>
          <w:tcPr>
            <w:tcW w:w="323" w:type="pct"/>
            <w:gridSpan w:val="2"/>
            <w:tcBorders>
              <w:top w:val="single" w:sz="4" w:space="0" w:color="auto"/>
              <w:left w:val="single" w:sz="4" w:space="0" w:color="auto"/>
              <w:bottom w:val="single" w:sz="4" w:space="0" w:color="auto"/>
              <w:right w:val="single" w:sz="4" w:space="0" w:color="auto"/>
            </w:tcBorders>
          </w:tcPr>
          <w:p w14:paraId="0F22DD77" w14:textId="77777777" w:rsidR="000D7E67" w:rsidRPr="001175D5" w:rsidRDefault="000D7E67" w:rsidP="000D7E67">
            <w:pPr>
              <w:jc w:val="center"/>
              <w:rPr>
                <w:rFonts w:eastAsia="Calibri"/>
                <w:sz w:val="24"/>
                <w:lang w:eastAsia="en-US"/>
              </w:rPr>
            </w:pPr>
            <w:r w:rsidRPr="001175D5">
              <w:rPr>
                <w:rFonts w:eastAsia="Calibri"/>
                <w:sz w:val="24"/>
                <w:lang w:eastAsia="en-US"/>
              </w:rPr>
              <w:t>21</w:t>
            </w:r>
          </w:p>
        </w:tc>
        <w:tc>
          <w:tcPr>
            <w:tcW w:w="782" w:type="pct"/>
            <w:tcBorders>
              <w:top w:val="single" w:sz="4" w:space="0" w:color="auto"/>
              <w:left w:val="single" w:sz="4" w:space="0" w:color="auto"/>
              <w:bottom w:val="single" w:sz="4" w:space="0" w:color="auto"/>
              <w:right w:val="single" w:sz="4" w:space="0" w:color="auto"/>
            </w:tcBorders>
          </w:tcPr>
          <w:p w14:paraId="4796DD8C" w14:textId="77777777" w:rsidR="000D7E67" w:rsidRPr="00F8496E" w:rsidRDefault="000D7E67" w:rsidP="000D7E67">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1BE2100" w14:textId="18068360" w:rsidR="000D7E67" w:rsidRPr="00F8496E" w:rsidRDefault="000D7E67" w:rsidP="000D7E67">
            <w:pPr>
              <w:rPr>
                <w:rFonts w:eastAsia="Calibri"/>
                <w:sz w:val="24"/>
                <w:lang w:eastAsia="en-US"/>
              </w:rPr>
            </w:pPr>
            <w:r w:rsidRPr="00F8496E">
              <w:rPr>
                <w:rFonts w:eastAsia="Calibri"/>
                <w:sz w:val="24"/>
                <w:lang w:eastAsia="en-US"/>
              </w:rPr>
              <w:t>вт., 07</w:t>
            </w:r>
            <w:r w:rsidRPr="00F8496E">
              <w:rPr>
                <w:rFonts w:eastAsia="Calibri"/>
                <w:sz w:val="24"/>
                <w:vertAlign w:val="superscript"/>
                <w:lang w:eastAsia="en-US"/>
              </w:rPr>
              <w:t>00</w:t>
            </w:r>
            <w:r w:rsidRPr="00F8496E">
              <w:rPr>
                <w:rFonts w:eastAsia="Calibri"/>
                <w:sz w:val="24"/>
                <w:lang w:eastAsia="en-US"/>
              </w:rPr>
              <w:t>-09</w:t>
            </w:r>
            <w:r w:rsidRPr="00F8496E">
              <w:rPr>
                <w:rFonts w:eastAsia="Calibri"/>
                <w:sz w:val="24"/>
                <w:vertAlign w:val="superscript"/>
                <w:lang w:eastAsia="en-US"/>
              </w:rPr>
              <w:t>20</w:t>
            </w:r>
          </w:p>
          <w:p w14:paraId="7604A802" w14:textId="2F362947" w:rsidR="000D7E67" w:rsidRPr="00F8496E" w:rsidRDefault="000D7E67" w:rsidP="000D7E67">
            <w:pPr>
              <w:rPr>
                <w:rFonts w:eastAsia="Calibri"/>
                <w:sz w:val="24"/>
                <w:lang w:eastAsia="en-US"/>
              </w:rPr>
            </w:pPr>
            <w:r w:rsidRPr="00F8496E">
              <w:rPr>
                <w:rFonts w:eastAsia="Calibri"/>
                <w:sz w:val="24"/>
                <w:lang w:eastAsia="en-US"/>
              </w:rPr>
              <w:t>пт., 07</w:t>
            </w:r>
            <w:r w:rsidRPr="00F8496E">
              <w:rPr>
                <w:rFonts w:eastAsia="Calibri"/>
                <w:sz w:val="24"/>
                <w:vertAlign w:val="superscript"/>
                <w:lang w:eastAsia="en-US"/>
              </w:rPr>
              <w:t>00</w:t>
            </w:r>
            <w:r w:rsidRPr="00F8496E">
              <w:rPr>
                <w:rFonts w:eastAsia="Calibri"/>
                <w:sz w:val="24"/>
                <w:lang w:eastAsia="en-US"/>
              </w:rPr>
              <w:t>-08</w:t>
            </w:r>
            <w:r w:rsidRPr="00F8496E">
              <w:rPr>
                <w:rFonts w:eastAsia="Calibri"/>
                <w:sz w:val="24"/>
                <w:vertAlign w:val="superscript"/>
                <w:lang w:eastAsia="en-US"/>
              </w:rPr>
              <w:t>50</w:t>
            </w:r>
            <w:r w:rsidRPr="00F8496E">
              <w:rPr>
                <w:rFonts w:eastAsia="Calibri"/>
                <w:sz w:val="24"/>
                <w:lang w:eastAsia="en-US"/>
              </w:rPr>
              <w:t xml:space="preserve"> </w:t>
            </w:r>
          </w:p>
        </w:tc>
        <w:tc>
          <w:tcPr>
            <w:tcW w:w="965" w:type="pct"/>
            <w:tcBorders>
              <w:top w:val="single" w:sz="4" w:space="0" w:color="auto"/>
              <w:left w:val="single" w:sz="4" w:space="0" w:color="auto"/>
              <w:bottom w:val="single" w:sz="4" w:space="0" w:color="auto"/>
              <w:right w:val="single" w:sz="4" w:space="0" w:color="auto"/>
            </w:tcBorders>
          </w:tcPr>
          <w:p w14:paraId="2BAE389C" w14:textId="739D8D75" w:rsidR="000D7E67" w:rsidRPr="00F8496E" w:rsidRDefault="000D7E67" w:rsidP="000D7E67">
            <w:r w:rsidRPr="006C61FD">
              <w:rPr>
                <w:rFonts w:eastAsia="Calibri"/>
                <w:sz w:val="24"/>
                <w:lang w:eastAsia="en-US"/>
              </w:rPr>
              <w:t>полигон ТБО Оболь</w:t>
            </w:r>
          </w:p>
        </w:tc>
      </w:tr>
      <w:tr w:rsidR="000D7E67" w:rsidRPr="00480FDD" w14:paraId="6E91F20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9750F5F" w14:textId="77777777" w:rsidR="000D7E67" w:rsidRPr="008C7E7A" w:rsidRDefault="000D7E67" w:rsidP="000D7E67">
            <w:pPr>
              <w:jc w:val="center"/>
              <w:rPr>
                <w:color w:val="000000"/>
                <w:sz w:val="24"/>
                <w:lang w:val="en-US"/>
              </w:rPr>
            </w:pPr>
            <w:r w:rsidRPr="008C7E7A">
              <w:rPr>
                <w:color w:val="000000"/>
                <w:sz w:val="24"/>
              </w:rPr>
              <w:t>1</w:t>
            </w:r>
            <w:r w:rsidRPr="008C7E7A">
              <w:rPr>
                <w:color w:val="000000"/>
                <w:sz w:val="24"/>
                <w:lang w:val="en-US"/>
              </w:rPr>
              <w:t>59</w:t>
            </w:r>
          </w:p>
        </w:tc>
        <w:tc>
          <w:tcPr>
            <w:tcW w:w="674" w:type="pct"/>
            <w:tcBorders>
              <w:top w:val="single" w:sz="4" w:space="0" w:color="auto"/>
              <w:left w:val="single" w:sz="4" w:space="0" w:color="auto"/>
              <w:bottom w:val="single" w:sz="4" w:space="0" w:color="auto"/>
              <w:right w:val="single" w:sz="4" w:space="0" w:color="auto"/>
            </w:tcBorders>
          </w:tcPr>
          <w:p w14:paraId="6ADB6409" w14:textId="77777777" w:rsidR="000D7E67" w:rsidRPr="008C7E7A" w:rsidRDefault="000D7E67" w:rsidP="000D7E67">
            <w:pPr>
              <w:rPr>
                <w:rFonts w:eastAsia="Calibri"/>
                <w:sz w:val="24"/>
                <w:lang w:eastAsia="en-US"/>
              </w:rPr>
            </w:pPr>
            <w:r w:rsidRPr="008C7E7A">
              <w:rPr>
                <w:rFonts w:eastAsia="Calibri"/>
                <w:sz w:val="24"/>
                <w:lang w:eastAsia="en-US"/>
              </w:rPr>
              <w:t>н.п.Лакетчино</w:t>
            </w:r>
          </w:p>
        </w:tc>
        <w:tc>
          <w:tcPr>
            <w:tcW w:w="277" w:type="pct"/>
            <w:tcBorders>
              <w:top w:val="single" w:sz="4" w:space="0" w:color="auto"/>
              <w:left w:val="single" w:sz="4" w:space="0" w:color="auto"/>
              <w:bottom w:val="single" w:sz="4" w:space="0" w:color="auto"/>
              <w:right w:val="single" w:sz="4" w:space="0" w:color="auto"/>
            </w:tcBorders>
          </w:tcPr>
          <w:p w14:paraId="7D9993C5" w14:textId="77777777" w:rsidR="000D7E67" w:rsidRPr="008C7E7A" w:rsidRDefault="000D7E67" w:rsidP="000D7E67">
            <w:pPr>
              <w:jc w:val="center"/>
              <w:rPr>
                <w:rFonts w:eastAsia="Calibri"/>
                <w:sz w:val="24"/>
                <w:lang w:eastAsia="en-US"/>
              </w:rPr>
            </w:pPr>
            <w:r w:rsidRPr="008C7E7A">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07C6D8FE" w14:textId="77777777" w:rsidR="000D7E67" w:rsidRPr="008C7E7A" w:rsidRDefault="000D7E67" w:rsidP="000D7E67">
            <w:pPr>
              <w:jc w:val="center"/>
              <w:rPr>
                <w:rFonts w:eastAsia="Calibri"/>
                <w:sz w:val="24"/>
                <w:lang w:eastAsia="en-US"/>
              </w:rPr>
            </w:pPr>
            <w:r w:rsidRPr="008C7E7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727F3574" w14:textId="77777777" w:rsidR="000D7E67" w:rsidRPr="008C7E7A" w:rsidRDefault="000D7E67" w:rsidP="000D7E67">
            <w:pPr>
              <w:jc w:val="center"/>
              <w:rPr>
                <w:rFonts w:eastAsia="Calibri"/>
                <w:sz w:val="24"/>
                <w:lang w:eastAsia="en-US"/>
              </w:rPr>
            </w:pPr>
            <w:r w:rsidRPr="008C7E7A">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1532914A" w14:textId="77777777" w:rsidR="000D7E67" w:rsidRPr="008C7E7A" w:rsidRDefault="000D7E67" w:rsidP="000D7E67">
            <w:pPr>
              <w:jc w:val="center"/>
              <w:rPr>
                <w:rFonts w:eastAsia="Calibri"/>
                <w:sz w:val="24"/>
                <w:lang w:eastAsia="en-US"/>
              </w:rPr>
            </w:pPr>
            <w:r w:rsidRPr="008C7E7A">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4FFC77F5" w14:textId="77777777" w:rsidR="000D7E67" w:rsidRPr="00F8496E" w:rsidRDefault="000D7E67" w:rsidP="000D7E67">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392D510" w14:textId="67689DC6" w:rsidR="000D7E67" w:rsidRPr="00F8496E" w:rsidRDefault="000D7E67" w:rsidP="000D7E67">
            <w:pPr>
              <w:rPr>
                <w:rFonts w:eastAsia="Calibri"/>
                <w:sz w:val="24"/>
                <w:lang w:eastAsia="en-US"/>
              </w:rPr>
            </w:pPr>
            <w:r w:rsidRPr="00F8496E">
              <w:rPr>
                <w:rFonts w:eastAsia="Calibri"/>
                <w:sz w:val="24"/>
                <w:lang w:eastAsia="en-US"/>
              </w:rPr>
              <w:t>вт., 09</w:t>
            </w:r>
            <w:r w:rsidRPr="00F8496E">
              <w:rPr>
                <w:rFonts w:eastAsia="Calibri"/>
                <w:sz w:val="24"/>
                <w:vertAlign w:val="superscript"/>
                <w:lang w:eastAsia="en-US"/>
              </w:rPr>
              <w:t>45</w:t>
            </w:r>
            <w:r w:rsidRPr="00F8496E">
              <w:rPr>
                <w:rFonts w:eastAsia="Calibri"/>
                <w:sz w:val="24"/>
                <w:lang w:eastAsia="en-US"/>
              </w:rPr>
              <w:t>-10</w:t>
            </w:r>
            <w:r w:rsidRPr="00F8496E">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53047F3C" w14:textId="46BADFD5" w:rsidR="000D7E67" w:rsidRPr="00F8496E" w:rsidRDefault="000D7E67" w:rsidP="000D7E67">
            <w:r w:rsidRPr="006C61FD">
              <w:rPr>
                <w:rFonts w:eastAsia="Calibri"/>
                <w:sz w:val="24"/>
                <w:lang w:eastAsia="en-US"/>
              </w:rPr>
              <w:t>полигон ТБО Оболь</w:t>
            </w:r>
          </w:p>
        </w:tc>
      </w:tr>
      <w:tr w:rsidR="000D7E67" w:rsidRPr="00480FDD" w14:paraId="35A3499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FFE7FC2" w14:textId="77777777" w:rsidR="000D7E67" w:rsidRPr="004D78B9" w:rsidRDefault="000D7E67" w:rsidP="000D7E67">
            <w:pPr>
              <w:jc w:val="center"/>
              <w:rPr>
                <w:color w:val="000000"/>
                <w:sz w:val="24"/>
              </w:rPr>
            </w:pPr>
            <w:r w:rsidRPr="004D78B9">
              <w:rPr>
                <w:color w:val="000000"/>
                <w:sz w:val="24"/>
              </w:rPr>
              <w:lastRenderedPageBreak/>
              <w:t>160</w:t>
            </w:r>
          </w:p>
        </w:tc>
        <w:tc>
          <w:tcPr>
            <w:tcW w:w="674" w:type="pct"/>
            <w:tcBorders>
              <w:top w:val="single" w:sz="4" w:space="0" w:color="auto"/>
              <w:left w:val="single" w:sz="4" w:space="0" w:color="auto"/>
              <w:bottom w:val="single" w:sz="4" w:space="0" w:color="auto"/>
              <w:right w:val="single" w:sz="4" w:space="0" w:color="auto"/>
            </w:tcBorders>
          </w:tcPr>
          <w:p w14:paraId="11781C82" w14:textId="77777777" w:rsidR="000D7E67" w:rsidRPr="004D78B9" w:rsidRDefault="000D7E67" w:rsidP="000D7E67">
            <w:pPr>
              <w:rPr>
                <w:rFonts w:eastAsia="Calibri"/>
                <w:sz w:val="24"/>
                <w:lang w:eastAsia="en-US"/>
              </w:rPr>
            </w:pPr>
            <w:r w:rsidRPr="004D78B9">
              <w:rPr>
                <w:rFonts w:eastAsia="Calibri"/>
                <w:sz w:val="24"/>
                <w:lang w:eastAsia="en-US"/>
              </w:rPr>
              <w:t>н.п.Долуево</w:t>
            </w:r>
          </w:p>
        </w:tc>
        <w:tc>
          <w:tcPr>
            <w:tcW w:w="277" w:type="pct"/>
            <w:tcBorders>
              <w:top w:val="single" w:sz="4" w:space="0" w:color="auto"/>
              <w:left w:val="single" w:sz="4" w:space="0" w:color="auto"/>
              <w:bottom w:val="single" w:sz="4" w:space="0" w:color="auto"/>
              <w:right w:val="single" w:sz="4" w:space="0" w:color="auto"/>
            </w:tcBorders>
          </w:tcPr>
          <w:p w14:paraId="47EA5169" w14:textId="77777777" w:rsidR="000D7E67" w:rsidRPr="004D78B9" w:rsidRDefault="000D7E67" w:rsidP="000D7E67">
            <w:pPr>
              <w:jc w:val="center"/>
              <w:rPr>
                <w:rFonts w:eastAsia="Calibri"/>
                <w:sz w:val="24"/>
                <w:lang w:eastAsia="en-US"/>
              </w:rPr>
            </w:pPr>
            <w:r w:rsidRPr="004D78B9">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03420D1A" w14:textId="77777777" w:rsidR="000D7E67" w:rsidRPr="004D78B9" w:rsidRDefault="000D7E67" w:rsidP="000D7E67">
            <w:pPr>
              <w:jc w:val="center"/>
              <w:rPr>
                <w:rFonts w:eastAsia="Calibri"/>
                <w:sz w:val="24"/>
                <w:lang w:eastAsia="en-US"/>
              </w:rPr>
            </w:pPr>
            <w:r w:rsidRPr="004D78B9">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17FD5DC3" w14:textId="77777777" w:rsidR="000D7E67" w:rsidRPr="004D78B9" w:rsidRDefault="000D7E67" w:rsidP="000D7E67">
            <w:pPr>
              <w:jc w:val="center"/>
              <w:rPr>
                <w:rFonts w:eastAsia="Calibri"/>
                <w:sz w:val="24"/>
                <w:lang w:eastAsia="en-US"/>
              </w:rPr>
            </w:pPr>
            <w:r w:rsidRPr="004D78B9">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6E02C7F9" w14:textId="77777777" w:rsidR="000D7E67" w:rsidRPr="004D78B9" w:rsidRDefault="000D7E67" w:rsidP="000D7E67">
            <w:pPr>
              <w:jc w:val="center"/>
              <w:rPr>
                <w:rFonts w:eastAsia="Calibri"/>
                <w:sz w:val="24"/>
                <w:lang w:eastAsia="en-US"/>
              </w:rPr>
            </w:pPr>
            <w:r w:rsidRPr="004D78B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7BBE8CE5" w14:textId="77777777" w:rsidR="000D7E67" w:rsidRPr="00F8496E" w:rsidRDefault="000D7E67" w:rsidP="000D7E67">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8302DB1" w14:textId="5BF0A703" w:rsidR="000D7E67" w:rsidRPr="00F8496E" w:rsidRDefault="000D7E67" w:rsidP="000D7E67">
            <w:pPr>
              <w:rPr>
                <w:rFonts w:eastAsia="Calibri"/>
                <w:sz w:val="24"/>
                <w:lang w:eastAsia="en-US"/>
              </w:rPr>
            </w:pPr>
            <w:r w:rsidRPr="00F8496E">
              <w:rPr>
                <w:rFonts w:eastAsia="Calibri"/>
                <w:sz w:val="24"/>
                <w:lang w:eastAsia="en-US"/>
              </w:rPr>
              <w:t>вт., 11</w:t>
            </w:r>
            <w:r w:rsidRPr="00F8496E">
              <w:rPr>
                <w:rFonts w:eastAsia="Calibri"/>
                <w:sz w:val="24"/>
                <w:vertAlign w:val="superscript"/>
                <w:lang w:eastAsia="en-US"/>
              </w:rPr>
              <w:t>20</w:t>
            </w:r>
            <w:r w:rsidRPr="00F8496E">
              <w:rPr>
                <w:rFonts w:eastAsia="Calibri"/>
                <w:sz w:val="24"/>
                <w:lang w:eastAsia="en-US"/>
              </w:rPr>
              <w:t>-11</w:t>
            </w:r>
            <w:r w:rsidRPr="00F8496E">
              <w:rPr>
                <w:rFonts w:eastAsia="Calibri"/>
                <w:sz w:val="24"/>
                <w:vertAlign w:val="superscript"/>
                <w:lang w:eastAsia="en-US"/>
              </w:rPr>
              <w:t>30</w:t>
            </w:r>
            <w:r w:rsidRPr="00F8496E">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B55CCEC" w14:textId="071A6D2E" w:rsidR="000D7E67" w:rsidRPr="00F8496E" w:rsidRDefault="000D7E67" w:rsidP="000D7E67">
            <w:r w:rsidRPr="00474638">
              <w:rPr>
                <w:rFonts w:eastAsia="Calibri"/>
                <w:sz w:val="24"/>
                <w:lang w:eastAsia="en-US"/>
              </w:rPr>
              <w:t>полигон ТБО Оболь</w:t>
            </w:r>
          </w:p>
        </w:tc>
      </w:tr>
      <w:tr w:rsidR="000D7E67" w:rsidRPr="00480FDD" w14:paraId="39F0EDA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44BB146" w14:textId="77777777" w:rsidR="000D7E67" w:rsidRPr="00BA1A53" w:rsidRDefault="000D7E67" w:rsidP="000D7E67">
            <w:pPr>
              <w:jc w:val="center"/>
              <w:rPr>
                <w:color w:val="000000"/>
                <w:sz w:val="24"/>
              </w:rPr>
            </w:pPr>
            <w:r w:rsidRPr="00BA1A53">
              <w:rPr>
                <w:color w:val="000000"/>
                <w:sz w:val="24"/>
              </w:rPr>
              <w:t>161</w:t>
            </w:r>
          </w:p>
        </w:tc>
        <w:tc>
          <w:tcPr>
            <w:tcW w:w="674" w:type="pct"/>
            <w:tcBorders>
              <w:top w:val="single" w:sz="4" w:space="0" w:color="auto"/>
              <w:left w:val="single" w:sz="4" w:space="0" w:color="auto"/>
              <w:bottom w:val="single" w:sz="4" w:space="0" w:color="auto"/>
              <w:right w:val="single" w:sz="4" w:space="0" w:color="auto"/>
            </w:tcBorders>
          </w:tcPr>
          <w:p w14:paraId="76DCAED5" w14:textId="77777777" w:rsidR="000D7E67" w:rsidRPr="00BA1A53" w:rsidRDefault="000D7E67" w:rsidP="000D7E67">
            <w:pPr>
              <w:rPr>
                <w:rFonts w:eastAsia="Calibri"/>
                <w:sz w:val="24"/>
                <w:lang w:eastAsia="en-US"/>
              </w:rPr>
            </w:pPr>
            <w:r w:rsidRPr="00BA1A53">
              <w:rPr>
                <w:rFonts w:eastAsia="Calibri"/>
                <w:sz w:val="24"/>
                <w:lang w:eastAsia="en-US"/>
              </w:rPr>
              <w:t>н.п.Шедьки</w:t>
            </w:r>
          </w:p>
        </w:tc>
        <w:tc>
          <w:tcPr>
            <w:tcW w:w="277" w:type="pct"/>
            <w:tcBorders>
              <w:top w:val="single" w:sz="4" w:space="0" w:color="auto"/>
              <w:left w:val="single" w:sz="4" w:space="0" w:color="auto"/>
              <w:bottom w:val="single" w:sz="4" w:space="0" w:color="auto"/>
              <w:right w:val="single" w:sz="4" w:space="0" w:color="auto"/>
            </w:tcBorders>
          </w:tcPr>
          <w:p w14:paraId="0B2C0A82"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339BCAB6"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7ABC6568" w14:textId="77777777" w:rsidR="000D7E67" w:rsidRPr="00BA1A53" w:rsidRDefault="000D7E67" w:rsidP="000D7E67">
            <w:pPr>
              <w:jc w:val="center"/>
              <w:rPr>
                <w:rFonts w:eastAsia="Calibri"/>
                <w:sz w:val="24"/>
                <w:lang w:eastAsia="en-US"/>
              </w:rPr>
            </w:pPr>
            <w:r w:rsidRPr="00BA1A53">
              <w:rPr>
                <w:rFonts w:eastAsia="Calibri"/>
                <w:sz w:val="24"/>
                <w:lang w:eastAsia="en-US"/>
              </w:rPr>
              <w:t>16</w:t>
            </w:r>
          </w:p>
        </w:tc>
        <w:tc>
          <w:tcPr>
            <w:tcW w:w="323" w:type="pct"/>
            <w:gridSpan w:val="2"/>
            <w:tcBorders>
              <w:top w:val="single" w:sz="4" w:space="0" w:color="auto"/>
              <w:left w:val="single" w:sz="4" w:space="0" w:color="auto"/>
              <w:bottom w:val="single" w:sz="4" w:space="0" w:color="auto"/>
              <w:right w:val="single" w:sz="4" w:space="0" w:color="auto"/>
            </w:tcBorders>
          </w:tcPr>
          <w:p w14:paraId="288B36F3" w14:textId="77777777" w:rsidR="000D7E67" w:rsidRPr="00BA1A53" w:rsidRDefault="000D7E67" w:rsidP="000D7E67">
            <w:pPr>
              <w:jc w:val="center"/>
              <w:rPr>
                <w:rFonts w:eastAsia="Calibri"/>
                <w:sz w:val="24"/>
                <w:lang w:eastAsia="en-US"/>
              </w:rPr>
            </w:pPr>
            <w:r w:rsidRPr="00BA1A53">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7FC7DEF7" w14:textId="77777777" w:rsidR="000D7E67" w:rsidRPr="00F8496E" w:rsidRDefault="000D7E67" w:rsidP="000D7E67">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1C1B001" w14:textId="1DE0CB90" w:rsidR="000D7E67" w:rsidRPr="00F8496E" w:rsidRDefault="000D7E67" w:rsidP="000D7E67">
            <w:pPr>
              <w:rPr>
                <w:rFonts w:eastAsia="Calibri"/>
                <w:sz w:val="24"/>
                <w:lang w:eastAsia="en-US"/>
              </w:rPr>
            </w:pPr>
            <w:r w:rsidRPr="00F8496E">
              <w:rPr>
                <w:rFonts w:eastAsia="Calibri"/>
                <w:sz w:val="24"/>
                <w:lang w:eastAsia="en-US"/>
              </w:rPr>
              <w:t>вт., 11</w:t>
            </w:r>
            <w:r w:rsidRPr="00F8496E">
              <w:rPr>
                <w:rFonts w:eastAsia="Calibri"/>
                <w:sz w:val="24"/>
                <w:vertAlign w:val="superscript"/>
                <w:lang w:eastAsia="en-US"/>
              </w:rPr>
              <w:t>40</w:t>
            </w:r>
            <w:r w:rsidRPr="00F8496E">
              <w:rPr>
                <w:rFonts w:eastAsia="Calibri"/>
                <w:sz w:val="24"/>
                <w:lang w:eastAsia="en-US"/>
              </w:rPr>
              <w:t>-11</w:t>
            </w:r>
            <w:r w:rsidRPr="00F8496E">
              <w:rPr>
                <w:rFonts w:eastAsia="Calibri"/>
                <w:sz w:val="24"/>
                <w:vertAlign w:val="superscript"/>
                <w:lang w:eastAsia="en-US"/>
              </w:rPr>
              <w:t>50</w:t>
            </w:r>
            <w:r w:rsidRPr="00F8496E">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6E89DD05" w14:textId="45F1ADF8" w:rsidR="000D7E67" w:rsidRPr="00F8496E" w:rsidRDefault="000D7E67" w:rsidP="000D7E67">
            <w:r w:rsidRPr="00474638">
              <w:rPr>
                <w:rFonts w:eastAsia="Calibri"/>
                <w:sz w:val="24"/>
                <w:lang w:eastAsia="en-US"/>
              </w:rPr>
              <w:t>полигон ТБО Оболь</w:t>
            </w:r>
          </w:p>
        </w:tc>
      </w:tr>
      <w:tr w:rsidR="000D7E67" w:rsidRPr="00480FDD" w14:paraId="3B79EB9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2DC0FA0" w14:textId="09F3D12A" w:rsidR="000D7E67" w:rsidRPr="00BA1A53" w:rsidRDefault="000D7E67" w:rsidP="000D7E67">
            <w:pPr>
              <w:jc w:val="center"/>
              <w:rPr>
                <w:color w:val="000000"/>
                <w:sz w:val="24"/>
              </w:rPr>
            </w:pPr>
            <w:r>
              <w:rPr>
                <w:color w:val="000000"/>
                <w:sz w:val="24"/>
              </w:rPr>
              <w:t>162</w:t>
            </w:r>
          </w:p>
        </w:tc>
        <w:tc>
          <w:tcPr>
            <w:tcW w:w="674" w:type="pct"/>
            <w:tcBorders>
              <w:top w:val="single" w:sz="4" w:space="0" w:color="auto"/>
              <w:left w:val="single" w:sz="4" w:space="0" w:color="auto"/>
              <w:bottom w:val="single" w:sz="4" w:space="0" w:color="auto"/>
              <w:right w:val="single" w:sz="4" w:space="0" w:color="auto"/>
            </w:tcBorders>
          </w:tcPr>
          <w:p w14:paraId="2F504E3C" w14:textId="69ABF77F" w:rsidR="000D7E67" w:rsidRPr="00BA1A53" w:rsidRDefault="000D7E67" w:rsidP="000D7E67">
            <w:pPr>
              <w:rPr>
                <w:rFonts w:eastAsia="Calibri"/>
                <w:sz w:val="24"/>
                <w:lang w:eastAsia="en-US"/>
              </w:rPr>
            </w:pPr>
            <w:r>
              <w:rPr>
                <w:rFonts w:eastAsia="Calibri"/>
                <w:sz w:val="24"/>
                <w:lang w:eastAsia="en-US"/>
              </w:rPr>
              <w:t>н.п.Гали</w:t>
            </w:r>
          </w:p>
        </w:tc>
        <w:tc>
          <w:tcPr>
            <w:tcW w:w="277" w:type="pct"/>
            <w:tcBorders>
              <w:top w:val="single" w:sz="4" w:space="0" w:color="auto"/>
              <w:left w:val="single" w:sz="4" w:space="0" w:color="auto"/>
              <w:bottom w:val="single" w:sz="4" w:space="0" w:color="auto"/>
              <w:right w:val="single" w:sz="4" w:space="0" w:color="auto"/>
            </w:tcBorders>
          </w:tcPr>
          <w:p w14:paraId="36D616DC" w14:textId="37FC670B" w:rsidR="000D7E67" w:rsidRPr="00BA1A53" w:rsidRDefault="000D7E67" w:rsidP="000D7E67">
            <w:pPr>
              <w:jc w:val="center"/>
              <w:rPr>
                <w:rFonts w:eastAsia="Calibri"/>
                <w:sz w:val="24"/>
                <w:lang w:eastAsia="en-US"/>
              </w:rPr>
            </w:pPr>
            <w:r w:rsidRPr="00065927">
              <w:rPr>
                <w:rFonts w:eastAsia="Calibri"/>
                <w:sz w:val="24"/>
                <w:lang w:eastAsia="en-US"/>
              </w:rPr>
              <w:t>9</w:t>
            </w:r>
          </w:p>
        </w:tc>
        <w:tc>
          <w:tcPr>
            <w:tcW w:w="321" w:type="pct"/>
            <w:tcBorders>
              <w:top w:val="single" w:sz="4" w:space="0" w:color="auto"/>
              <w:left w:val="single" w:sz="4" w:space="0" w:color="auto"/>
              <w:bottom w:val="single" w:sz="4" w:space="0" w:color="auto"/>
              <w:right w:val="single" w:sz="4" w:space="0" w:color="auto"/>
            </w:tcBorders>
          </w:tcPr>
          <w:p w14:paraId="4E37BF34" w14:textId="6909EF07" w:rsidR="000D7E67" w:rsidRPr="00BA1A53" w:rsidRDefault="000D7E67" w:rsidP="000D7E67">
            <w:pPr>
              <w:jc w:val="center"/>
              <w:rPr>
                <w:rFonts w:eastAsia="Calibri"/>
                <w:sz w:val="24"/>
                <w:lang w:eastAsia="en-US"/>
              </w:rPr>
            </w:pPr>
            <w:r w:rsidRPr="00065927">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4BAEFA18" w14:textId="3D23DE2C" w:rsidR="000D7E67" w:rsidRPr="00BA1A53" w:rsidRDefault="000D7E67" w:rsidP="000D7E67">
            <w:pPr>
              <w:jc w:val="center"/>
              <w:rPr>
                <w:rFonts w:eastAsia="Calibri"/>
                <w:sz w:val="24"/>
                <w:lang w:eastAsia="en-US"/>
              </w:rPr>
            </w:pPr>
            <w:r w:rsidRPr="00065927">
              <w:rPr>
                <w:rFonts w:eastAsia="Calibri"/>
                <w:sz w:val="24"/>
                <w:lang w:eastAsia="en-US"/>
              </w:rPr>
              <w:t>26</w:t>
            </w:r>
          </w:p>
        </w:tc>
        <w:tc>
          <w:tcPr>
            <w:tcW w:w="323" w:type="pct"/>
            <w:gridSpan w:val="2"/>
            <w:tcBorders>
              <w:top w:val="single" w:sz="4" w:space="0" w:color="auto"/>
              <w:left w:val="single" w:sz="4" w:space="0" w:color="auto"/>
              <w:bottom w:val="single" w:sz="4" w:space="0" w:color="auto"/>
              <w:right w:val="single" w:sz="4" w:space="0" w:color="auto"/>
            </w:tcBorders>
          </w:tcPr>
          <w:p w14:paraId="12BD3A25" w14:textId="240F16C7" w:rsidR="000D7E67" w:rsidRPr="00BA1A53" w:rsidRDefault="000D7E67" w:rsidP="000D7E67">
            <w:pPr>
              <w:jc w:val="center"/>
              <w:rPr>
                <w:rFonts w:eastAsia="Calibri"/>
                <w:sz w:val="24"/>
                <w:lang w:eastAsia="en-US"/>
              </w:rPr>
            </w:pPr>
            <w:r w:rsidRPr="00065927">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006C659A" w14:textId="71E98D22" w:rsidR="000D7E67" w:rsidRPr="00F8496E" w:rsidRDefault="000D7E67" w:rsidP="000D7E67">
            <w:pPr>
              <w:jc w:val="center"/>
              <w:rPr>
                <w:rFonts w:eastAsia="Calibri"/>
                <w:sz w:val="24"/>
                <w:lang w:eastAsia="en-US"/>
              </w:rPr>
            </w:pPr>
            <w:r w:rsidRPr="00F34A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9827559" w14:textId="4E387DFC" w:rsidR="000D7E67" w:rsidRPr="00F8496E" w:rsidRDefault="000D7E67" w:rsidP="000D7E67">
            <w:pPr>
              <w:rPr>
                <w:rFonts w:eastAsia="Calibri"/>
                <w:sz w:val="24"/>
                <w:lang w:eastAsia="en-US"/>
              </w:rPr>
            </w:pPr>
            <w:r w:rsidRPr="00F34A6E">
              <w:rPr>
                <w:rFonts w:eastAsia="Calibri"/>
                <w:sz w:val="24"/>
                <w:lang w:eastAsia="en-US"/>
              </w:rPr>
              <w:t>вт., 1</w:t>
            </w:r>
            <w:r>
              <w:rPr>
                <w:rFonts w:eastAsia="Calibri"/>
                <w:sz w:val="24"/>
                <w:lang w:eastAsia="en-US"/>
              </w:rPr>
              <w:t>2</w:t>
            </w:r>
            <w:r>
              <w:rPr>
                <w:rFonts w:eastAsia="Calibri"/>
                <w:sz w:val="24"/>
                <w:vertAlign w:val="superscript"/>
                <w:lang w:eastAsia="en-US"/>
              </w:rPr>
              <w:t>3</w:t>
            </w:r>
            <w:r w:rsidRPr="00F34A6E">
              <w:rPr>
                <w:rFonts w:eastAsia="Calibri"/>
                <w:sz w:val="24"/>
                <w:vertAlign w:val="superscript"/>
                <w:lang w:eastAsia="en-US"/>
              </w:rPr>
              <w:t>0</w:t>
            </w:r>
            <w:r w:rsidRPr="00F34A6E">
              <w:rPr>
                <w:rFonts w:eastAsia="Calibri"/>
                <w:sz w:val="24"/>
                <w:lang w:eastAsia="en-US"/>
              </w:rPr>
              <w:t>-1</w:t>
            </w:r>
            <w:r>
              <w:rPr>
                <w:rFonts w:eastAsia="Calibri"/>
                <w:sz w:val="24"/>
                <w:lang w:eastAsia="en-US"/>
              </w:rPr>
              <w:t>2</w:t>
            </w:r>
            <w:r>
              <w:rPr>
                <w:rFonts w:eastAsia="Calibri"/>
                <w:sz w:val="24"/>
                <w:vertAlign w:val="superscript"/>
                <w:lang w:eastAsia="en-US"/>
              </w:rPr>
              <w:t>4</w:t>
            </w:r>
            <w:r w:rsidRPr="00F34A6E">
              <w:rPr>
                <w:rFonts w:eastAsia="Calibri"/>
                <w:sz w:val="24"/>
                <w:vertAlign w:val="superscript"/>
                <w:lang w:eastAsia="en-US"/>
              </w:rPr>
              <w:t>0</w:t>
            </w:r>
          </w:p>
        </w:tc>
        <w:tc>
          <w:tcPr>
            <w:tcW w:w="965" w:type="pct"/>
            <w:tcBorders>
              <w:top w:val="single" w:sz="4" w:space="0" w:color="auto"/>
              <w:left w:val="single" w:sz="4" w:space="0" w:color="auto"/>
              <w:bottom w:val="single" w:sz="4" w:space="0" w:color="auto"/>
              <w:right w:val="single" w:sz="4" w:space="0" w:color="auto"/>
            </w:tcBorders>
          </w:tcPr>
          <w:p w14:paraId="7CDCBE35" w14:textId="51256711" w:rsidR="000D7E67" w:rsidRPr="00F8496E" w:rsidRDefault="000D7E67" w:rsidP="000D7E67">
            <w:pPr>
              <w:rPr>
                <w:rFonts w:eastAsia="Calibri"/>
                <w:sz w:val="24"/>
                <w:lang w:eastAsia="en-US"/>
              </w:rPr>
            </w:pPr>
            <w:r w:rsidRPr="00474638">
              <w:rPr>
                <w:rFonts w:eastAsia="Calibri"/>
                <w:sz w:val="24"/>
                <w:lang w:eastAsia="en-US"/>
              </w:rPr>
              <w:t>полигон ТБО Оболь</w:t>
            </w:r>
          </w:p>
        </w:tc>
      </w:tr>
      <w:tr w:rsidR="000D7E67" w:rsidRPr="00480FDD" w14:paraId="1C6034F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691980F" w14:textId="5874E61B" w:rsidR="000D7E67" w:rsidRPr="003D1C32" w:rsidRDefault="000D7E67" w:rsidP="000D7E67">
            <w:pPr>
              <w:jc w:val="center"/>
              <w:rPr>
                <w:color w:val="000000"/>
                <w:sz w:val="24"/>
              </w:rPr>
            </w:pPr>
            <w:r w:rsidRPr="001175D5">
              <w:rPr>
                <w:sz w:val="24"/>
              </w:rPr>
              <w:t>1</w:t>
            </w:r>
            <w:r>
              <w:rPr>
                <w:sz w:val="24"/>
              </w:rPr>
              <w:t>63</w:t>
            </w:r>
          </w:p>
        </w:tc>
        <w:tc>
          <w:tcPr>
            <w:tcW w:w="674" w:type="pct"/>
            <w:tcBorders>
              <w:top w:val="single" w:sz="4" w:space="0" w:color="auto"/>
              <w:left w:val="single" w:sz="4" w:space="0" w:color="auto"/>
              <w:bottom w:val="single" w:sz="4" w:space="0" w:color="auto"/>
              <w:right w:val="single" w:sz="4" w:space="0" w:color="auto"/>
            </w:tcBorders>
          </w:tcPr>
          <w:p w14:paraId="5A834107" w14:textId="2E062091" w:rsidR="000D7E67" w:rsidRPr="00BA1A53" w:rsidRDefault="000D7E67" w:rsidP="000D7E67">
            <w:pPr>
              <w:rPr>
                <w:rFonts w:eastAsia="Calibri"/>
                <w:sz w:val="24"/>
                <w:lang w:eastAsia="en-US"/>
              </w:rPr>
            </w:pPr>
            <w:r w:rsidRPr="001175D5">
              <w:rPr>
                <w:rFonts w:eastAsia="Calibri"/>
                <w:sz w:val="24"/>
                <w:lang w:eastAsia="en-US"/>
              </w:rPr>
              <w:t>н.п.Михалово</w:t>
            </w:r>
          </w:p>
        </w:tc>
        <w:tc>
          <w:tcPr>
            <w:tcW w:w="277" w:type="pct"/>
            <w:tcBorders>
              <w:top w:val="single" w:sz="4" w:space="0" w:color="auto"/>
              <w:left w:val="single" w:sz="4" w:space="0" w:color="auto"/>
              <w:bottom w:val="single" w:sz="4" w:space="0" w:color="auto"/>
              <w:right w:val="single" w:sz="4" w:space="0" w:color="auto"/>
            </w:tcBorders>
          </w:tcPr>
          <w:p w14:paraId="7862919E" w14:textId="3C1C2B73" w:rsidR="000D7E67" w:rsidRPr="00BA1A53" w:rsidRDefault="000D7E67" w:rsidP="000D7E67">
            <w:pPr>
              <w:jc w:val="center"/>
              <w:rPr>
                <w:rFonts w:eastAsia="Calibri"/>
                <w:sz w:val="24"/>
                <w:lang w:eastAsia="en-US"/>
              </w:rPr>
            </w:pPr>
            <w:r w:rsidRPr="001175D5">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78793FB3" w14:textId="1FBBAD47" w:rsidR="000D7E67" w:rsidRPr="00BA1A53" w:rsidRDefault="000D7E67" w:rsidP="000D7E67">
            <w:pPr>
              <w:jc w:val="center"/>
              <w:rPr>
                <w:rFonts w:eastAsia="Calibri"/>
                <w:sz w:val="24"/>
                <w:lang w:eastAsia="en-US"/>
              </w:rPr>
            </w:pPr>
            <w:r w:rsidRPr="001175D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5E8DA60B" w14:textId="7DF32FBE" w:rsidR="000D7E67" w:rsidRPr="00BA1A53" w:rsidRDefault="000D7E67" w:rsidP="000D7E67">
            <w:pPr>
              <w:jc w:val="center"/>
              <w:rPr>
                <w:rFonts w:eastAsia="Calibri"/>
                <w:sz w:val="24"/>
                <w:lang w:eastAsia="en-US"/>
              </w:rPr>
            </w:pPr>
            <w:r w:rsidRPr="001175D5">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7B27E31D" w14:textId="757B79A4" w:rsidR="000D7E67" w:rsidRPr="00BA1A53" w:rsidRDefault="000D7E67" w:rsidP="000D7E67">
            <w:pPr>
              <w:jc w:val="center"/>
              <w:rPr>
                <w:rFonts w:eastAsia="Calibri"/>
                <w:sz w:val="24"/>
                <w:lang w:eastAsia="en-US"/>
              </w:rPr>
            </w:pPr>
            <w:r w:rsidRPr="001175D5">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4440B7B0" w14:textId="1CF67EE4" w:rsidR="000D7E67" w:rsidRPr="005D7243" w:rsidRDefault="000D7E67" w:rsidP="000D7E67">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1D3A100" w14:textId="243D532E" w:rsidR="000D7E67" w:rsidRPr="005D7243" w:rsidRDefault="000D7E67" w:rsidP="000D7E67">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00</w:t>
            </w:r>
            <w:r w:rsidRPr="005D7243">
              <w:rPr>
                <w:rFonts w:eastAsia="Calibri"/>
                <w:sz w:val="24"/>
                <w:lang w:eastAsia="en-US"/>
              </w:rPr>
              <w:t>-09</w:t>
            </w:r>
            <w:r w:rsidRPr="005D7243">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2ED42A1C" w14:textId="677CBDBE" w:rsidR="000D7E67" w:rsidRPr="005D7243" w:rsidRDefault="000D7E67" w:rsidP="000D7E67">
            <w:pPr>
              <w:rPr>
                <w:rFonts w:eastAsia="Calibri"/>
                <w:sz w:val="24"/>
                <w:lang w:eastAsia="en-US"/>
              </w:rPr>
            </w:pPr>
            <w:r w:rsidRPr="00474638">
              <w:rPr>
                <w:rFonts w:eastAsia="Calibri"/>
                <w:sz w:val="24"/>
                <w:lang w:eastAsia="en-US"/>
              </w:rPr>
              <w:t>полигон ТБО Оболь</w:t>
            </w:r>
          </w:p>
        </w:tc>
      </w:tr>
      <w:tr w:rsidR="000D7E67" w:rsidRPr="00480FDD" w14:paraId="10C5745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F727F66" w14:textId="718BA5DA" w:rsidR="000D7E67" w:rsidRPr="003D1C32" w:rsidRDefault="000D7E67" w:rsidP="000D7E67">
            <w:pPr>
              <w:jc w:val="center"/>
              <w:rPr>
                <w:color w:val="000000"/>
                <w:sz w:val="24"/>
              </w:rPr>
            </w:pPr>
            <w:r w:rsidRPr="004C1F81">
              <w:rPr>
                <w:sz w:val="24"/>
              </w:rPr>
              <w:t>1</w:t>
            </w:r>
            <w:r>
              <w:rPr>
                <w:sz w:val="24"/>
              </w:rPr>
              <w:t>64</w:t>
            </w:r>
          </w:p>
        </w:tc>
        <w:tc>
          <w:tcPr>
            <w:tcW w:w="674" w:type="pct"/>
            <w:tcBorders>
              <w:top w:val="single" w:sz="4" w:space="0" w:color="auto"/>
              <w:left w:val="single" w:sz="4" w:space="0" w:color="auto"/>
              <w:bottom w:val="single" w:sz="4" w:space="0" w:color="auto"/>
              <w:right w:val="single" w:sz="4" w:space="0" w:color="auto"/>
            </w:tcBorders>
          </w:tcPr>
          <w:p w14:paraId="568E43B8" w14:textId="4BFFB579" w:rsidR="000D7E67" w:rsidRPr="00BA1A53" w:rsidRDefault="000D7E67" w:rsidP="000D7E67">
            <w:pPr>
              <w:rPr>
                <w:rFonts w:eastAsia="Calibri"/>
                <w:sz w:val="24"/>
                <w:lang w:eastAsia="en-US"/>
              </w:rPr>
            </w:pPr>
            <w:r w:rsidRPr="004C1F81">
              <w:rPr>
                <w:rFonts w:eastAsia="Calibri"/>
                <w:sz w:val="24"/>
                <w:lang w:eastAsia="en-US"/>
              </w:rPr>
              <w:t>н.п.Желудово</w:t>
            </w:r>
          </w:p>
        </w:tc>
        <w:tc>
          <w:tcPr>
            <w:tcW w:w="277" w:type="pct"/>
            <w:tcBorders>
              <w:top w:val="single" w:sz="4" w:space="0" w:color="auto"/>
              <w:left w:val="single" w:sz="4" w:space="0" w:color="auto"/>
              <w:bottom w:val="single" w:sz="4" w:space="0" w:color="auto"/>
              <w:right w:val="single" w:sz="4" w:space="0" w:color="auto"/>
            </w:tcBorders>
          </w:tcPr>
          <w:p w14:paraId="2AC8D79E" w14:textId="2BE1CDE2" w:rsidR="000D7E67" w:rsidRPr="00BA1A53" w:rsidRDefault="000D7E67" w:rsidP="000D7E67">
            <w:pPr>
              <w:jc w:val="center"/>
              <w:rPr>
                <w:rFonts w:eastAsia="Calibri"/>
                <w:sz w:val="24"/>
                <w:lang w:eastAsia="en-US"/>
              </w:rPr>
            </w:pPr>
            <w:r w:rsidRPr="004C1F81">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76047FD8" w14:textId="10A4124C" w:rsidR="000D7E67" w:rsidRPr="00BA1A53" w:rsidRDefault="000D7E67" w:rsidP="000D7E67">
            <w:pPr>
              <w:jc w:val="center"/>
              <w:rPr>
                <w:rFonts w:eastAsia="Calibri"/>
                <w:sz w:val="24"/>
                <w:lang w:eastAsia="en-US"/>
              </w:rPr>
            </w:pPr>
            <w:r w:rsidRPr="004C1F81">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25A96B32" w14:textId="015EB41F" w:rsidR="000D7E67" w:rsidRPr="00BA1A53" w:rsidRDefault="000D7E67" w:rsidP="000D7E67">
            <w:pPr>
              <w:jc w:val="center"/>
              <w:rPr>
                <w:rFonts w:eastAsia="Calibri"/>
                <w:sz w:val="24"/>
                <w:lang w:eastAsia="en-US"/>
              </w:rPr>
            </w:pPr>
            <w:r w:rsidRPr="004C1F81">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6F821C07" w14:textId="2930B9D1" w:rsidR="000D7E67" w:rsidRPr="00BA1A53" w:rsidRDefault="000D7E67" w:rsidP="000D7E67">
            <w:pPr>
              <w:jc w:val="center"/>
              <w:rPr>
                <w:rFonts w:eastAsia="Calibri"/>
                <w:sz w:val="24"/>
                <w:lang w:eastAsia="en-US"/>
              </w:rPr>
            </w:pPr>
            <w:r w:rsidRPr="004C1F81">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D7A2197" w14:textId="4D555560" w:rsidR="000D7E67" w:rsidRPr="005D7243" w:rsidRDefault="000D7E67" w:rsidP="000D7E67">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167912D" w14:textId="729825A5" w:rsidR="000D7E67" w:rsidRPr="005D7243" w:rsidRDefault="000D7E67" w:rsidP="000D7E67">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15</w:t>
            </w:r>
            <w:r w:rsidRPr="005D7243">
              <w:rPr>
                <w:rFonts w:eastAsia="Calibri"/>
                <w:sz w:val="24"/>
                <w:lang w:eastAsia="en-US"/>
              </w:rPr>
              <w:t>-09</w:t>
            </w:r>
            <w:r w:rsidRPr="005D7243">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7D390D70" w14:textId="77435A0A" w:rsidR="000D7E67" w:rsidRPr="005D7243" w:rsidRDefault="000D7E67" w:rsidP="000D7E67">
            <w:pPr>
              <w:rPr>
                <w:rFonts w:eastAsia="Calibri"/>
                <w:sz w:val="24"/>
                <w:lang w:eastAsia="en-US"/>
              </w:rPr>
            </w:pPr>
            <w:r w:rsidRPr="00474638">
              <w:rPr>
                <w:rFonts w:eastAsia="Calibri"/>
                <w:sz w:val="24"/>
                <w:lang w:eastAsia="en-US"/>
              </w:rPr>
              <w:t>полигон ТБО Оболь</w:t>
            </w:r>
          </w:p>
        </w:tc>
      </w:tr>
      <w:tr w:rsidR="000D7E67" w:rsidRPr="00480FDD" w14:paraId="6BE4A8A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83593FC" w14:textId="1B6593FF" w:rsidR="000D7E67" w:rsidRPr="004C1F81" w:rsidRDefault="000D7E67" w:rsidP="000D7E67">
            <w:pPr>
              <w:jc w:val="center"/>
              <w:rPr>
                <w:sz w:val="24"/>
              </w:rPr>
            </w:pPr>
            <w:r w:rsidRPr="001175D5">
              <w:rPr>
                <w:color w:val="000000"/>
                <w:sz w:val="24"/>
              </w:rPr>
              <w:t>16</w:t>
            </w:r>
            <w:r>
              <w:rPr>
                <w:color w:val="000000"/>
                <w:sz w:val="24"/>
              </w:rPr>
              <w:t>5</w:t>
            </w:r>
          </w:p>
        </w:tc>
        <w:tc>
          <w:tcPr>
            <w:tcW w:w="674" w:type="pct"/>
            <w:tcBorders>
              <w:top w:val="single" w:sz="4" w:space="0" w:color="auto"/>
              <w:left w:val="single" w:sz="4" w:space="0" w:color="auto"/>
              <w:bottom w:val="single" w:sz="4" w:space="0" w:color="auto"/>
              <w:right w:val="single" w:sz="4" w:space="0" w:color="auto"/>
            </w:tcBorders>
          </w:tcPr>
          <w:p w14:paraId="5A7AD94D" w14:textId="7CB0BADC" w:rsidR="000D7E67" w:rsidRPr="004C1F81" w:rsidRDefault="000D7E67" w:rsidP="000D7E67">
            <w:pPr>
              <w:rPr>
                <w:rFonts w:eastAsia="Calibri"/>
                <w:sz w:val="24"/>
                <w:lang w:eastAsia="en-US"/>
              </w:rPr>
            </w:pPr>
            <w:r w:rsidRPr="001175D5">
              <w:rPr>
                <w:rFonts w:eastAsia="Calibri"/>
                <w:sz w:val="24"/>
                <w:lang w:eastAsia="en-US"/>
              </w:rPr>
              <w:t>н.п.Оболонье</w:t>
            </w:r>
          </w:p>
        </w:tc>
        <w:tc>
          <w:tcPr>
            <w:tcW w:w="277" w:type="pct"/>
            <w:tcBorders>
              <w:top w:val="single" w:sz="4" w:space="0" w:color="auto"/>
              <w:left w:val="single" w:sz="4" w:space="0" w:color="auto"/>
              <w:bottom w:val="single" w:sz="4" w:space="0" w:color="auto"/>
              <w:right w:val="single" w:sz="4" w:space="0" w:color="auto"/>
            </w:tcBorders>
          </w:tcPr>
          <w:p w14:paraId="35EF4600" w14:textId="22FD8CF9" w:rsidR="000D7E67" w:rsidRPr="004C1F81" w:rsidRDefault="000D7E67" w:rsidP="000D7E67">
            <w:pPr>
              <w:jc w:val="center"/>
              <w:rPr>
                <w:rFonts w:eastAsia="Calibri"/>
                <w:sz w:val="24"/>
                <w:lang w:eastAsia="en-US"/>
              </w:rPr>
            </w:pPr>
            <w:r w:rsidRPr="001175D5">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375D3E79" w14:textId="7415FA74" w:rsidR="000D7E67" w:rsidRPr="004C1F81" w:rsidRDefault="000D7E67" w:rsidP="000D7E67">
            <w:pPr>
              <w:jc w:val="center"/>
              <w:rPr>
                <w:rFonts w:eastAsia="Calibri"/>
                <w:sz w:val="24"/>
                <w:lang w:eastAsia="en-US"/>
              </w:rPr>
            </w:pPr>
            <w:r w:rsidRPr="001175D5">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0F3284F2" w14:textId="0A3637B8" w:rsidR="000D7E67" w:rsidRPr="004C1F81" w:rsidRDefault="000D7E67" w:rsidP="000D7E67">
            <w:pPr>
              <w:jc w:val="center"/>
              <w:rPr>
                <w:rFonts w:eastAsia="Calibri"/>
                <w:sz w:val="24"/>
                <w:lang w:eastAsia="en-US"/>
              </w:rPr>
            </w:pPr>
            <w:r w:rsidRPr="001175D5">
              <w:rPr>
                <w:rFonts w:eastAsia="Calibri"/>
                <w:sz w:val="24"/>
                <w:lang w:eastAsia="en-US"/>
              </w:rPr>
              <w:t>20</w:t>
            </w:r>
          </w:p>
        </w:tc>
        <w:tc>
          <w:tcPr>
            <w:tcW w:w="323" w:type="pct"/>
            <w:gridSpan w:val="2"/>
            <w:tcBorders>
              <w:top w:val="single" w:sz="4" w:space="0" w:color="auto"/>
              <w:left w:val="single" w:sz="4" w:space="0" w:color="auto"/>
              <w:bottom w:val="single" w:sz="4" w:space="0" w:color="auto"/>
              <w:right w:val="single" w:sz="4" w:space="0" w:color="auto"/>
            </w:tcBorders>
          </w:tcPr>
          <w:p w14:paraId="2022FB5A" w14:textId="5D043FD2" w:rsidR="000D7E67" w:rsidRPr="004C1F81" w:rsidRDefault="000D7E67" w:rsidP="000D7E67">
            <w:pPr>
              <w:jc w:val="center"/>
              <w:rPr>
                <w:rFonts w:eastAsia="Calibri"/>
                <w:sz w:val="24"/>
                <w:lang w:eastAsia="en-US"/>
              </w:rPr>
            </w:pPr>
            <w:r w:rsidRPr="001175D5">
              <w:rPr>
                <w:rFonts w:eastAsia="Calibri"/>
                <w:sz w:val="24"/>
                <w:lang w:eastAsia="en-US"/>
              </w:rPr>
              <w:t>9</w:t>
            </w:r>
          </w:p>
        </w:tc>
        <w:tc>
          <w:tcPr>
            <w:tcW w:w="782" w:type="pct"/>
            <w:tcBorders>
              <w:top w:val="single" w:sz="4" w:space="0" w:color="auto"/>
              <w:left w:val="single" w:sz="4" w:space="0" w:color="auto"/>
              <w:bottom w:val="single" w:sz="4" w:space="0" w:color="auto"/>
              <w:right w:val="single" w:sz="4" w:space="0" w:color="auto"/>
            </w:tcBorders>
          </w:tcPr>
          <w:p w14:paraId="79117173" w14:textId="07113B0D" w:rsidR="000D7E67" w:rsidRPr="005D7243" w:rsidRDefault="000D7E67" w:rsidP="000D7E67">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D3A4D1A" w14:textId="0AE8C571" w:rsidR="000D7E67" w:rsidRPr="005D7243" w:rsidRDefault="000D7E67" w:rsidP="000D7E67">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25</w:t>
            </w:r>
            <w:r w:rsidRPr="005D7243">
              <w:rPr>
                <w:rFonts w:eastAsia="Calibri"/>
                <w:sz w:val="24"/>
                <w:lang w:eastAsia="en-US"/>
              </w:rPr>
              <w:t>-09</w:t>
            </w:r>
            <w:r w:rsidRPr="005D7243">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30ACAFE5" w14:textId="1914B6B3" w:rsidR="000D7E67" w:rsidRPr="005D7243" w:rsidRDefault="000D7E67" w:rsidP="000D7E67">
            <w:pPr>
              <w:rPr>
                <w:rFonts w:eastAsia="Calibri"/>
                <w:sz w:val="24"/>
                <w:lang w:eastAsia="en-US"/>
              </w:rPr>
            </w:pPr>
            <w:r w:rsidRPr="00474638">
              <w:rPr>
                <w:rFonts w:eastAsia="Calibri"/>
                <w:sz w:val="24"/>
                <w:lang w:eastAsia="en-US"/>
              </w:rPr>
              <w:t>полигон ТБО Оболь</w:t>
            </w:r>
          </w:p>
        </w:tc>
      </w:tr>
      <w:tr w:rsidR="000D7E67" w:rsidRPr="00480FDD" w14:paraId="5BE558B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F9D2F98" w14:textId="394E6ECD" w:rsidR="000D7E67" w:rsidRPr="004D78B9" w:rsidRDefault="000D7E67" w:rsidP="000D7E67">
            <w:pPr>
              <w:jc w:val="center"/>
              <w:rPr>
                <w:color w:val="000000"/>
                <w:sz w:val="24"/>
              </w:rPr>
            </w:pPr>
            <w:r w:rsidRPr="00BA2C53">
              <w:rPr>
                <w:color w:val="000000"/>
                <w:sz w:val="24"/>
              </w:rPr>
              <w:t>16</w:t>
            </w:r>
            <w:r>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6C37AD50" w14:textId="6CBA10AE" w:rsidR="000D7E67" w:rsidRPr="004D78B9" w:rsidRDefault="000D7E67" w:rsidP="000D7E67">
            <w:pPr>
              <w:rPr>
                <w:rFonts w:eastAsia="Calibri"/>
                <w:sz w:val="24"/>
                <w:lang w:eastAsia="en-US"/>
              </w:rPr>
            </w:pPr>
            <w:r w:rsidRPr="00BA2C53">
              <w:rPr>
                <w:rFonts w:eastAsia="Calibri"/>
                <w:sz w:val="24"/>
                <w:lang w:eastAsia="en-US"/>
              </w:rPr>
              <w:t>н.п.Изгородище</w:t>
            </w:r>
          </w:p>
        </w:tc>
        <w:tc>
          <w:tcPr>
            <w:tcW w:w="277" w:type="pct"/>
            <w:tcBorders>
              <w:top w:val="single" w:sz="4" w:space="0" w:color="auto"/>
              <w:left w:val="single" w:sz="4" w:space="0" w:color="auto"/>
              <w:bottom w:val="single" w:sz="4" w:space="0" w:color="auto"/>
              <w:right w:val="single" w:sz="4" w:space="0" w:color="auto"/>
            </w:tcBorders>
          </w:tcPr>
          <w:p w14:paraId="2F00C0C3" w14:textId="391EE6A3" w:rsidR="000D7E67" w:rsidRPr="004D78B9" w:rsidRDefault="000D7E67" w:rsidP="000D7E67">
            <w:pPr>
              <w:jc w:val="center"/>
              <w:rPr>
                <w:rFonts w:eastAsia="Calibri"/>
                <w:sz w:val="24"/>
                <w:lang w:eastAsia="en-US"/>
              </w:rPr>
            </w:pPr>
            <w:r w:rsidRPr="00BA2C53">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4AEFC57E" w14:textId="7182C5C4" w:rsidR="000D7E67" w:rsidRPr="004D78B9" w:rsidRDefault="000D7E67" w:rsidP="000D7E67">
            <w:pPr>
              <w:jc w:val="center"/>
              <w:rPr>
                <w:rFonts w:eastAsia="Calibri"/>
                <w:sz w:val="24"/>
                <w:lang w:eastAsia="en-US"/>
              </w:rPr>
            </w:pPr>
            <w:r w:rsidRPr="00BA2C53">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6B7845A4" w14:textId="40E9E624" w:rsidR="000D7E67" w:rsidRPr="004D78B9" w:rsidRDefault="000D7E67" w:rsidP="000D7E67">
            <w:pPr>
              <w:jc w:val="center"/>
              <w:rPr>
                <w:rFonts w:eastAsia="Calibri"/>
                <w:sz w:val="24"/>
                <w:lang w:eastAsia="en-US"/>
              </w:rPr>
            </w:pPr>
            <w:r w:rsidRPr="00BA2C53">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0014A0BD" w14:textId="682EC952" w:rsidR="000D7E67" w:rsidRPr="004D78B9" w:rsidRDefault="000D7E67" w:rsidP="000D7E67">
            <w:pPr>
              <w:jc w:val="center"/>
              <w:rPr>
                <w:rFonts w:eastAsia="Calibri"/>
                <w:sz w:val="24"/>
                <w:lang w:eastAsia="en-US"/>
              </w:rPr>
            </w:pPr>
            <w:r w:rsidRPr="00BA2C53">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32672563" w14:textId="65EE2B40" w:rsidR="000D7E67" w:rsidRPr="005D7243" w:rsidRDefault="000D7E67" w:rsidP="000D7E67">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A121FAF" w14:textId="537169E0" w:rsidR="000D7E67" w:rsidRPr="005D7243" w:rsidRDefault="000D7E67" w:rsidP="000D7E67">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45</w:t>
            </w:r>
            <w:r w:rsidRPr="005D7243">
              <w:rPr>
                <w:rFonts w:eastAsia="Calibri"/>
                <w:sz w:val="24"/>
                <w:lang w:eastAsia="en-US"/>
              </w:rPr>
              <w:t>-09</w:t>
            </w:r>
            <w:r w:rsidRPr="005D7243">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64564015" w14:textId="1DE3A4D0" w:rsidR="000D7E67" w:rsidRPr="005D7243" w:rsidRDefault="000D7E67" w:rsidP="000D7E67">
            <w:pPr>
              <w:rPr>
                <w:rFonts w:eastAsia="Calibri"/>
                <w:sz w:val="24"/>
                <w:lang w:eastAsia="en-US"/>
              </w:rPr>
            </w:pPr>
            <w:r w:rsidRPr="00474638">
              <w:rPr>
                <w:rFonts w:eastAsia="Calibri"/>
                <w:sz w:val="24"/>
                <w:lang w:eastAsia="en-US"/>
              </w:rPr>
              <w:t>полигон ТБО Оболь</w:t>
            </w:r>
          </w:p>
        </w:tc>
      </w:tr>
      <w:tr w:rsidR="000D7E67" w:rsidRPr="00480FDD" w14:paraId="4066DC9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06ACD16" w14:textId="696BD658" w:rsidR="000D7E67" w:rsidRPr="003D1C32" w:rsidRDefault="000D7E67" w:rsidP="000D7E67">
            <w:pPr>
              <w:jc w:val="center"/>
              <w:rPr>
                <w:color w:val="000000"/>
                <w:sz w:val="24"/>
              </w:rPr>
            </w:pPr>
            <w:r w:rsidRPr="004C1F81">
              <w:rPr>
                <w:color w:val="000000"/>
                <w:sz w:val="24"/>
              </w:rPr>
              <w:t>16</w:t>
            </w:r>
            <w:r>
              <w:rPr>
                <w:color w:val="000000"/>
                <w:sz w:val="24"/>
              </w:rPr>
              <w:t>7</w:t>
            </w:r>
          </w:p>
        </w:tc>
        <w:tc>
          <w:tcPr>
            <w:tcW w:w="674" w:type="pct"/>
            <w:tcBorders>
              <w:top w:val="single" w:sz="4" w:space="0" w:color="auto"/>
              <w:left w:val="single" w:sz="4" w:space="0" w:color="auto"/>
              <w:bottom w:val="single" w:sz="4" w:space="0" w:color="auto"/>
              <w:right w:val="single" w:sz="4" w:space="0" w:color="auto"/>
            </w:tcBorders>
          </w:tcPr>
          <w:p w14:paraId="6C4A6F2D" w14:textId="45A6224B" w:rsidR="000D7E67" w:rsidRPr="004C1F81" w:rsidRDefault="000D7E67" w:rsidP="000D7E67">
            <w:pPr>
              <w:rPr>
                <w:rFonts w:eastAsia="Calibri"/>
                <w:sz w:val="24"/>
                <w:lang w:eastAsia="en-US"/>
              </w:rPr>
            </w:pPr>
            <w:r w:rsidRPr="004C1F81">
              <w:rPr>
                <w:rFonts w:eastAsia="Calibri"/>
                <w:sz w:val="24"/>
                <w:lang w:eastAsia="en-US"/>
              </w:rPr>
              <w:t>н.п.Заборье-</w:t>
            </w:r>
            <w:r>
              <w:rPr>
                <w:rFonts w:eastAsia="Calibri"/>
                <w:sz w:val="24"/>
                <w:lang w:eastAsia="en-US"/>
              </w:rPr>
              <w:t>2</w:t>
            </w:r>
          </w:p>
        </w:tc>
        <w:tc>
          <w:tcPr>
            <w:tcW w:w="277" w:type="pct"/>
            <w:tcBorders>
              <w:top w:val="single" w:sz="4" w:space="0" w:color="auto"/>
              <w:left w:val="single" w:sz="4" w:space="0" w:color="auto"/>
              <w:bottom w:val="single" w:sz="4" w:space="0" w:color="auto"/>
              <w:right w:val="single" w:sz="4" w:space="0" w:color="auto"/>
            </w:tcBorders>
          </w:tcPr>
          <w:p w14:paraId="7E97F54C" w14:textId="77777777" w:rsidR="000D7E67" w:rsidRPr="004C1F81" w:rsidRDefault="000D7E67" w:rsidP="000D7E67">
            <w:pPr>
              <w:jc w:val="center"/>
              <w:rPr>
                <w:rFonts w:eastAsia="Calibri"/>
                <w:sz w:val="24"/>
                <w:lang w:eastAsia="en-US"/>
              </w:rPr>
            </w:pPr>
            <w:r w:rsidRPr="004C1F8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26AA70CD" w14:textId="77777777" w:rsidR="000D7E67" w:rsidRPr="004C1F81" w:rsidRDefault="000D7E67" w:rsidP="000D7E67">
            <w:pPr>
              <w:jc w:val="center"/>
              <w:rPr>
                <w:rFonts w:eastAsia="Calibri"/>
                <w:sz w:val="24"/>
                <w:lang w:eastAsia="en-US"/>
              </w:rPr>
            </w:pPr>
            <w:r w:rsidRPr="004C1F81">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73B63C9D" w14:textId="77777777" w:rsidR="000D7E67" w:rsidRPr="004C1F81" w:rsidRDefault="000D7E67" w:rsidP="000D7E67">
            <w:pPr>
              <w:jc w:val="center"/>
              <w:rPr>
                <w:rFonts w:eastAsia="Calibri"/>
                <w:sz w:val="24"/>
                <w:lang w:eastAsia="en-US"/>
              </w:rPr>
            </w:pPr>
            <w:r w:rsidRPr="004C1F81">
              <w:rPr>
                <w:rFonts w:eastAsia="Calibri"/>
                <w:sz w:val="24"/>
                <w:lang w:eastAsia="en-US"/>
              </w:rPr>
              <w:t>8</w:t>
            </w:r>
          </w:p>
        </w:tc>
        <w:tc>
          <w:tcPr>
            <w:tcW w:w="323" w:type="pct"/>
            <w:gridSpan w:val="2"/>
            <w:tcBorders>
              <w:top w:val="single" w:sz="4" w:space="0" w:color="auto"/>
              <w:left w:val="single" w:sz="4" w:space="0" w:color="auto"/>
              <w:bottom w:val="single" w:sz="4" w:space="0" w:color="auto"/>
              <w:right w:val="single" w:sz="4" w:space="0" w:color="auto"/>
            </w:tcBorders>
          </w:tcPr>
          <w:p w14:paraId="31405290" w14:textId="77777777" w:rsidR="000D7E67" w:rsidRPr="004C1F81" w:rsidRDefault="000D7E67" w:rsidP="000D7E67">
            <w:pPr>
              <w:jc w:val="center"/>
              <w:rPr>
                <w:rFonts w:eastAsia="Calibri"/>
                <w:sz w:val="24"/>
                <w:lang w:eastAsia="en-US"/>
              </w:rPr>
            </w:pPr>
            <w:r w:rsidRPr="004C1F81">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0BAC3E26" w14:textId="77777777" w:rsidR="000D7E67" w:rsidRPr="000B776E" w:rsidRDefault="000D7E67" w:rsidP="000D7E67">
            <w:pPr>
              <w:jc w:val="center"/>
              <w:rPr>
                <w:rFonts w:eastAsia="Calibri"/>
                <w:sz w:val="24"/>
                <w:lang w:eastAsia="en-US"/>
              </w:rPr>
            </w:pPr>
            <w:r w:rsidRPr="000B77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9D8F77E" w14:textId="77777777" w:rsidR="000D7E67" w:rsidRPr="000B776E" w:rsidRDefault="000D7E67" w:rsidP="000D7E67">
            <w:pPr>
              <w:rPr>
                <w:rFonts w:eastAsia="Calibri"/>
                <w:sz w:val="24"/>
                <w:lang w:eastAsia="en-US"/>
              </w:rPr>
            </w:pPr>
            <w:r w:rsidRPr="000B776E">
              <w:rPr>
                <w:rFonts w:eastAsia="Calibri"/>
                <w:sz w:val="24"/>
                <w:lang w:eastAsia="en-US"/>
              </w:rPr>
              <w:t>пт., 10</w:t>
            </w:r>
            <w:r w:rsidRPr="000B776E">
              <w:rPr>
                <w:rFonts w:eastAsia="Calibri"/>
                <w:sz w:val="24"/>
                <w:vertAlign w:val="superscript"/>
                <w:lang w:eastAsia="en-US"/>
              </w:rPr>
              <w:t>10</w:t>
            </w:r>
            <w:r w:rsidRPr="000B776E">
              <w:rPr>
                <w:rFonts w:eastAsia="Calibri"/>
                <w:sz w:val="24"/>
                <w:lang w:eastAsia="en-US"/>
              </w:rPr>
              <w:t>-10</w:t>
            </w:r>
            <w:r w:rsidRPr="000B776E">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439B85C0" w14:textId="6091DC2F" w:rsidR="000D7E67" w:rsidRPr="000B776E" w:rsidRDefault="000D7E67" w:rsidP="000D7E67">
            <w:r w:rsidRPr="00474638">
              <w:rPr>
                <w:rFonts w:eastAsia="Calibri"/>
                <w:sz w:val="24"/>
                <w:lang w:eastAsia="en-US"/>
              </w:rPr>
              <w:t>полигон ТБО Оболь</w:t>
            </w:r>
          </w:p>
        </w:tc>
      </w:tr>
      <w:tr w:rsidR="000D7E67" w:rsidRPr="00480FDD" w14:paraId="6BEE198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529250F" w14:textId="617455C5" w:rsidR="000D7E67" w:rsidRPr="003D1C32" w:rsidRDefault="000D7E67" w:rsidP="000D7E67">
            <w:pPr>
              <w:jc w:val="center"/>
              <w:rPr>
                <w:color w:val="000000"/>
                <w:sz w:val="24"/>
              </w:rPr>
            </w:pPr>
            <w:r w:rsidRPr="00BA1A53">
              <w:rPr>
                <w:color w:val="000000"/>
                <w:sz w:val="24"/>
              </w:rPr>
              <w:t>16</w:t>
            </w:r>
            <w:r>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567F7DA0" w14:textId="77777777" w:rsidR="000D7E67" w:rsidRPr="00BA1A53" w:rsidRDefault="000D7E67" w:rsidP="000D7E67">
            <w:pPr>
              <w:rPr>
                <w:rFonts w:eastAsia="Calibri"/>
                <w:sz w:val="24"/>
                <w:lang w:eastAsia="en-US"/>
              </w:rPr>
            </w:pPr>
            <w:r w:rsidRPr="00BA1A53">
              <w:rPr>
                <w:rFonts w:eastAsia="Calibri"/>
                <w:sz w:val="24"/>
                <w:lang w:eastAsia="en-US"/>
              </w:rPr>
              <w:t>н.п.Слобода</w:t>
            </w:r>
          </w:p>
        </w:tc>
        <w:tc>
          <w:tcPr>
            <w:tcW w:w="277" w:type="pct"/>
            <w:tcBorders>
              <w:top w:val="single" w:sz="4" w:space="0" w:color="auto"/>
              <w:left w:val="single" w:sz="4" w:space="0" w:color="auto"/>
              <w:bottom w:val="single" w:sz="4" w:space="0" w:color="auto"/>
              <w:right w:val="single" w:sz="4" w:space="0" w:color="auto"/>
            </w:tcBorders>
          </w:tcPr>
          <w:p w14:paraId="74034068" w14:textId="77777777" w:rsidR="000D7E67" w:rsidRPr="00BA1A53" w:rsidRDefault="000D7E67" w:rsidP="000D7E67">
            <w:pPr>
              <w:jc w:val="center"/>
              <w:rPr>
                <w:rFonts w:eastAsia="Calibri"/>
                <w:sz w:val="24"/>
                <w:lang w:eastAsia="en-US"/>
              </w:rPr>
            </w:pPr>
            <w:r w:rsidRPr="00BA1A53">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3BCADB74" w14:textId="77777777" w:rsidR="000D7E67" w:rsidRPr="00BA1A53" w:rsidRDefault="000D7E67" w:rsidP="000D7E67">
            <w:pPr>
              <w:jc w:val="center"/>
              <w:rPr>
                <w:rFonts w:eastAsia="Calibri"/>
                <w:sz w:val="24"/>
                <w:lang w:eastAsia="en-US"/>
              </w:rPr>
            </w:pPr>
            <w:r w:rsidRPr="00BA1A53">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7051CCC6"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0D29CDC1"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17C7287A" w14:textId="77777777" w:rsidR="000D7E67" w:rsidRPr="000B776E" w:rsidRDefault="000D7E67" w:rsidP="000D7E67">
            <w:pPr>
              <w:jc w:val="center"/>
              <w:rPr>
                <w:rFonts w:eastAsia="Calibri"/>
                <w:sz w:val="24"/>
                <w:lang w:eastAsia="en-US"/>
              </w:rPr>
            </w:pPr>
            <w:r w:rsidRPr="000B77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E688F1C" w14:textId="77777777" w:rsidR="000D7E67" w:rsidRPr="000B776E" w:rsidRDefault="000D7E67" w:rsidP="000D7E67">
            <w:pPr>
              <w:rPr>
                <w:rFonts w:eastAsia="Calibri"/>
                <w:sz w:val="24"/>
                <w:lang w:eastAsia="en-US"/>
              </w:rPr>
            </w:pPr>
            <w:r w:rsidRPr="000B776E">
              <w:rPr>
                <w:rFonts w:eastAsia="Calibri"/>
                <w:sz w:val="24"/>
                <w:lang w:eastAsia="en-US"/>
              </w:rPr>
              <w:t>пт., 10</w:t>
            </w:r>
            <w:r w:rsidRPr="000B776E">
              <w:rPr>
                <w:rFonts w:eastAsia="Calibri"/>
                <w:sz w:val="24"/>
                <w:vertAlign w:val="superscript"/>
                <w:lang w:eastAsia="en-US"/>
              </w:rPr>
              <w:t>40</w:t>
            </w:r>
            <w:r w:rsidRPr="000B776E">
              <w:rPr>
                <w:rFonts w:eastAsia="Calibri"/>
                <w:sz w:val="24"/>
                <w:lang w:eastAsia="en-US"/>
              </w:rPr>
              <w:t>-10</w:t>
            </w:r>
            <w:r w:rsidRPr="000B776E">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1C470741" w14:textId="0C69E4B7" w:rsidR="000D7E67" w:rsidRPr="000B776E" w:rsidRDefault="000D7E67" w:rsidP="000D7E67">
            <w:r w:rsidRPr="00474638">
              <w:rPr>
                <w:rFonts w:eastAsia="Calibri"/>
                <w:sz w:val="24"/>
                <w:lang w:eastAsia="en-US"/>
              </w:rPr>
              <w:t>полигон ТБО Оболь</w:t>
            </w:r>
          </w:p>
        </w:tc>
      </w:tr>
      <w:tr w:rsidR="000D7E67" w:rsidRPr="00480FDD" w14:paraId="6C620E7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8567D34" w14:textId="17C0AFCA" w:rsidR="000D7E67" w:rsidRPr="001175D5" w:rsidRDefault="000D7E67" w:rsidP="000D7E67">
            <w:pPr>
              <w:jc w:val="center"/>
              <w:rPr>
                <w:color w:val="000000"/>
                <w:sz w:val="24"/>
              </w:rPr>
            </w:pPr>
            <w:r w:rsidRPr="001175D5">
              <w:rPr>
                <w:color w:val="000000"/>
                <w:sz w:val="24"/>
              </w:rPr>
              <w:t>16</w:t>
            </w:r>
            <w:r>
              <w:rPr>
                <w:color w:val="000000"/>
                <w:sz w:val="24"/>
              </w:rPr>
              <w:t>9</w:t>
            </w:r>
          </w:p>
        </w:tc>
        <w:tc>
          <w:tcPr>
            <w:tcW w:w="674" w:type="pct"/>
            <w:tcBorders>
              <w:top w:val="single" w:sz="4" w:space="0" w:color="auto"/>
              <w:left w:val="single" w:sz="4" w:space="0" w:color="auto"/>
              <w:bottom w:val="single" w:sz="4" w:space="0" w:color="auto"/>
              <w:right w:val="single" w:sz="4" w:space="0" w:color="auto"/>
            </w:tcBorders>
          </w:tcPr>
          <w:p w14:paraId="190E050A" w14:textId="77777777" w:rsidR="000D7E67" w:rsidRPr="001175D5" w:rsidRDefault="000D7E67" w:rsidP="000D7E67">
            <w:pPr>
              <w:rPr>
                <w:rFonts w:eastAsia="Calibri"/>
                <w:sz w:val="24"/>
                <w:lang w:eastAsia="en-US"/>
              </w:rPr>
            </w:pPr>
            <w:r w:rsidRPr="001175D5">
              <w:rPr>
                <w:rFonts w:eastAsia="Calibri"/>
                <w:sz w:val="24"/>
                <w:lang w:eastAsia="en-US"/>
              </w:rPr>
              <w:t>н.п.Надежино</w:t>
            </w:r>
          </w:p>
        </w:tc>
        <w:tc>
          <w:tcPr>
            <w:tcW w:w="277" w:type="pct"/>
            <w:tcBorders>
              <w:top w:val="single" w:sz="4" w:space="0" w:color="auto"/>
              <w:left w:val="single" w:sz="4" w:space="0" w:color="auto"/>
              <w:bottom w:val="single" w:sz="4" w:space="0" w:color="auto"/>
              <w:right w:val="single" w:sz="4" w:space="0" w:color="auto"/>
            </w:tcBorders>
          </w:tcPr>
          <w:p w14:paraId="49E41F9B" w14:textId="77777777" w:rsidR="000D7E67" w:rsidRPr="001175D5" w:rsidRDefault="000D7E67" w:rsidP="000D7E67">
            <w:pPr>
              <w:jc w:val="center"/>
              <w:rPr>
                <w:rFonts w:eastAsia="Calibri"/>
                <w:sz w:val="24"/>
                <w:lang w:eastAsia="en-US"/>
              </w:rPr>
            </w:pPr>
            <w:r w:rsidRPr="001175D5">
              <w:rPr>
                <w:rFonts w:eastAsia="Calibri"/>
                <w:sz w:val="24"/>
                <w:lang w:eastAsia="en-US"/>
              </w:rPr>
              <w:t>17</w:t>
            </w:r>
          </w:p>
        </w:tc>
        <w:tc>
          <w:tcPr>
            <w:tcW w:w="321" w:type="pct"/>
            <w:tcBorders>
              <w:top w:val="single" w:sz="4" w:space="0" w:color="auto"/>
              <w:left w:val="single" w:sz="4" w:space="0" w:color="auto"/>
              <w:bottom w:val="single" w:sz="4" w:space="0" w:color="auto"/>
              <w:right w:val="single" w:sz="4" w:space="0" w:color="auto"/>
            </w:tcBorders>
          </w:tcPr>
          <w:p w14:paraId="4F9D6861" w14:textId="77777777" w:rsidR="000D7E67" w:rsidRPr="001175D5" w:rsidRDefault="000D7E67" w:rsidP="000D7E67">
            <w:pPr>
              <w:jc w:val="center"/>
              <w:rPr>
                <w:rFonts w:eastAsia="Calibri"/>
                <w:sz w:val="24"/>
                <w:lang w:eastAsia="en-US"/>
              </w:rPr>
            </w:pPr>
            <w:r w:rsidRPr="001175D5">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64BA40BB" w14:textId="77777777" w:rsidR="000D7E67" w:rsidRPr="001175D5" w:rsidRDefault="000D7E67" w:rsidP="000D7E67">
            <w:pPr>
              <w:jc w:val="center"/>
              <w:rPr>
                <w:rFonts w:eastAsia="Calibri"/>
                <w:sz w:val="24"/>
                <w:lang w:eastAsia="en-US"/>
              </w:rPr>
            </w:pPr>
            <w:r w:rsidRPr="001175D5">
              <w:rPr>
                <w:rFonts w:eastAsia="Calibri"/>
                <w:sz w:val="24"/>
                <w:lang w:eastAsia="en-US"/>
              </w:rPr>
              <w:t>28</w:t>
            </w:r>
          </w:p>
        </w:tc>
        <w:tc>
          <w:tcPr>
            <w:tcW w:w="323" w:type="pct"/>
            <w:gridSpan w:val="2"/>
            <w:tcBorders>
              <w:top w:val="single" w:sz="4" w:space="0" w:color="auto"/>
              <w:left w:val="single" w:sz="4" w:space="0" w:color="auto"/>
              <w:bottom w:val="single" w:sz="4" w:space="0" w:color="auto"/>
              <w:right w:val="single" w:sz="4" w:space="0" w:color="auto"/>
            </w:tcBorders>
          </w:tcPr>
          <w:p w14:paraId="58522A90" w14:textId="77777777" w:rsidR="000D7E67" w:rsidRPr="001175D5" w:rsidRDefault="000D7E67" w:rsidP="000D7E67">
            <w:pPr>
              <w:jc w:val="center"/>
              <w:rPr>
                <w:rFonts w:eastAsia="Calibri"/>
                <w:sz w:val="24"/>
                <w:lang w:eastAsia="en-US"/>
              </w:rPr>
            </w:pPr>
            <w:r w:rsidRPr="001175D5">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6337ADFA" w14:textId="77777777" w:rsidR="000D7E67" w:rsidRPr="00773F1D" w:rsidRDefault="000D7E67" w:rsidP="000D7E67">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A1A3D97" w14:textId="77777777" w:rsidR="000D7E67" w:rsidRPr="00773F1D" w:rsidRDefault="000D7E67" w:rsidP="000D7E67">
            <w:pPr>
              <w:rPr>
                <w:rFonts w:eastAsia="Calibri"/>
                <w:sz w:val="24"/>
                <w:lang w:eastAsia="en-US"/>
              </w:rPr>
            </w:pPr>
            <w:r w:rsidRPr="00773F1D">
              <w:rPr>
                <w:rFonts w:eastAsia="Calibri"/>
                <w:sz w:val="24"/>
                <w:lang w:eastAsia="en-US"/>
              </w:rPr>
              <w:t>пт., 11</w:t>
            </w:r>
            <w:r w:rsidRPr="00773F1D">
              <w:rPr>
                <w:rFonts w:eastAsia="Calibri"/>
                <w:sz w:val="24"/>
                <w:vertAlign w:val="superscript"/>
                <w:lang w:eastAsia="en-US"/>
              </w:rPr>
              <w:t>20</w:t>
            </w:r>
            <w:r w:rsidRPr="00773F1D">
              <w:rPr>
                <w:rFonts w:eastAsia="Calibri"/>
                <w:sz w:val="24"/>
                <w:lang w:eastAsia="en-US"/>
              </w:rPr>
              <w:t>-11</w:t>
            </w:r>
            <w:r w:rsidRPr="00773F1D">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0BB9A7AB" w14:textId="780FF611" w:rsidR="000D7E67" w:rsidRPr="00773F1D" w:rsidRDefault="000D7E67" w:rsidP="000D7E67">
            <w:r w:rsidRPr="00474638">
              <w:rPr>
                <w:rFonts w:eastAsia="Calibri"/>
                <w:sz w:val="24"/>
                <w:lang w:eastAsia="en-US"/>
              </w:rPr>
              <w:t>полигон ТБО Оболь</w:t>
            </w:r>
          </w:p>
        </w:tc>
      </w:tr>
      <w:tr w:rsidR="000D7E67" w:rsidRPr="00480FDD" w14:paraId="06978A9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8D269D7" w14:textId="6971B274" w:rsidR="000D7E67" w:rsidRPr="005D1335" w:rsidRDefault="000D7E67" w:rsidP="000D7E67">
            <w:pPr>
              <w:jc w:val="center"/>
              <w:rPr>
                <w:color w:val="000000"/>
                <w:sz w:val="24"/>
              </w:rPr>
            </w:pPr>
            <w:r w:rsidRPr="005D1335">
              <w:rPr>
                <w:color w:val="000000"/>
                <w:sz w:val="24"/>
              </w:rPr>
              <w:t>1</w:t>
            </w:r>
            <w:r>
              <w:rPr>
                <w:color w:val="000000"/>
                <w:sz w:val="24"/>
              </w:rPr>
              <w:t>70</w:t>
            </w:r>
          </w:p>
        </w:tc>
        <w:tc>
          <w:tcPr>
            <w:tcW w:w="674" w:type="pct"/>
            <w:tcBorders>
              <w:top w:val="single" w:sz="4" w:space="0" w:color="auto"/>
              <w:left w:val="single" w:sz="4" w:space="0" w:color="auto"/>
              <w:bottom w:val="single" w:sz="4" w:space="0" w:color="auto"/>
              <w:right w:val="single" w:sz="4" w:space="0" w:color="auto"/>
            </w:tcBorders>
          </w:tcPr>
          <w:p w14:paraId="0B3318FA" w14:textId="77777777" w:rsidR="000D7E67" w:rsidRPr="005D1335" w:rsidRDefault="000D7E67" w:rsidP="000D7E67">
            <w:pPr>
              <w:rPr>
                <w:rFonts w:eastAsia="Calibri"/>
                <w:sz w:val="24"/>
                <w:lang w:eastAsia="en-US"/>
              </w:rPr>
            </w:pPr>
            <w:r w:rsidRPr="005D1335">
              <w:rPr>
                <w:rFonts w:eastAsia="Calibri"/>
                <w:sz w:val="24"/>
                <w:lang w:eastAsia="en-US"/>
              </w:rPr>
              <w:t>н.п.Ерашово</w:t>
            </w:r>
          </w:p>
        </w:tc>
        <w:tc>
          <w:tcPr>
            <w:tcW w:w="277" w:type="pct"/>
            <w:tcBorders>
              <w:top w:val="single" w:sz="4" w:space="0" w:color="auto"/>
              <w:left w:val="single" w:sz="4" w:space="0" w:color="auto"/>
              <w:bottom w:val="single" w:sz="4" w:space="0" w:color="auto"/>
              <w:right w:val="single" w:sz="4" w:space="0" w:color="auto"/>
            </w:tcBorders>
          </w:tcPr>
          <w:p w14:paraId="4251E751" w14:textId="77777777" w:rsidR="000D7E67" w:rsidRPr="005D1335" w:rsidRDefault="000D7E67" w:rsidP="000D7E67">
            <w:pPr>
              <w:jc w:val="center"/>
              <w:rPr>
                <w:rFonts w:eastAsia="Calibri"/>
                <w:sz w:val="24"/>
                <w:lang w:eastAsia="en-US"/>
              </w:rPr>
            </w:pPr>
            <w:r w:rsidRPr="005D133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5B23E69D" w14:textId="77777777" w:rsidR="000D7E67" w:rsidRPr="005D1335" w:rsidRDefault="000D7E67" w:rsidP="000D7E67">
            <w:pPr>
              <w:jc w:val="center"/>
              <w:rPr>
                <w:rFonts w:eastAsia="Calibri"/>
                <w:sz w:val="24"/>
                <w:lang w:eastAsia="en-US"/>
              </w:rPr>
            </w:pPr>
            <w:r w:rsidRPr="005D133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0B530D39" w14:textId="77777777" w:rsidR="000D7E67" w:rsidRPr="005D1335" w:rsidRDefault="000D7E67" w:rsidP="000D7E67">
            <w:pPr>
              <w:jc w:val="center"/>
              <w:rPr>
                <w:rFonts w:eastAsia="Calibri"/>
                <w:sz w:val="24"/>
                <w:lang w:eastAsia="en-US"/>
              </w:rPr>
            </w:pPr>
            <w:r w:rsidRPr="005D1335">
              <w:rPr>
                <w:rFonts w:eastAsia="Calibri"/>
                <w:sz w:val="24"/>
                <w:lang w:eastAsia="en-US"/>
              </w:rPr>
              <w:t>60</w:t>
            </w:r>
          </w:p>
        </w:tc>
        <w:tc>
          <w:tcPr>
            <w:tcW w:w="323" w:type="pct"/>
            <w:gridSpan w:val="2"/>
            <w:tcBorders>
              <w:top w:val="single" w:sz="4" w:space="0" w:color="auto"/>
              <w:left w:val="single" w:sz="4" w:space="0" w:color="auto"/>
              <w:bottom w:val="single" w:sz="4" w:space="0" w:color="auto"/>
              <w:right w:val="single" w:sz="4" w:space="0" w:color="auto"/>
            </w:tcBorders>
          </w:tcPr>
          <w:p w14:paraId="0C2F04AC" w14:textId="77777777" w:rsidR="000D7E67" w:rsidRPr="005D1335" w:rsidRDefault="000D7E67" w:rsidP="000D7E67">
            <w:pPr>
              <w:tabs>
                <w:tab w:val="left" w:pos="220"/>
                <w:tab w:val="center" w:pos="389"/>
              </w:tabs>
              <w:rPr>
                <w:rFonts w:eastAsia="Calibri"/>
                <w:sz w:val="24"/>
                <w:lang w:eastAsia="en-US"/>
              </w:rPr>
            </w:pPr>
            <w:r w:rsidRPr="005D1335">
              <w:rPr>
                <w:rFonts w:eastAsia="Calibri"/>
                <w:sz w:val="24"/>
                <w:lang w:eastAsia="en-US"/>
              </w:rPr>
              <w:tab/>
            </w:r>
            <w:r w:rsidRPr="005D1335">
              <w:rPr>
                <w:rFonts w:eastAsia="Calibri"/>
                <w:sz w:val="24"/>
                <w:lang w:eastAsia="en-US"/>
              </w:rPr>
              <w:tab/>
              <w:t>29</w:t>
            </w:r>
          </w:p>
        </w:tc>
        <w:tc>
          <w:tcPr>
            <w:tcW w:w="782" w:type="pct"/>
            <w:tcBorders>
              <w:top w:val="single" w:sz="4" w:space="0" w:color="auto"/>
              <w:left w:val="single" w:sz="4" w:space="0" w:color="auto"/>
              <w:bottom w:val="single" w:sz="4" w:space="0" w:color="auto"/>
              <w:right w:val="single" w:sz="4" w:space="0" w:color="auto"/>
            </w:tcBorders>
          </w:tcPr>
          <w:p w14:paraId="02D30079" w14:textId="77777777" w:rsidR="000D7E67" w:rsidRPr="00773F1D" w:rsidRDefault="000D7E67" w:rsidP="000D7E67">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3C5C818" w14:textId="77777777" w:rsidR="000D7E67" w:rsidRPr="00773F1D" w:rsidRDefault="000D7E67" w:rsidP="000D7E67">
            <w:pPr>
              <w:rPr>
                <w:rFonts w:eastAsia="Calibri"/>
                <w:sz w:val="24"/>
                <w:lang w:eastAsia="en-US"/>
              </w:rPr>
            </w:pPr>
            <w:r w:rsidRPr="00773F1D">
              <w:rPr>
                <w:rFonts w:eastAsia="Calibri"/>
                <w:sz w:val="24"/>
                <w:lang w:eastAsia="en-US"/>
              </w:rPr>
              <w:t>пт., 12</w:t>
            </w:r>
            <w:r w:rsidRPr="00773F1D">
              <w:rPr>
                <w:rFonts w:eastAsia="Calibri"/>
                <w:sz w:val="24"/>
                <w:vertAlign w:val="superscript"/>
                <w:lang w:eastAsia="en-US"/>
              </w:rPr>
              <w:t>00</w:t>
            </w:r>
            <w:r w:rsidRPr="00773F1D">
              <w:rPr>
                <w:rFonts w:eastAsia="Calibri"/>
                <w:sz w:val="24"/>
                <w:lang w:eastAsia="en-US"/>
              </w:rPr>
              <w:t>-12</w:t>
            </w:r>
            <w:r w:rsidRPr="00773F1D">
              <w:rPr>
                <w:rFonts w:eastAsia="Calibri"/>
                <w:sz w:val="24"/>
                <w:vertAlign w:val="superscript"/>
                <w:lang w:eastAsia="en-US"/>
              </w:rPr>
              <w:t>15</w:t>
            </w:r>
          </w:p>
        </w:tc>
        <w:tc>
          <w:tcPr>
            <w:tcW w:w="965" w:type="pct"/>
            <w:tcBorders>
              <w:top w:val="single" w:sz="4" w:space="0" w:color="auto"/>
              <w:left w:val="single" w:sz="4" w:space="0" w:color="auto"/>
              <w:bottom w:val="single" w:sz="4" w:space="0" w:color="auto"/>
              <w:right w:val="single" w:sz="4" w:space="0" w:color="auto"/>
            </w:tcBorders>
          </w:tcPr>
          <w:p w14:paraId="059A2C06" w14:textId="54116F9B" w:rsidR="000D7E67" w:rsidRPr="00773F1D" w:rsidRDefault="000D7E67" w:rsidP="000D7E67">
            <w:r w:rsidRPr="00474638">
              <w:rPr>
                <w:rFonts w:eastAsia="Calibri"/>
                <w:sz w:val="24"/>
                <w:lang w:eastAsia="en-US"/>
              </w:rPr>
              <w:t>полигон ТБО Оболь</w:t>
            </w:r>
          </w:p>
        </w:tc>
      </w:tr>
      <w:tr w:rsidR="000D7E67" w:rsidRPr="00480FDD" w14:paraId="6C2C080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EABB2D7" w14:textId="2AF12ADE" w:rsidR="000D7E67" w:rsidRPr="001175D5" w:rsidRDefault="000D7E67" w:rsidP="000D7E67">
            <w:pPr>
              <w:jc w:val="center"/>
              <w:rPr>
                <w:color w:val="000000"/>
                <w:sz w:val="24"/>
              </w:rPr>
            </w:pPr>
            <w:r w:rsidRPr="001175D5">
              <w:rPr>
                <w:color w:val="000000"/>
                <w:sz w:val="24"/>
              </w:rPr>
              <w:t>1</w:t>
            </w:r>
            <w:r>
              <w:rPr>
                <w:color w:val="000000"/>
                <w:sz w:val="24"/>
              </w:rPr>
              <w:t>71</w:t>
            </w:r>
          </w:p>
        </w:tc>
        <w:tc>
          <w:tcPr>
            <w:tcW w:w="674" w:type="pct"/>
            <w:tcBorders>
              <w:top w:val="single" w:sz="4" w:space="0" w:color="auto"/>
              <w:left w:val="single" w:sz="4" w:space="0" w:color="auto"/>
              <w:bottom w:val="single" w:sz="4" w:space="0" w:color="auto"/>
              <w:right w:val="single" w:sz="4" w:space="0" w:color="auto"/>
            </w:tcBorders>
          </w:tcPr>
          <w:p w14:paraId="1BF8DDF7" w14:textId="77777777" w:rsidR="000D7E67" w:rsidRPr="001175D5" w:rsidRDefault="000D7E67" w:rsidP="000D7E67">
            <w:pPr>
              <w:rPr>
                <w:rFonts w:eastAsia="Calibri"/>
                <w:sz w:val="24"/>
                <w:lang w:eastAsia="en-US"/>
              </w:rPr>
            </w:pPr>
            <w:r w:rsidRPr="001175D5">
              <w:rPr>
                <w:rFonts w:eastAsia="Calibri"/>
                <w:sz w:val="24"/>
                <w:lang w:eastAsia="en-US"/>
              </w:rPr>
              <w:t>н.п.Лобейки</w:t>
            </w:r>
          </w:p>
        </w:tc>
        <w:tc>
          <w:tcPr>
            <w:tcW w:w="277" w:type="pct"/>
            <w:tcBorders>
              <w:top w:val="single" w:sz="4" w:space="0" w:color="auto"/>
              <w:left w:val="single" w:sz="4" w:space="0" w:color="auto"/>
              <w:bottom w:val="single" w:sz="4" w:space="0" w:color="auto"/>
              <w:right w:val="single" w:sz="4" w:space="0" w:color="auto"/>
            </w:tcBorders>
          </w:tcPr>
          <w:p w14:paraId="356809F3" w14:textId="77777777" w:rsidR="000D7E67" w:rsidRPr="001175D5" w:rsidRDefault="000D7E67" w:rsidP="000D7E67">
            <w:pPr>
              <w:jc w:val="center"/>
              <w:rPr>
                <w:rFonts w:eastAsia="Calibri"/>
                <w:sz w:val="24"/>
                <w:lang w:eastAsia="en-US"/>
              </w:rPr>
            </w:pPr>
            <w:r w:rsidRPr="001175D5">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7352721C" w14:textId="77777777" w:rsidR="000D7E67" w:rsidRPr="001175D5" w:rsidRDefault="000D7E67" w:rsidP="000D7E67">
            <w:pPr>
              <w:jc w:val="center"/>
              <w:rPr>
                <w:rFonts w:eastAsia="Calibri"/>
                <w:sz w:val="24"/>
                <w:lang w:eastAsia="en-US"/>
              </w:rPr>
            </w:pPr>
            <w:r w:rsidRPr="001175D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CF09D46" w14:textId="77777777" w:rsidR="000D7E67" w:rsidRPr="001175D5" w:rsidRDefault="000D7E67" w:rsidP="000D7E67">
            <w:pPr>
              <w:jc w:val="center"/>
              <w:rPr>
                <w:rFonts w:eastAsia="Calibri"/>
                <w:sz w:val="24"/>
                <w:lang w:eastAsia="en-US"/>
              </w:rPr>
            </w:pPr>
            <w:r w:rsidRPr="001175D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75CE5F11" w14:textId="77777777" w:rsidR="000D7E67" w:rsidRPr="001175D5" w:rsidRDefault="000D7E67" w:rsidP="000D7E67">
            <w:pPr>
              <w:jc w:val="center"/>
              <w:rPr>
                <w:rFonts w:eastAsia="Calibri"/>
                <w:sz w:val="24"/>
                <w:lang w:eastAsia="en-US"/>
              </w:rPr>
            </w:pPr>
            <w:r w:rsidRPr="001175D5">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09220AD0" w14:textId="77777777" w:rsidR="000D7E67" w:rsidRPr="00773F1D" w:rsidRDefault="000D7E67" w:rsidP="000D7E67">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A0575F2" w14:textId="77777777" w:rsidR="000D7E67" w:rsidRPr="00773F1D" w:rsidRDefault="000D7E67" w:rsidP="000D7E67">
            <w:pPr>
              <w:rPr>
                <w:rFonts w:eastAsia="Calibri"/>
                <w:sz w:val="24"/>
                <w:lang w:eastAsia="en-US"/>
              </w:rPr>
            </w:pPr>
            <w:r w:rsidRPr="00773F1D">
              <w:rPr>
                <w:rFonts w:eastAsia="Calibri"/>
                <w:sz w:val="24"/>
                <w:lang w:eastAsia="en-US"/>
              </w:rPr>
              <w:t>пт., 12</w:t>
            </w:r>
            <w:r w:rsidRPr="00773F1D">
              <w:rPr>
                <w:rFonts w:eastAsia="Calibri"/>
                <w:sz w:val="24"/>
                <w:vertAlign w:val="superscript"/>
                <w:lang w:eastAsia="en-US"/>
              </w:rPr>
              <w:t>30</w:t>
            </w:r>
            <w:r w:rsidRPr="00773F1D">
              <w:rPr>
                <w:rFonts w:eastAsia="Calibri"/>
                <w:sz w:val="24"/>
                <w:lang w:eastAsia="en-US"/>
              </w:rPr>
              <w:t>-12</w:t>
            </w:r>
            <w:r w:rsidRPr="00773F1D">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3E8AC172" w14:textId="0774E431" w:rsidR="000D7E67" w:rsidRPr="00773F1D" w:rsidRDefault="000D7E67" w:rsidP="000D7E67">
            <w:r w:rsidRPr="00474638">
              <w:rPr>
                <w:rFonts w:eastAsia="Calibri"/>
                <w:sz w:val="24"/>
                <w:lang w:eastAsia="en-US"/>
              </w:rPr>
              <w:t>полигон ТБО Оболь</w:t>
            </w:r>
          </w:p>
        </w:tc>
      </w:tr>
      <w:tr w:rsidR="000D7E67" w:rsidRPr="00480FDD" w14:paraId="5BA7F5B1"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E21DA3E" w14:textId="77777777" w:rsidR="000D7E67" w:rsidRPr="008C5C5F" w:rsidRDefault="000D7E67" w:rsidP="000D7E67">
            <w:pPr>
              <w:jc w:val="center"/>
              <w:rPr>
                <w:sz w:val="24"/>
              </w:rPr>
            </w:pPr>
            <w:r w:rsidRPr="008C5C5F">
              <w:rPr>
                <w:sz w:val="24"/>
              </w:rPr>
              <w:t>172</w:t>
            </w:r>
          </w:p>
        </w:tc>
        <w:tc>
          <w:tcPr>
            <w:tcW w:w="674" w:type="pct"/>
            <w:tcBorders>
              <w:top w:val="single" w:sz="4" w:space="0" w:color="auto"/>
              <w:left w:val="single" w:sz="4" w:space="0" w:color="auto"/>
              <w:bottom w:val="single" w:sz="4" w:space="0" w:color="auto"/>
              <w:right w:val="single" w:sz="4" w:space="0" w:color="auto"/>
            </w:tcBorders>
          </w:tcPr>
          <w:p w14:paraId="73BE8B09" w14:textId="77777777" w:rsidR="000D7E67" w:rsidRPr="008C5C5F" w:rsidRDefault="000D7E67" w:rsidP="000D7E67">
            <w:pPr>
              <w:rPr>
                <w:rFonts w:eastAsia="Calibri"/>
                <w:sz w:val="24"/>
                <w:lang w:eastAsia="en-US"/>
              </w:rPr>
            </w:pPr>
            <w:r w:rsidRPr="008C5C5F">
              <w:rPr>
                <w:rFonts w:eastAsia="Calibri"/>
                <w:sz w:val="24"/>
                <w:lang w:eastAsia="en-US"/>
              </w:rPr>
              <w:t>н.п.Бараньки</w:t>
            </w:r>
          </w:p>
        </w:tc>
        <w:tc>
          <w:tcPr>
            <w:tcW w:w="277" w:type="pct"/>
            <w:tcBorders>
              <w:top w:val="single" w:sz="4" w:space="0" w:color="auto"/>
              <w:left w:val="single" w:sz="4" w:space="0" w:color="auto"/>
              <w:bottom w:val="single" w:sz="4" w:space="0" w:color="auto"/>
              <w:right w:val="single" w:sz="4" w:space="0" w:color="auto"/>
            </w:tcBorders>
          </w:tcPr>
          <w:p w14:paraId="6FE8C4B0" w14:textId="77777777" w:rsidR="000D7E67" w:rsidRPr="008C5C5F" w:rsidRDefault="000D7E67" w:rsidP="000D7E67">
            <w:pPr>
              <w:jc w:val="center"/>
              <w:rPr>
                <w:rFonts w:eastAsia="Calibri"/>
                <w:sz w:val="24"/>
                <w:lang w:eastAsia="en-US"/>
              </w:rPr>
            </w:pPr>
            <w:r w:rsidRPr="008C5C5F">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4FCE8DD8" w14:textId="77777777" w:rsidR="000D7E67" w:rsidRPr="008C5C5F" w:rsidRDefault="000D7E67" w:rsidP="000D7E67">
            <w:pPr>
              <w:jc w:val="center"/>
              <w:rPr>
                <w:rFonts w:eastAsia="Calibri"/>
                <w:sz w:val="24"/>
                <w:lang w:eastAsia="en-US"/>
              </w:rPr>
            </w:pPr>
            <w:r w:rsidRPr="008C5C5F">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422485B0" w14:textId="77777777" w:rsidR="000D7E67" w:rsidRPr="008C5C5F" w:rsidRDefault="000D7E67" w:rsidP="000D7E67">
            <w:pPr>
              <w:jc w:val="center"/>
              <w:rPr>
                <w:rFonts w:eastAsia="Calibri"/>
                <w:sz w:val="24"/>
                <w:lang w:eastAsia="en-US"/>
              </w:rPr>
            </w:pPr>
            <w:r w:rsidRPr="008C5C5F">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0E299233" w14:textId="77777777" w:rsidR="000D7E67" w:rsidRPr="008C5C5F" w:rsidRDefault="000D7E67" w:rsidP="000D7E67">
            <w:pPr>
              <w:jc w:val="center"/>
              <w:rPr>
                <w:rFonts w:eastAsia="Calibri"/>
                <w:sz w:val="24"/>
                <w:lang w:eastAsia="en-US"/>
              </w:rPr>
            </w:pPr>
            <w:r w:rsidRPr="008C5C5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BDA5929" w14:textId="77777777" w:rsidR="000D7E67" w:rsidRPr="00756FAA" w:rsidRDefault="000D7E67" w:rsidP="000D7E67">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29B614C" w14:textId="77777777" w:rsidR="000D7E67" w:rsidRPr="00756FAA" w:rsidRDefault="000D7E67" w:rsidP="000D7E67">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00</w:t>
            </w:r>
            <w:r w:rsidRPr="00756FAA">
              <w:rPr>
                <w:rFonts w:eastAsia="Calibri"/>
                <w:sz w:val="24"/>
                <w:lang w:eastAsia="en-US"/>
              </w:rPr>
              <w:t>-09</w:t>
            </w:r>
            <w:r w:rsidRPr="00756FAA">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0DF06D90" w14:textId="2D5061A6" w:rsidR="000D7E67" w:rsidRPr="00756FAA" w:rsidRDefault="000D7E67" w:rsidP="000D7E67">
            <w:r w:rsidRPr="00474638">
              <w:rPr>
                <w:rFonts w:eastAsia="Calibri"/>
                <w:sz w:val="24"/>
                <w:lang w:eastAsia="en-US"/>
              </w:rPr>
              <w:t>полигон ТБО Оболь</w:t>
            </w:r>
          </w:p>
        </w:tc>
      </w:tr>
      <w:tr w:rsidR="000D7E67" w:rsidRPr="00480FDD" w14:paraId="65C43C66"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58972F9" w14:textId="77777777" w:rsidR="000D7E67" w:rsidRPr="00BA1A53" w:rsidRDefault="000D7E67" w:rsidP="000D7E67">
            <w:pPr>
              <w:jc w:val="center"/>
              <w:rPr>
                <w:sz w:val="24"/>
              </w:rPr>
            </w:pPr>
            <w:r w:rsidRPr="00BA1A53">
              <w:rPr>
                <w:sz w:val="24"/>
              </w:rPr>
              <w:t>173</w:t>
            </w:r>
          </w:p>
        </w:tc>
        <w:tc>
          <w:tcPr>
            <w:tcW w:w="674" w:type="pct"/>
            <w:tcBorders>
              <w:top w:val="single" w:sz="4" w:space="0" w:color="auto"/>
              <w:left w:val="single" w:sz="4" w:space="0" w:color="auto"/>
              <w:bottom w:val="single" w:sz="4" w:space="0" w:color="auto"/>
              <w:right w:val="single" w:sz="4" w:space="0" w:color="auto"/>
            </w:tcBorders>
          </w:tcPr>
          <w:p w14:paraId="150C94F9" w14:textId="77777777" w:rsidR="000D7E67" w:rsidRPr="00BA1A53" w:rsidRDefault="000D7E67" w:rsidP="000D7E67">
            <w:pPr>
              <w:rPr>
                <w:rFonts w:eastAsia="Calibri"/>
                <w:sz w:val="24"/>
                <w:lang w:eastAsia="en-US"/>
              </w:rPr>
            </w:pPr>
            <w:r w:rsidRPr="00BA1A53">
              <w:rPr>
                <w:rFonts w:eastAsia="Calibri"/>
                <w:sz w:val="24"/>
                <w:lang w:eastAsia="en-US"/>
              </w:rPr>
              <w:t>н.п.Сутоки</w:t>
            </w:r>
          </w:p>
        </w:tc>
        <w:tc>
          <w:tcPr>
            <w:tcW w:w="277" w:type="pct"/>
            <w:tcBorders>
              <w:top w:val="single" w:sz="4" w:space="0" w:color="auto"/>
              <w:left w:val="single" w:sz="4" w:space="0" w:color="auto"/>
              <w:bottom w:val="single" w:sz="4" w:space="0" w:color="auto"/>
              <w:right w:val="single" w:sz="4" w:space="0" w:color="auto"/>
            </w:tcBorders>
          </w:tcPr>
          <w:p w14:paraId="1EBBD81F"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275ED190"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7B9A52E8"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6A6B8710" w14:textId="77777777" w:rsidR="000D7E67" w:rsidRPr="00BA1A53" w:rsidRDefault="000D7E67" w:rsidP="000D7E67">
            <w:pPr>
              <w:jc w:val="center"/>
              <w:rPr>
                <w:rFonts w:eastAsia="Calibri"/>
                <w:sz w:val="24"/>
                <w:lang w:eastAsia="en-US"/>
              </w:rPr>
            </w:pPr>
            <w:r w:rsidRPr="00BA1A53">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3A296986" w14:textId="77777777" w:rsidR="000D7E67" w:rsidRPr="00756FAA" w:rsidRDefault="000D7E67" w:rsidP="000D7E67">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1C2050E" w14:textId="77777777" w:rsidR="000D7E67" w:rsidRPr="00756FAA" w:rsidRDefault="000D7E67" w:rsidP="000D7E67">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20</w:t>
            </w:r>
            <w:r w:rsidRPr="00756FAA">
              <w:rPr>
                <w:rFonts w:eastAsia="Calibri"/>
                <w:sz w:val="24"/>
                <w:lang w:eastAsia="en-US"/>
              </w:rPr>
              <w:t>-09</w:t>
            </w:r>
            <w:r w:rsidRPr="00756FAA">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6B48DFF2" w14:textId="59E5D197" w:rsidR="000D7E67" w:rsidRPr="00756FAA" w:rsidRDefault="000D7E67" w:rsidP="000D7E67">
            <w:r w:rsidRPr="00474638">
              <w:rPr>
                <w:rFonts w:eastAsia="Calibri"/>
                <w:sz w:val="24"/>
                <w:lang w:eastAsia="en-US"/>
              </w:rPr>
              <w:t>полигон ТБО Оболь</w:t>
            </w:r>
          </w:p>
        </w:tc>
      </w:tr>
      <w:tr w:rsidR="000D7E67" w:rsidRPr="00480FDD" w14:paraId="2FC7384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44E0E11" w14:textId="77777777" w:rsidR="000D7E67" w:rsidRPr="008C5C5F" w:rsidRDefault="000D7E67" w:rsidP="000D7E67">
            <w:pPr>
              <w:jc w:val="center"/>
              <w:rPr>
                <w:sz w:val="24"/>
              </w:rPr>
            </w:pPr>
            <w:r w:rsidRPr="008C5C5F">
              <w:rPr>
                <w:sz w:val="24"/>
              </w:rPr>
              <w:t>174</w:t>
            </w:r>
          </w:p>
        </w:tc>
        <w:tc>
          <w:tcPr>
            <w:tcW w:w="674" w:type="pct"/>
            <w:tcBorders>
              <w:top w:val="single" w:sz="4" w:space="0" w:color="auto"/>
              <w:left w:val="single" w:sz="4" w:space="0" w:color="auto"/>
              <w:bottom w:val="single" w:sz="4" w:space="0" w:color="auto"/>
              <w:right w:val="single" w:sz="4" w:space="0" w:color="auto"/>
            </w:tcBorders>
          </w:tcPr>
          <w:p w14:paraId="317E6311" w14:textId="77777777" w:rsidR="000D7E67" w:rsidRPr="008C5C5F" w:rsidRDefault="000D7E67" w:rsidP="000D7E67">
            <w:pPr>
              <w:rPr>
                <w:rFonts w:eastAsia="Calibri"/>
                <w:sz w:val="24"/>
                <w:lang w:eastAsia="en-US"/>
              </w:rPr>
            </w:pPr>
            <w:r w:rsidRPr="008C5C5F">
              <w:rPr>
                <w:rFonts w:eastAsia="Calibri"/>
                <w:sz w:val="24"/>
                <w:lang w:eastAsia="en-US"/>
              </w:rPr>
              <w:t>н.п.Борки</w:t>
            </w:r>
          </w:p>
        </w:tc>
        <w:tc>
          <w:tcPr>
            <w:tcW w:w="277" w:type="pct"/>
            <w:tcBorders>
              <w:top w:val="single" w:sz="4" w:space="0" w:color="auto"/>
              <w:left w:val="single" w:sz="4" w:space="0" w:color="auto"/>
              <w:bottom w:val="single" w:sz="4" w:space="0" w:color="auto"/>
              <w:right w:val="single" w:sz="4" w:space="0" w:color="auto"/>
            </w:tcBorders>
          </w:tcPr>
          <w:p w14:paraId="58AB4230" w14:textId="77777777" w:rsidR="000D7E67" w:rsidRPr="008C5C5F" w:rsidRDefault="000D7E67" w:rsidP="000D7E67">
            <w:pPr>
              <w:jc w:val="center"/>
              <w:rPr>
                <w:rFonts w:eastAsia="Calibri"/>
                <w:sz w:val="24"/>
                <w:lang w:eastAsia="en-US"/>
              </w:rPr>
            </w:pPr>
            <w:r w:rsidRPr="008C5C5F">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3D17226D" w14:textId="77777777" w:rsidR="000D7E67" w:rsidRPr="008C5C5F" w:rsidRDefault="000D7E67" w:rsidP="000D7E67">
            <w:pPr>
              <w:jc w:val="center"/>
              <w:rPr>
                <w:rFonts w:eastAsia="Calibri"/>
                <w:sz w:val="24"/>
                <w:lang w:eastAsia="en-US"/>
              </w:rPr>
            </w:pPr>
            <w:r w:rsidRPr="008C5C5F">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3B907428" w14:textId="77777777" w:rsidR="000D7E67" w:rsidRPr="008C5C5F" w:rsidRDefault="000D7E67" w:rsidP="000D7E67">
            <w:pPr>
              <w:jc w:val="center"/>
              <w:rPr>
                <w:rFonts w:eastAsia="Calibri"/>
                <w:sz w:val="24"/>
                <w:lang w:eastAsia="en-US"/>
              </w:rPr>
            </w:pPr>
            <w:r w:rsidRPr="008C5C5F">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2FC50417" w14:textId="77777777" w:rsidR="000D7E67" w:rsidRPr="008C5C5F" w:rsidRDefault="000D7E67" w:rsidP="000D7E67">
            <w:pPr>
              <w:jc w:val="center"/>
              <w:rPr>
                <w:rFonts w:eastAsia="Calibri"/>
                <w:sz w:val="24"/>
                <w:lang w:eastAsia="en-US"/>
              </w:rPr>
            </w:pPr>
            <w:r w:rsidRPr="008C5C5F">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343AACDD" w14:textId="77777777" w:rsidR="000D7E67" w:rsidRPr="00756FAA" w:rsidRDefault="000D7E67" w:rsidP="000D7E67">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A067134" w14:textId="77777777" w:rsidR="000D7E67" w:rsidRPr="00756FAA" w:rsidRDefault="000D7E67" w:rsidP="000D7E67">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40</w:t>
            </w:r>
            <w:r w:rsidRPr="00756FAA">
              <w:rPr>
                <w:rFonts w:eastAsia="Calibri"/>
                <w:sz w:val="24"/>
                <w:lang w:eastAsia="en-US"/>
              </w:rPr>
              <w:t>-09</w:t>
            </w:r>
            <w:r w:rsidRPr="00756FAA">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7431A656" w14:textId="6BC51F3F" w:rsidR="000D7E67" w:rsidRPr="00756FAA" w:rsidRDefault="000D7E67" w:rsidP="000D7E67">
            <w:r w:rsidRPr="00474638">
              <w:rPr>
                <w:rFonts w:eastAsia="Calibri"/>
                <w:sz w:val="24"/>
                <w:lang w:eastAsia="en-US"/>
              </w:rPr>
              <w:t>полигон ТБО Оболь</w:t>
            </w:r>
          </w:p>
        </w:tc>
      </w:tr>
      <w:tr w:rsidR="000D7E67" w:rsidRPr="00480FDD" w14:paraId="19EE051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8C64879" w14:textId="77777777" w:rsidR="000D7E67" w:rsidRPr="00BA1A53" w:rsidRDefault="000D7E67" w:rsidP="000D7E67">
            <w:pPr>
              <w:jc w:val="center"/>
              <w:rPr>
                <w:sz w:val="24"/>
              </w:rPr>
            </w:pPr>
            <w:r w:rsidRPr="00BA1A53">
              <w:rPr>
                <w:sz w:val="24"/>
              </w:rPr>
              <w:t>175</w:t>
            </w:r>
          </w:p>
        </w:tc>
        <w:tc>
          <w:tcPr>
            <w:tcW w:w="674" w:type="pct"/>
            <w:tcBorders>
              <w:top w:val="single" w:sz="4" w:space="0" w:color="auto"/>
              <w:left w:val="single" w:sz="4" w:space="0" w:color="auto"/>
              <w:bottom w:val="single" w:sz="4" w:space="0" w:color="auto"/>
              <w:right w:val="single" w:sz="4" w:space="0" w:color="auto"/>
            </w:tcBorders>
          </w:tcPr>
          <w:p w14:paraId="39D6ED2D" w14:textId="77777777" w:rsidR="000D7E67" w:rsidRPr="00BA1A53" w:rsidRDefault="000D7E67" w:rsidP="000D7E67">
            <w:pPr>
              <w:rPr>
                <w:rFonts w:eastAsia="Calibri"/>
                <w:sz w:val="24"/>
                <w:lang w:eastAsia="en-US"/>
              </w:rPr>
            </w:pPr>
            <w:r w:rsidRPr="00BA1A53">
              <w:rPr>
                <w:rFonts w:eastAsia="Calibri"/>
                <w:sz w:val="24"/>
                <w:lang w:eastAsia="en-US"/>
              </w:rPr>
              <w:t>н.п.Шеляги</w:t>
            </w:r>
          </w:p>
        </w:tc>
        <w:tc>
          <w:tcPr>
            <w:tcW w:w="277" w:type="pct"/>
            <w:tcBorders>
              <w:top w:val="single" w:sz="4" w:space="0" w:color="auto"/>
              <w:left w:val="single" w:sz="4" w:space="0" w:color="auto"/>
              <w:bottom w:val="single" w:sz="4" w:space="0" w:color="auto"/>
              <w:right w:val="single" w:sz="4" w:space="0" w:color="auto"/>
            </w:tcBorders>
          </w:tcPr>
          <w:p w14:paraId="05559910" w14:textId="77777777" w:rsidR="000D7E67" w:rsidRPr="00BA1A53" w:rsidRDefault="000D7E67" w:rsidP="000D7E67">
            <w:pPr>
              <w:jc w:val="center"/>
              <w:rPr>
                <w:rFonts w:eastAsia="Calibri"/>
                <w:sz w:val="24"/>
                <w:lang w:eastAsia="en-US"/>
              </w:rPr>
            </w:pPr>
            <w:r w:rsidRPr="00BA1A53">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3FDDB9C1" w14:textId="77777777" w:rsidR="000D7E67" w:rsidRPr="00BA1A53" w:rsidRDefault="000D7E67" w:rsidP="000D7E67">
            <w:pPr>
              <w:jc w:val="center"/>
              <w:rPr>
                <w:rFonts w:eastAsia="Calibri"/>
                <w:sz w:val="24"/>
                <w:lang w:eastAsia="en-US"/>
              </w:rPr>
            </w:pPr>
            <w:r w:rsidRPr="00BA1A53">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382BEAC5" w14:textId="77777777" w:rsidR="000D7E67" w:rsidRPr="00BA1A53" w:rsidRDefault="000D7E67" w:rsidP="000D7E67">
            <w:pPr>
              <w:jc w:val="center"/>
              <w:rPr>
                <w:rFonts w:eastAsia="Calibri"/>
                <w:sz w:val="24"/>
                <w:lang w:eastAsia="en-US"/>
              </w:rPr>
            </w:pPr>
            <w:r w:rsidRPr="00BA1A53">
              <w:rPr>
                <w:rFonts w:eastAsia="Calibri"/>
                <w:sz w:val="24"/>
                <w:lang w:eastAsia="en-US"/>
              </w:rPr>
              <w:t>11</w:t>
            </w:r>
          </w:p>
        </w:tc>
        <w:tc>
          <w:tcPr>
            <w:tcW w:w="323" w:type="pct"/>
            <w:gridSpan w:val="2"/>
            <w:tcBorders>
              <w:top w:val="single" w:sz="4" w:space="0" w:color="auto"/>
              <w:left w:val="single" w:sz="4" w:space="0" w:color="auto"/>
              <w:bottom w:val="single" w:sz="4" w:space="0" w:color="auto"/>
              <w:right w:val="single" w:sz="4" w:space="0" w:color="auto"/>
            </w:tcBorders>
          </w:tcPr>
          <w:p w14:paraId="07DA5040" w14:textId="77777777" w:rsidR="000D7E67" w:rsidRPr="00BA1A53" w:rsidRDefault="000D7E67" w:rsidP="000D7E67">
            <w:pPr>
              <w:jc w:val="center"/>
              <w:rPr>
                <w:rFonts w:eastAsia="Calibri"/>
                <w:sz w:val="24"/>
                <w:lang w:eastAsia="en-US"/>
              </w:rPr>
            </w:pPr>
            <w:r w:rsidRPr="00BA1A53">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5D456211" w14:textId="77777777" w:rsidR="000D7E67" w:rsidRPr="00756FAA" w:rsidRDefault="000D7E67" w:rsidP="000D7E67">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9D01691" w14:textId="5F95BE65" w:rsidR="000D7E67" w:rsidRPr="00756FAA" w:rsidRDefault="000D7E67" w:rsidP="000D7E67">
            <w:pPr>
              <w:rPr>
                <w:rFonts w:eastAsia="Calibri"/>
                <w:sz w:val="24"/>
                <w:lang w:eastAsia="en-US"/>
              </w:rPr>
            </w:pPr>
            <w:r w:rsidRPr="00756FAA">
              <w:rPr>
                <w:rFonts w:eastAsia="Calibri"/>
                <w:sz w:val="24"/>
                <w:lang w:eastAsia="en-US"/>
              </w:rPr>
              <w:t>1я ср., 10</w:t>
            </w:r>
            <w:r w:rsidRPr="00756FAA">
              <w:rPr>
                <w:rFonts w:eastAsia="Calibri"/>
                <w:sz w:val="24"/>
                <w:vertAlign w:val="superscript"/>
                <w:lang w:eastAsia="en-US"/>
              </w:rPr>
              <w:t>10</w:t>
            </w:r>
            <w:r w:rsidRPr="00756FAA">
              <w:rPr>
                <w:rFonts w:eastAsia="Calibri"/>
                <w:sz w:val="24"/>
                <w:lang w:eastAsia="en-US"/>
              </w:rPr>
              <w:t>-10</w:t>
            </w:r>
            <w:r w:rsidRPr="00756FAA">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4EFEA433" w14:textId="0B66C1F9" w:rsidR="000D7E67" w:rsidRPr="00756FAA" w:rsidRDefault="000D7E67" w:rsidP="000D7E67">
            <w:r w:rsidRPr="00474638">
              <w:rPr>
                <w:rFonts w:eastAsia="Calibri"/>
                <w:sz w:val="24"/>
                <w:lang w:eastAsia="en-US"/>
              </w:rPr>
              <w:t>полигон ТБО Оболь</w:t>
            </w:r>
          </w:p>
        </w:tc>
      </w:tr>
      <w:tr w:rsidR="000D7E67" w:rsidRPr="00480FDD" w14:paraId="684DED31"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B46A8B6" w14:textId="77777777" w:rsidR="000D7E67" w:rsidRPr="004C1F81" w:rsidRDefault="000D7E67" w:rsidP="000D7E67">
            <w:pPr>
              <w:jc w:val="center"/>
              <w:rPr>
                <w:sz w:val="24"/>
              </w:rPr>
            </w:pPr>
            <w:r w:rsidRPr="004C1F81">
              <w:rPr>
                <w:sz w:val="24"/>
              </w:rPr>
              <w:t>176</w:t>
            </w:r>
          </w:p>
        </w:tc>
        <w:tc>
          <w:tcPr>
            <w:tcW w:w="674" w:type="pct"/>
            <w:tcBorders>
              <w:top w:val="single" w:sz="4" w:space="0" w:color="auto"/>
              <w:left w:val="single" w:sz="4" w:space="0" w:color="auto"/>
              <w:bottom w:val="single" w:sz="4" w:space="0" w:color="auto"/>
              <w:right w:val="single" w:sz="4" w:space="0" w:color="auto"/>
            </w:tcBorders>
          </w:tcPr>
          <w:p w14:paraId="40C32808" w14:textId="202C65CB" w:rsidR="000D7E67" w:rsidRPr="004C1F81" w:rsidRDefault="000D7E67" w:rsidP="000D7E67">
            <w:pPr>
              <w:rPr>
                <w:rFonts w:eastAsia="Calibri"/>
                <w:sz w:val="24"/>
                <w:lang w:eastAsia="en-US"/>
              </w:rPr>
            </w:pPr>
            <w:r w:rsidRPr="004C1F81">
              <w:rPr>
                <w:rFonts w:eastAsia="Calibri"/>
                <w:sz w:val="24"/>
                <w:lang w:eastAsia="en-US"/>
              </w:rPr>
              <w:t>н.п.Заборье-</w:t>
            </w:r>
            <w:r>
              <w:rPr>
                <w:rFonts w:eastAsia="Calibri"/>
                <w:sz w:val="24"/>
                <w:lang w:eastAsia="en-US"/>
              </w:rPr>
              <w:t>1</w:t>
            </w:r>
          </w:p>
        </w:tc>
        <w:tc>
          <w:tcPr>
            <w:tcW w:w="277" w:type="pct"/>
            <w:tcBorders>
              <w:top w:val="single" w:sz="4" w:space="0" w:color="auto"/>
              <w:left w:val="single" w:sz="4" w:space="0" w:color="auto"/>
              <w:bottom w:val="single" w:sz="4" w:space="0" w:color="auto"/>
              <w:right w:val="single" w:sz="4" w:space="0" w:color="auto"/>
            </w:tcBorders>
          </w:tcPr>
          <w:p w14:paraId="19E3938D" w14:textId="77777777" w:rsidR="000D7E67" w:rsidRPr="004C1F81" w:rsidRDefault="000D7E67" w:rsidP="000D7E67">
            <w:pPr>
              <w:jc w:val="center"/>
              <w:rPr>
                <w:rFonts w:eastAsia="Calibri"/>
                <w:sz w:val="24"/>
                <w:lang w:eastAsia="en-US"/>
              </w:rPr>
            </w:pPr>
            <w:r w:rsidRPr="004C1F8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4AA03721" w14:textId="77777777" w:rsidR="000D7E67" w:rsidRPr="004C1F81" w:rsidRDefault="000D7E67" w:rsidP="000D7E67">
            <w:pPr>
              <w:jc w:val="center"/>
              <w:rPr>
                <w:rFonts w:eastAsia="Calibri"/>
                <w:sz w:val="24"/>
                <w:lang w:eastAsia="en-US"/>
              </w:rPr>
            </w:pPr>
            <w:r w:rsidRPr="004C1F81">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7F6FBB96" w14:textId="77777777" w:rsidR="000D7E67" w:rsidRPr="004C1F81" w:rsidRDefault="000D7E67" w:rsidP="000D7E67">
            <w:pPr>
              <w:jc w:val="center"/>
              <w:rPr>
                <w:rFonts w:eastAsia="Calibri"/>
                <w:sz w:val="24"/>
                <w:lang w:eastAsia="en-US"/>
              </w:rPr>
            </w:pPr>
            <w:r w:rsidRPr="004C1F81">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7C7C5815" w14:textId="77777777" w:rsidR="000D7E67" w:rsidRPr="004C1F81" w:rsidRDefault="000D7E67" w:rsidP="000D7E67">
            <w:pPr>
              <w:jc w:val="center"/>
              <w:rPr>
                <w:rFonts w:eastAsia="Calibri"/>
                <w:sz w:val="24"/>
                <w:lang w:eastAsia="en-US"/>
              </w:rPr>
            </w:pPr>
            <w:r w:rsidRPr="004C1F81">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494C21BA" w14:textId="77777777" w:rsidR="000D7E67" w:rsidRPr="00756FAA" w:rsidRDefault="000D7E67" w:rsidP="000D7E67">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8B6BF68" w14:textId="77777777" w:rsidR="000D7E67" w:rsidRPr="00756FAA" w:rsidRDefault="000D7E67" w:rsidP="000D7E67">
            <w:pPr>
              <w:rPr>
                <w:rFonts w:eastAsia="Calibri"/>
                <w:sz w:val="24"/>
                <w:lang w:eastAsia="en-US"/>
              </w:rPr>
            </w:pPr>
            <w:r w:rsidRPr="00756FAA">
              <w:rPr>
                <w:rFonts w:eastAsia="Calibri"/>
                <w:sz w:val="24"/>
                <w:lang w:eastAsia="en-US"/>
              </w:rPr>
              <w:t>1я ср., 11</w:t>
            </w:r>
            <w:r w:rsidRPr="00756FAA">
              <w:rPr>
                <w:rFonts w:eastAsia="Calibri"/>
                <w:sz w:val="24"/>
                <w:vertAlign w:val="superscript"/>
                <w:lang w:eastAsia="en-US"/>
              </w:rPr>
              <w:t>00</w:t>
            </w:r>
            <w:r w:rsidRPr="00756FAA">
              <w:rPr>
                <w:rFonts w:eastAsia="Calibri"/>
                <w:sz w:val="24"/>
                <w:lang w:eastAsia="en-US"/>
              </w:rPr>
              <w:t>-11</w:t>
            </w:r>
            <w:r w:rsidRPr="00756FAA">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65D99C4C" w14:textId="5BC37D3A" w:rsidR="000D7E67" w:rsidRPr="00756FAA" w:rsidRDefault="000D7E67" w:rsidP="000D7E67">
            <w:r w:rsidRPr="00756FAA">
              <w:rPr>
                <w:rFonts w:eastAsia="Calibri"/>
                <w:sz w:val="24"/>
                <w:lang w:eastAsia="en-US"/>
              </w:rPr>
              <w:t xml:space="preserve">полигон </w:t>
            </w:r>
            <w:r w:rsidRPr="00722E9D">
              <w:rPr>
                <w:rFonts w:eastAsia="Calibri"/>
                <w:sz w:val="24"/>
                <w:lang w:eastAsia="en-US"/>
              </w:rPr>
              <w:t>Т</w:t>
            </w:r>
            <w:r>
              <w:rPr>
                <w:rFonts w:eastAsia="Calibri"/>
                <w:sz w:val="24"/>
                <w:lang w:eastAsia="en-US"/>
              </w:rPr>
              <w:t>Б</w:t>
            </w:r>
            <w:r w:rsidRPr="00722E9D">
              <w:rPr>
                <w:rFonts w:eastAsia="Calibri"/>
                <w:sz w:val="24"/>
                <w:lang w:eastAsia="en-US"/>
              </w:rPr>
              <w:t>О</w:t>
            </w:r>
            <w:r w:rsidRPr="00756FAA">
              <w:rPr>
                <w:rFonts w:eastAsia="Calibri"/>
                <w:sz w:val="24"/>
                <w:lang w:eastAsia="en-US"/>
              </w:rPr>
              <w:t xml:space="preserve"> Оболь</w:t>
            </w:r>
          </w:p>
        </w:tc>
      </w:tr>
      <w:tr w:rsidR="000D7E67" w:rsidRPr="00480FDD" w14:paraId="35E86DB3" w14:textId="77777777" w:rsidTr="00FA1135">
        <w:tc>
          <w:tcPr>
            <w:tcW w:w="5000" w:type="pct"/>
            <w:gridSpan w:val="10"/>
            <w:tcBorders>
              <w:top w:val="single" w:sz="4" w:space="0" w:color="auto"/>
              <w:left w:val="single" w:sz="4" w:space="0" w:color="auto"/>
              <w:bottom w:val="single" w:sz="4" w:space="0" w:color="auto"/>
              <w:right w:val="single" w:sz="4" w:space="0" w:color="auto"/>
            </w:tcBorders>
            <w:vAlign w:val="center"/>
          </w:tcPr>
          <w:p w14:paraId="10916BFC" w14:textId="57AE762A" w:rsidR="000D7E67" w:rsidRPr="00480FDD" w:rsidRDefault="000D7E67" w:rsidP="000D7E67">
            <w:pPr>
              <w:jc w:val="center"/>
              <w:rPr>
                <w:rFonts w:eastAsia="Calibri"/>
                <w:b/>
                <w:sz w:val="24"/>
                <w:highlight w:val="yellow"/>
                <w:lang w:eastAsia="en-US"/>
              </w:rPr>
            </w:pPr>
            <w:r w:rsidRPr="00DF2E98">
              <w:rPr>
                <w:rFonts w:eastAsia="Calibri"/>
                <w:b/>
                <w:sz w:val="24"/>
                <w:lang w:eastAsia="en-US"/>
              </w:rPr>
              <w:t>Мишневичский сельсовет</w:t>
            </w:r>
          </w:p>
        </w:tc>
      </w:tr>
      <w:tr w:rsidR="000D7E67" w:rsidRPr="00480FDD" w14:paraId="6985EE9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63AFCEB" w14:textId="5C0F22C5" w:rsidR="000D7E67" w:rsidRPr="00AF1205" w:rsidRDefault="000D7E67" w:rsidP="000D7E67">
            <w:pPr>
              <w:jc w:val="center"/>
              <w:rPr>
                <w:sz w:val="24"/>
              </w:rPr>
            </w:pPr>
            <w:r w:rsidRPr="00AF1205">
              <w:rPr>
                <w:sz w:val="24"/>
              </w:rPr>
              <w:t>17</w:t>
            </w:r>
            <w:r>
              <w:rPr>
                <w:sz w:val="24"/>
              </w:rPr>
              <w:t>7</w:t>
            </w:r>
          </w:p>
        </w:tc>
        <w:tc>
          <w:tcPr>
            <w:tcW w:w="674" w:type="pct"/>
            <w:tcBorders>
              <w:top w:val="single" w:sz="4" w:space="0" w:color="auto"/>
              <w:left w:val="single" w:sz="4" w:space="0" w:color="auto"/>
              <w:bottom w:val="single" w:sz="4" w:space="0" w:color="auto"/>
              <w:right w:val="single" w:sz="4" w:space="0" w:color="auto"/>
            </w:tcBorders>
          </w:tcPr>
          <w:p w14:paraId="70056FA7" w14:textId="3956BFA6" w:rsidR="000D7E67" w:rsidRPr="00AF1205" w:rsidRDefault="000D7E67" w:rsidP="000D7E67">
            <w:pPr>
              <w:rPr>
                <w:rFonts w:eastAsia="Calibri"/>
                <w:sz w:val="24"/>
                <w:lang w:eastAsia="en-US"/>
              </w:rPr>
            </w:pPr>
            <w:r w:rsidRPr="00AF1205">
              <w:rPr>
                <w:rFonts w:eastAsia="Calibri"/>
                <w:sz w:val="24"/>
                <w:lang w:eastAsia="en-US"/>
              </w:rPr>
              <w:t>н.п.Заложное</w:t>
            </w:r>
          </w:p>
        </w:tc>
        <w:tc>
          <w:tcPr>
            <w:tcW w:w="277" w:type="pct"/>
            <w:tcBorders>
              <w:top w:val="single" w:sz="4" w:space="0" w:color="auto"/>
              <w:left w:val="single" w:sz="4" w:space="0" w:color="auto"/>
              <w:bottom w:val="single" w:sz="4" w:space="0" w:color="auto"/>
              <w:right w:val="single" w:sz="4" w:space="0" w:color="auto"/>
            </w:tcBorders>
          </w:tcPr>
          <w:p w14:paraId="1B9940EC" w14:textId="500324F0" w:rsidR="000D7E67" w:rsidRPr="00AF1205" w:rsidRDefault="000D7E67" w:rsidP="000D7E67">
            <w:pPr>
              <w:jc w:val="center"/>
              <w:rPr>
                <w:rFonts w:eastAsia="Calibri"/>
                <w:sz w:val="24"/>
                <w:lang w:eastAsia="en-US"/>
              </w:rPr>
            </w:pPr>
            <w:r w:rsidRPr="00AF1205">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615C5CE6" w14:textId="23ACD8AA"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2F64C21E" w14:textId="3900C48E"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4777B537" w14:textId="6D814A68"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566FE149" w14:textId="14107B49"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7564A9A" w14:textId="30D70E0C" w:rsidR="000D7E67" w:rsidRPr="00CE1A3A" w:rsidRDefault="000D7E67" w:rsidP="000D7E67">
            <w:pPr>
              <w:rPr>
                <w:rFonts w:eastAsia="Calibri"/>
                <w:sz w:val="24"/>
                <w:lang w:eastAsia="en-US"/>
              </w:rPr>
            </w:pPr>
            <w:r w:rsidRPr="00CE1A3A">
              <w:rPr>
                <w:rFonts w:eastAsia="Calibri"/>
                <w:sz w:val="24"/>
                <w:lang w:eastAsia="en-US"/>
              </w:rPr>
              <w:t>1й пн., 1</w:t>
            </w:r>
            <w:r>
              <w:rPr>
                <w:rFonts w:eastAsia="Calibri"/>
                <w:sz w:val="24"/>
                <w:lang w:eastAsia="en-US"/>
              </w:rPr>
              <w:t>3</w:t>
            </w:r>
            <w:r>
              <w:rPr>
                <w:rFonts w:eastAsia="Calibri"/>
                <w:sz w:val="24"/>
                <w:vertAlign w:val="superscript"/>
                <w:lang w:eastAsia="en-US"/>
              </w:rPr>
              <w:t>50</w:t>
            </w:r>
            <w:r w:rsidRPr="00CE1A3A">
              <w:rPr>
                <w:rFonts w:eastAsia="Calibri"/>
                <w:sz w:val="24"/>
                <w:lang w:eastAsia="en-US"/>
              </w:rPr>
              <w:t>-1</w:t>
            </w:r>
            <w:r>
              <w:rPr>
                <w:rFonts w:eastAsia="Calibri"/>
                <w:sz w:val="24"/>
                <w:lang w:eastAsia="en-US"/>
              </w:rPr>
              <w:t>3</w:t>
            </w:r>
            <w:r>
              <w:rPr>
                <w:rFonts w:eastAsia="Calibri"/>
                <w:sz w:val="24"/>
                <w:vertAlign w:val="superscript"/>
                <w:lang w:eastAsia="en-US"/>
              </w:rPr>
              <w:t>5</w:t>
            </w:r>
            <w:r w:rsidRPr="00CE1A3A">
              <w:rPr>
                <w:rFonts w:eastAsia="Calibri"/>
                <w:sz w:val="24"/>
                <w:vertAlign w:val="superscript"/>
                <w:lang w:eastAsia="en-US"/>
              </w:rPr>
              <w:t>5</w:t>
            </w:r>
          </w:p>
          <w:p w14:paraId="1D229359" w14:textId="2C191937" w:rsidR="000D7E67" w:rsidRPr="00CE1A3A" w:rsidRDefault="000D7E67" w:rsidP="000D7E67">
            <w:pPr>
              <w:rPr>
                <w:rFonts w:eastAsia="Calibri"/>
                <w:sz w:val="24"/>
                <w:lang w:eastAsia="en-US"/>
              </w:rPr>
            </w:pPr>
            <w:r w:rsidRPr="00CE1A3A">
              <w:rPr>
                <w:rFonts w:eastAsia="Calibri"/>
                <w:sz w:val="24"/>
                <w:lang w:eastAsia="en-US"/>
              </w:rPr>
              <w:t>1й и 3й пн., 1</w:t>
            </w:r>
            <w:r>
              <w:rPr>
                <w:rFonts w:eastAsia="Calibri"/>
                <w:sz w:val="24"/>
                <w:lang w:eastAsia="en-US"/>
              </w:rPr>
              <w:t>3</w:t>
            </w:r>
            <w:r>
              <w:rPr>
                <w:rFonts w:eastAsia="Calibri"/>
                <w:sz w:val="24"/>
                <w:vertAlign w:val="superscript"/>
                <w:lang w:eastAsia="en-US"/>
              </w:rPr>
              <w:t>5</w:t>
            </w:r>
            <w:r w:rsidRPr="00CE1A3A">
              <w:rPr>
                <w:rFonts w:eastAsia="Calibri"/>
                <w:sz w:val="24"/>
                <w:vertAlign w:val="superscript"/>
                <w:lang w:eastAsia="en-US"/>
              </w:rPr>
              <w:t>0</w:t>
            </w:r>
            <w:r w:rsidRPr="00CE1A3A">
              <w:rPr>
                <w:rFonts w:eastAsia="Calibri"/>
                <w:sz w:val="24"/>
                <w:lang w:eastAsia="en-US"/>
              </w:rPr>
              <w:t>-1</w:t>
            </w:r>
            <w:r>
              <w:rPr>
                <w:rFonts w:eastAsia="Calibri"/>
                <w:sz w:val="24"/>
                <w:lang w:eastAsia="en-US"/>
              </w:rPr>
              <w:t>3</w:t>
            </w:r>
            <w:r>
              <w:rPr>
                <w:rFonts w:eastAsia="Calibri"/>
                <w:sz w:val="24"/>
                <w:vertAlign w:val="superscript"/>
                <w:lang w:eastAsia="en-US"/>
              </w:rPr>
              <w:t>55</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527B9167" w14:textId="4C54A655" w:rsidR="000D7E67" w:rsidRPr="00CE1A3A" w:rsidRDefault="000D7E67" w:rsidP="000D7E67">
            <w:pPr>
              <w:rPr>
                <w:rFonts w:eastAsia="Calibri"/>
                <w:sz w:val="24"/>
                <w:lang w:eastAsia="en-US"/>
              </w:rPr>
            </w:pPr>
            <w:r w:rsidRPr="00CE1A3A">
              <w:rPr>
                <w:rFonts w:eastAsia="Calibri"/>
                <w:sz w:val="24"/>
                <w:lang w:eastAsia="en-US"/>
              </w:rPr>
              <w:t>полигон ТКО Шумилино</w:t>
            </w:r>
          </w:p>
        </w:tc>
      </w:tr>
      <w:tr w:rsidR="000D7E67" w:rsidRPr="00480FDD" w14:paraId="4388233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0C54CFC" w14:textId="16BEAF23" w:rsidR="000D7E67" w:rsidRPr="00AF1205" w:rsidRDefault="000D7E67" w:rsidP="000D7E67">
            <w:pPr>
              <w:jc w:val="center"/>
              <w:rPr>
                <w:sz w:val="24"/>
              </w:rPr>
            </w:pPr>
            <w:r w:rsidRPr="00AF1205">
              <w:rPr>
                <w:sz w:val="24"/>
              </w:rPr>
              <w:t>1</w:t>
            </w:r>
            <w:r w:rsidRPr="00AF1205">
              <w:rPr>
                <w:sz w:val="24"/>
                <w:lang w:val="en-US"/>
              </w:rPr>
              <w:t>7</w:t>
            </w:r>
            <w:r>
              <w:rPr>
                <w:sz w:val="24"/>
              </w:rPr>
              <w:t>8</w:t>
            </w:r>
          </w:p>
        </w:tc>
        <w:tc>
          <w:tcPr>
            <w:tcW w:w="674" w:type="pct"/>
            <w:tcBorders>
              <w:top w:val="single" w:sz="4" w:space="0" w:color="auto"/>
              <w:left w:val="single" w:sz="4" w:space="0" w:color="auto"/>
              <w:bottom w:val="single" w:sz="4" w:space="0" w:color="auto"/>
              <w:right w:val="single" w:sz="4" w:space="0" w:color="auto"/>
            </w:tcBorders>
          </w:tcPr>
          <w:p w14:paraId="1C273B09" w14:textId="77777777" w:rsidR="000D7E67" w:rsidRPr="00AF1205" w:rsidRDefault="000D7E67" w:rsidP="000D7E67">
            <w:pPr>
              <w:rPr>
                <w:rFonts w:eastAsia="Calibri"/>
                <w:sz w:val="24"/>
                <w:lang w:eastAsia="en-US"/>
              </w:rPr>
            </w:pPr>
            <w:r w:rsidRPr="00AF1205">
              <w:rPr>
                <w:rFonts w:eastAsia="Calibri"/>
                <w:sz w:val="24"/>
                <w:lang w:eastAsia="en-US"/>
              </w:rPr>
              <w:t>н.п.Заполье</w:t>
            </w:r>
          </w:p>
        </w:tc>
        <w:tc>
          <w:tcPr>
            <w:tcW w:w="277" w:type="pct"/>
            <w:tcBorders>
              <w:top w:val="single" w:sz="4" w:space="0" w:color="auto"/>
              <w:left w:val="single" w:sz="4" w:space="0" w:color="auto"/>
              <w:bottom w:val="single" w:sz="4" w:space="0" w:color="auto"/>
              <w:right w:val="single" w:sz="4" w:space="0" w:color="auto"/>
            </w:tcBorders>
          </w:tcPr>
          <w:p w14:paraId="281099CB" w14:textId="77777777" w:rsidR="000D7E67" w:rsidRPr="00AF1205" w:rsidRDefault="000D7E67" w:rsidP="000D7E67">
            <w:pPr>
              <w:jc w:val="center"/>
              <w:rPr>
                <w:rFonts w:eastAsia="Calibri"/>
                <w:sz w:val="24"/>
                <w:lang w:eastAsia="en-US"/>
              </w:rPr>
            </w:pPr>
            <w:r w:rsidRPr="00AF1205">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1FE8CC33" w14:textId="77777777" w:rsidR="000D7E67" w:rsidRPr="00AF1205" w:rsidRDefault="000D7E67" w:rsidP="000D7E67">
            <w:pPr>
              <w:jc w:val="center"/>
              <w:rPr>
                <w:rFonts w:eastAsia="Calibri"/>
                <w:sz w:val="24"/>
                <w:lang w:eastAsia="en-US"/>
              </w:rPr>
            </w:pPr>
            <w:r w:rsidRPr="00AF120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40EE96FF" w14:textId="27290298"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1C237FA4" w14:textId="3FE1962E"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18E4899A" w14:textId="77777777"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27F9651" w14:textId="72E00362" w:rsidR="000D7E67" w:rsidRPr="00CE1A3A" w:rsidRDefault="000D7E67" w:rsidP="000D7E67">
            <w:pPr>
              <w:rPr>
                <w:rFonts w:eastAsia="Calibri"/>
                <w:sz w:val="24"/>
                <w:lang w:eastAsia="en-US"/>
              </w:rPr>
            </w:pPr>
            <w:r w:rsidRPr="00CE1A3A">
              <w:rPr>
                <w:rFonts w:eastAsia="Calibri"/>
                <w:sz w:val="24"/>
                <w:lang w:eastAsia="en-US"/>
              </w:rPr>
              <w:t>пн., 1</w:t>
            </w:r>
            <w:r>
              <w:rPr>
                <w:rFonts w:eastAsia="Calibri"/>
                <w:sz w:val="24"/>
                <w:lang w:eastAsia="en-US"/>
              </w:rPr>
              <w:t>4</w:t>
            </w:r>
            <w:r>
              <w:rPr>
                <w:rFonts w:eastAsia="Calibri"/>
                <w:sz w:val="24"/>
                <w:vertAlign w:val="superscript"/>
                <w:lang w:eastAsia="en-US"/>
              </w:rPr>
              <w:t>0</w:t>
            </w:r>
            <w:r w:rsidRPr="00CE1A3A">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05</w:t>
            </w:r>
          </w:p>
        </w:tc>
        <w:tc>
          <w:tcPr>
            <w:tcW w:w="965" w:type="pct"/>
            <w:tcBorders>
              <w:top w:val="single" w:sz="4" w:space="0" w:color="auto"/>
              <w:left w:val="single" w:sz="4" w:space="0" w:color="auto"/>
              <w:bottom w:val="single" w:sz="4" w:space="0" w:color="auto"/>
              <w:right w:val="single" w:sz="4" w:space="0" w:color="auto"/>
            </w:tcBorders>
          </w:tcPr>
          <w:p w14:paraId="43B64BD6" w14:textId="77777777" w:rsidR="000D7E67" w:rsidRPr="00CE1A3A" w:rsidRDefault="000D7E67" w:rsidP="000D7E67">
            <w:r w:rsidRPr="00CE1A3A">
              <w:rPr>
                <w:rFonts w:eastAsia="Calibri"/>
                <w:sz w:val="24"/>
                <w:lang w:eastAsia="en-US"/>
              </w:rPr>
              <w:t>полигон ТКО Шумилино</w:t>
            </w:r>
          </w:p>
        </w:tc>
      </w:tr>
      <w:tr w:rsidR="000D7E67" w:rsidRPr="00480FDD" w14:paraId="4E11F02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8BCB479" w14:textId="59002B9C" w:rsidR="000D7E67" w:rsidRPr="008D6809" w:rsidRDefault="000D7E67" w:rsidP="000D7E67">
            <w:pPr>
              <w:jc w:val="center"/>
              <w:rPr>
                <w:color w:val="000000"/>
                <w:sz w:val="24"/>
              </w:rPr>
            </w:pPr>
            <w:r w:rsidRPr="008D6809">
              <w:rPr>
                <w:color w:val="000000"/>
                <w:sz w:val="24"/>
              </w:rPr>
              <w:t>1</w:t>
            </w:r>
            <w:r>
              <w:rPr>
                <w:color w:val="000000"/>
                <w:sz w:val="24"/>
              </w:rPr>
              <w:t>79</w:t>
            </w:r>
          </w:p>
        </w:tc>
        <w:tc>
          <w:tcPr>
            <w:tcW w:w="674" w:type="pct"/>
            <w:tcBorders>
              <w:top w:val="single" w:sz="4" w:space="0" w:color="auto"/>
              <w:left w:val="single" w:sz="4" w:space="0" w:color="auto"/>
              <w:bottom w:val="single" w:sz="4" w:space="0" w:color="auto"/>
              <w:right w:val="single" w:sz="4" w:space="0" w:color="auto"/>
            </w:tcBorders>
          </w:tcPr>
          <w:p w14:paraId="5A647393" w14:textId="77777777" w:rsidR="000D7E67" w:rsidRPr="008D6809" w:rsidRDefault="000D7E67" w:rsidP="000D7E67">
            <w:pPr>
              <w:rPr>
                <w:rFonts w:eastAsia="Calibri"/>
                <w:sz w:val="24"/>
                <w:lang w:eastAsia="en-US"/>
              </w:rPr>
            </w:pPr>
            <w:r w:rsidRPr="008D6809">
              <w:rPr>
                <w:rFonts w:eastAsia="Calibri"/>
                <w:sz w:val="24"/>
                <w:lang w:eastAsia="en-US"/>
              </w:rPr>
              <w:t>н.п.Глушица</w:t>
            </w:r>
          </w:p>
        </w:tc>
        <w:tc>
          <w:tcPr>
            <w:tcW w:w="277" w:type="pct"/>
            <w:tcBorders>
              <w:top w:val="single" w:sz="4" w:space="0" w:color="auto"/>
              <w:left w:val="single" w:sz="4" w:space="0" w:color="auto"/>
              <w:bottom w:val="single" w:sz="4" w:space="0" w:color="auto"/>
              <w:right w:val="single" w:sz="4" w:space="0" w:color="auto"/>
            </w:tcBorders>
          </w:tcPr>
          <w:p w14:paraId="5AB2C4A3" w14:textId="4142E145" w:rsidR="000D7E67" w:rsidRPr="008D6809" w:rsidRDefault="000D7E67" w:rsidP="000D7E67">
            <w:pPr>
              <w:jc w:val="center"/>
              <w:rPr>
                <w:rFonts w:eastAsia="Calibri"/>
                <w:sz w:val="24"/>
                <w:lang w:eastAsia="en-US"/>
              </w:rPr>
            </w:pPr>
            <w:r w:rsidRPr="008D6809">
              <w:rPr>
                <w:rFonts w:eastAsia="Calibri"/>
                <w:sz w:val="24"/>
                <w:lang w:eastAsia="en-US"/>
              </w:rPr>
              <w:t>15</w:t>
            </w:r>
          </w:p>
        </w:tc>
        <w:tc>
          <w:tcPr>
            <w:tcW w:w="321" w:type="pct"/>
            <w:tcBorders>
              <w:top w:val="single" w:sz="4" w:space="0" w:color="auto"/>
              <w:left w:val="single" w:sz="4" w:space="0" w:color="auto"/>
              <w:bottom w:val="single" w:sz="4" w:space="0" w:color="auto"/>
              <w:right w:val="single" w:sz="4" w:space="0" w:color="auto"/>
            </w:tcBorders>
          </w:tcPr>
          <w:p w14:paraId="172E932F" w14:textId="61FC7C33" w:rsidR="000D7E67" w:rsidRPr="008D6809" w:rsidRDefault="000D7E67" w:rsidP="000D7E67">
            <w:pPr>
              <w:jc w:val="center"/>
              <w:rPr>
                <w:rFonts w:eastAsia="Calibri"/>
                <w:sz w:val="24"/>
                <w:lang w:eastAsia="en-US"/>
              </w:rPr>
            </w:pPr>
            <w:r w:rsidRPr="008D680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70D1301D" w14:textId="59688E88" w:rsidR="000D7E67" w:rsidRPr="008D6809" w:rsidRDefault="000D7E67" w:rsidP="000D7E67">
            <w:pPr>
              <w:jc w:val="center"/>
              <w:rPr>
                <w:rFonts w:eastAsia="Calibri"/>
                <w:sz w:val="24"/>
                <w:lang w:eastAsia="en-US"/>
              </w:rPr>
            </w:pPr>
            <w:r w:rsidRPr="008D6809">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242FB1A9" w14:textId="3CB27A38" w:rsidR="000D7E67" w:rsidRPr="008D6809" w:rsidRDefault="000D7E67" w:rsidP="000D7E67">
            <w:pPr>
              <w:jc w:val="center"/>
              <w:rPr>
                <w:rFonts w:eastAsia="Calibri"/>
                <w:sz w:val="24"/>
                <w:lang w:eastAsia="en-US"/>
              </w:rPr>
            </w:pPr>
            <w:r w:rsidRPr="008D680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54BF743D" w14:textId="77777777"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FDB2BD0" w14:textId="2F0766C8" w:rsidR="000D7E67" w:rsidRPr="00CE1A3A" w:rsidRDefault="000D7E67" w:rsidP="000D7E67">
            <w:pPr>
              <w:rPr>
                <w:rFonts w:eastAsia="Calibri"/>
                <w:sz w:val="24"/>
                <w:lang w:eastAsia="en-US"/>
              </w:rPr>
            </w:pPr>
            <w:r w:rsidRPr="00CE1A3A">
              <w:rPr>
                <w:rFonts w:eastAsia="Calibri"/>
                <w:sz w:val="24"/>
                <w:lang w:eastAsia="en-US"/>
              </w:rPr>
              <w:t>1й пн., 14</w:t>
            </w:r>
            <w:r>
              <w:rPr>
                <w:rFonts w:eastAsia="Calibri"/>
                <w:sz w:val="24"/>
                <w:vertAlign w:val="superscript"/>
                <w:lang w:eastAsia="en-US"/>
              </w:rPr>
              <w:t>10</w:t>
            </w:r>
            <w:r w:rsidRPr="00CE1A3A">
              <w:rPr>
                <w:rFonts w:eastAsia="Calibri"/>
                <w:sz w:val="24"/>
                <w:lang w:eastAsia="en-US"/>
              </w:rPr>
              <w:t>-14</w:t>
            </w:r>
            <w:r>
              <w:rPr>
                <w:rFonts w:eastAsia="Calibri"/>
                <w:sz w:val="24"/>
                <w:vertAlign w:val="superscript"/>
                <w:lang w:eastAsia="en-US"/>
              </w:rPr>
              <w:t>20</w:t>
            </w:r>
          </w:p>
          <w:p w14:paraId="262CBABB" w14:textId="32EA5BB4" w:rsidR="000D7E67" w:rsidRPr="00CE1A3A" w:rsidRDefault="000D7E67" w:rsidP="000D7E67">
            <w:pPr>
              <w:rPr>
                <w:rFonts w:eastAsia="Calibri"/>
                <w:sz w:val="24"/>
                <w:lang w:eastAsia="en-US"/>
              </w:rPr>
            </w:pPr>
            <w:r w:rsidRPr="00CE1A3A">
              <w:rPr>
                <w:rFonts w:eastAsia="Calibri"/>
                <w:sz w:val="24"/>
                <w:lang w:eastAsia="en-US"/>
              </w:rPr>
              <w:t>1й и 3й пн., 14</w:t>
            </w:r>
            <w:r>
              <w:rPr>
                <w:rFonts w:eastAsia="Calibri"/>
                <w:sz w:val="24"/>
                <w:vertAlign w:val="superscript"/>
                <w:lang w:eastAsia="en-US"/>
              </w:rPr>
              <w:t>10</w:t>
            </w:r>
            <w:r w:rsidRPr="00CE1A3A">
              <w:rPr>
                <w:rFonts w:eastAsia="Calibri"/>
                <w:sz w:val="24"/>
                <w:lang w:eastAsia="en-US"/>
              </w:rPr>
              <w:t>-14</w:t>
            </w:r>
            <w:r>
              <w:rPr>
                <w:rFonts w:eastAsia="Calibri"/>
                <w:sz w:val="24"/>
                <w:vertAlign w:val="superscript"/>
                <w:lang w:eastAsia="en-US"/>
              </w:rPr>
              <w:t>20</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1D046E8E" w14:textId="77777777" w:rsidR="000D7E67" w:rsidRPr="00CE1A3A" w:rsidRDefault="000D7E67" w:rsidP="000D7E67">
            <w:r w:rsidRPr="00CE1A3A">
              <w:rPr>
                <w:rFonts w:eastAsia="Calibri"/>
                <w:sz w:val="24"/>
                <w:lang w:eastAsia="en-US"/>
              </w:rPr>
              <w:t>полигон ТКО Шумилино</w:t>
            </w:r>
          </w:p>
        </w:tc>
      </w:tr>
      <w:tr w:rsidR="000D7E67" w:rsidRPr="00480FDD" w14:paraId="0BF5C5B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B334D7F" w14:textId="6F97F34F" w:rsidR="000D7E67" w:rsidRPr="008D6809" w:rsidRDefault="000D7E67" w:rsidP="000D7E67">
            <w:pPr>
              <w:jc w:val="center"/>
              <w:rPr>
                <w:color w:val="000000"/>
                <w:sz w:val="24"/>
              </w:rPr>
            </w:pPr>
            <w:r w:rsidRPr="008D6809">
              <w:rPr>
                <w:color w:val="000000"/>
                <w:sz w:val="24"/>
              </w:rPr>
              <w:t>18</w:t>
            </w:r>
            <w:r>
              <w:rPr>
                <w:color w:val="000000"/>
                <w:sz w:val="24"/>
              </w:rPr>
              <w:t>0</w:t>
            </w:r>
          </w:p>
        </w:tc>
        <w:tc>
          <w:tcPr>
            <w:tcW w:w="674" w:type="pct"/>
            <w:tcBorders>
              <w:top w:val="single" w:sz="4" w:space="0" w:color="auto"/>
              <w:left w:val="single" w:sz="4" w:space="0" w:color="auto"/>
              <w:bottom w:val="single" w:sz="4" w:space="0" w:color="auto"/>
              <w:right w:val="single" w:sz="4" w:space="0" w:color="auto"/>
            </w:tcBorders>
          </w:tcPr>
          <w:p w14:paraId="7A310528" w14:textId="6A6C61D4" w:rsidR="000D7E67" w:rsidRPr="008D6809" w:rsidRDefault="000D7E67" w:rsidP="000D7E67">
            <w:pPr>
              <w:rPr>
                <w:rFonts w:eastAsia="Calibri"/>
                <w:sz w:val="24"/>
                <w:lang w:eastAsia="en-US"/>
              </w:rPr>
            </w:pPr>
            <w:r w:rsidRPr="008D6809">
              <w:rPr>
                <w:rFonts w:eastAsia="Calibri"/>
                <w:sz w:val="24"/>
                <w:lang w:eastAsia="en-US"/>
              </w:rPr>
              <w:t>н.п.Горелая Гряда</w:t>
            </w:r>
          </w:p>
        </w:tc>
        <w:tc>
          <w:tcPr>
            <w:tcW w:w="277" w:type="pct"/>
            <w:tcBorders>
              <w:top w:val="single" w:sz="4" w:space="0" w:color="auto"/>
              <w:left w:val="single" w:sz="4" w:space="0" w:color="auto"/>
              <w:bottom w:val="single" w:sz="4" w:space="0" w:color="auto"/>
              <w:right w:val="single" w:sz="4" w:space="0" w:color="auto"/>
            </w:tcBorders>
          </w:tcPr>
          <w:p w14:paraId="459FD1D5" w14:textId="5AF1F9D3" w:rsidR="000D7E67" w:rsidRPr="008D6809" w:rsidRDefault="000D7E67" w:rsidP="000D7E67">
            <w:pPr>
              <w:jc w:val="center"/>
              <w:rPr>
                <w:rFonts w:eastAsia="Calibri"/>
                <w:sz w:val="24"/>
                <w:lang w:eastAsia="en-US"/>
              </w:rPr>
            </w:pPr>
            <w:r w:rsidRPr="008D6809">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1F41AD6D" w14:textId="1009FE81" w:rsidR="000D7E67" w:rsidRPr="008D6809" w:rsidRDefault="000D7E67" w:rsidP="000D7E67">
            <w:pPr>
              <w:jc w:val="center"/>
              <w:rPr>
                <w:rFonts w:eastAsia="Calibri"/>
                <w:sz w:val="24"/>
                <w:lang w:eastAsia="en-US"/>
              </w:rPr>
            </w:pPr>
            <w:r w:rsidRPr="008D680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5A6E84B" w14:textId="6A754F16" w:rsidR="000D7E67" w:rsidRPr="008D6809" w:rsidRDefault="000D7E67" w:rsidP="000D7E67">
            <w:pPr>
              <w:jc w:val="center"/>
              <w:rPr>
                <w:rFonts w:eastAsia="Calibri"/>
                <w:sz w:val="24"/>
                <w:lang w:eastAsia="en-US"/>
              </w:rPr>
            </w:pPr>
            <w:r w:rsidRPr="008D6809">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5F2A59D7" w14:textId="3167EFFC" w:rsidR="000D7E67" w:rsidRPr="008D6809" w:rsidRDefault="000D7E67" w:rsidP="000D7E67">
            <w:pPr>
              <w:jc w:val="center"/>
              <w:rPr>
                <w:rFonts w:eastAsia="Calibri"/>
                <w:sz w:val="24"/>
                <w:lang w:eastAsia="en-US"/>
              </w:rPr>
            </w:pPr>
            <w:r w:rsidRPr="008D6809">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76C569B7" w14:textId="7B6E6D16"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65BDD53" w14:textId="2A206B54" w:rsidR="000D7E67" w:rsidRPr="00CE1A3A" w:rsidRDefault="000D7E67" w:rsidP="000D7E67">
            <w:pPr>
              <w:rPr>
                <w:rFonts w:eastAsia="Calibri"/>
                <w:sz w:val="24"/>
                <w:lang w:eastAsia="en-US"/>
              </w:rPr>
            </w:pPr>
            <w:r w:rsidRPr="00CE1A3A">
              <w:rPr>
                <w:rFonts w:eastAsia="Calibri"/>
                <w:sz w:val="24"/>
                <w:lang w:eastAsia="en-US"/>
              </w:rPr>
              <w:t>1й пн., 14</w:t>
            </w:r>
            <w:r w:rsidRPr="00CE1A3A">
              <w:rPr>
                <w:rFonts w:eastAsia="Calibri"/>
                <w:sz w:val="24"/>
                <w:vertAlign w:val="superscript"/>
                <w:lang w:eastAsia="en-US"/>
              </w:rPr>
              <w:t>3</w:t>
            </w:r>
            <w:r>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35</w:t>
            </w:r>
          </w:p>
          <w:p w14:paraId="0E757ECE" w14:textId="65468360" w:rsidR="000D7E67" w:rsidRPr="00CE1A3A" w:rsidRDefault="000D7E67" w:rsidP="000D7E67">
            <w:pPr>
              <w:rPr>
                <w:rFonts w:eastAsia="Calibri"/>
                <w:sz w:val="24"/>
                <w:highlight w:val="yellow"/>
                <w:lang w:eastAsia="en-US"/>
              </w:rPr>
            </w:pPr>
            <w:r w:rsidRPr="00CE1A3A">
              <w:rPr>
                <w:rFonts w:eastAsia="Calibri"/>
                <w:sz w:val="24"/>
                <w:lang w:eastAsia="en-US"/>
              </w:rPr>
              <w:t>1й и 3й пн., 14</w:t>
            </w:r>
            <w:r w:rsidRPr="00CE1A3A">
              <w:rPr>
                <w:rFonts w:eastAsia="Calibri"/>
                <w:sz w:val="24"/>
                <w:vertAlign w:val="superscript"/>
                <w:lang w:eastAsia="en-US"/>
              </w:rPr>
              <w:t>3</w:t>
            </w:r>
            <w:r>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35</w:t>
            </w:r>
            <w:r w:rsidRPr="00CE1A3A">
              <w:rPr>
                <w:rFonts w:eastAsia="Calibri"/>
                <w:sz w:val="24"/>
                <w:vertAlign w:val="superscript"/>
                <w:lang w:eastAsia="en-US"/>
              </w:rPr>
              <w:t xml:space="preserve"> </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C8E58E9" w14:textId="3BA3BC5B" w:rsidR="000D7E67" w:rsidRPr="00CE1A3A" w:rsidRDefault="000D7E67" w:rsidP="000D7E67">
            <w:pPr>
              <w:rPr>
                <w:rFonts w:eastAsia="Calibri"/>
                <w:sz w:val="24"/>
                <w:lang w:eastAsia="en-US"/>
              </w:rPr>
            </w:pPr>
            <w:r w:rsidRPr="00CE1A3A">
              <w:rPr>
                <w:rFonts w:eastAsia="Calibri"/>
                <w:sz w:val="24"/>
                <w:lang w:eastAsia="en-US"/>
              </w:rPr>
              <w:t>полигон ТКО Шумилино</w:t>
            </w:r>
          </w:p>
        </w:tc>
      </w:tr>
      <w:tr w:rsidR="000D7E67" w:rsidRPr="00480FDD" w14:paraId="316F90A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137460A" w14:textId="3A4C9415" w:rsidR="000D7E67" w:rsidRPr="00A84BDF" w:rsidRDefault="000D7E67" w:rsidP="000D7E67">
            <w:pPr>
              <w:jc w:val="center"/>
              <w:rPr>
                <w:color w:val="000000"/>
                <w:sz w:val="24"/>
              </w:rPr>
            </w:pPr>
            <w:r w:rsidRPr="00A84BDF">
              <w:rPr>
                <w:color w:val="000000"/>
                <w:sz w:val="24"/>
              </w:rPr>
              <w:t>18</w:t>
            </w:r>
            <w:r>
              <w:rPr>
                <w:color w:val="000000"/>
                <w:sz w:val="24"/>
              </w:rPr>
              <w:t>1</w:t>
            </w:r>
          </w:p>
        </w:tc>
        <w:tc>
          <w:tcPr>
            <w:tcW w:w="674" w:type="pct"/>
            <w:tcBorders>
              <w:top w:val="single" w:sz="4" w:space="0" w:color="auto"/>
              <w:left w:val="single" w:sz="4" w:space="0" w:color="auto"/>
              <w:bottom w:val="single" w:sz="4" w:space="0" w:color="auto"/>
              <w:right w:val="single" w:sz="4" w:space="0" w:color="auto"/>
            </w:tcBorders>
          </w:tcPr>
          <w:p w14:paraId="6086ABBF" w14:textId="77777777" w:rsidR="000D7E67" w:rsidRPr="00A84BDF" w:rsidRDefault="000D7E67" w:rsidP="000D7E67">
            <w:pPr>
              <w:rPr>
                <w:rFonts w:eastAsia="Calibri"/>
                <w:sz w:val="24"/>
                <w:lang w:eastAsia="en-US"/>
              </w:rPr>
            </w:pPr>
            <w:r w:rsidRPr="00A84BDF">
              <w:rPr>
                <w:rFonts w:eastAsia="Calibri"/>
                <w:sz w:val="24"/>
                <w:lang w:eastAsia="en-US"/>
              </w:rPr>
              <w:t>н.п.Ставица</w:t>
            </w:r>
          </w:p>
        </w:tc>
        <w:tc>
          <w:tcPr>
            <w:tcW w:w="277" w:type="pct"/>
            <w:tcBorders>
              <w:top w:val="single" w:sz="4" w:space="0" w:color="auto"/>
              <w:left w:val="single" w:sz="4" w:space="0" w:color="auto"/>
              <w:bottom w:val="single" w:sz="4" w:space="0" w:color="auto"/>
              <w:right w:val="single" w:sz="4" w:space="0" w:color="auto"/>
            </w:tcBorders>
          </w:tcPr>
          <w:p w14:paraId="2977AE7B" w14:textId="3CB99951" w:rsidR="000D7E67" w:rsidRPr="00A84BDF" w:rsidRDefault="000D7E67" w:rsidP="000D7E67">
            <w:pPr>
              <w:jc w:val="center"/>
              <w:rPr>
                <w:rFonts w:eastAsia="Calibri"/>
                <w:sz w:val="24"/>
                <w:lang w:eastAsia="en-US"/>
              </w:rPr>
            </w:pPr>
            <w:r w:rsidRPr="00A84BDF">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6F6D7454" w14:textId="77777777" w:rsidR="000D7E67" w:rsidRPr="00A84BDF" w:rsidRDefault="000D7E67" w:rsidP="000D7E67">
            <w:pPr>
              <w:jc w:val="center"/>
              <w:rPr>
                <w:rFonts w:eastAsia="Calibri"/>
                <w:sz w:val="24"/>
                <w:lang w:eastAsia="en-US"/>
              </w:rPr>
            </w:pPr>
            <w:r w:rsidRPr="00A84BDF">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5514BDF0" w14:textId="016D2324" w:rsidR="000D7E67" w:rsidRPr="00A84BDF" w:rsidRDefault="000D7E67" w:rsidP="000D7E67">
            <w:pPr>
              <w:jc w:val="center"/>
              <w:rPr>
                <w:rFonts w:eastAsia="Calibri"/>
                <w:sz w:val="24"/>
                <w:lang w:eastAsia="en-US"/>
              </w:rPr>
            </w:pPr>
            <w:r w:rsidRPr="00A84BDF">
              <w:rPr>
                <w:rFonts w:eastAsia="Calibri"/>
                <w:sz w:val="24"/>
                <w:lang w:eastAsia="en-US"/>
              </w:rPr>
              <w:t>5</w:t>
            </w:r>
          </w:p>
        </w:tc>
        <w:tc>
          <w:tcPr>
            <w:tcW w:w="323" w:type="pct"/>
            <w:gridSpan w:val="2"/>
            <w:tcBorders>
              <w:top w:val="single" w:sz="4" w:space="0" w:color="auto"/>
              <w:left w:val="single" w:sz="4" w:space="0" w:color="auto"/>
              <w:bottom w:val="single" w:sz="4" w:space="0" w:color="auto"/>
              <w:right w:val="single" w:sz="4" w:space="0" w:color="auto"/>
            </w:tcBorders>
          </w:tcPr>
          <w:p w14:paraId="17C7911B" w14:textId="6E31133D" w:rsidR="000D7E67" w:rsidRPr="00A84BDF" w:rsidRDefault="000D7E67" w:rsidP="000D7E67">
            <w:pPr>
              <w:jc w:val="center"/>
              <w:rPr>
                <w:rFonts w:eastAsia="Calibri"/>
                <w:sz w:val="24"/>
                <w:lang w:eastAsia="en-US"/>
              </w:rPr>
            </w:pPr>
            <w:r w:rsidRPr="00A84BDF">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5E168862" w14:textId="77777777"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17AEDB2" w14:textId="120027E3" w:rsidR="000D7E67" w:rsidRPr="00CE1A3A" w:rsidRDefault="000D7E67" w:rsidP="000D7E67">
            <w:pPr>
              <w:rPr>
                <w:rFonts w:eastAsia="Calibri"/>
                <w:sz w:val="24"/>
                <w:lang w:eastAsia="en-US"/>
              </w:rPr>
            </w:pPr>
            <w:r w:rsidRPr="00CE1A3A">
              <w:rPr>
                <w:rFonts w:eastAsia="Calibri"/>
                <w:sz w:val="24"/>
                <w:lang w:eastAsia="en-US"/>
              </w:rPr>
              <w:t>1й пн., 1</w:t>
            </w:r>
            <w:r>
              <w:rPr>
                <w:rFonts w:eastAsia="Calibri"/>
                <w:sz w:val="24"/>
                <w:lang w:eastAsia="en-US"/>
              </w:rPr>
              <w:t>4</w:t>
            </w:r>
            <w:r>
              <w:rPr>
                <w:rFonts w:eastAsia="Calibri"/>
                <w:sz w:val="24"/>
                <w:vertAlign w:val="superscript"/>
                <w:lang w:eastAsia="en-US"/>
              </w:rPr>
              <w:t>55</w:t>
            </w:r>
            <w:r w:rsidRPr="00CE1A3A">
              <w:rPr>
                <w:rFonts w:eastAsia="Calibri"/>
                <w:sz w:val="24"/>
                <w:lang w:eastAsia="en-US"/>
              </w:rPr>
              <w:t>-15</w:t>
            </w:r>
            <w:r>
              <w:rPr>
                <w:rFonts w:eastAsia="Calibri"/>
                <w:sz w:val="24"/>
                <w:vertAlign w:val="superscript"/>
                <w:lang w:eastAsia="en-US"/>
              </w:rPr>
              <w:t>05</w:t>
            </w:r>
          </w:p>
          <w:p w14:paraId="03FD9431" w14:textId="1876F11B" w:rsidR="000D7E67" w:rsidRPr="00CE1A3A" w:rsidRDefault="000D7E67" w:rsidP="000D7E67">
            <w:pPr>
              <w:rPr>
                <w:rFonts w:eastAsia="Calibri"/>
                <w:sz w:val="24"/>
                <w:highlight w:val="yellow"/>
                <w:lang w:eastAsia="en-US"/>
              </w:rPr>
            </w:pPr>
            <w:r w:rsidRPr="00CE1A3A">
              <w:rPr>
                <w:rFonts w:eastAsia="Calibri"/>
                <w:sz w:val="24"/>
                <w:lang w:eastAsia="en-US"/>
              </w:rPr>
              <w:t>1й и 3й пн., 1</w:t>
            </w:r>
            <w:r>
              <w:rPr>
                <w:rFonts w:eastAsia="Calibri"/>
                <w:sz w:val="24"/>
                <w:lang w:eastAsia="en-US"/>
              </w:rPr>
              <w:t>4</w:t>
            </w:r>
            <w:r>
              <w:rPr>
                <w:rFonts w:eastAsia="Calibri"/>
                <w:sz w:val="24"/>
                <w:vertAlign w:val="superscript"/>
                <w:lang w:eastAsia="en-US"/>
              </w:rPr>
              <w:t>55</w:t>
            </w:r>
            <w:r w:rsidRPr="00CE1A3A">
              <w:rPr>
                <w:rFonts w:eastAsia="Calibri"/>
                <w:sz w:val="24"/>
                <w:lang w:eastAsia="en-US"/>
              </w:rPr>
              <w:t>-1</w:t>
            </w:r>
            <w:r>
              <w:rPr>
                <w:rFonts w:eastAsia="Calibri"/>
                <w:sz w:val="24"/>
                <w:lang w:eastAsia="en-US"/>
              </w:rPr>
              <w:t>5</w:t>
            </w:r>
            <w:r>
              <w:rPr>
                <w:rFonts w:eastAsia="Calibri"/>
                <w:sz w:val="24"/>
                <w:vertAlign w:val="superscript"/>
                <w:lang w:eastAsia="en-US"/>
              </w:rPr>
              <w:t>05</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22ADD11" w14:textId="77777777" w:rsidR="000D7E67" w:rsidRPr="00CE1A3A" w:rsidRDefault="000D7E67" w:rsidP="000D7E67">
            <w:r w:rsidRPr="00CE1A3A">
              <w:rPr>
                <w:rFonts w:eastAsia="Calibri"/>
                <w:sz w:val="24"/>
                <w:lang w:eastAsia="en-US"/>
              </w:rPr>
              <w:t>полигон ТКО Шумилино</w:t>
            </w:r>
          </w:p>
        </w:tc>
      </w:tr>
      <w:tr w:rsidR="000D7E67" w:rsidRPr="00480FDD" w14:paraId="3F08CAE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0E55910" w14:textId="0AD94805" w:rsidR="000D7E67" w:rsidRPr="00E759A9" w:rsidRDefault="000D7E67" w:rsidP="000D7E67">
            <w:pPr>
              <w:jc w:val="center"/>
              <w:rPr>
                <w:color w:val="000000"/>
                <w:sz w:val="24"/>
              </w:rPr>
            </w:pPr>
            <w:r w:rsidRPr="00E759A9">
              <w:rPr>
                <w:color w:val="000000"/>
                <w:sz w:val="24"/>
              </w:rPr>
              <w:t>18</w:t>
            </w:r>
            <w:r>
              <w:rPr>
                <w:color w:val="000000"/>
                <w:sz w:val="24"/>
              </w:rPr>
              <w:t>2</w:t>
            </w:r>
          </w:p>
        </w:tc>
        <w:tc>
          <w:tcPr>
            <w:tcW w:w="674" w:type="pct"/>
            <w:tcBorders>
              <w:top w:val="single" w:sz="4" w:space="0" w:color="auto"/>
              <w:left w:val="single" w:sz="4" w:space="0" w:color="auto"/>
              <w:bottom w:val="single" w:sz="4" w:space="0" w:color="auto"/>
              <w:right w:val="single" w:sz="4" w:space="0" w:color="auto"/>
            </w:tcBorders>
          </w:tcPr>
          <w:p w14:paraId="2996AD28" w14:textId="0BCB6ABC" w:rsidR="000D7E67" w:rsidRPr="00E759A9" w:rsidRDefault="000D7E67" w:rsidP="000D7E67">
            <w:pPr>
              <w:rPr>
                <w:rFonts w:eastAsia="Calibri"/>
                <w:sz w:val="24"/>
                <w:lang w:eastAsia="en-US"/>
              </w:rPr>
            </w:pPr>
            <w:r w:rsidRPr="00E759A9">
              <w:rPr>
                <w:rFonts w:eastAsia="Calibri"/>
                <w:sz w:val="24"/>
                <w:lang w:eastAsia="en-US"/>
              </w:rPr>
              <w:t>н.п.Шавеки</w:t>
            </w:r>
          </w:p>
        </w:tc>
        <w:tc>
          <w:tcPr>
            <w:tcW w:w="277" w:type="pct"/>
            <w:tcBorders>
              <w:top w:val="single" w:sz="4" w:space="0" w:color="auto"/>
              <w:left w:val="single" w:sz="4" w:space="0" w:color="auto"/>
              <w:bottom w:val="single" w:sz="4" w:space="0" w:color="auto"/>
              <w:right w:val="single" w:sz="4" w:space="0" w:color="auto"/>
            </w:tcBorders>
          </w:tcPr>
          <w:p w14:paraId="147D9234" w14:textId="15CA6AD8" w:rsidR="000D7E67" w:rsidRPr="00E759A9" w:rsidRDefault="000D7E67" w:rsidP="000D7E67">
            <w:pPr>
              <w:jc w:val="center"/>
              <w:rPr>
                <w:rFonts w:eastAsia="Calibri"/>
                <w:sz w:val="24"/>
                <w:lang w:eastAsia="en-US"/>
              </w:rPr>
            </w:pPr>
            <w:r w:rsidRPr="00E759A9">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305E90FC" w14:textId="11718AF5" w:rsidR="000D7E67" w:rsidRPr="00E759A9" w:rsidRDefault="000D7E67" w:rsidP="000D7E67">
            <w:pPr>
              <w:jc w:val="center"/>
              <w:rPr>
                <w:rFonts w:eastAsia="Calibri"/>
                <w:sz w:val="24"/>
                <w:lang w:eastAsia="en-US"/>
              </w:rPr>
            </w:pPr>
            <w:r w:rsidRPr="00E759A9">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36ECE0F3" w14:textId="4BEC8C1B" w:rsidR="000D7E67" w:rsidRPr="00E759A9" w:rsidRDefault="000D7E67" w:rsidP="000D7E67">
            <w:pPr>
              <w:jc w:val="center"/>
              <w:rPr>
                <w:rFonts w:eastAsia="Calibri"/>
                <w:sz w:val="24"/>
                <w:lang w:eastAsia="en-US"/>
              </w:rPr>
            </w:pPr>
            <w:r w:rsidRPr="00E759A9">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387E961B" w14:textId="4CC7BD00" w:rsidR="000D7E67" w:rsidRPr="00E759A9" w:rsidRDefault="000D7E67" w:rsidP="000D7E67">
            <w:pPr>
              <w:jc w:val="center"/>
              <w:rPr>
                <w:rFonts w:eastAsia="Calibri"/>
                <w:sz w:val="24"/>
                <w:lang w:eastAsia="en-US"/>
              </w:rPr>
            </w:pPr>
            <w:r w:rsidRPr="00E759A9">
              <w:rPr>
                <w:rFonts w:eastAsia="Calibri"/>
                <w:sz w:val="24"/>
                <w:lang w:eastAsia="en-US"/>
              </w:rPr>
              <w:t>3</w:t>
            </w:r>
          </w:p>
        </w:tc>
        <w:tc>
          <w:tcPr>
            <w:tcW w:w="782" w:type="pct"/>
            <w:tcBorders>
              <w:top w:val="single" w:sz="4" w:space="0" w:color="auto"/>
              <w:left w:val="single" w:sz="4" w:space="0" w:color="auto"/>
              <w:bottom w:val="single" w:sz="4" w:space="0" w:color="auto"/>
              <w:right w:val="single" w:sz="4" w:space="0" w:color="auto"/>
            </w:tcBorders>
          </w:tcPr>
          <w:p w14:paraId="6B515CC0" w14:textId="25AA96FF"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B6034E0" w14:textId="72C9B5A4" w:rsidR="000D7E67" w:rsidRPr="00CE1A3A" w:rsidRDefault="000D7E67" w:rsidP="000D7E67">
            <w:pPr>
              <w:rPr>
                <w:rFonts w:eastAsia="Calibri"/>
                <w:sz w:val="24"/>
                <w:highlight w:val="yellow"/>
                <w:lang w:eastAsia="en-US"/>
              </w:rPr>
            </w:pPr>
            <w:r w:rsidRPr="0027040F">
              <w:rPr>
                <w:rFonts w:eastAsia="Calibri"/>
                <w:sz w:val="24"/>
                <w:lang w:eastAsia="en-US"/>
              </w:rPr>
              <w:t>1й пн., 15</w:t>
            </w:r>
            <w:r>
              <w:rPr>
                <w:rFonts w:eastAsia="Calibri"/>
                <w:sz w:val="24"/>
                <w:vertAlign w:val="superscript"/>
                <w:lang w:eastAsia="en-US"/>
              </w:rPr>
              <w:t>10</w:t>
            </w:r>
            <w:r w:rsidRPr="0027040F">
              <w:rPr>
                <w:rFonts w:eastAsia="Calibri"/>
                <w:sz w:val="24"/>
                <w:lang w:eastAsia="en-US"/>
              </w:rPr>
              <w:t>-15</w:t>
            </w:r>
            <w:r>
              <w:rPr>
                <w:rFonts w:eastAsia="Calibri"/>
                <w:sz w:val="24"/>
                <w:vertAlign w:val="superscript"/>
                <w:lang w:eastAsia="en-US"/>
              </w:rPr>
              <w:t>15</w:t>
            </w:r>
            <w:r w:rsidRPr="0027040F">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24D94A6C" w14:textId="7CB44744" w:rsidR="000D7E67" w:rsidRPr="00CE1A3A" w:rsidRDefault="000D7E67" w:rsidP="000D7E67">
            <w:pPr>
              <w:rPr>
                <w:rFonts w:eastAsia="Calibri"/>
                <w:sz w:val="24"/>
                <w:lang w:eastAsia="en-US"/>
              </w:rPr>
            </w:pPr>
            <w:r w:rsidRPr="00CE1A3A">
              <w:rPr>
                <w:rFonts w:eastAsia="Calibri"/>
                <w:sz w:val="24"/>
                <w:lang w:eastAsia="en-US"/>
              </w:rPr>
              <w:t>полигон ТКО Шумилино</w:t>
            </w:r>
          </w:p>
        </w:tc>
      </w:tr>
      <w:tr w:rsidR="000D7E67" w:rsidRPr="00480FDD" w14:paraId="51ED456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00DD281" w14:textId="1566B711" w:rsidR="000D7E67" w:rsidRPr="001C1FD4" w:rsidRDefault="000D7E67" w:rsidP="000D7E67">
            <w:pPr>
              <w:jc w:val="center"/>
              <w:rPr>
                <w:color w:val="000000"/>
                <w:sz w:val="24"/>
              </w:rPr>
            </w:pPr>
            <w:r w:rsidRPr="001C1FD4">
              <w:rPr>
                <w:color w:val="000000"/>
                <w:sz w:val="24"/>
              </w:rPr>
              <w:t>18</w:t>
            </w:r>
            <w:r>
              <w:rPr>
                <w:color w:val="000000"/>
                <w:sz w:val="24"/>
              </w:rPr>
              <w:t>3</w:t>
            </w:r>
          </w:p>
        </w:tc>
        <w:tc>
          <w:tcPr>
            <w:tcW w:w="674" w:type="pct"/>
            <w:tcBorders>
              <w:top w:val="single" w:sz="4" w:space="0" w:color="auto"/>
              <w:left w:val="single" w:sz="4" w:space="0" w:color="auto"/>
              <w:bottom w:val="single" w:sz="4" w:space="0" w:color="auto"/>
              <w:right w:val="single" w:sz="4" w:space="0" w:color="auto"/>
            </w:tcBorders>
          </w:tcPr>
          <w:p w14:paraId="4D51654C" w14:textId="77777777" w:rsidR="000D7E67" w:rsidRPr="001C1FD4" w:rsidRDefault="000D7E67" w:rsidP="000D7E67">
            <w:pPr>
              <w:rPr>
                <w:rFonts w:eastAsia="Calibri"/>
                <w:sz w:val="24"/>
                <w:lang w:eastAsia="en-US"/>
              </w:rPr>
            </w:pPr>
            <w:r w:rsidRPr="001C1FD4">
              <w:rPr>
                <w:rFonts w:eastAsia="Calibri"/>
                <w:sz w:val="24"/>
                <w:lang w:eastAsia="en-US"/>
              </w:rPr>
              <w:t>н.п.Пономари</w:t>
            </w:r>
          </w:p>
        </w:tc>
        <w:tc>
          <w:tcPr>
            <w:tcW w:w="277" w:type="pct"/>
            <w:tcBorders>
              <w:top w:val="single" w:sz="4" w:space="0" w:color="auto"/>
              <w:left w:val="single" w:sz="4" w:space="0" w:color="auto"/>
              <w:bottom w:val="single" w:sz="4" w:space="0" w:color="auto"/>
              <w:right w:val="single" w:sz="4" w:space="0" w:color="auto"/>
            </w:tcBorders>
          </w:tcPr>
          <w:p w14:paraId="46A7E48F" w14:textId="77777777" w:rsidR="000D7E67" w:rsidRPr="001C1FD4" w:rsidRDefault="000D7E67" w:rsidP="000D7E67">
            <w:pPr>
              <w:jc w:val="center"/>
              <w:rPr>
                <w:rFonts w:eastAsia="Calibri"/>
                <w:sz w:val="24"/>
                <w:lang w:eastAsia="en-US"/>
              </w:rPr>
            </w:pPr>
            <w:r w:rsidRPr="001C1FD4">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31F81485" w14:textId="2F8FEAA5" w:rsidR="000D7E67" w:rsidRPr="001C1FD4" w:rsidRDefault="000D7E67" w:rsidP="000D7E67">
            <w:pPr>
              <w:jc w:val="center"/>
              <w:rPr>
                <w:rFonts w:eastAsia="Calibri"/>
                <w:sz w:val="24"/>
                <w:lang w:eastAsia="en-US"/>
              </w:rPr>
            </w:pPr>
            <w:r w:rsidRPr="001C1FD4">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1538129A" w14:textId="77777777" w:rsidR="000D7E67" w:rsidRPr="001C1FD4" w:rsidRDefault="000D7E67" w:rsidP="000D7E67">
            <w:pPr>
              <w:jc w:val="center"/>
              <w:rPr>
                <w:rFonts w:eastAsia="Calibri"/>
                <w:sz w:val="24"/>
                <w:lang w:eastAsia="en-US"/>
              </w:rPr>
            </w:pPr>
            <w:r w:rsidRPr="001C1FD4">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232E6115" w14:textId="77777777" w:rsidR="000D7E67" w:rsidRPr="001C1FD4" w:rsidRDefault="000D7E67" w:rsidP="000D7E67">
            <w:pPr>
              <w:jc w:val="center"/>
              <w:rPr>
                <w:rFonts w:eastAsia="Calibri"/>
                <w:sz w:val="24"/>
                <w:lang w:eastAsia="en-US"/>
              </w:rPr>
            </w:pPr>
            <w:r w:rsidRPr="001C1FD4">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454F32E1" w14:textId="77777777"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A5FA9D3" w14:textId="46DFE643" w:rsidR="000D7E67" w:rsidRPr="00F9437B" w:rsidRDefault="000D7E67" w:rsidP="000D7E67">
            <w:pPr>
              <w:rPr>
                <w:rFonts w:eastAsia="Calibri"/>
                <w:sz w:val="24"/>
                <w:lang w:eastAsia="en-US"/>
              </w:rPr>
            </w:pPr>
            <w:r w:rsidRPr="00F9437B">
              <w:rPr>
                <w:rFonts w:eastAsia="Calibri"/>
                <w:sz w:val="24"/>
                <w:lang w:eastAsia="en-US"/>
              </w:rPr>
              <w:t>1й пн., 15</w:t>
            </w:r>
            <w:r>
              <w:rPr>
                <w:rFonts w:eastAsia="Calibri"/>
                <w:sz w:val="24"/>
                <w:vertAlign w:val="superscript"/>
                <w:lang w:eastAsia="en-US"/>
              </w:rPr>
              <w:t>35</w:t>
            </w:r>
            <w:r w:rsidRPr="00F9437B">
              <w:rPr>
                <w:rFonts w:eastAsia="Calibri"/>
                <w:sz w:val="24"/>
                <w:lang w:eastAsia="en-US"/>
              </w:rPr>
              <w:t>-15</w:t>
            </w:r>
            <w:r>
              <w:rPr>
                <w:rFonts w:eastAsia="Calibri"/>
                <w:sz w:val="24"/>
                <w:vertAlign w:val="superscript"/>
                <w:lang w:eastAsia="en-US"/>
              </w:rPr>
              <w:t>45</w:t>
            </w:r>
          </w:p>
          <w:p w14:paraId="1302AD17" w14:textId="22154041" w:rsidR="000D7E67" w:rsidRPr="00CE1A3A" w:rsidRDefault="000D7E67" w:rsidP="000D7E67">
            <w:pPr>
              <w:rPr>
                <w:rFonts w:eastAsia="Calibri"/>
                <w:sz w:val="24"/>
                <w:highlight w:val="yellow"/>
                <w:lang w:eastAsia="en-US"/>
              </w:rPr>
            </w:pPr>
            <w:r w:rsidRPr="00F9437B">
              <w:rPr>
                <w:rFonts w:eastAsia="Calibri"/>
                <w:sz w:val="24"/>
                <w:lang w:eastAsia="en-US"/>
              </w:rPr>
              <w:t>1й и 3й пн., 15</w:t>
            </w:r>
            <w:r>
              <w:rPr>
                <w:rFonts w:eastAsia="Calibri"/>
                <w:sz w:val="24"/>
                <w:vertAlign w:val="superscript"/>
                <w:lang w:eastAsia="en-US"/>
              </w:rPr>
              <w:t>35</w:t>
            </w:r>
            <w:r w:rsidRPr="00F9437B">
              <w:rPr>
                <w:rFonts w:eastAsia="Calibri"/>
                <w:sz w:val="24"/>
                <w:lang w:eastAsia="en-US"/>
              </w:rPr>
              <w:t>-15</w:t>
            </w:r>
            <w:r>
              <w:rPr>
                <w:rFonts w:eastAsia="Calibri"/>
                <w:sz w:val="24"/>
                <w:vertAlign w:val="superscript"/>
                <w:lang w:eastAsia="en-US"/>
              </w:rPr>
              <w:t>45</w:t>
            </w:r>
            <w:r w:rsidRPr="00F9437B">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68B70FFD" w14:textId="77777777" w:rsidR="000D7E67" w:rsidRPr="00CE1A3A" w:rsidRDefault="000D7E67" w:rsidP="000D7E67">
            <w:r w:rsidRPr="00CE1A3A">
              <w:rPr>
                <w:rFonts w:eastAsia="Calibri"/>
                <w:sz w:val="24"/>
                <w:lang w:eastAsia="en-US"/>
              </w:rPr>
              <w:t>полигон ТКО Шумилино</w:t>
            </w:r>
          </w:p>
        </w:tc>
      </w:tr>
      <w:tr w:rsidR="000D7E67" w:rsidRPr="00480FDD" w14:paraId="63D5E37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DD2B488" w14:textId="541DEAC1" w:rsidR="000D7E67" w:rsidRPr="001C1FD4" w:rsidRDefault="000D7E67" w:rsidP="000D7E67">
            <w:pPr>
              <w:jc w:val="center"/>
              <w:rPr>
                <w:color w:val="000000"/>
                <w:sz w:val="24"/>
              </w:rPr>
            </w:pPr>
            <w:r w:rsidRPr="00A84BDF">
              <w:rPr>
                <w:sz w:val="24"/>
              </w:rPr>
              <w:t>1</w:t>
            </w:r>
            <w:r>
              <w:rPr>
                <w:sz w:val="24"/>
              </w:rPr>
              <w:t>84</w:t>
            </w:r>
          </w:p>
        </w:tc>
        <w:tc>
          <w:tcPr>
            <w:tcW w:w="674" w:type="pct"/>
            <w:tcBorders>
              <w:top w:val="single" w:sz="4" w:space="0" w:color="auto"/>
              <w:left w:val="single" w:sz="4" w:space="0" w:color="auto"/>
              <w:bottom w:val="single" w:sz="4" w:space="0" w:color="auto"/>
              <w:right w:val="single" w:sz="4" w:space="0" w:color="auto"/>
            </w:tcBorders>
          </w:tcPr>
          <w:p w14:paraId="67648E4F" w14:textId="3B36AF4F" w:rsidR="000D7E67" w:rsidRPr="001C1FD4" w:rsidRDefault="000D7E67" w:rsidP="000D7E67">
            <w:pPr>
              <w:rPr>
                <w:rFonts w:eastAsia="Calibri"/>
                <w:sz w:val="24"/>
                <w:lang w:eastAsia="en-US"/>
              </w:rPr>
            </w:pPr>
            <w:r w:rsidRPr="00A84BDF">
              <w:rPr>
                <w:rFonts w:eastAsia="Calibri"/>
                <w:sz w:val="24"/>
                <w:lang w:eastAsia="en-US"/>
              </w:rPr>
              <w:t>н.п.Скатица</w:t>
            </w:r>
          </w:p>
        </w:tc>
        <w:tc>
          <w:tcPr>
            <w:tcW w:w="277" w:type="pct"/>
            <w:tcBorders>
              <w:top w:val="single" w:sz="4" w:space="0" w:color="auto"/>
              <w:left w:val="single" w:sz="4" w:space="0" w:color="auto"/>
              <w:bottom w:val="single" w:sz="4" w:space="0" w:color="auto"/>
              <w:right w:val="single" w:sz="4" w:space="0" w:color="auto"/>
            </w:tcBorders>
          </w:tcPr>
          <w:p w14:paraId="17B462CA" w14:textId="3BF04736" w:rsidR="000D7E67" w:rsidRPr="001C1FD4" w:rsidRDefault="000D7E67" w:rsidP="000D7E67">
            <w:pPr>
              <w:jc w:val="center"/>
              <w:rPr>
                <w:rFonts w:eastAsia="Calibri"/>
                <w:sz w:val="24"/>
                <w:lang w:eastAsia="en-US"/>
              </w:rPr>
            </w:pPr>
            <w:r w:rsidRPr="00A84BDF">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7E3E9D0C" w14:textId="0BE8B079" w:rsidR="000D7E67" w:rsidRPr="001C1FD4" w:rsidRDefault="000D7E67" w:rsidP="000D7E67">
            <w:pPr>
              <w:jc w:val="center"/>
              <w:rPr>
                <w:rFonts w:eastAsia="Calibri"/>
                <w:sz w:val="24"/>
                <w:lang w:eastAsia="en-US"/>
              </w:rPr>
            </w:pPr>
            <w:r w:rsidRPr="00A84BDF">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431BC201" w14:textId="78C6BADD" w:rsidR="000D7E67" w:rsidRPr="001C1FD4" w:rsidRDefault="000D7E67" w:rsidP="000D7E67">
            <w:pPr>
              <w:jc w:val="center"/>
              <w:rPr>
                <w:rFonts w:eastAsia="Calibri"/>
                <w:sz w:val="24"/>
                <w:lang w:eastAsia="en-US"/>
              </w:rPr>
            </w:pPr>
            <w:r w:rsidRPr="00A84BDF">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1AEE88E4" w14:textId="7AFBB73A" w:rsidR="000D7E67" w:rsidRPr="001C1FD4" w:rsidRDefault="000D7E67" w:rsidP="000D7E67">
            <w:pPr>
              <w:jc w:val="center"/>
              <w:rPr>
                <w:rFonts w:eastAsia="Calibri"/>
                <w:sz w:val="24"/>
                <w:lang w:eastAsia="en-US"/>
              </w:rPr>
            </w:pPr>
            <w:r w:rsidRPr="00A84BDF">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4C065537" w14:textId="25B13185" w:rsidR="000D7E67" w:rsidRPr="00CE1A3A" w:rsidRDefault="000D7E67" w:rsidP="000D7E67">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9C58220" w14:textId="1C2F2C48" w:rsidR="000D7E67" w:rsidRPr="005F2D38" w:rsidRDefault="000D7E67" w:rsidP="000D7E67">
            <w:pPr>
              <w:rPr>
                <w:rFonts w:eastAsia="Calibri"/>
                <w:sz w:val="24"/>
                <w:lang w:eastAsia="en-US"/>
              </w:rPr>
            </w:pPr>
            <w:r w:rsidRPr="005F2D38">
              <w:rPr>
                <w:rFonts w:eastAsia="Calibri"/>
                <w:sz w:val="24"/>
                <w:lang w:eastAsia="en-US"/>
              </w:rPr>
              <w:t>1й пн., 16</w:t>
            </w:r>
            <w:r>
              <w:rPr>
                <w:rFonts w:eastAsia="Calibri"/>
                <w:sz w:val="24"/>
                <w:vertAlign w:val="superscript"/>
                <w:lang w:eastAsia="en-US"/>
              </w:rPr>
              <w:t>05</w:t>
            </w:r>
            <w:r w:rsidRPr="005F2D38">
              <w:rPr>
                <w:rFonts w:eastAsia="Calibri"/>
                <w:sz w:val="24"/>
                <w:lang w:eastAsia="en-US"/>
              </w:rPr>
              <w:t>-16</w:t>
            </w:r>
            <w:r>
              <w:rPr>
                <w:rFonts w:eastAsia="Calibri"/>
                <w:sz w:val="24"/>
                <w:vertAlign w:val="superscript"/>
                <w:lang w:eastAsia="en-US"/>
              </w:rPr>
              <w:t>10</w:t>
            </w:r>
          </w:p>
          <w:p w14:paraId="29FFF646" w14:textId="71E55BEC" w:rsidR="000D7E67" w:rsidRPr="00CE1A3A" w:rsidRDefault="000D7E67" w:rsidP="000D7E67">
            <w:pPr>
              <w:rPr>
                <w:rFonts w:eastAsia="Calibri"/>
                <w:sz w:val="24"/>
                <w:highlight w:val="yellow"/>
                <w:lang w:eastAsia="en-US"/>
              </w:rPr>
            </w:pPr>
            <w:r w:rsidRPr="005F2D38">
              <w:rPr>
                <w:rFonts w:eastAsia="Calibri"/>
                <w:sz w:val="24"/>
                <w:lang w:eastAsia="en-US"/>
              </w:rPr>
              <w:t>1й и 3й пн., 16</w:t>
            </w:r>
            <w:r>
              <w:rPr>
                <w:rFonts w:eastAsia="Calibri"/>
                <w:sz w:val="24"/>
                <w:vertAlign w:val="superscript"/>
                <w:lang w:eastAsia="en-US"/>
              </w:rPr>
              <w:t>05</w:t>
            </w:r>
            <w:r w:rsidRPr="005F2D38">
              <w:rPr>
                <w:rFonts w:eastAsia="Calibri"/>
                <w:sz w:val="24"/>
                <w:lang w:eastAsia="en-US"/>
              </w:rPr>
              <w:t>-16</w:t>
            </w:r>
            <w:r>
              <w:rPr>
                <w:rFonts w:eastAsia="Calibri"/>
                <w:sz w:val="24"/>
                <w:vertAlign w:val="superscript"/>
                <w:lang w:eastAsia="en-US"/>
              </w:rPr>
              <w:t>10</w:t>
            </w:r>
            <w:r w:rsidRPr="005F2D38">
              <w:rPr>
                <w:rFonts w:eastAsia="Calibri"/>
                <w:sz w:val="24"/>
                <w:vertAlign w:val="superscript"/>
                <w:lang w:eastAsia="en-US"/>
              </w:rPr>
              <w:t xml:space="preserve"> </w:t>
            </w:r>
            <w:r w:rsidRPr="005F2D38">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5B97A65B" w14:textId="1810210E" w:rsidR="000D7E67" w:rsidRPr="00CE1A3A" w:rsidRDefault="000D7E67" w:rsidP="000D7E67">
            <w:pPr>
              <w:rPr>
                <w:rFonts w:eastAsia="Calibri"/>
                <w:sz w:val="24"/>
                <w:lang w:eastAsia="en-US"/>
              </w:rPr>
            </w:pPr>
            <w:r w:rsidRPr="00CE1A3A">
              <w:rPr>
                <w:rFonts w:eastAsia="Calibri"/>
                <w:sz w:val="24"/>
                <w:lang w:eastAsia="en-US"/>
              </w:rPr>
              <w:t>полигон ТКО Шумилино</w:t>
            </w:r>
          </w:p>
        </w:tc>
      </w:tr>
      <w:tr w:rsidR="000D7E67" w:rsidRPr="00480FDD" w14:paraId="498B3F4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68D9C14" w14:textId="1AC3DC7C" w:rsidR="000D7E67" w:rsidRPr="00AF1205" w:rsidRDefault="000D7E67" w:rsidP="000D7E67">
            <w:pPr>
              <w:jc w:val="center"/>
              <w:rPr>
                <w:color w:val="000000"/>
                <w:sz w:val="24"/>
              </w:rPr>
            </w:pPr>
            <w:r w:rsidRPr="00AF1205">
              <w:rPr>
                <w:color w:val="000000"/>
                <w:sz w:val="24"/>
              </w:rPr>
              <w:t>18</w:t>
            </w:r>
            <w:r>
              <w:rPr>
                <w:color w:val="000000"/>
                <w:sz w:val="24"/>
              </w:rPr>
              <w:t>5</w:t>
            </w:r>
          </w:p>
        </w:tc>
        <w:tc>
          <w:tcPr>
            <w:tcW w:w="674" w:type="pct"/>
            <w:tcBorders>
              <w:top w:val="single" w:sz="4" w:space="0" w:color="auto"/>
              <w:left w:val="single" w:sz="4" w:space="0" w:color="auto"/>
              <w:bottom w:val="single" w:sz="4" w:space="0" w:color="auto"/>
              <w:right w:val="single" w:sz="4" w:space="0" w:color="auto"/>
            </w:tcBorders>
          </w:tcPr>
          <w:p w14:paraId="51A95C31" w14:textId="77777777" w:rsidR="000D7E67" w:rsidRPr="00AF1205" w:rsidRDefault="000D7E67" w:rsidP="000D7E67">
            <w:pPr>
              <w:rPr>
                <w:rFonts w:eastAsia="Calibri"/>
                <w:sz w:val="24"/>
                <w:lang w:eastAsia="en-US"/>
              </w:rPr>
            </w:pPr>
            <w:r w:rsidRPr="00AF1205">
              <w:rPr>
                <w:rFonts w:eastAsia="Calibri"/>
                <w:sz w:val="24"/>
                <w:lang w:eastAsia="en-US"/>
              </w:rPr>
              <w:t>н.п.Козьяны</w:t>
            </w:r>
          </w:p>
        </w:tc>
        <w:tc>
          <w:tcPr>
            <w:tcW w:w="277" w:type="pct"/>
            <w:tcBorders>
              <w:top w:val="single" w:sz="4" w:space="0" w:color="auto"/>
              <w:left w:val="single" w:sz="4" w:space="0" w:color="auto"/>
              <w:bottom w:val="single" w:sz="4" w:space="0" w:color="auto"/>
              <w:right w:val="single" w:sz="4" w:space="0" w:color="auto"/>
            </w:tcBorders>
          </w:tcPr>
          <w:p w14:paraId="6942B517" w14:textId="77777777" w:rsidR="000D7E67" w:rsidRPr="00AF1205" w:rsidRDefault="000D7E67" w:rsidP="000D7E67">
            <w:pPr>
              <w:jc w:val="center"/>
              <w:rPr>
                <w:rFonts w:eastAsia="Calibri"/>
                <w:sz w:val="24"/>
                <w:lang w:eastAsia="en-US"/>
              </w:rPr>
            </w:pPr>
            <w:r w:rsidRPr="00AF1205">
              <w:rPr>
                <w:rFonts w:eastAsia="Calibri"/>
                <w:sz w:val="24"/>
                <w:lang w:eastAsia="en-US"/>
              </w:rPr>
              <w:t>9</w:t>
            </w:r>
          </w:p>
        </w:tc>
        <w:tc>
          <w:tcPr>
            <w:tcW w:w="321" w:type="pct"/>
            <w:tcBorders>
              <w:top w:val="single" w:sz="4" w:space="0" w:color="auto"/>
              <w:left w:val="single" w:sz="4" w:space="0" w:color="auto"/>
              <w:bottom w:val="single" w:sz="4" w:space="0" w:color="auto"/>
              <w:right w:val="single" w:sz="4" w:space="0" w:color="auto"/>
            </w:tcBorders>
          </w:tcPr>
          <w:p w14:paraId="3F2A25C5" w14:textId="2861C992" w:rsidR="000D7E67" w:rsidRPr="00AF1205" w:rsidRDefault="000D7E67" w:rsidP="000D7E67">
            <w:pPr>
              <w:jc w:val="center"/>
              <w:rPr>
                <w:rFonts w:eastAsia="Calibri"/>
                <w:sz w:val="24"/>
                <w:lang w:eastAsia="en-US"/>
              </w:rPr>
            </w:pPr>
            <w:r w:rsidRPr="00AF1205">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4EF7DE6B" w14:textId="788BCF53" w:rsidR="000D7E67" w:rsidRPr="00AF1205" w:rsidRDefault="000D7E67" w:rsidP="000D7E67">
            <w:pPr>
              <w:jc w:val="center"/>
              <w:rPr>
                <w:rFonts w:eastAsia="Calibri"/>
                <w:sz w:val="24"/>
                <w:lang w:eastAsia="en-US"/>
              </w:rPr>
            </w:pPr>
            <w:r w:rsidRPr="00AF1205">
              <w:rPr>
                <w:rFonts w:eastAsia="Calibri"/>
                <w:sz w:val="24"/>
                <w:lang w:eastAsia="en-US"/>
              </w:rPr>
              <w:t>20</w:t>
            </w:r>
          </w:p>
        </w:tc>
        <w:tc>
          <w:tcPr>
            <w:tcW w:w="323" w:type="pct"/>
            <w:gridSpan w:val="2"/>
            <w:tcBorders>
              <w:top w:val="single" w:sz="4" w:space="0" w:color="auto"/>
              <w:left w:val="single" w:sz="4" w:space="0" w:color="auto"/>
              <w:bottom w:val="single" w:sz="4" w:space="0" w:color="auto"/>
              <w:right w:val="single" w:sz="4" w:space="0" w:color="auto"/>
            </w:tcBorders>
          </w:tcPr>
          <w:p w14:paraId="161C7F46" w14:textId="08852C54" w:rsidR="000D7E67" w:rsidRPr="00AF1205" w:rsidRDefault="000D7E67" w:rsidP="000D7E67">
            <w:pPr>
              <w:jc w:val="center"/>
              <w:rPr>
                <w:rFonts w:eastAsia="Calibri"/>
                <w:sz w:val="24"/>
                <w:lang w:eastAsia="en-US"/>
              </w:rPr>
            </w:pPr>
            <w:r w:rsidRPr="00AF1205">
              <w:rPr>
                <w:rFonts w:eastAsia="Calibri"/>
                <w:sz w:val="24"/>
                <w:lang w:eastAsia="en-US"/>
              </w:rPr>
              <w:t>20</w:t>
            </w:r>
          </w:p>
        </w:tc>
        <w:tc>
          <w:tcPr>
            <w:tcW w:w="782" w:type="pct"/>
            <w:tcBorders>
              <w:top w:val="single" w:sz="4" w:space="0" w:color="auto"/>
              <w:left w:val="single" w:sz="4" w:space="0" w:color="auto"/>
              <w:bottom w:val="single" w:sz="4" w:space="0" w:color="auto"/>
              <w:right w:val="single" w:sz="4" w:space="0" w:color="auto"/>
            </w:tcBorders>
          </w:tcPr>
          <w:p w14:paraId="5E4B5015" w14:textId="77777777" w:rsidR="000D7E67" w:rsidRPr="00CF3A1B" w:rsidRDefault="000D7E67" w:rsidP="000D7E67">
            <w:pPr>
              <w:jc w:val="center"/>
              <w:rPr>
                <w:rFonts w:eastAsia="Calibri"/>
                <w:sz w:val="24"/>
                <w:lang w:eastAsia="en-US"/>
              </w:rPr>
            </w:pPr>
            <w:r w:rsidRPr="00CF3A1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A4C238D" w14:textId="05FA753E" w:rsidR="000D7E67" w:rsidRPr="00917939" w:rsidRDefault="000D7E67" w:rsidP="000D7E67">
            <w:pPr>
              <w:rPr>
                <w:rFonts w:eastAsia="Calibri"/>
                <w:sz w:val="24"/>
                <w:lang w:eastAsia="en-US"/>
              </w:rPr>
            </w:pPr>
            <w:r w:rsidRPr="00917939">
              <w:rPr>
                <w:rFonts w:eastAsia="Calibri"/>
                <w:sz w:val="24"/>
                <w:lang w:eastAsia="en-US"/>
              </w:rPr>
              <w:t>1й пн., 16</w:t>
            </w:r>
            <w:r>
              <w:rPr>
                <w:rFonts w:eastAsia="Calibri"/>
                <w:sz w:val="24"/>
                <w:vertAlign w:val="superscript"/>
                <w:lang w:eastAsia="en-US"/>
              </w:rPr>
              <w:t>15</w:t>
            </w:r>
            <w:r w:rsidRPr="00917939">
              <w:rPr>
                <w:rFonts w:eastAsia="Calibri"/>
                <w:sz w:val="24"/>
                <w:lang w:eastAsia="en-US"/>
              </w:rPr>
              <w:t>-16</w:t>
            </w:r>
            <w:r>
              <w:rPr>
                <w:rFonts w:eastAsia="Calibri"/>
                <w:sz w:val="24"/>
                <w:vertAlign w:val="superscript"/>
                <w:lang w:eastAsia="en-US"/>
              </w:rPr>
              <w:t>25</w:t>
            </w:r>
          </w:p>
          <w:p w14:paraId="25FC9D9C" w14:textId="352EA8E9" w:rsidR="000D7E67" w:rsidRPr="00CE1A3A" w:rsidRDefault="000D7E67" w:rsidP="000D7E67">
            <w:pPr>
              <w:rPr>
                <w:rFonts w:eastAsia="Calibri"/>
                <w:sz w:val="24"/>
                <w:highlight w:val="yellow"/>
                <w:lang w:eastAsia="en-US"/>
              </w:rPr>
            </w:pPr>
            <w:r w:rsidRPr="00917939">
              <w:rPr>
                <w:rFonts w:eastAsia="Calibri"/>
                <w:sz w:val="24"/>
                <w:lang w:eastAsia="en-US"/>
              </w:rPr>
              <w:t>1й и 3й пн., 16</w:t>
            </w:r>
            <w:r>
              <w:rPr>
                <w:rFonts w:eastAsia="Calibri"/>
                <w:sz w:val="24"/>
                <w:vertAlign w:val="superscript"/>
                <w:lang w:eastAsia="en-US"/>
              </w:rPr>
              <w:t>15</w:t>
            </w:r>
            <w:r w:rsidRPr="00917939">
              <w:rPr>
                <w:rFonts w:eastAsia="Calibri"/>
                <w:sz w:val="24"/>
                <w:lang w:eastAsia="en-US"/>
              </w:rPr>
              <w:t>-16</w:t>
            </w:r>
            <w:r>
              <w:rPr>
                <w:rFonts w:eastAsia="Calibri"/>
                <w:sz w:val="24"/>
                <w:vertAlign w:val="superscript"/>
                <w:lang w:eastAsia="en-US"/>
              </w:rPr>
              <w:t>25</w:t>
            </w:r>
            <w:r w:rsidRPr="00917939">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673724CA" w14:textId="77777777" w:rsidR="000D7E67" w:rsidRPr="00CF3A1B" w:rsidRDefault="000D7E67" w:rsidP="000D7E67">
            <w:r w:rsidRPr="00CF3A1B">
              <w:rPr>
                <w:rFonts w:eastAsia="Calibri"/>
                <w:sz w:val="24"/>
                <w:lang w:eastAsia="en-US"/>
              </w:rPr>
              <w:t>полигон ТКО Шумилино</w:t>
            </w:r>
          </w:p>
        </w:tc>
      </w:tr>
      <w:tr w:rsidR="000D7E67" w:rsidRPr="00480FDD" w14:paraId="275CE5C7"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E07AE8E" w14:textId="19924E64" w:rsidR="000D7E67" w:rsidRPr="002144B2" w:rsidRDefault="000D7E67" w:rsidP="000D7E67">
            <w:pPr>
              <w:jc w:val="center"/>
              <w:rPr>
                <w:color w:val="000000"/>
                <w:sz w:val="24"/>
              </w:rPr>
            </w:pPr>
            <w:r w:rsidRPr="002144B2">
              <w:rPr>
                <w:color w:val="000000"/>
                <w:sz w:val="24"/>
              </w:rPr>
              <w:lastRenderedPageBreak/>
              <w:t>1</w:t>
            </w:r>
            <w:r w:rsidRPr="002144B2">
              <w:rPr>
                <w:color w:val="000000"/>
                <w:sz w:val="24"/>
                <w:lang w:val="en-US"/>
              </w:rPr>
              <w:t>8</w:t>
            </w:r>
            <w:r w:rsidRPr="002144B2">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07C07207" w14:textId="77777777" w:rsidR="000D7E67" w:rsidRPr="00AF1205" w:rsidRDefault="000D7E67" w:rsidP="000D7E67">
            <w:pPr>
              <w:rPr>
                <w:rFonts w:eastAsia="Calibri"/>
                <w:sz w:val="24"/>
                <w:lang w:eastAsia="en-US"/>
              </w:rPr>
            </w:pPr>
            <w:r w:rsidRPr="00AF1205">
              <w:rPr>
                <w:rFonts w:eastAsia="Calibri"/>
                <w:sz w:val="24"/>
                <w:lang w:eastAsia="en-US"/>
              </w:rPr>
              <w:t>н.п.Красомай</w:t>
            </w:r>
          </w:p>
        </w:tc>
        <w:tc>
          <w:tcPr>
            <w:tcW w:w="277" w:type="pct"/>
            <w:tcBorders>
              <w:top w:val="single" w:sz="4" w:space="0" w:color="auto"/>
              <w:left w:val="single" w:sz="4" w:space="0" w:color="auto"/>
              <w:bottom w:val="single" w:sz="4" w:space="0" w:color="auto"/>
              <w:right w:val="single" w:sz="4" w:space="0" w:color="auto"/>
            </w:tcBorders>
          </w:tcPr>
          <w:p w14:paraId="7CE33481" w14:textId="77777777" w:rsidR="000D7E67" w:rsidRPr="00AF1205" w:rsidRDefault="000D7E67" w:rsidP="000D7E67">
            <w:pPr>
              <w:jc w:val="center"/>
              <w:rPr>
                <w:rFonts w:eastAsia="Calibri"/>
                <w:sz w:val="24"/>
                <w:lang w:eastAsia="en-US"/>
              </w:rPr>
            </w:pPr>
            <w:r w:rsidRPr="00AF1205">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33624162" w14:textId="07F6AD76" w:rsidR="000D7E67" w:rsidRPr="00AF1205" w:rsidRDefault="000D7E67" w:rsidP="000D7E67">
            <w:pPr>
              <w:jc w:val="center"/>
              <w:rPr>
                <w:rFonts w:eastAsia="Calibri"/>
                <w:sz w:val="24"/>
                <w:lang w:eastAsia="en-US"/>
              </w:rPr>
            </w:pPr>
            <w:r w:rsidRPr="00AF1205">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5B7324A4" w14:textId="77777777" w:rsidR="000D7E67" w:rsidRPr="00AF1205" w:rsidRDefault="000D7E67" w:rsidP="000D7E67">
            <w:pPr>
              <w:jc w:val="center"/>
              <w:rPr>
                <w:rFonts w:eastAsia="Calibri"/>
                <w:sz w:val="24"/>
                <w:lang w:eastAsia="en-US"/>
              </w:rPr>
            </w:pPr>
            <w:r w:rsidRPr="00AF1205">
              <w:rPr>
                <w:rFonts w:eastAsia="Calibri"/>
                <w:sz w:val="24"/>
                <w:lang w:eastAsia="en-US"/>
              </w:rPr>
              <w:t>13</w:t>
            </w:r>
          </w:p>
        </w:tc>
        <w:tc>
          <w:tcPr>
            <w:tcW w:w="323" w:type="pct"/>
            <w:gridSpan w:val="2"/>
            <w:tcBorders>
              <w:top w:val="single" w:sz="4" w:space="0" w:color="auto"/>
              <w:left w:val="single" w:sz="4" w:space="0" w:color="auto"/>
              <w:bottom w:val="single" w:sz="4" w:space="0" w:color="auto"/>
              <w:right w:val="single" w:sz="4" w:space="0" w:color="auto"/>
            </w:tcBorders>
          </w:tcPr>
          <w:p w14:paraId="6B5191D3" w14:textId="77777777" w:rsidR="000D7E67" w:rsidRPr="00AF1205" w:rsidRDefault="000D7E67" w:rsidP="000D7E67">
            <w:pPr>
              <w:jc w:val="center"/>
              <w:rPr>
                <w:rFonts w:eastAsia="Calibri"/>
                <w:sz w:val="24"/>
                <w:lang w:eastAsia="en-US"/>
              </w:rPr>
            </w:pPr>
            <w:r w:rsidRPr="00AF1205">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33543B39" w14:textId="77777777" w:rsidR="000D7E67" w:rsidRPr="00CF3A1B" w:rsidRDefault="000D7E67" w:rsidP="000D7E67">
            <w:pPr>
              <w:jc w:val="center"/>
              <w:rPr>
                <w:rFonts w:eastAsia="Calibri"/>
                <w:sz w:val="24"/>
                <w:lang w:eastAsia="en-US"/>
              </w:rPr>
            </w:pPr>
            <w:r w:rsidRPr="00CF3A1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170BF04" w14:textId="5FBDEAFD" w:rsidR="000D7E67" w:rsidRPr="00094162" w:rsidRDefault="000D7E67" w:rsidP="000D7E67">
            <w:pPr>
              <w:rPr>
                <w:rFonts w:eastAsia="Calibri"/>
                <w:sz w:val="24"/>
                <w:lang w:eastAsia="en-US"/>
              </w:rPr>
            </w:pPr>
            <w:r w:rsidRPr="00094162">
              <w:rPr>
                <w:rFonts w:eastAsia="Calibri"/>
                <w:sz w:val="24"/>
                <w:lang w:eastAsia="en-US"/>
              </w:rPr>
              <w:t>1й пн., 16</w:t>
            </w:r>
            <w:r w:rsidRPr="00094162">
              <w:rPr>
                <w:rFonts w:eastAsia="Calibri"/>
                <w:sz w:val="24"/>
                <w:vertAlign w:val="superscript"/>
                <w:lang w:eastAsia="en-US"/>
              </w:rPr>
              <w:t>3</w:t>
            </w:r>
            <w:r>
              <w:rPr>
                <w:rFonts w:eastAsia="Calibri"/>
                <w:sz w:val="24"/>
                <w:vertAlign w:val="superscript"/>
                <w:lang w:eastAsia="en-US"/>
              </w:rPr>
              <w:t>0</w:t>
            </w:r>
            <w:r w:rsidRPr="00094162">
              <w:rPr>
                <w:rFonts w:eastAsia="Calibri"/>
                <w:sz w:val="24"/>
                <w:lang w:eastAsia="en-US"/>
              </w:rPr>
              <w:t>-16</w:t>
            </w:r>
            <w:r w:rsidRPr="00094162">
              <w:rPr>
                <w:rFonts w:eastAsia="Calibri"/>
                <w:sz w:val="24"/>
                <w:vertAlign w:val="superscript"/>
                <w:lang w:eastAsia="en-US"/>
              </w:rPr>
              <w:t>4</w:t>
            </w:r>
            <w:r>
              <w:rPr>
                <w:rFonts w:eastAsia="Calibri"/>
                <w:sz w:val="24"/>
                <w:vertAlign w:val="superscript"/>
                <w:lang w:eastAsia="en-US"/>
              </w:rPr>
              <w:t>0</w:t>
            </w:r>
          </w:p>
          <w:p w14:paraId="1D5CD6F8" w14:textId="108FF667" w:rsidR="000D7E67" w:rsidRPr="00CE1A3A" w:rsidRDefault="000D7E67" w:rsidP="000D7E67">
            <w:pPr>
              <w:rPr>
                <w:rFonts w:eastAsia="Calibri"/>
                <w:sz w:val="24"/>
                <w:highlight w:val="yellow"/>
                <w:lang w:eastAsia="en-US"/>
              </w:rPr>
            </w:pPr>
            <w:r w:rsidRPr="00094162">
              <w:rPr>
                <w:rFonts w:eastAsia="Calibri"/>
                <w:sz w:val="24"/>
                <w:lang w:eastAsia="en-US"/>
              </w:rPr>
              <w:t>1й и 3й пн., 16</w:t>
            </w:r>
            <w:r w:rsidRPr="00094162">
              <w:rPr>
                <w:rFonts w:eastAsia="Calibri"/>
                <w:sz w:val="24"/>
                <w:vertAlign w:val="superscript"/>
                <w:lang w:eastAsia="en-US"/>
              </w:rPr>
              <w:t>3</w:t>
            </w:r>
            <w:r>
              <w:rPr>
                <w:rFonts w:eastAsia="Calibri"/>
                <w:sz w:val="24"/>
                <w:vertAlign w:val="superscript"/>
                <w:lang w:eastAsia="en-US"/>
              </w:rPr>
              <w:t>0</w:t>
            </w:r>
            <w:r w:rsidRPr="00094162">
              <w:rPr>
                <w:rFonts w:eastAsia="Calibri"/>
                <w:sz w:val="24"/>
                <w:lang w:eastAsia="en-US"/>
              </w:rPr>
              <w:t>-16</w:t>
            </w:r>
            <w:r w:rsidRPr="00094162">
              <w:rPr>
                <w:rFonts w:eastAsia="Calibri"/>
                <w:sz w:val="24"/>
                <w:vertAlign w:val="superscript"/>
                <w:lang w:eastAsia="en-US"/>
              </w:rPr>
              <w:t>4</w:t>
            </w:r>
            <w:r>
              <w:rPr>
                <w:rFonts w:eastAsia="Calibri"/>
                <w:sz w:val="24"/>
                <w:vertAlign w:val="superscript"/>
                <w:lang w:eastAsia="en-US"/>
              </w:rPr>
              <w:t>0</w:t>
            </w:r>
            <w:r w:rsidRPr="00094162">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0DAFABC2" w14:textId="77777777" w:rsidR="000D7E67" w:rsidRPr="00CF3A1B" w:rsidRDefault="000D7E67" w:rsidP="000D7E67">
            <w:r w:rsidRPr="00CF3A1B">
              <w:rPr>
                <w:rFonts w:eastAsia="Calibri"/>
                <w:sz w:val="24"/>
                <w:lang w:eastAsia="en-US"/>
              </w:rPr>
              <w:t>полигон ТКО Шумилино</w:t>
            </w:r>
          </w:p>
        </w:tc>
      </w:tr>
      <w:tr w:rsidR="000D7E67" w:rsidRPr="00480FDD" w14:paraId="23ED856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1E7D4E4" w14:textId="5371BC83" w:rsidR="000D7E67" w:rsidRPr="002144B2" w:rsidRDefault="000D7E67" w:rsidP="000D7E67">
            <w:pPr>
              <w:jc w:val="center"/>
              <w:rPr>
                <w:color w:val="000000"/>
                <w:sz w:val="24"/>
                <w:lang w:val="en-US"/>
              </w:rPr>
            </w:pPr>
            <w:r w:rsidRPr="002144B2">
              <w:rPr>
                <w:color w:val="000000"/>
                <w:sz w:val="24"/>
              </w:rPr>
              <w:t>187</w:t>
            </w:r>
          </w:p>
        </w:tc>
        <w:tc>
          <w:tcPr>
            <w:tcW w:w="674" w:type="pct"/>
            <w:tcBorders>
              <w:top w:val="single" w:sz="4" w:space="0" w:color="auto"/>
              <w:left w:val="single" w:sz="4" w:space="0" w:color="auto"/>
              <w:bottom w:val="single" w:sz="4" w:space="0" w:color="auto"/>
              <w:right w:val="single" w:sz="4" w:space="0" w:color="auto"/>
            </w:tcBorders>
          </w:tcPr>
          <w:p w14:paraId="25DF0140" w14:textId="77777777" w:rsidR="000D7E67" w:rsidRPr="00AF1205" w:rsidRDefault="000D7E67" w:rsidP="000D7E67">
            <w:pPr>
              <w:rPr>
                <w:rFonts w:eastAsia="Calibri"/>
                <w:sz w:val="24"/>
                <w:lang w:eastAsia="en-US"/>
              </w:rPr>
            </w:pPr>
            <w:r w:rsidRPr="00AF1205">
              <w:rPr>
                <w:rFonts w:eastAsia="Calibri"/>
                <w:sz w:val="24"/>
                <w:lang w:eastAsia="en-US"/>
              </w:rPr>
              <w:t>н.п.Гульбище</w:t>
            </w:r>
          </w:p>
        </w:tc>
        <w:tc>
          <w:tcPr>
            <w:tcW w:w="277" w:type="pct"/>
            <w:tcBorders>
              <w:top w:val="single" w:sz="4" w:space="0" w:color="auto"/>
              <w:left w:val="single" w:sz="4" w:space="0" w:color="auto"/>
              <w:bottom w:val="single" w:sz="4" w:space="0" w:color="auto"/>
              <w:right w:val="single" w:sz="4" w:space="0" w:color="auto"/>
            </w:tcBorders>
          </w:tcPr>
          <w:p w14:paraId="773FC698" w14:textId="77777777" w:rsidR="000D7E67" w:rsidRPr="00AF1205" w:rsidRDefault="000D7E67" w:rsidP="000D7E67">
            <w:pPr>
              <w:jc w:val="center"/>
              <w:rPr>
                <w:rFonts w:eastAsia="Calibri"/>
                <w:sz w:val="24"/>
                <w:lang w:eastAsia="en-US"/>
              </w:rPr>
            </w:pPr>
            <w:r w:rsidRPr="00AF120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64B2A6F5" w14:textId="77777777" w:rsidR="000D7E67" w:rsidRPr="00AF1205" w:rsidRDefault="000D7E67" w:rsidP="000D7E67">
            <w:pPr>
              <w:jc w:val="center"/>
              <w:rPr>
                <w:rFonts w:eastAsia="Calibri"/>
                <w:sz w:val="24"/>
                <w:lang w:eastAsia="en-US"/>
              </w:rPr>
            </w:pPr>
            <w:r w:rsidRPr="00AF1205">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34BBFB04" w14:textId="77777777" w:rsidR="000D7E67" w:rsidRPr="00AF1205" w:rsidRDefault="000D7E67" w:rsidP="000D7E67">
            <w:pPr>
              <w:jc w:val="center"/>
              <w:rPr>
                <w:rFonts w:eastAsia="Calibri"/>
                <w:sz w:val="24"/>
                <w:lang w:eastAsia="en-US"/>
              </w:rPr>
            </w:pPr>
            <w:r w:rsidRPr="00AF1205">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2A99A584" w14:textId="77777777" w:rsidR="000D7E67" w:rsidRPr="00AF1205" w:rsidRDefault="000D7E67" w:rsidP="000D7E67">
            <w:pPr>
              <w:jc w:val="center"/>
              <w:rPr>
                <w:rFonts w:eastAsia="Calibri"/>
                <w:sz w:val="24"/>
                <w:lang w:eastAsia="en-US"/>
              </w:rPr>
            </w:pPr>
            <w:r w:rsidRPr="00AF1205">
              <w:rPr>
                <w:rFonts w:eastAsia="Calibri"/>
                <w:sz w:val="24"/>
                <w:lang w:eastAsia="en-US"/>
              </w:rPr>
              <w:t>3</w:t>
            </w:r>
          </w:p>
        </w:tc>
        <w:tc>
          <w:tcPr>
            <w:tcW w:w="782" w:type="pct"/>
            <w:tcBorders>
              <w:top w:val="single" w:sz="4" w:space="0" w:color="auto"/>
              <w:left w:val="single" w:sz="4" w:space="0" w:color="auto"/>
              <w:bottom w:val="single" w:sz="4" w:space="0" w:color="auto"/>
              <w:right w:val="single" w:sz="4" w:space="0" w:color="auto"/>
            </w:tcBorders>
          </w:tcPr>
          <w:p w14:paraId="636F835B" w14:textId="77777777" w:rsidR="000D7E67" w:rsidRPr="00FF2013" w:rsidRDefault="000D7E67" w:rsidP="000D7E67">
            <w:pPr>
              <w:jc w:val="center"/>
              <w:rPr>
                <w:rFonts w:eastAsia="Calibri"/>
                <w:sz w:val="24"/>
                <w:lang w:eastAsia="en-US"/>
              </w:rPr>
            </w:pPr>
            <w:r w:rsidRPr="00FF201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80F220F" w14:textId="137940CB" w:rsidR="000D7E67" w:rsidRPr="00094162" w:rsidRDefault="000D7E67" w:rsidP="000D7E67">
            <w:pPr>
              <w:rPr>
                <w:rFonts w:eastAsia="Calibri"/>
                <w:sz w:val="24"/>
                <w:lang w:eastAsia="en-US"/>
              </w:rPr>
            </w:pPr>
            <w:r w:rsidRPr="00094162">
              <w:rPr>
                <w:rFonts w:eastAsia="Calibri"/>
                <w:sz w:val="24"/>
                <w:lang w:eastAsia="en-US"/>
              </w:rPr>
              <w:t>1й пн., 16</w:t>
            </w:r>
            <w:r>
              <w:rPr>
                <w:rFonts w:eastAsia="Calibri"/>
                <w:sz w:val="24"/>
                <w:vertAlign w:val="superscript"/>
                <w:lang w:eastAsia="en-US"/>
              </w:rPr>
              <w:t>45</w:t>
            </w:r>
            <w:r w:rsidRPr="00094162">
              <w:rPr>
                <w:rFonts w:eastAsia="Calibri"/>
                <w:sz w:val="24"/>
                <w:lang w:eastAsia="en-US"/>
              </w:rPr>
              <w:t>-16</w:t>
            </w:r>
            <w:r w:rsidRPr="00094162">
              <w:rPr>
                <w:rFonts w:eastAsia="Calibri"/>
                <w:sz w:val="24"/>
                <w:vertAlign w:val="superscript"/>
                <w:lang w:eastAsia="en-US"/>
              </w:rPr>
              <w:t>5</w:t>
            </w:r>
            <w:r>
              <w:rPr>
                <w:rFonts w:eastAsia="Calibri"/>
                <w:sz w:val="24"/>
                <w:vertAlign w:val="superscript"/>
                <w:lang w:eastAsia="en-US"/>
              </w:rPr>
              <w:t>0</w:t>
            </w:r>
          </w:p>
          <w:p w14:paraId="079A77CA" w14:textId="186507F1" w:rsidR="000D7E67" w:rsidRPr="00CE1A3A" w:rsidRDefault="000D7E67" w:rsidP="000D7E67">
            <w:pPr>
              <w:rPr>
                <w:rFonts w:eastAsia="Calibri"/>
                <w:sz w:val="24"/>
                <w:highlight w:val="yellow"/>
                <w:lang w:eastAsia="en-US"/>
              </w:rPr>
            </w:pPr>
            <w:r w:rsidRPr="00094162">
              <w:rPr>
                <w:rFonts w:eastAsia="Calibri"/>
                <w:sz w:val="24"/>
                <w:lang w:eastAsia="en-US"/>
              </w:rPr>
              <w:t>1й и 3й пн., 16</w:t>
            </w:r>
            <w:r>
              <w:rPr>
                <w:rFonts w:eastAsia="Calibri"/>
                <w:sz w:val="24"/>
                <w:vertAlign w:val="superscript"/>
                <w:lang w:eastAsia="en-US"/>
              </w:rPr>
              <w:t>45</w:t>
            </w:r>
            <w:r w:rsidRPr="00094162">
              <w:rPr>
                <w:rFonts w:eastAsia="Calibri"/>
                <w:sz w:val="24"/>
                <w:lang w:eastAsia="en-US"/>
              </w:rPr>
              <w:t>-16</w:t>
            </w:r>
            <w:r w:rsidRPr="00094162">
              <w:rPr>
                <w:rFonts w:eastAsia="Calibri"/>
                <w:sz w:val="24"/>
                <w:vertAlign w:val="superscript"/>
                <w:lang w:eastAsia="en-US"/>
              </w:rPr>
              <w:t>5</w:t>
            </w:r>
            <w:r>
              <w:rPr>
                <w:rFonts w:eastAsia="Calibri"/>
                <w:sz w:val="24"/>
                <w:vertAlign w:val="superscript"/>
                <w:lang w:eastAsia="en-US"/>
              </w:rPr>
              <w:t>0</w:t>
            </w:r>
            <w:r w:rsidRPr="00094162">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BF227CB" w14:textId="77777777" w:rsidR="000D7E67" w:rsidRPr="00FF2013" w:rsidRDefault="000D7E67" w:rsidP="000D7E67">
            <w:r w:rsidRPr="00FF2013">
              <w:rPr>
                <w:rFonts w:eastAsia="Calibri"/>
                <w:sz w:val="24"/>
                <w:lang w:eastAsia="en-US"/>
              </w:rPr>
              <w:t>полигон ТКО Шумилино</w:t>
            </w:r>
          </w:p>
        </w:tc>
      </w:tr>
      <w:tr w:rsidR="000D7E67" w:rsidRPr="00480FDD" w14:paraId="591A696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A241836" w14:textId="0E1FC8B2" w:rsidR="000D7E67" w:rsidRPr="002144B2" w:rsidRDefault="000D7E67" w:rsidP="000D7E67">
            <w:pPr>
              <w:jc w:val="center"/>
              <w:rPr>
                <w:sz w:val="24"/>
              </w:rPr>
            </w:pPr>
            <w:r w:rsidRPr="002144B2">
              <w:rPr>
                <w:sz w:val="24"/>
              </w:rPr>
              <w:t>188</w:t>
            </w:r>
          </w:p>
        </w:tc>
        <w:tc>
          <w:tcPr>
            <w:tcW w:w="674" w:type="pct"/>
            <w:tcBorders>
              <w:top w:val="single" w:sz="4" w:space="0" w:color="auto"/>
              <w:left w:val="single" w:sz="4" w:space="0" w:color="auto"/>
              <w:bottom w:val="single" w:sz="4" w:space="0" w:color="auto"/>
              <w:right w:val="single" w:sz="4" w:space="0" w:color="auto"/>
            </w:tcBorders>
          </w:tcPr>
          <w:p w14:paraId="05C1AE41" w14:textId="77777777" w:rsidR="000D7E67" w:rsidRPr="00A84BDF" w:rsidRDefault="000D7E67" w:rsidP="000D7E67">
            <w:pPr>
              <w:rPr>
                <w:rFonts w:eastAsia="Calibri"/>
                <w:sz w:val="24"/>
                <w:lang w:eastAsia="en-US"/>
              </w:rPr>
            </w:pPr>
            <w:r w:rsidRPr="00A84BDF">
              <w:rPr>
                <w:rFonts w:eastAsia="Calibri"/>
                <w:sz w:val="24"/>
                <w:lang w:eastAsia="en-US"/>
              </w:rPr>
              <w:t>н.п.Суровни</w:t>
            </w:r>
          </w:p>
        </w:tc>
        <w:tc>
          <w:tcPr>
            <w:tcW w:w="277" w:type="pct"/>
            <w:tcBorders>
              <w:top w:val="single" w:sz="4" w:space="0" w:color="auto"/>
              <w:left w:val="single" w:sz="4" w:space="0" w:color="auto"/>
              <w:bottom w:val="single" w:sz="4" w:space="0" w:color="auto"/>
              <w:right w:val="single" w:sz="4" w:space="0" w:color="auto"/>
            </w:tcBorders>
          </w:tcPr>
          <w:p w14:paraId="7246B6E5" w14:textId="464C98D6" w:rsidR="000D7E67" w:rsidRPr="00A84BDF" w:rsidRDefault="000D7E67" w:rsidP="000D7E67">
            <w:pPr>
              <w:jc w:val="center"/>
              <w:rPr>
                <w:rFonts w:eastAsia="Calibri"/>
                <w:sz w:val="24"/>
                <w:lang w:eastAsia="en-US"/>
              </w:rPr>
            </w:pPr>
            <w:r w:rsidRPr="00A84BDF">
              <w:rPr>
                <w:rFonts w:eastAsia="Calibri"/>
                <w:sz w:val="24"/>
                <w:lang w:eastAsia="en-US"/>
              </w:rPr>
              <w:t>128</w:t>
            </w:r>
          </w:p>
        </w:tc>
        <w:tc>
          <w:tcPr>
            <w:tcW w:w="321" w:type="pct"/>
            <w:tcBorders>
              <w:top w:val="single" w:sz="4" w:space="0" w:color="auto"/>
              <w:left w:val="single" w:sz="4" w:space="0" w:color="auto"/>
              <w:bottom w:val="single" w:sz="4" w:space="0" w:color="auto"/>
              <w:right w:val="single" w:sz="4" w:space="0" w:color="auto"/>
            </w:tcBorders>
          </w:tcPr>
          <w:p w14:paraId="1DE373BE" w14:textId="77777777" w:rsidR="000D7E67" w:rsidRPr="00A84BDF" w:rsidRDefault="000D7E67" w:rsidP="000D7E67">
            <w:pPr>
              <w:jc w:val="center"/>
              <w:rPr>
                <w:rFonts w:eastAsia="Calibri"/>
                <w:sz w:val="24"/>
                <w:lang w:eastAsia="en-US"/>
              </w:rPr>
            </w:pPr>
            <w:r w:rsidRPr="00A84BDF">
              <w:rPr>
                <w:rFonts w:eastAsia="Calibri"/>
                <w:sz w:val="24"/>
                <w:lang w:eastAsia="en-US"/>
              </w:rPr>
              <w:t>62</w:t>
            </w:r>
          </w:p>
        </w:tc>
        <w:tc>
          <w:tcPr>
            <w:tcW w:w="323" w:type="pct"/>
            <w:tcBorders>
              <w:top w:val="single" w:sz="4" w:space="0" w:color="auto"/>
              <w:left w:val="single" w:sz="4" w:space="0" w:color="auto"/>
              <w:bottom w:val="single" w:sz="4" w:space="0" w:color="auto"/>
              <w:right w:val="single" w:sz="4" w:space="0" w:color="auto"/>
            </w:tcBorders>
          </w:tcPr>
          <w:p w14:paraId="39DBFFF0" w14:textId="77777777" w:rsidR="000D7E67" w:rsidRPr="00A84BDF" w:rsidRDefault="000D7E67" w:rsidP="000D7E67">
            <w:pPr>
              <w:jc w:val="center"/>
              <w:rPr>
                <w:rFonts w:eastAsia="Calibri"/>
                <w:sz w:val="24"/>
                <w:lang w:eastAsia="en-US"/>
              </w:rPr>
            </w:pPr>
            <w:r w:rsidRPr="00A84BDF">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47F671B4" w14:textId="4C1F17E3" w:rsidR="000D7E67" w:rsidRPr="00A84BDF" w:rsidRDefault="000D7E67" w:rsidP="000D7E67">
            <w:pPr>
              <w:jc w:val="center"/>
              <w:rPr>
                <w:rFonts w:eastAsia="Calibri"/>
                <w:sz w:val="24"/>
                <w:lang w:eastAsia="en-US"/>
              </w:rPr>
            </w:pPr>
            <w:r w:rsidRPr="00A84BDF">
              <w:rPr>
                <w:rFonts w:eastAsia="Calibri"/>
                <w:sz w:val="24"/>
                <w:lang w:eastAsia="en-US"/>
              </w:rPr>
              <w:t>9</w:t>
            </w:r>
          </w:p>
        </w:tc>
        <w:tc>
          <w:tcPr>
            <w:tcW w:w="782" w:type="pct"/>
            <w:tcBorders>
              <w:top w:val="single" w:sz="4" w:space="0" w:color="auto"/>
              <w:left w:val="single" w:sz="4" w:space="0" w:color="auto"/>
              <w:bottom w:val="single" w:sz="4" w:space="0" w:color="auto"/>
              <w:right w:val="single" w:sz="4" w:space="0" w:color="auto"/>
            </w:tcBorders>
          </w:tcPr>
          <w:p w14:paraId="5474E639" w14:textId="77777777" w:rsidR="000D7E67" w:rsidRPr="00B72250" w:rsidRDefault="000D7E67" w:rsidP="000D7E67">
            <w:pPr>
              <w:jc w:val="center"/>
              <w:rPr>
                <w:rFonts w:eastAsia="Calibri"/>
                <w:sz w:val="24"/>
                <w:lang w:eastAsia="en-US"/>
              </w:rPr>
            </w:pPr>
            <w:r w:rsidRPr="00B72250">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3B0FEC3" w14:textId="77777777" w:rsidR="000D7E67" w:rsidRPr="00B72250" w:rsidRDefault="000D7E67" w:rsidP="000D7E67">
            <w:pPr>
              <w:rPr>
                <w:rFonts w:eastAsia="Calibri"/>
                <w:sz w:val="24"/>
                <w:lang w:eastAsia="en-US"/>
              </w:rPr>
            </w:pPr>
            <w:r w:rsidRPr="00B72250">
              <w:rPr>
                <w:rFonts w:eastAsia="Calibri"/>
                <w:sz w:val="24"/>
                <w:lang w:eastAsia="en-US"/>
              </w:rPr>
              <w:t>пн., 17</w:t>
            </w:r>
            <w:r w:rsidRPr="00B72250">
              <w:rPr>
                <w:rFonts w:eastAsia="Calibri"/>
                <w:sz w:val="24"/>
                <w:vertAlign w:val="superscript"/>
                <w:lang w:eastAsia="en-US"/>
              </w:rPr>
              <w:t>00</w:t>
            </w:r>
            <w:r w:rsidRPr="00B72250">
              <w:rPr>
                <w:rFonts w:eastAsia="Calibri"/>
                <w:sz w:val="24"/>
                <w:lang w:eastAsia="en-US"/>
              </w:rPr>
              <w:t>-17</w:t>
            </w:r>
            <w:r w:rsidRPr="00B72250">
              <w:rPr>
                <w:rFonts w:eastAsia="Calibri"/>
                <w:sz w:val="24"/>
                <w:vertAlign w:val="superscript"/>
                <w:lang w:eastAsia="en-US"/>
              </w:rPr>
              <w:t>30</w:t>
            </w:r>
          </w:p>
          <w:p w14:paraId="582A4173" w14:textId="77777777" w:rsidR="000D7E67" w:rsidRPr="00B72250" w:rsidRDefault="000D7E67" w:rsidP="000D7E67">
            <w:pPr>
              <w:rPr>
                <w:rFonts w:eastAsia="Calibri"/>
                <w:sz w:val="24"/>
                <w:lang w:eastAsia="en-US"/>
              </w:rPr>
            </w:pPr>
          </w:p>
        </w:tc>
        <w:tc>
          <w:tcPr>
            <w:tcW w:w="965" w:type="pct"/>
            <w:tcBorders>
              <w:top w:val="single" w:sz="4" w:space="0" w:color="auto"/>
              <w:left w:val="single" w:sz="4" w:space="0" w:color="auto"/>
              <w:bottom w:val="single" w:sz="4" w:space="0" w:color="auto"/>
              <w:right w:val="single" w:sz="4" w:space="0" w:color="auto"/>
            </w:tcBorders>
          </w:tcPr>
          <w:p w14:paraId="681DC4F9" w14:textId="77777777" w:rsidR="000D7E67" w:rsidRPr="00B72250" w:rsidRDefault="000D7E67" w:rsidP="000D7E67">
            <w:r w:rsidRPr="00B72250">
              <w:rPr>
                <w:rFonts w:eastAsia="Calibri"/>
                <w:sz w:val="24"/>
                <w:lang w:eastAsia="en-US"/>
              </w:rPr>
              <w:t>полигон ТКО Шумилино</w:t>
            </w:r>
          </w:p>
        </w:tc>
      </w:tr>
      <w:tr w:rsidR="000D7E67" w:rsidRPr="00480FDD" w14:paraId="5ABDA88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549C824" w14:textId="7EEB6D26" w:rsidR="000D7E67" w:rsidRPr="002144B2" w:rsidRDefault="000D7E67" w:rsidP="000D7E67">
            <w:pPr>
              <w:jc w:val="center"/>
              <w:rPr>
                <w:sz w:val="24"/>
              </w:rPr>
            </w:pPr>
            <w:r w:rsidRPr="002144B2">
              <w:rPr>
                <w:sz w:val="24"/>
              </w:rPr>
              <w:t>189</w:t>
            </w:r>
          </w:p>
        </w:tc>
        <w:tc>
          <w:tcPr>
            <w:tcW w:w="674" w:type="pct"/>
            <w:tcBorders>
              <w:top w:val="single" w:sz="4" w:space="0" w:color="auto"/>
              <w:left w:val="single" w:sz="4" w:space="0" w:color="auto"/>
              <w:bottom w:val="single" w:sz="4" w:space="0" w:color="auto"/>
              <w:right w:val="single" w:sz="4" w:space="0" w:color="auto"/>
            </w:tcBorders>
          </w:tcPr>
          <w:p w14:paraId="5A8FEA5D" w14:textId="77777777" w:rsidR="000D7E67" w:rsidRPr="00AF1205" w:rsidRDefault="000D7E67" w:rsidP="000D7E67">
            <w:pPr>
              <w:rPr>
                <w:rFonts w:eastAsia="Calibri"/>
                <w:sz w:val="24"/>
                <w:lang w:eastAsia="en-US"/>
              </w:rPr>
            </w:pPr>
            <w:r w:rsidRPr="00AF1205">
              <w:rPr>
                <w:rFonts w:eastAsia="Calibri"/>
                <w:sz w:val="24"/>
                <w:lang w:eastAsia="en-US"/>
              </w:rPr>
              <w:t>н.п.Мишневичи</w:t>
            </w:r>
          </w:p>
        </w:tc>
        <w:tc>
          <w:tcPr>
            <w:tcW w:w="277" w:type="pct"/>
            <w:tcBorders>
              <w:top w:val="single" w:sz="4" w:space="0" w:color="auto"/>
              <w:left w:val="single" w:sz="4" w:space="0" w:color="auto"/>
              <w:bottom w:val="single" w:sz="4" w:space="0" w:color="auto"/>
              <w:right w:val="single" w:sz="4" w:space="0" w:color="auto"/>
            </w:tcBorders>
          </w:tcPr>
          <w:p w14:paraId="5E1ED118" w14:textId="3CEA0589" w:rsidR="000D7E67" w:rsidRPr="00AF1205" w:rsidRDefault="000D7E67" w:rsidP="000D7E67">
            <w:pPr>
              <w:jc w:val="center"/>
              <w:rPr>
                <w:rFonts w:eastAsia="Calibri"/>
                <w:sz w:val="24"/>
                <w:lang w:eastAsia="en-US"/>
              </w:rPr>
            </w:pPr>
            <w:r w:rsidRPr="00AF1205">
              <w:rPr>
                <w:rFonts w:eastAsia="Calibri"/>
                <w:sz w:val="24"/>
                <w:lang w:eastAsia="en-US"/>
              </w:rPr>
              <w:t>336</w:t>
            </w:r>
          </w:p>
        </w:tc>
        <w:tc>
          <w:tcPr>
            <w:tcW w:w="321" w:type="pct"/>
            <w:tcBorders>
              <w:top w:val="single" w:sz="4" w:space="0" w:color="auto"/>
              <w:left w:val="single" w:sz="4" w:space="0" w:color="auto"/>
              <w:bottom w:val="single" w:sz="4" w:space="0" w:color="auto"/>
              <w:right w:val="single" w:sz="4" w:space="0" w:color="auto"/>
            </w:tcBorders>
          </w:tcPr>
          <w:p w14:paraId="5F48615B" w14:textId="3F9216EA" w:rsidR="000D7E67" w:rsidRPr="00AF1205" w:rsidRDefault="000D7E67" w:rsidP="000D7E67">
            <w:pPr>
              <w:jc w:val="center"/>
              <w:rPr>
                <w:rFonts w:eastAsia="Calibri"/>
                <w:sz w:val="24"/>
                <w:lang w:eastAsia="en-US"/>
              </w:rPr>
            </w:pPr>
            <w:r w:rsidRPr="00AF1205">
              <w:rPr>
                <w:rFonts w:eastAsia="Calibri"/>
                <w:sz w:val="24"/>
                <w:lang w:eastAsia="en-US"/>
              </w:rPr>
              <w:t>188</w:t>
            </w:r>
          </w:p>
        </w:tc>
        <w:tc>
          <w:tcPr>
            <w:tcW w:w="323" w:type="pct"/>
            <w:tcBorders>
              <w:top w:val="single" w:sz="4" w:space="0" w:color="auto"/>
              <w:left w:val="single" w:sz="4" w:space="0" w:color="auto"/>
              <w:bottom w:val="single" w:sz="4" w:space="0" w:color="auto"/>
              <w:right w:val="single" w:sz="4" w:space="0" w:color="auto"/>
            </w:tcBorders>
          </w:tcPr>
          <w:p w14:paraId="76CBBF84" w14:textId="03AB5980" w:rsidR="000D7E67" w:rsidRPr="00AF1205" w:rsidRDefault="000D7E67" w:rsidP="000D7E67">
            <w:pPr>
              <w:jc w:val="center"/>
              <w:rPr>
                <w:rFonts w:eastAsia="Calibri"/>
                <w:sz w:val="24"/>
                <w:lang w:eastAsia="en-US"/>
              </w:rPr>
            </w:pPr>
            <w:r w:rsidRPr="00AF1205">
              <w:rPr>
                <w:rFonts w:eastAsia="Calibri"/>
                <w:sz w:val="24"/>
                <w:lang w:eastAsia="en-US"/>
              </w:rPr>
              <w:t>36</w:t>
            </w:r>
          </w:p>
        </w:tc>
        <w:tc>
          <w:tcPr>
            <w:tcW w:w="323" w:type="pct"/>
            <w:gridSpan w:val="2"/>
            <w:tcBorders>
              <w:top w:val="single" w:sz="4" w:space="0" w:color="auto"/>
              <w:left w:val="single" w:sz="4" w:space="0" w:color="auto"/>
              <w:bottom w:val="single" w:sz="4" w:space="0" w:color="auto"/>
              <w:right w:val="single" w:sz="4" w:space="0" w:color="auto"/>
            </w:tcBorders>
          </w:tcPr>
          <w:p w14:paraId="017F1488" w14:textId="5ADE36E3" w:rsidR="000D7E67" w:rsidRPr="00AF1205" w:rsidRDefault="000D7E67" w:rsidP="000D7E67">
            <w:pPr>
              <w:jc w:val="center"/>
              <w:rPr>
                <w:rFonts w:eastAsia="Calibri"/>
                <w:sz w:val="24"/>
                <w:lang w:eastAsia="en-US"/>
              </w:rPr>
            </w:pPr>
            <w:r w:rsidRPr="00AF1205">
              <w:rPr>
                <w:rFonts w:eastAsia="Calibri"/>
                <w:sz w:val="24"/>
                <w:lang w:eastAsia="en-US"/>
              </w:rPr>
              <w:t>36</w:t>
            </w:r>
          </w:p>
        </w:tc>
        <w:tc>
          <w:tcPr>
            <w:tcW w:w="782" w:type="pct"/>
            <w:tcBorders>
              <w:top w:val="single" w:sz="4" w:space="0" w:color="auto"/>
              <w:left w:val="single" w:sz="4" w:space="0" w:color="auto"/>
              <w:bottom w:val="single" w:sz="4" w:space="0" w:color="auto"/>
              <w:right w:val="single" w:sz="4" w:space="0" w:color="auto"/>
            </w:tcBorders>
          </w:tcPr>
          <w:p w14:paraId="03435657" w14:textId="77777777" w:rsidR="000D7E67" w:rsidRPr="00B72250" w:rsidRDefault="000D7E67" w:rsidP="000D7E67">
            <w:pPr>
              <w:jc w:val="center"/>
              <w:rPr>
                <w:rFonts w:eastAsia="Calibri"/>
                <w:sz w:val="24"/>
                <w:lang w:eastAsia="en-US"/>
              </w:rPr>
            </w:pPr>
            <w:r w:rsidRPr="00B72250">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953EC2C" w14:textId="77777777" w:rsidR="000D7E67" w:rsidRPr="00B72250" w:rsidRDefault="000D7E67" w:rsidP="000D7E67">
            <w:pPr>
              <w:rPr>
                <w:rFonts w:eastAsia="Calibri"/>
                <w:sz w:val="24"/>
                <w:lang w:eastAsia="en-US"/>
              </w:rPr>
            </w:pPr>
            <w:r w:rsidRPr="00B72250">
              <w:rPr>
                <w:rFonts w:eastAsia="Calibri"/>
                <w:sz w:val="24"/>
                <w:lang w:eastAsia="en-US"/>
              </w:rPr>
              <w:t>вт.,16</w:t>
            </w:r>
            <w:r w:rsidRPr="00B72250">
              <w:rPr>
                <w:rFonts w:eastAsia="Calibri"/>
                <w:sz w:val="24"/>
                <w:vertAlign w:val="superscript"/>
                <w:lang w:eastAsia="en-US"/>
              </w:rPr>
              <w:t>00</w:t>
            </w:r>
            <w:r w:rsidRPr="00B72250">
              <w:rPr>
                <w:rFonts w:eastAsia="Calibri"/>
                <w:sz w:val="24"/>
                <w:lang w:eastAsia="en-US"/>
              </w:rPr>
              <w:t>-18</w:t>
            </w:r>
            <w:r w:rsidRPr="00B72250">
              <w:rPr>
                <w:rFonts w:eastAsia="Calibri"/>
                <w:sz w:val="24"/>
                <w:vertAlign w:val="superscript"/>
                <w:lang w:eastAsia="en-US"/>
              </w:rPr>
              <w:t>00</w:t>
            </w:r>
          </w:p>
          <w:p w14:paraId="33982B89" w14:textId="77777777" w:rsidR="000D7E67" w:rsidRPr="00B72250" w:rsidRDefault="000D7E67" w:rsidP="000D7E67">
            <w:pPr>
              <w:rPr>
                <w:rFonts w:eastAsia="Calibri"/>
                <w:sz w:val="24"/>
                <w:lang w:eastAsia="en-US"/>
              </w:rPr>
            </w:pPr>
            <w:r w:rsidRPr="00B72250">
              <w:rPr>
                <w:rFonts w:eastAsia="Calibri"/>
                <w:sz w:val="24"/>
                <w:lang w:eastAsia="en-US"/>
              </w:rPr>
              <w:t>пт., 07</w:t>
            </w:r>
            <w:r w:rsidRPr="00B72250">
              <w:rPr>
                <w:rFonts w:eastAsia="Calibri"/>
                <w:sz w:val="24"/>
                <w:vertAlign w:val="superscript"/>
                <w:lang w:eastAsia="en-US"/>
              </w:rPr>
              <w:t>30</w:t>
            </w:r>
            <w:r w:rsidRPr="00B72250">
              <w:rPr>
                <w:rFonts w:eastAsia="Calibri"/>
                <w:sz w:val="24"/>
                <w:lang w:eastAsia="en-US"/>
              </w:rPr>
              <w:t>-09</w:t>
            </w:r>
            <w:r w:rsidRPr="00B72250">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6FCB064D" w14:textId="77777777" w:rsidR="000D7E67" w:rsidRPr="00B72250" w:rsidRDefault="000D7E67" w:rsidP="000D7E67">
            <w:r w:rsidRPr="00B72250">
              <w:rPr>
                <w:rFonts w:eastAsia="Calibri"/>
                <w:sz w:val="24"/>
                <w:lang w:eastAsia="en-US"/>
              </w:rPr>
              <w:t>полигон ТКО Шумилино</w:t>
            </w:r>
          </w:p>
        </w:tc>
      </w:tr>
      <w:tr w:rsidR="000D7E67" w:rsidRPr="00480FDD" w14:paraId="5726E6D1"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BA723B9" w14:textId="16009AED" w:rsidR="000D7E67" w:rsidRPr="002144B2" w:rsidRDefault="000D7E67" w:rsidP="000D7E67">
            <w:pPr>
              <w:jc w:val="center"/>
              <w:rPr>
                <w:sz w:val="24"/>
                <w:highlight w:val="yellow"/>
              </w:rPr>
            </w:pPr>
            <w:r w:rsidRPr="00AF1205">
              <w:rPr>
                <w:sz w:val="24"/>
                <w:lang w:val="en-US"/>
              </w:rPr>
              <w:t>1</w:t>
            </w:r>
            <w:r>
              <w:rPr>
                <w:sz w:val="24"/>
              </w:rPr>
              <w:t>90</w:t>
            </w:r>
          </w:p>
        </w:tc>
        <w:tc>
          <w:tcPr>
            <w:tcW w:w="674" w:type="pct"/>
            <w:tcBorders>
              <w:top w:val="single" w:sz="4" w:space="0" w:color="auto"/>
              <w:left w:val="single" w:sz="4" w:space="0" w:color="auto"/>
              <w:bottom w:val="single" w:sz="4" w:space="0" w:color="auto"/>
              <w:right w:val="single" w:sz="4" w:space="0" w:color="auto"/>
            </w:tcBorders>
          </w:tcPr>
          <w:p w14:paraId="56126B8A" w14:textId="131540B8" w:rsidR="000D7E67" w:rsidRPr="00AF1205" w:rsidRDefault="000D7E67" w:rsidP="000D7E67">
            <w:pPr>
              <w:rPr>
                <w:rFonts w:eastAsia="Calibri"/>
                <w:sz w:val="24"/>
                <w:lang w:eastAsia="en-US"/>
              </w:rPr>
            </w:pPr>
            <w:r w:rsidRPr="00AF1205">
              <w:rPr>
                <w:rFonts w:eastAsia="Calibri"/>
                <w:sz w:val="24"/>
                <w:lang w:eastAsia="en-US"/>
              </w:rPr>
              <w:t>н.п.Козлы</w:t>
            </w:r>
          </w:p>
        </w:tc>
        <w:tc>
          <w:tcPr>
            <w:tcW w:w="277" w:type="pct"/>
            <w:tcBorders>
              <w:top w:val="single" w:sz="4" w:space="0" w:color="auto"/>
              <w:left w:val="single" w:sz="4" w:space="0" w:color="auto"/>
              <w:bottom w:val="single" w:sz="4" w:space="0" w:color="auto"/>
              <w:right w:val="single" w:sz="4" w:space="0" w:color="auto"/>
            </w:tcBorders>
          </w:tcPr>
          <w:p w14:paraId="1BB46660" w14:textId="31608978"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72C83129" w14:textId="5F868407"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0512EC42" w14:textId="4683ECAA" w:rsidR="000D7E67" w:rsidRPr="00AF1205" w:rsidRDefault="000D7E67" w:rsidP="000D7E67">
            <w:pPr>
              <w:jc w:val="center"/>
              <w:rPr>
                <w:rFonts w:eastAsia="Calibri"/>
                <w:sz w:val="24"/>
                <w:lang w:eastAsia="en-US"/>
              </w:rPr>
            </w:pPr>
            <w:r w:rsidRPr="00AF1205">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41FE44EB" w14:textId="4E1B13B8" w:rsidR="000D7E67" w:rsidRPr="00AF1205" w:rsidRDefault="000D7E67" w:rsidP="000D7E67">
            <w:pPr>
              <w:jc w:val="center"/>
              <w:rPr>
                <w:rFonts w:eastAsia="Calibri"/>
                <w:sz w:val="24"/>
                <w:lang w:eastAsia="en-US"/>
              </w:rPr>
            </w:pPr>
            <w:r w:rsidRPr="00AF1205">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52A6B3E7" w14:textId="7FD04B23" w:rsidR="000D7E67" w:rsidRPr="00B6525B" w:rsidRDefault="000D7E67" w:rsidP="000D7E67">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0507829" w14:textId="1BC9822F" w:rsidR="000D7E67" w:rsidRPr="00B6525B" w:rsidRDefault="000D7E67" w:rsidP="000D7E67">
            <w:pPr>
              <w:rPr>
                <w:rFonts w:eastAsia="Calibri"/>
                <w:sz w:val="24"/>
                <w:lang w:eastAsia="en-US"/>
              </w:rPr>
            </w:pPr>
            <w:r w:rsidRPr="00B6525B">
              <w:rPr>
                <w:rFonts w:eastAsia="Calibri"/>
                <w:sz w:val="24"/>
                <w:lang w:eastAsia="en-US"/>
              </w:rPr>
              <w:t>4я ср., 10</w:t>
            </w:r>
            <w:r w:rsidRPr="00B6525B">
              <w:rPr>
                <w:rFonts w:eastAsia="Calibri"/>
                <w:sz w:val="24"/>
                <w:vertAlign w:val="superscript"/>
                <w:lang w:eastAsia="en-US"/>
              </w:rPr>
              <w:t>00</w:t>
            </w:r>
            <w:r w:rsidRPr="00B6525B">
              <w:rPr>
                <w:rFonts w:eastAsia="Calibri"/>
                <w:sz w:val="24"/>
                <w:lang w:eastAsia="en-US"/>
              </w:rPr>
              <w:t>-10</w:t>
            </w:r>
            <w:r w:rsidRPr="00B6525B">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0A1EB588" w14:textId="3D644CBE" w:rsidR="000D7E67" w:rsidRPr="00B6525B" w:rsidRDefault="000D7E67" w:rsidP="000D7E67">
            <w:pPr>
              <w:rPr>
                <w:rFonts w:eastAsia="Calibri"/>
                <w:sz w:val="24"/>
                <w:lang w:eastAsia="en-US"/>
              </w:rPr>
            </w:pPr>
            <w:r w:rsidRPr="00B6525B">
              <w:rPr>
                <w:rFonts w:eastAsia="Calibri"/>
                <w:sz w:val="24"/>
                <w:lang w:eastAsia="en-US"/>
              </w:rPr>
              <w:t>полигон ТКО Шумилино</w:t>
            </w:r>
          </w:p>
        </w:tc>
      </w:tr>
      <w:tr w:rsidR="000D7E67" w:rsidRPr="00480FDD" w14:paraId="411A554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7E5F6E3" w14:textId="44BEDE43" w:rsidR="000D7E67" w:rsidRPr="00785195" w:rsidRDefault="000D7E67" w:rsidP="000D7E67">
            <w:pPr>
              <w:jc w:val="center"/>
              <w:rPr>
                <w:sz w:val="24"/>
                <w:highlight w:val="yellow"/>
              </w:rPr>
            </w:pPr>
            <w:r w:rsidRPr="00E759A9">
              <w:rPr>
                <w:sz w:val="24"/>
                <w:lang w:val="en-US"/>
              </w:rPr>
              <w:t>19</w:t>
            </w:r>
            <w:r>
              <w:rPr>
                <w:sz w:val="24"/>
              </w:rPr>
              <w:t>1</w:t>
            </w:r>
          </w:p>
        </w:tc>
        <w:tc>
          <w:tcPr>
            <w:tcW w:w="674" w:type="pct"/>
            <w:tcBorders>
              <w:top w:val="single" w:sz="4" w:space="0" w:color="auto"/>
              <w:left w:val="single" w:sz="4" w:space="0" w:color="auto"/>
              <w:bottom w:val="single" w:sz="4" w:space="0" w:color="auto"/>
              <w:right w:val="single" w:sz="4" w:space="0" w:color="auto"/>
            </w:tcBorders>
          </w:tcPr>
          <w:p w14:paraId="3C3D3C4E" w14:textId="0CD70161" w:rsidR="000D7E67" w:rsidRPr="00AF1205" w:rsidRDefault="000D7E67" w:rsidP="000D7E67">
            <w:pPr>
              <w:rPr>
                <w:rFonts w:eastAsia="Calibri"/>
                <w:sz w:val="24"/>
                <w:lang w:eastAsia="en-US"/>
              </w:rPr>
            </w:pPr>
            <w:r w:rsidRPr="00E759A9">
              <w:rPr>
                <w:rFonts w:eastAsia="Calibri"/>
                <w:sz w:val="24"/>
                <w:lang w:eastAsia="en-US"/>
              </w:rPr>
              <w:t>н.п.Щербаки</w:t>
            </w:r>
          </w:p>
        </w:tc>
        <w:tc>
          <w:tcPr>
            <w:tcW w:w="277" w:type="pct"/>
            <w:tcBorders>
              <w:top w:val="single" w:sz="4" w:space="0" w:color="auto"/>
              <w:left w:val="single" w:sz="4" w:space="0" w:color="auto"/>
              <w:bottom w:val="single" w:sz="4" w:space="0" w:color="auto"/>
              <w:right w:val="single" w:sz="4" w:space="0" w:color="auto"/>
            </w:tcBorders>
          </w:tcPr>
          <w:p w14:paraId="143F4E03" w14:textId="2F5C9093" w:rsidR="000D7E67" w:rsidRPr="00AF1205" w:rsidRDefault="000D7E67" w:rsidP="000D7E67">
            <w:pPr>
              <w:jc w:val="center"/>
              <w:rPr>
                <w:rFonts w:eastAsia="Calibri"/>
                <w:sz w:val="24"/>
                <w:lang w:eastAsia="en-US"/>
              </w:rPr>
            </w:pPr>
            <w:r w:rsidRPr="00E759A9">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5BA07C1D" w14:textId="0D2322EF" w:rsidR="000D7E67" w:rsidRPr="00AF1205" w:rsidRDefault="000D7E67" w:rsidP="000D7E67">
            <w:pPr>
              <w:jc w:val="center"/>
              <w:rPr>
                <w:rFonts w:eastAsia="Calibri"/>
                <w:sz w:val="24"/>
                <w:lang w:eastAsia="en-US"/>
              </w:rPr>
            </w:pPr>
            <w:r w:rsidRPr="00E759A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6C65920" w14:textId="17FFE1E6" w:rsidR="000D7E67" w:rsidRPr="00AF1205" w:rsidRDefault="000D7E67" w:rsidP="000D7E67">
            <w:pPr>
              <w:jc w:val="center"/>
              <w:rPr>
                <w:rFonts w:eastAsia="Calibri"/>
                <w:sz w:val="24"/>
                <w:lang w:eastAsia="en-US"/>
              </w:rPr>
            </w:pPr>
            <w:r w:rsidRPr="00E759A9">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7255EC60" w14:textId="4E89FB70" w:rsidR="000D7E67" w:rsidRPr="00AF1205" w:rsidRDefault="000D7E67" w:rsidP="000D7E67">
            <w:pPr>
              <w:jc w:val="center"/>
              <w:rPr>
                <w:rFonts w:eastAsia="Calibri"/>
                <w:sz w:val="24"/>
                <w:lang w:eastAsia="en-US"/>
              </w:rPr>
            </w:pPr>
            <w:r w:rsidRPr="00E759A9">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55A1137" w14:textId="1E7FCB16" w:rsidR="000D7E67" w:rsidRPr="00B6525B" w:rsidRDefault="000D7E67" w:rsidP="000D7E67">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B534C03" w14:textId="1CAACA93" w:rsidR="000D7E67" w:rsidRPr="00B6525B" w:rsidRDefault="000D7E67" w:rsidP="000D7E67">
            <w:pPr>
              <w:rPr>
                <w:rFonts w:eastAsia="Calibri"/>
                <w:sz w:val="24"/>
                <w:lang w:eastAsia="en-US"/>
              </w:rPr>
            </w:pPr>
            <w:r w:rsidRPr="00B6525B">
              <w:rPr>
                <w:rFonts w:eastAsia="Calibri"/>
                <w:sz w:val="24"/>
                <w:lang w:eastAsia="en-US"/>
              </w:rPr>
              <w:t>4я ср., 10</w:t>
            </w:r>
            <w:r w:rsidRPr="00B6525B">
              <w:rPr>
                <w:rFonts w:eastAsia="Calibri"/>
                <w:sz w:val="24"/>
                <w:vertAlign w:val="superscript"/>
                <w:lang w:eastAsia="en-US"/>
              </w:rPr>
              <w:t>40</w:t>
            </w:r>
            <w:r w:rsidRPr="00B6525B">
              <w:rPr>
                <w:rFonts w:eastAsia="Calibri"/>
                <w:sz w:val="24"/>
                <w:lang w:eastAsia="en-US"/>
              </w:rPr>
              <w:t>-10</w:t>
            </w:r>
            <w:r w:rsidRPr="00B6525B">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5597F18B" w14:textId="10F22847" w:rsidR="000D7E67" w:rsidRPr="00B6525B" w:rsidRDefault="000D7E67" w:rsidP="000D7E67">
            <w:pPr>
              <w:rPr>
                <w:rFonts w:eastAsia="Calibri"/>
                <w:sz w:val="24"/>
                <w:lang w:eastAsia="en-US"/>
              </w:rPr>
            </w:pPr>
            <w:r w:rsidRPr="00B6525B">
              <w:rPr>
                <w:rFonts w:eastAsia="Calibri"/>
                <w:sz w:val="24"/>
                <w:lang w:eastAsia="en-US"/>
              </w:rPr>
              <w:t>полигон ТКО Шумилино</w:t>
            </w:r>
          </w:p>
        </w:tc>
      </w:tr>
      <w:tr w:rsidR="000D7E67" w:rsidRPr="00480FDD" w14:paraId="71A70FD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F626EDB" w14:textId="5B7AF55A" w:rsidR="000D7E67" w:rsidRPr="00785195" w:rsidRDefault="000D7E67" w:rsidP="000D7E67">
            <w:pPr>
              <w:jc w:val="center"/>
              <w:rPr>
                <w:sz w:val="24"/>
                <w:highlight w:val="yellow"/>
              </w:rPr>
            </w:pPr>
            <w:r w:rsidRPr="00A84BDF">
              <w:rPr>
                <w:sz w:val="24"/>
              </w:rPr>
              <w:t>19</w:t>
            </w:r>
            <w:r>
              <w:rPr>
                <w:sz w:val="24"/>
              </w:rPr>
              <w:t>2</w:t>
            </w:r>
          </w:p>
        </w:tc>
        <w:tc>
          <w:tcPr>
            <w:tcW w:w="674" w:type="pct"/>
            <w:tcBorders>
              <w:top w:val="single" w:sz="4" w:space="0" w:color="auto"/>
              <w:left w:val="single" w:sz="4" w:space="0" w:color="auto"/>
              <w:bottom w:val="single" w:sz="4" w:space="0" w:color="auto"/>
              <w:right w:val="single" w:sz="4" w:space="0" w:color="auto"/>
            </w:tcBorders>
          </w:tcPr>
          <w:p w14:paraId="2E43B062" w14:textId="5653552E" w:rsidR="000D7E67" w:rsidRPr="00AF1205" w:rsidRDefault="000D7E67" w:rsidP="000D7E67">
            <w:pPr>
              <w:rPr>
                <w:rFonts w:eastAsia="Calibri"/>
                <w:sz w:val="24"/>
                <w:lang w:eastAsia="en-US"/>
              </w:rPr>
            </w:pPr>
            <w:r w:rsidRPr="00A84BDF">
              <w:rPr>
                <w:rFonts w:eastAsia="Calibri"/>
                <w:sz w:val="24"/>
                <w:lang w:eastAsia="en-US"/>
              </w:rPr>
              <w:t>н.п.Симоняты</w:t>
            </w:r>
          </w:p>
        </w:tc>
        <w:tc>
          <w:tcPr>
            <w:tcW w:w="277" w:type="pct"/>
            <w:tcBorders>
              <w:top w:val="single" w:sz="4" w:space="0" w:color="auto"/>
              <w:left w:val="single" w:sz="4" w:space="0" w:color="auto"/>
              <w:bottom w:val="single" w:sz="4" w:space="0" w:color="auto"/>
              <w:right w:val="single" w:sz="4" w:space="0" w:color="auto"/>
            </w:tcBorders>
          </w:tcPr>
          <w:p w14:paraId="75D27DEF" w14:textId="55F79908" w:rsidR="000D7E67" w:rsidRPr="00AF1205" w:rsidRDefault="000D7E67" w:rsidP="000D7E67">
            <w:pPr>
              <w:jc w:val="center"/>
              <w:rPr>
                <w:rFonts w:eastAsia="Calibri"/>
                <w:sz w:val="24"/>
                <w:lang w:eastAsia="en-US"/>
              </w:rPr>
            </w:pPr>
            <w:r w:rsidRPr="00A84BDF">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27362DF7" w14:textId="16B6A126" w:rsidR="000D7E67" w:rsidRPr="00AF1205" w:rsidRDefault="000D7E67" w:rsidP="000D7E67">
            <w:pPr>
              <w:jc w:val="center"/>
              <w:rPr>
                <w:rFonts w:eastAsia="Calibri"/>
                <w:sz w:val="24"/>
                <w:lang w:eastAsia="en-US"/>
              </w:rPr>
            </w:pPr>
            <w:r w:rsidRPr="00A84BDF">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648E252F" w14:textId="7750EF17" w:rsidR="000D7E67" w:rsidRPr="00AF1205" w:rsidRDefault="000D7E67" w:rsidP="000D7E67">
            <w:pPr>
              <w:jc w:val="center"/>
              <w:rPr>
                <w:rFonts w:eastAsia="Calibri"/>
                <w:sz w:val="24"/>
                <w:lang w:eastAsia="en-US"/>
              </w:rPr>
            </w:pPr>
            <w:r w:rsidRPr="00A84BDF">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3C356EB7" w14:textId="76F13FB6" w:rsidR="000D7E67" w:rsidRPr="00AF1205" w:rsidRDefault="000D7E67" w:rsidP="000D7E67">
            <w:pPr>
              <w:jc w:val="center"/>
              <w:rPr>
                <w:rFonts w:eastAsia="Calibri"/>
                <w:sz w:val="24"/>
                <w:lang w:eastAsia="en-US"/>
              </w:rPr>
            </w:pPr>
            <w:r w:rsidRPr="00A84BD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8E538DF" w14:textId="20261AC9" w:rsidR="000D7E67" w:rsidRPr="00B6525B" w:rsidRDefault="000D7E67" w:rsidP="000D7E67">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CC3AD69" w14:textId="0FEF8711" w:rsidR="000D7E67" w:rsidRPr="00B6525B" w:rsidRDefault="000D7E67" w:rsidP="000D7E67">
            <w:pPr>
              <w:rPr>
                <w:rFonts w:eastAsia="Calibri"/>
                <w:sz w:val="24"/>
                <w:lang w:eastAsia="en-US"/>
              </w:rPr>
            </w:pPr>
            <w:r w:rsidRPr="00B6525B">
              <w:rPr>
                <w:rFonts w:eastAsia="Calibri"/>
                <w:sz w:val="24"/>
                <w:lang w:eastAsia="en-US"/>
              </w:rPr>
              <w:t>4я ср., 11</w:t>
            </w:r>
            <w:r w:rsidRPr="00B6525B">
              <w:rPr>
                <w:rFonts w:eastAsia="Calibri"/>
                <w:sz w:val="24"/>
                <w:vertAlign w:val="superscript"/>
                <w:lang w:eastAsia="en-US"/>
              </w:rPr>
              <w:t>00</w:t>
            </w:r>
            <w:r w:rsidRPr="00B6525B">
              <w:rPr>
                <w:rFonts w:eastAsia="Calibri"/>
                <w:sz w:val="24"/>
                <w:lang w:eastAsia="en-US"/>
              </w:rPr>
              <w:t>-11</w:t>
            </w:r>
            <w:r w:rsidRPr="00B6525B">
              <w:rPr>
                <w:rFonts w:eastAsia="Calibri"/>
                <w:sz w:val="24"/>
                <w:vertAlign w:val="superscript"/>
                <w:lang w:eastAsia="en-US"/>
              </w:rPr>
              <w:t>10</w:t>
            </w:r>
            <w:r w:rsidRPr="00B6525B">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9E06C49" w14:textId="1D212957" w:rsidR="000D7E67" w:rsidRPr="00B6525B" w:rsidRDefault="000D7E67" w:rsidP="000D7E67">
            <w:pPr>
              <w:rPr>
                <w:rFonts w:eastAsia="Calibri"/>
                <w:sz w:val="24"/>
                <w:lang w:eastAsia="en-US"/>
              </w:rPr>
            </w:pPr>
            <w:r w:rsidRPr="00B6525B">
              <w:rPr>
                <w:rFonts w:eastAsia="Calibri"/>
                <w:sz w:val="24"/>
                <w:lang w:eastAsia="en-US"/>
              </w:rPr>
              <w:t>полигон ТКО Шумилино</w:t>
            </w:r>
          </w:p>
        </w:tc>
      </w:tr>
      <w:tr w:rsidR="000D7E67" w:rsidRPr="00480FDD" w14:paraId="62A8087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01B1DEC" w14:textId="4DEC1E8C" w:rsidR="000D7E67" w:rsidRPr="00785195" w:rsidRDefault="000D7E67" w:rsidP="000D7E67">
            <w:pPr>
              <w:jc w:val="center"/>
              <w:rPr>
                <w:sz w:val="24"/>
                <w:highlight w:val="yellow"/>
              </w:rPr>
            </w:pPr>
            <w:r>
              <w:rPr>
                <w:sz w:val="24"/>
              </w:rPr>
              <w:t>193</w:t>
            </w:r>
          </w:p>
        </w:tc>
        <w:tc>
          <w:tcPr>
            <w:tcW w:w="674" w:type="pct"/>
            <w:tcBorders>
              <w:top w:val="single" w:sz="4" w:space="0" w:color="auto"/>
              <w:left w:val="single" w:sz="4" w:space="0" w:color="auto"/>
              <w:bottom w:val="single" w:sz="4" w:space="0" w:color="auto"/>
              <w:right w:val="single" w:sz="4" w:space="0" w:color="auto"/>
            </w:tcBorders>
          </w:tcPr>
          <w:p w14:paraId="4B57ACB8" w14:textId="3AC52343" w:rsidR="000D7E67" w:rsidRPr="00AF1205" w:rsidRDefault="000D7E67" w:rsidP="000D7E67">
            <w:pPr>
              <w:rPr>
                <w:rFonts w:eastAsia="Calibri"/>
                <w:sz w:val="24"/>
                <w:lang w:eastAsia="en-US"/>
              </w:rPr>
            </w:pPr>
            <w:r w:rsidRPr="001C1FD4">
              <w:rPr>
                <w:rFonts w:eastAsia="Calibri"/>
                <w:sz w:val="24"/>
                <w:lang w:eastAsia="en-US"/>
              </w:rPr>
              <w:t>н.п.Новое Барсучино</w:t>
            </w:r>
          </w:p>
        </w:tc>
        <w:tc>
          <w:tcPr>
            <w:tcW w:w="277" w:type="pct"/>
            <w:tcBorders>
              <w:top w:val="single" w:sz="4" w:space="0" w:color="auto"/>
              <w:left w:val="single" w:sz="4" w:space="0" w:color="auto"/>
              <w:bottom w:val="single" w:sz="4" w:space="0" w:color="auto"/>
              <w:right w:val="single" w:sz="4" w:space="0" w:color="auto"/>
            </w:tcBorders>
          </w:tcPr>
          <w:p w14:paraId="7D89DB58" w14:textId="37E69170" w:rsidR="000D7E67" w:rsidRPr="00AF1205" w:rsidRDefault="000D7E67" w:rsidP="000D7E67">
            <w:pPr>
              <w:jc w:val="center"/>
              <w:rPr>
                <w:rFonts w:eastAsia="Calibri"/>
                <w:sz w:val="24"/>
                <w:lang w:eastAsia="en-US"/>
              </w:rPr>
            </w:pPr>
            <w:r w:rsidRPr="001C1FD4">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2CB0AA44" w14:textId="23665632" w:rsidR="000D7E67" w:rsidRPr="00AF1205" w:rsidRDefault="000D7E67" w:rsidP="000D7E67">
            <w:pPr>
              <w:jc w:val="center"/>
              <w:rPr>
                <w:rFonts w:eastAsia="Calibri"/>
                <w:sz w:val="24"/>
                <w:lang w:eastAsia="en-US"/>
              </w:rPr>
            </w:pPr>
            <w:r w:rsidRPr="001C1FD4">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1080D0BE" w14:textId="28059435" w:rsidR="000D7E67" w:rsidRPr="00AF1205" w:rsidRDefault="000D7E67" w:rsidP="000D7E67">
            <w:pPr>
              <w:jc w:val="center"/>
              <w:rPr>
                <w:rFonts w:eastAsia="Calibri"/>
                <w:sz w:val="24"/>
                <w:lang w:eastAsia="en-US"/>
              </w:rPr>
            </w:pPr>
            <w:r w:rsidRPr="001C1FD4">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38D4BAED" w14:textId="79137923" w:rsidR="000D7E67" w:rsidRPr="00AF1205" w:rsidRDefault="000D7E67" w:rsidP="000D7E67">
            <w:pPr>
              <w:jc w:val="center"/>
              <w:rPr>
                <w:rFonts w:eastAsia="Calibri"/>
                <w:sz w:val="24"/>
                <w:lang w:eastAsia="en-US"/>
              </w:rPr>
            </w:pPr>
            <w:r w:rsidRPr="001C1FD4">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5413EEE3" w14:textId="7B1B2348" w:rsidR="000D7E67" w:rsidRPr="00B6525B" w:rsidRDefault="000D7E67" w:rsidP="000D7E67">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BC05DAC" w14:textId="05959428" w:rsidR="000D7E67" w:rsidRPr="00B6525B" w:rsidRDefault="000D7E67" w:rsidP="000D7E67">
            <w:pPr>
              <w:rPr>
                <w:rFonts w:eastAsia="Calibri"/>
                <w:sz w:val="24"/>
                <w:lang w:eastAsia="en-US"/>
              </w:rPr>
            </w:pPr>
            <w:r w:rsidRPr="00B6525B">
              <w:rPr>
                <w:rFonts w:eastAsia="Calibri"/>
                <w:sz w:val="24"/>
                <w:lang w:eastAsia="en-US"/>
              </w:rPr>
              <w:t>4я ср., 11</w:t>
            </w:r>
            <w:r w:rsidRPr="00B6525B">
              <w:rPr>
                <w:rFonts w:eastAsia="Calibri"/>
                <w:sz w:val="24"/>
                <w:vertAlign w:val="superscript"/>
                <w:lang w:eastAsia="en-US"/>
              </w:rPr>
              <w:t>20</w:t>
            </w:r>
            <w:r w:rsidRPr="00B6525B">
              <w:rPr>
                <w:rFonts w:eastAsia="Calibri"/>
                <w:sz w:val="24"/>
                <w:lang w:eastAsia="en-US"/>
              </w:rPr>
              <w:t>-11</w:t>
            </w:r>
            <w:r w:rsidRPr="00B6525B">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3DD655D8" w14:textId="45CCDB9B" w:rsidR="000D7E67" w:rsidRPr="00B6525B" w:rsidRDefault="000D7E67" w:rsidP="000D7E67">
            <w:pPr>
              <w:rPr>
                <w:rFonts w:eastAsia="Calibri"/>
                <w:sz w:val="24"/>
                <w:lang w:eastAsia="en-US"/>
              </w:rPr>
            </w:pPr>
            <w:r w:rsidRPr="00B6525B">
              <w:rPr>
                <w:rFonts w:eastAsia="Calibri"/>
                <w:sz w:val="24"/>
                <w:lang w:eastAsia="en-US"/>
              </w:rPr>
              <w:t>полигон ТКО Шумилино</w:t>
            </w:r>
          </w:p>
        </w:tc>
      </w:tr>
      <w:tr w:rsidR="000D7E67" w:rsidRPr="00480FDD" w14:paraId="4D0E9D5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D65E4B3" w14:textId="5FDD6667" w:rsidR="000D7E67" w:rsidRPr="002144B2" w:rsidRDefault="000D7E67" w:rsidP="000D7E67">
            <w:pPr>
              <w:jc w:val="center"/>
              <w:rPr>
                <w:color w:val="000000"/>
                <w:sz w:val="24"/>
              </w:rPr>
            </w:pPr>
            <w:r w:rsidRPr="002144B2">
              <w:rPr>
                <w:color w:val="000000"/>
                <w:sz w:val="24"/>
              </w:rPr>
              <w:t>194</w:t>
            </w:r>
          </w:p>
        </w:tc>
        <w:tc>
          <w:tcPr>
            <w:tcW w:w="674" w:type="pct"/>
            <w:tcBorders>
              <w:top w:val="single" w:sz="4" w:space="0" w:color="auto"/>
              <w:left w:val="single" w:sz="4" w:space="0" w:color="auto"/>
              <w:bottom w:val="single" w:sz="4" w:space="0" w:color="auto"/>
              <w:right w:val="single" w:sz="4" w:space="0" w:color="auto"/>
            </w:tcBorders>
          </w:tcPr>
          <w:p w14:paraId="09038AC3" w14:textId="6EF4792F" w:rsidR="000D7E67" w:rsidRPr="00A84BDF" w:rsidRDefault="000D7E67" w:rsidP="000D7E67">
            <w:pPr>
              <w:rPr>
                <w:rFonts w:eastAsia="Calibri"/>
                <w:sz w:val="24"/>
                <w:lang w:eastAsia="en-US"/>
              </w:rPr>
            </w:pPr>
            <w:r w:rsidRPr="00A84BDF">
              <w:rPr>
                <w:rFonts w:eastAsia="Calibri"/>
                <w:sz w:val="24"/>
                <w:lang w:eastAsia="en-US"/>
              </w:rPr>
              <w:t>н.п.Стариновичи</w:t>
            </w:r>
          </w:p>
        </w:tc>
        <w:tc>
          <w:tcPr>
            <w:tcW w:w="277" w:type="pct"/>
            <w:tcBorders>
              <w:top w:val="single" w:sz="4" w:space="0" w:color="auto"/>
              <w:left w:val="single" w:sz="4" w:space="0" w:color="auto"/>
              <w:bottom w:val="single" w:sz="4" w:space="0" w:color="auto"/>
              <w:right w:val="single" w:sz="4" w:space="0" w:color="auto"/>
            </w:tcBorders>
          </w:tcPr>
          <w:p w14:paraId="67EF053F" w14:textId="288E1AA4" w:rsidR="000D7E67" w:rsidRPr="00A84BDF" w:rsidRDefault="000D7E67" w:rsidP="000D7E67">
            <w:pPr>
              <w:jc w:val="center"/>
              <w:rPr>
                <w:rFonts w:eastAsia="Calibri"/>
                <w:sz w:val="24"/>
                <w:lang w:eastAsia="en-US"/>
              </w:rPr>
            </w:pPr>
            <w:r w:rsidRPr="00A84BDF">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57A93ABF" w14:textId="4C1BA332" w:rsidR="000D7E67" w:rsidRPr="00A84BDF" w:rsidRDefault="000D7E67" w:rsidP="000D7E67">
            <w:pPr>
              <w:jc w:val="center"/>
              <w:rPr>
                <w:rFonts w:eastAsia="Calibri"/>
                <w:sz w:val="24"/>
                <w:lang w:eastAsia="en-US"/>
              </w:rPr>
            </w:pPr>
            <w:r w:rsidRPr="00A84BDF">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123F8AB4" w14:textId="5B5080D7" w:rsidR="000D7E67" w:rsidRPr="00A84BDF" w:rsidRDefault="000D7E67" w:rsidP="000D7E67">
            <w:pPr>
              <w:jc w:val="center"/>
              <w:rPr>
                <w:rFonts w:eastAsia="Calibri"/>
                <w:sz w:val="24"/>
                <w:lang w:eastAsia="en-US"/>
              </w:rPr>
            </w:pPr>
            <w:r w:rsidRPr="00A84BDF">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2AB8E2A6" w14:textId="3A6BA37A" w:rsidR="000D7E67" w:rsidRPr="00A84BDF" w:rsidRDefault="000D7E67" w:rsidP="000D7E67">
            <w:pPr>
              <w:jc w:val="center"/>
              <w:rPr>
                <w:rFonts w:eastAsia="Calibri"/>
                <w:sz w:val="24"/>
                <w:lang w:eastAsia="en-US"/>
              </w:rPr>
            </w:pPr>
            <w:r w:rsidRPr="00A84BD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11DBCA2E" w14:textId="4E6B6453" w:rsidR="000D7E67" w:rsidRPr="00095166" w:rsidRDefault="000D7E67" w:rsidP="000D7E67">
            <w:pPr>
              <w:jc w:val="center"/>
              <w:rPr>
                <w:rFonts w:eastAsia="Calibri"/>
                <w:sz w:val="24"/>
                <w:lang w:eastAsia="en-US"/>
              </w:rPr>
            </w:pPr>
            <w:r w:rsidRPr="0009516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7E81250" w14:textId="1C0B1979" w:rsidR="000D7E67" w:rsidRPr="00095166" w:rsidRDefault="000D7E67" w:rsidP="000D7E67">
            <w:pPr>
              <w:rPr>
                <w:rFonts w:eastAsia="Calibri"/>
                <w:sz w:val="24"/>
                <w:lang w:eastAsia="en-US"/>
              </w:rPr>
            </w:pPr>
            <w:r w:rsidRPr="00095166">
              <w:rPr>
                <w:rFonts w:eastAsia="Calibri"/>
                <w:sz w:val="24"/>
                <w:lang w:eastAsia="en-US"/>
              </w:rPr>
              <w:t>2я ср., 9</w:t>
            </w:r>
            <w:r w:rsidRPr="00095166">
              <w:rPr>
                <w:rFonts w:eastAsia="Calibri"/>
                <w:sz w:val="24"/>
                <w:vertAlign w:val="superscript"/>
                <w:lang w:eastAsia="en-US"/>
              </w:rPr>
              <w:t>50</w:t>
            </w:r>
            <w:r w:rsidRPr="00095166">
              <w:rPr>
                <w:rFonts w:eastAsia="Calibri"/>
                <w:sz w:val="24"/>
                <w:lang w:eastAsia="en-US"/>
              </w:rPr>
              <w:t>-10</w:t>
            </w:r>
            <w:r w:rsidRPr="00095166">
              <w:rPr>
                <w:rFonts w:eastAsia="Calibri"/>
                <w:sz w:val="24"/>
                <w:vertAlign w:val="superscript"/>
                <w:lang w:eastAsia="en-US"/>
              </w:rPr>
              <w:t>00</w:t>
            </w:r>
            <w:r w:rsidRPr="0009516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5D136B77" w14:textId="2A8374C7" w:rsidR="000D7E67" w:rsidRPr="00095166" w:rsidRDefault="000D7E67" w:rsidP="000D7E67">
            <w:pPr>
              <w:rPr>
                <w:rFonts w:eastAsia="Calibri"/>
                <w:sz w:val="24"/>
                <w:lang w:eastAsia="en-US"/>
              </w:rPr>
            </w:pPr>
            <w:r w:rsidRPr="00095166">
              <w:rPr>
                <w:rFonts w:eastAsia="Calibri"/>
                <w:sz w:val="24"/>
                <w:lang w:eastAsia="en-US"/>
              </w:rPr>
              <w:t>полигон ТКО Шумилино</w:t>
            </w:r>
          </w:p>
        </w:tc>
      </w:tr>
      <w:tr w:rsidR="000D7E67" w:rsidRPr="00480FDD" w14:paraId="505ED52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0FA0FF5" w14:textId="7CF132A4" w:rsidR="000D7E67" w:rsidRPr="002144B2" w:rsidRDefault="000D7E67" w:rsidP="000D7E67">
            <w:pPr>
              <w:jc w:val="center"/>
              <w:rPr>
                <w:color w:val="000000"/>
                <w:sz w:val="24"/>
              </w:rPr>
            </w:pPr>
            <w:r w:rsidRPr="002144B2">
              <w:rPr>
                <w:color w:val="000000"/>
                <w:sz w:val="24"/>
              </w:rPr>
              <w:t>195</w:t>
            </w:r>
          </w:p>
        </w:tc>
        <w:tc>
          <w:tcPr>
            <w:tcW w:w="674" w:type="pct"/>
            <w:tcBorders>
              <w:top w:val="single" w:sz="4" w:space="0" w:color="auto"/>
              <w:left w:val="single" w:sz="4" w:space="0" w:color="auto"/>
              <w:bottom w:val="single" w:sz="4" w:space="0" w:color="auto"/>
              <w:right w:val="single" w:sz="4" w:space="0" w:color="auto"/>
            </w:tcBorders>
          </w:tcPr>
          <w:p w14:paraId="74430ABC" w14:textId="30D16682" w:rsidR="000D7E67" w:rsidRPr="001C1FD4" w:rsidRDefault="000D7E67" w:rsidP="000D7E67">
            <w:pPr>
              <w:rPr>
                <w:rFonts w:eastAsia="Calibri"/>
                <w:sz w:val="24"/>
                <w:lang w:eastAsia="en-US"/>
              </w:rPr>
            </w:pPr>
            <w:r w:rsidRPr="001C1FD4">
              <w:rPr>
                <w:rFonts w:eastAsia="Calibri"/>
                <w:sz w:val="24"/>
                <w:lang w:eastAsia="en-US"/>
              </w:rPr>
              <w:t>н.п.Ровное</w:t>
            </w:r>
          </w:p>
        </w:tc>
        <w:tc>
          <w:tcPr>
            <w:tcW w:w="277" w:type="pct"/>
            <w:tcBorders>
              <w:top w:val="single" w:sz="4" w:space="0" w:color="auto"/>
              <w:left w:val="single" w:sz="4" w:space="0" w:color="auto"/>
              <w:bottom w:val="single" w:sz="4" w:space="0" w:color="auto"/>
              <w:right w:val="single" w:sz="4" w:space="0" w:color="auto"/>
            </w:tcBorders>
          </w:tcPr>
          <w:p w14:paraId="4AFFBB3E" w14:textId="6C565919" w:rsidR="000D7E67" w:rsidRPr="001C1FD4" w:rsidRDefault="000D7E67" w:rsidP="000D7E67">
            <w:pPr>
              <w:jc w:val="center"/>
              <w:rPr>
                <w:rFonts w:eastAsia="Calibri"/>
                <w:sz w:val="24"/>
                <w:lang w:eastAsia="en-US"/>
              </w:rPr>
            </w:pPr>
            <w:r w:rsidRPr="001C1FD4">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4FBF178F" w14:textId="47A5060C" w:rsidR="000D7E67" w:rsidRPr="001C1FD4" w:rsidRDefault="000D7E67" w:rsidP="000D7E67">
            <w:pPr>
              <w:jc w:val="center"/>
              <w:rPr>
                <w:rFonts w:eastAsia="Calibri"/>
                <w:sz w:val="24"/>
                <w:lang w:eastAsia="en-US"/>
              </w:rPr>
            </w:pPr>
            <w:r w:rsidRPr="001C1FD4">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70F7A136" w14:textId="20E5DED7" w:rsidR="000D7E67" w:rsidRPr="001C1FD4" w:rsidRDefault="000D7E67" w:rsidP="000D7E67">
            <w:pPr>
              <w:jc w:val="center"/>
              <w:rPr>
                <w:rFonts w:eastAsia="Calibri"/>
                <w:sz w:val="24"/>
                <w:lang w:eastAsia="en-US"/>
              </w:rPr>
            </w:pPr>
            <w:r w:rsidRPr="001C1FD4">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66F093C5" w14:textId="2DA2A7D6" w:rsidR="000D7E67" w:rsidRPr="001C1FD4" w:rsidRDefault="000D7E67" w:rsidP="000D7E67">
            <w:pPr>
              <w:jc w:val="center"/>
              <w:rPr>
                <w:rFonts w:eastAsia="Calibri"/>
                <w:sz w:val="24"/>
                <w:lang w:eastAsia="en-US"/>
              </w:rPr>
            </w:pPr>
            <w:r w:rsidRPr="001C1FD4">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3661CFD9" w14:textId="540D8C64" w:rsidR="000D7E67" w:rsidRPr="00785195" w:rsidRDefault="000D7E67" w:rsidP="000D7E67">
            <w:pPr>
              <w:jc w:val="center"/>
              <w:rPr>
                <w:rFonts w:eastAsia="Calibri"/>
                <w:sz w:val="24"/>
                <w:lang w:eastAsia="en-US"/>
              </w:rPr>
            </w:pPr>
            <w:r w:rsidRPr="00785195">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16F8528" w14:textId="04DB5533" w:rsidR="000D7E67" w:rsidRPr="00785195" w:rsidRDefault="000D7E67" w:rsidP="000D7E67">
            <w:pPr>
              <w:rPr>
                <w:rFonts w:eastAsia="Calibri"/>
                <w:sz w:val="24"/>
                <w:lang w:eastAsia="en-US"/>
              </w:rPr>
            </w:pPr>
            <w:r w:rsidRPr="00785195">
              <w:rPr>
                <w:rFonts w:eastAsia="Calibri"/>
                <w:sz w:val="24"/>
                <w:lang w:eastAsia="en-US"/>
              </w:rPr>
              <w:t>2я ср., 10</w:t>
            </w:r>
            <w:r w:rsidRPr="00785195">
              <w:rPr>
                <w:rFonts w:eastAsia="Calibri"/>
                <w:sz w:val="24"/>
                <w:vertAlign w:val="superscript"/>
                <w:lang w:eastAsia="en-US"/>
              </w:rPr>
              <w:t>50</w:t>
            </w:r>
            <w:r w:rsidRPr="00785195">
              <w:rPr>
                <w:rFonts w:eastAsia="Calibri"/>
                <w:sz w:val="24"/>
                <w:lang w:eastAsia="en-US"/>
              </w:rPr>
              <w:t>-11</w:t>
            </w:r>
            <w:r w:rsidRPr="00785195">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0E543AC2" w14:textId="096E87BC" w:rsidR="000D7E67" w:rsidRPr="00785195" w:rsidRDefault="000D7E67" w:rsidP="000D7E67">
            <w:pPr>
              <w:rPr>
                <w:rFonts w:eastAsia="Calibri"/>
                <w:sz w:val="24"/>
                <w:lang w:eastAsia="en-US"/>
              </w:rPr>
            </w:pPr>
            <w:r w:rsidRPr="00785195">
              <w:rPr>
                <w:rFonts w:eastAsia="Calibri"/>
                <w:sz w:val="24"/>
                <w:lang w:eastAsia="en-US"/>
              </w:rPr>
              <w:t>полигон ТКО Шумилино</w:t>
            </w:r>
          </w:p>
        </w:tc>
      </w:tr>
      <w:tr w:rsidR="000D7E67" w:rsidRPr="00480FDD" w14:paraId="6483C1F7"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964017F" w14:textId="054F2F03" w:rsidR="000D7E67" w:rsidRPr="00AF1205" w:rsidRDefault="000D7E67" w:rsidP="000D7E67">
            <w:pPr>
              <w:jc w:val="center"/>
              <w:rPr>
                <w:color w:val="000000"/>
                <w:sz w:val="24"/>
              </w:rPr>
            </w:pPr>
            <w:r w:rsidRPr="00AF1205">
              <w:rPr>
                <w:color w:val="000000"/>
                <w:sz w:val="24"/>
              </w:rPr>
              <w:t>19</w:t>
            </w:r>
            <w:r>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0C9A66EA" w14:textId="646809E0" w:rsidR="000D7E67" w:rsidRPr="00AF1205" w:rsidRDefault="000D7E67" w:rsidP="000D7E67">
            <w:pPr>
              <w:rPr>
                <w:rFonts w:eastAsia="Calibri"/>
                <w:sz w:val="24"/>
                <w:lang w:eastAsia="en-US"/>
              </w:rPr>
            </w:pPr>
            <w:r w:rsidRPr="00AF1205">
              <w:rPr>
                <w:rFonts w:eastAsia="Calibri"/>
                <w:sz w:val="24"/>
                <w:lang w:eastAsia="en-US"/>
              </w:rPr>
              <w:t>н.п.Заполянка</w:t>
            </w:r>
          </w:p>
        </w:tc>
        <w:tc>
          <w:tcPr>
            <w:tcW w:w="277" w:type="pct"/>
            <w:tcBorders>
              <w:top w:val="single" w:sz="4" w:space="0" w:color="auto"/>
              <w:left w:val="single" w:sz="4" w:space="0" w:color="auto"/>
              <w:bottom w:val="single" w:sz="4" w:space="0" w:color="auto"/>
              <w:right w:val="single" w:sz="4" w:space="0" w:color="auto"/>
            </w:tcBorders>
          </w:tcPr>
          <w:p w14:paraId="1A6AE990" w14:textId="064FC4D3" w:rsidR="000D7E67" w:rsidRPr="00AF1205" w:rsidRDefault="000D7E67" w:rsidP="000D7E67">
            <w:pPr>
              <w:jc w:val="center"/>
              <w:rPr>
                <w:rFonts w:eastAsia="Calibri"/>
                <w:sz w:val="24"/>
                <w:lang w:eastAsia="en-US"/>
              </w:rPr>
            </w:pPr>
            <w:r w:rsidRPr="00AF120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128F08E4" w14:textId="3D3E7C17" w:rsidR="000D7E67" w:rsidRPr="00AF1205" w:rsidRDefault="000D7E67" w:rsidP="000D7E67">
            <w:pPr>
              <w:jc w:val="center"/>
              <w:rPr>
                <w:rFonts w:eastAsia="Calibri"/>
                <w:sz w:val="24"/>
                <w:lang w:eastAsia="en-US"/>
              </w:rPr>
            </w:pPr>
            <w:r w:rsidRPr="00AF120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1454C28F" w14:textId="212B42FE" w:rsidR="000D7E67" w:rsidRPr="00AF1205" w:rsidRDefault="000D7E67" w:rsidP="000D7E67">
            <w:pPr>
              <w:jc w:val="center"/>
              <w:rPr>
                <w:rFonts w:eastAsia="Calibri"/>
                <w:sz w:val="24"/>
                <w:lang w:eastAsia="en-US"/>
              </w:rPr>
            </w:pPr>
            <w:r w:rsidRPr="00AF1205">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12B8B67A" w14:textId="13B5CC70" w:rsidR="000D7E67" w:rsidRPr="00AF1205" w:rsidRDefault="000D7E67" w:rsidP="000D7E67">
            <w:pPr>
              <w:jc w:val="center"/>
              <w:rPr>
                <w:rFonts w:eastAsia="Calibri"/>
                <w:sz w:val="24"/>
                <w:lang w:eastAsia="en-US"/>
              </w:rPr>
            </w:pPr>
            <w:r w:rsidRPr="00AF1205">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533D2795" w14:textId="4070A713" w:rsidR="000D7E67" w:rsidRPr="00095166" w:rsidRDefault="000D7E67" w:rsidP="000D7E67">
            <w:pPr>
              <w:jc w:val="center"/>
              <w:rPr>
                <w:rFonts w:eastAsia="Calibri"/>
                <w:sz w:val="24"/>
                <w:lang w:eastAsia="en-US"/>
              </w:rPr>
            </w:pPr>
            <w:r w:rsidRPr="0009516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C2460FC" w14:textId="2A7B4AFC" w:rsidR="000D7E67" w:rsidRPr="00095166" w:rsidRDefault="000D7E67" w:rsidP="000D7E67">
            <w:pPr>
              <w:rPr>
                <w:rFonts w:eastAsia="Calibri"/>
                <w:sz w:val="24"/>
                <w:lang w:eastAsia="en-US"/>
              </w:rPr>
            </w:pPr>
            <w:r w:rsidRPr="00095166">
              <w:rPr>
                <w:rFonts w:eastAsia="Calibri"/>
                <w:sz w:val="24"/>
                <w:lang w:eastAsia="en-US"/>
              </w:rPr>
              <w:t>2я ср., 11</w:t>
            </w:r>
            <w:r w:rsidRPr="00095166">
              <w:rPr>
                <w:rFonts w:eastAsia="Calibri"/>
                <w:sz w:val="24"/>
                <w:vertAlign w:val="superscript"/>
                <w:lang w:eastAsia="en-US"/>
              </w:rPr>
              <w:t>15</w:t>
            </w:r>
            <w:r w:rsidRPr="00095166">
              <w:rPr>
                <w:rFonts w:eastAsia="Calibri"/>
                <w:sz w:val="24"/>
                <w:lang w:eastAsia="en-US"/>
              </w:rPr>
              <w:t>-11</w:t>
            </w:r>
            <w:r w:rsidRPr="00095166">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4AA985ED" w14:textId="20A55818" w:rsidR="000D7E67" w:rsidRPr="00095166" w:rsidRDefault="000D7E67" w:rsidP="000D7E67">
            <w:pPr>
              <w:rPr>
                <w:rFonts w:eastAsia="Calibri"/>
                <w:sz w:val="24"/>
                <w:lang w:eastAsia="en-US"/>
              </w:rPr>
            </w:pPr>
            <w:r w:rsidRPr="00095166">
              <w:rPr>
                <w:rFonts w:eastAsia="Calibri"/>
                <w:sz w:val="24"/>
                <w:lang w:eastAsia="en-US"/>
              </w:rPr>
              <w:t>полигон ТКО Шумилино</w:t>
            </w:r>
          </w:p>
        </w:tc>
      </w:tr>
      <w:tr w:rsidR="000D7E67" w:rsidRPr="00480FDD" w14:paraId="08DA5D7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C414A82" w14:textId="11A6414B" w:rsidR="000D7E67" w:rsidRPr="008D6809" w:rsidRDefault="000D7E67" w:rsidP="000D7E67">
            <w:pPr>
              <w:jc w:val="center"/>
              <w:rPr>
                <w:color w:val="000000"/>
                <w:sz w:val="24"/>
              </w:rPr>
            </w:pPr>
            <w:r w:rsidRPr="008D6809">
              <w:rPr>
                <w:color w:val="000000"/>
                <w:sz w:val="24"/>
              </w:rPr>
              <w:t>19</w:t>
            </w:r>
            <w:r>
              <w:rPr>
                <w:color w:val="000000"/>
                <w:sz w:val="24"/>
              </w:rPr>
              <w:t>7</w:t>
            </w:r>
          </w:p>
        </w:tc>
        <w:tc>
          <w:tcPr>
            <w:tcW w:w="674" w:type="pct"/>
            <w:tcBorders>
              <w:top w:val="single" w:sz="4" w:space="0" w:color="auto"/>
              <w:left w:val="single" w:sz="4" w:space="0" w:color="auto"/>
              <w:bottom w:val="single" w:sz="4" w:space="0" w:color="auto"/>
              <w:right w:val="single" w:sz="4" w:space="0" w:color="auto"/>
            </w:tcBorders>
          </w:tcPr>
          <w:p w14:paraId="4FD4398A" w14:textId="1909B567" w:rsidR="000D7E67" w:rsidRPr="008D6809" w:rsidRDefault="000D7E67" w:rsidP="000D7E67">
            <w:pPr>
              <w:rPr>
                <w:rFonts w:eastAsia="Calibri"/>
                <w:sz w:val="24"/>
                <w:lang w:eastAsia="en-US"/>
              </w:rPr>
            </w:pPr>
            <w:r w:rsidRPr="008D6809">
              <w:rPr>
                <w:rFonts w:eastAsia="Calibri"/>
                <w:sz w:val="24"/>
                <w:lang w:eastAsia="en-US"/>
              </w:rPr>
              <w:t>н.п.Волотовки</w:t>
            </w:r>
          </w:p>
        </w:tc>
        <w:tc>
          <w:tcPr>
            <w:tcW w:w="277" w:type="pct"/>
            <w:tcBorders>
              <w:top w:val="single" w:sz="4" w:space="0" w:color="auto"/>
              <w:left w:val="single" w:sz="4" w:space="0" w:color="auto"/>
              <w:bottom w:val="single" w:sz="4" w:space="0" w:color="auto"/>
              <w:right w:val="single" w:sz="4" w:space="0" w:color="auto"/>
            </w:tcBorders>
          </w:tcPr>
          <w:p w14:paraId="1BB03495" w14:textId="2480F069" w:rsidR="000D7E67" w:rsidRPr="008D6809" w:rsidRDefault="000D7E67" w:rsidP="000D7E67">
            <w:pPr>
              <w:jc w:val="center"/>
              <w:rPr>
                <w:rFonts w:eastAsia="Calibri"/>
                <w:sz w:val="24"/>
                <w:lang w:eastAsia="en-US"/>
              </w:rPr>
            </w:pPr>
            <w:r w:rsidRPr="008D6809">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51DDFC9D" w14:textId="26DEC64C" w:rsidR="000D7E67" w:rsidRPr="008D6809" w:rsidRDefault="000D7E67" w:rsidP="000D7E67">
            <w:pPr>
              <w:jc w:val="center"/>
              <w:rPr>
                <w:rFonts w:eastAsia="Calibri"/>
                <w:sz w:val="24"/>
                <w:lang w:eastAsia="en-US"/>
              </w:rPr>
            </w:pPr>
            <w:r w:rsidRPr="008D6809">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4C30ED9F" w14:textId="1811A06B"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0C18DDC2" w14:textId="7743E8EF"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31000BA8" w14:textId="034C09C8" w:rsidR="000D7E67" w:rsidRPr="00CC2789" w:rsidRDefault="000D7E67" w:rsidP="000D7E67">
            <w:pPr>
              <w:jc w:val="center"/>
              <w:rPr>
                <w:rFonts w:eastAsia="Calibri"/>
                <w:sz w:val="24"/>
                <w:lang w:eastAsia="en-US"/>
              </w:rPr>
            </w:pPr>
            <w:r w:rsidRPr="00CC2789">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9CBFE00" w14:textId="1B065ECF" w:rsidR="000D7E67" w:rsidRPr="00CC2789" w:rsidRDefault="000D7E67" w:rsidP="000D7E67">
            <w:pPr>
              <w:rPr>
                <w:rFonts w:eastAsia="Calibri"/>
                <w:sz w:val="24"/>
                <w:lang w:eastAsia="en-US"/>
              </w:rPr>
            </w:pPr>
            <w:r w:rsidRPr="00CC2789">
              <w:rPr>
                <w:rFonts w:eastAsia="Calibri"/>
                <w:sz w:val="24"/>
                <w:lang w:eastAsia="en-US"/>
              </w:rPr>
              <w:t>2я ср., 12</w:t>
            </w:r>
            <w:r w:rsidRPr="00CC2789">
              <w:rPr>
                <w:rFonts w:eastAsia="Calibri"/>
                <w:sz w:val="24"/>
                <w:vertAlign w:val="superscript"/>
                <w:lang w:eastAsia="en-US"/>
              </w:rPr>
              <w:t>2</w:t>
            </w:r>
            <w:r>
              <w:rPr>
                <w:rFonts w:eastAsia="Calibri"/>
                <w:sz w:val="24"/>
                <w:vertAlign w:val="superscript"/>
                <w:lang w:eastAsia="en-US"/>
              </w:rPr>
              <w:t>0</w:t>
            </w:r>
            <w:r w:rsidRPr="00CC2789">
              <w:rPr>
                <w:rFonts w:eastAsia="Calibri"/>
                <w:sz w:val="24"/>
                <w:lang w:eastAsia="en-US"/>
              </w:rPr>
              <w:t>-12</w:t>
            </w:r>
            <w:r>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51DC3B43" w14:textId="414FA18F" w:rsidR="000D7E67" w:rsidRPr="00CC2789" w:rsidRDefault="000D7E67" w:rsidP="000D7E67">
            <w:pPr>
              <w:rPr>
                <w:rFonts w:eastAsia="Calibri"/>
                <w:sz w:val="24"/>
                <w:lang w:eastAsia="en-US"/>
              </w:rPr>
            </w:pPr>
            <w:r w:rsidRPr="00CC2789">
              <w:rPr>
                <w:rFonts w:eastAsia="Calibri"/>
                <w:sz w:val="24"/>
                <w:lang w:eastAsia="en-US"/>
              </w:rPr>
              <w:t>полигон ТКО Шумилино</w:t>
            </w:r>
          </w:p>
        </w:tc>
      </w:tr>
      <w:tr w:rsidR="000D7E67" w:rsidRPr="00480FDD" w14:paraId="3387506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46FC673" w14:textId="1C00415A" w:rsidR="000D7E67" w:rsidRPr="00AF1205" w:rsidRDefault="000D7E67" w:rsidP="000D7E67">
            <w:pPr>
              <w:jc w:val="center"/>
              <w:rPr>
                <w:color w:val="000000"/>
                <w:sz w:val="24"/>
              </w:rPr>
            </w:pPr>
            <w:r w:rsidRPr="00AF1205">
              <w:rPr>
                <w:color w:val="000000"/>
                <w:sz w:val="24"/>
              </w:rPr>
              <w:t>19</w:t>
            </w:r>
            <w:r>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0F1CF42F" w14:textId="1140A5DB" w:rsidR="000D7E67" w:rsidRPr="00AF1205" w:rsidRDefault="000D7E67" w:rsidP="000D7E67">
            <w:pPr>
              <w:rPr>
                <w:rFonts w:eastAsia="Calibri"/>
                <w:sz w:val="24"/>
                <w:lang w:eastAsia="en-US"/>
              </w:rPr>
            </w:pPr>
            <w:r w:rsidRPr="00AF1205">
              <w:rPr>
                <w:rFonts w:eastAsia="Calibri"/>
                <w:sz w:val="24"/>
                <w:lang w:eastAsia="en-US"/>
              </w:rPr>
              <w:t>н.п.Гребенцы</w:t>
            </w:r>
          </w:p>
        </w:tc>
        <w:tc>
          <w:tcPr>
            <w:tcW w:w="277" w:type="pct"/>
            <w:tcBorders>
              <w:top w:val="single" w:sz="4" w:space="0" w:color="auto"/>
              <w:left w:val="single" w:sz="4" w:space="0" w:color="auto"/>
              <w:bottom w:val="single" w:sz="4" w:space="0" w:color="auto"/>
              <w:right w:val="single" w:sz="4" w:space="0" w:color="auto"/>
            </w:tcBorders>
          </w:tcPr>
          <w:p w14:paraId="64D070B6" w14:textId="2F45D898" w:rsidR="000D7E67" w:rsidRPr="00AF1205" w:rsidRDefault="000D7E67" w:rsidP="000D7E67">
            <w:pPr>
              <w:jc w:val="center"/>
              <w:rPr>
                <w:rFonts w:eastAsia="Calibri"/>
                <w:sz w:val="24"/>
                <w:lang w:eastAsia="en-US"/>
              </w:rPr>
            </w:pPr>
            <w:r w:rsidRPr="00AF1205">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2B80D474" w14:textId="1D46E4AD" w:rsidR="000D7E67" w:rsidRPr="00AF1205" w:rsidRDefault="000D7E67" w:rsidP="000D7E67">
            <w:pPr>
              <w:jc w:val="center"/>
              <w:rPr>
                <w:rFonts w:eastAsia="Calibri"/>
                <w:sz w:val="24"/>
                <w:lang w:eastAsia="en-US"/>
              </w:rPr>
            </w:pPr>
            <w:r w:rsidRPr="00AF120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086333EB" w14:textId="43BF8568"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60CB86AD" w14:textId="256DC857" w:rsidR="000D7E67" w:rsidRPr="00AF1205" w:rsidRDefault="000D7E67" w:rsidP="000D7E67">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7AFA7F8C" w14:textId="7FAB781C" w:rsidR="000D7E67" w:rsidRPr="00CC2789" w:rsidRDefault="000D7E67" w:rsidP="000D7E67">
            <w:pPr>
              <w:jc w:val="center"/>
              <w:rPr>
                <w:rFonts w:eastAsia="Calibri"/>
                <w:sz w:val="24"/>
                <w:lang w:eastAsia="en-US"/>
              </w:rPr>
            </w:pPr>
            <w:r w:rsidRPr="00CC2789">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6FC22DB" w14:textId="2CDEB92B" w:rsidR="000D7E67" w:rsidRPr="00CC2789" w:rsidRDefault="000D7E67" w:rsidP="000D7E67">
            <w:pPr>
              <w:rPr>
                <w:rFonts w:eastAsia="Calibri"/>
                <w:sz w:val="24"/>
                <w:lang w:eastAsia="en-US"/>
              </w:rPr>
            </w:pPr>
            <w:r w:rsidRPr="00CC2789">
              <w:rPr>
                <w:rFonts w:eastAsia="Calibri"/>
                <w:sz w:val="24"/>
                <w:lang w:eastAsia="en-US"/>
              </w:rPr>
              <w:t>2я ср., 12</w:t>
            </w:r>
            <w:r w:rsidRPr="00CC2789">
              <w:rPr>
                <w:rFonts w:eastAsia="Calibri"/>
                <w:sz w:val="24"/>
                <w:vertAlign w:val="superscript"/>
                <w:lang w:eastAsia="en-US"/>
              </w:rPr>
              <w:t>35</w:t>
            </w:r>
            <w:r w:rsidRPr="00CC2789">
              <w:rPr>
                <w:rFonts w:eastAsia="Calibri"/>
                <w:sz w:val="24"/>
                <w:lang w:eastAsia="en-US"/>
              </w:rPr>
              <w:t>-12</w:t>
            </w:r>
            <w:r w:rsidRPr="00CC2789">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41D21548" w14:textId="5A8F7B97" w:rsidR="000D7E67" w:rsidRPr="00CC2789" w:rsidRDefault="000D7E67" w:rsidP="000D7E67">
            <w:pPr>
              <w:rPr>
                <w:rFonts w:eastAsia="Calibri"/>
                <w:sz w:val="24"/>
                <w:lang w:eastAsia="en-US"/>
              </w:rPr>
            </w:pPr>
            <w:r w:rsidRPr="00CC2789">
              <w:rPr>
                <w:rFonts w:eastAsia="Calibri"/>
                <w:sz w:val="24"/>
                <w:lang w:eastAsia="en-US"/>
              </w:rPr>
              <w:t>полигон ТКО Шумилино</w:t>
            </w:r>
          </w:p>
        </w:tc>
      </w:tr>
      <w:tr w:rsidR="000D7E67" w:rsidRPr="00480FDD" w14:paraId="598E1E4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0FA55D7" w14:textId="03AA2E5B" w:rsidR="000D7E67" w:rsidRPr="00AF1205" w:rsidRDefault="000D7E67" w:rsidP="000D7E67">
            <w:pPr>
              <w:jc w:val="center"/>
              <w:rPr>
                <w:color w:val="000000"/>
                <w:sz w:val="24"/>
              </w:rPr>
            </w:pPr>
            <w:r w:rsidRPr="00AF1205">
              <w:rPr>
                <w:color w:val="000000"/>
                <w:sz w:val="24"/>
              </w:rPr>
              <w:t>19</w:t>
            </w:r>
            <w:r>
              <w:rPr>
                <w:color w:val="000000"/>
                <w:sz w:val="24"/>
              </w:rPr>
              <w:t>9</w:t>
            </w:r>
          </w:p>
        </w:tc>
        <w:tc>
          <w:tcPr>
            <w:tcW w:w="674" w:type="pct"/>
            <w:tcBorders>
              <w:top w:val="single" w:sz="4" w:space="0" w:color="auto"/>
              <w:left w:val="single" w:sz="4" w:space="0" w:color="auto"/>
              <w:bottom w:val="single" w:sz="4" w:space="0" w:color="auto"/>
              <w:right w:val="single" w:sz="4" w:space="0" w:color="auto"/>
            </w:tcBorders>
          </w:tcPr>
          <w:p w14:paraId="3EBBDF50" w14:textId="7024FBFA" w:rsidR="000D7E67" w:rsidRPr="00AF1205" w:rsidRDefault="000D7E67" w:rsidP="000D7E67">
            <w:pPr>
              <w:rPr>
                <w:rFonts w:eastAsia="Calibri"/>
                <w:sz w:val="24"/>
                <w:lang w:eastAsia="en-US"/>
              </w:rPr>
            </w:pPr>
            <w:r w:rsidRPr="00AF1205">
              <w:rPr>
                <w:rFonts w:eastAsia="Calibri"/>
                <w:sz w:val="24"/>
                <w:lang w:eastAsia="en-US"/>
              </w:rPr>
              <w:t>н.п.Ждановка</w:t>
            </w:r>
          </w:p>
        </w:tc>
        <w:tc>
          <w:tcPr>
            <w:tcW w:w="277" w:type="pct"/>
            <w:tcBorders>
              <w:top w:val="single" w:sz="4" w:space="0" w:color="auto"/>
              <w:left w:val="single" w:sz="4" w:space="0" w:color="auto"/>
              <w:bottom w:val="single" w:sz="4" w:space="0" w:color="auto"/>
              <w:right w:val="single" w:sz="4" w:space="0" w:color="auto"/>
            </w:tcBorders>
          </w:tcPr>
          <w:p w14:paraId="4872E178" w14:textId="55E388F3" w:rsidR="000D7E67" w:rsidRPr="00AF1205" w:rsidRDefault="000D7E67" w:rsidP="000D7E67">
            <w:pPr>
              <w:jc w:val="center"/>
              <w:rPr>
                <w:rFonts w:eastAsia="Calibri"/>
                <w:sz w:val="24"/>
                <w:lang w:eastAsia="en-US"/>
              </w:rPr>
            </w:pPr>
            <w:r w:rsidRPr="00AF1205">
              <w:rPr>
                <w:rFonts w:eastAsia="Calibri"/>
                <w:sz w:val="24"/>
                <w:lang w:eastAsia="en-US"/>
              </w:rPr>
              <w:t>25</w:t>
            </w:r>
          </w:p>
        </w:tc>
        <w:tc>
          <w:tcPr>
            <w:tcW w:w="321" w:type="pct"/>
            <w:tcBorders>
              <w:top w:val="single" w:sz="4" w:space="0" w:color="auto"/>
              <w:left w:val="single" w:sz="4" w:space="0" w:color="auto"/>
              <w:bottom w:val="single" w:sz="4" w:space="0" w:color="auto"/>
              <w:right w:val="single" w:sz="4" w:space="0" w:color="auto"/>
            </w:tcBorders>
          </w:tcPr>
          <w:p w14:paraId="7A409786" w14:textId="1509B81C" w:rsidR="000D7E67" w:rsidRPr="00AF1205" w:rsidRDefault="000D7E67" w:rsidP="000D7E67">
            <w:pPr>
              <w:jc w:val="center"/>
              <w:rPr>
                <w:rFonts w:eastAsia="Calibri"/>
                <w:sz w:val="24"/>
                <w:lang w:eastAsia="en-US"/>
              </w:rPr>
            </w:pPr>
            <w:r w:rsidRPr="00AF1205">
              <w:rPr>
                <w:rFonts w:eastAsia="Calibri"/>
                <w:sz w:val="24"/>
                <w:lang w:eastAsia="en-US"/>
              </w:rPr>
              <w:t>19</w:t>
            </w:r>
          </w:p>
        </w:tc>
        <w:tc>
          <w:tcPr>
            <w:tcW w:w="323" w:type="pct"/>
            <w:tcBorders>
              <w:top w:val="single" w:sz="4" w:space="0" w:color="auto"/>
              <w:left w:val="single" w:sz="4" w:space="0" w:color="auto"/>
              <w:bottom w:val="single" w:sz="4" w:space="0" w:color="auto"/>
              <w:right w:val="single" w:sz="4" w:space="0" w:color="auto"/>
            </w:tcBorders>
          </w:tcPr>
          <w:p w14:paraId="1B01F534" w14:textId="30E8B7E1" w:rsidR="000D7E67" w:rsidRPr="00AF1205" w:rsidRDefault="000D7E67" w:rsidP="000D7E67">
            <w:pPr>
              <w:jc w:val="center"/>
              <w:rPr>
                <w:rFonts w:eastAsia="Calibri"/>
                <w:sz w:val="24"/>
                <w:lang w:eastAsia="en-US"/>
              </w:rPr>
            </w:pPr>
            <w:r w:rsidRPr="00AF120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352899BE" w14:textId="6AE304EF" w:rsidR="000D7E67" w:rsidRPr="00AF1205" w:rsidRDefault="000D7E67" w:rsidP="000D7E67">
            <w:pPr>
              <w:jc w:val="center"/>
              <w:rPr>
                <w:rFonts w:eastAsia="Calibri"/>
                <w:sz w:val="24"/>
                <w:lang w:eastAsia="en-US"/>
              </w:rPr>
            </w:pPr>
            <w:r w:rsidRPr="00AF1205">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719EDD4B" w14:textId="224128A1" w:rsidR="000D7E67" w:rsidRPr="004B2556" w:rsidRDefault="000D7E67" w:rsidP="000D7E67">
            <w:pPr>
              <w:jc w:val="center"/>
              <w:rPr>
                <w:rFonts w:eastAsia="Calibri"/>
                <w:sz w:val="24"/>
                <w:lang w:eastAsia="en-US"/>
              </w:rPr>
            </w:pPr>
            <w:r w:rsidRPr="004B255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8C0803B" w14:textId="77777777" w:rsidR="000D7E67" w:rsidRPr="004B2556" w:rsidRDefault="000D7E67" w:rsidP="000D7E67">
            <w:pPr>
              <w:rPr>
                <w:rFonts w:eastAsia="Calibri"/>
                <w:sz w:val="24"/>
                <w:lang w:eastAsia="en-US"/>
              </w:rPr>
            </w:pPr>
            <w:r w:rsidRPr="004B2556">
              <w:rPr>
                <w:rFonts w:eastAsia="Calibri"/>
                <w:sz w:val="24"/>
                <w:lang w:eastAsia="en-US"/>
              </w:rPr>
              <w:t>2я ср., 14</w:t>
            </w:r>
            <w:r w:rsidRPr="004B2556">
              <w:rPr>
                <w:rFonts w:eastAsia="Calibri"/>
                <w:sz w:val="24"/>
                <w:vertAlign w:val="superscript"/>
                <w:lang w:eastAsia="en-US"/>
              </w:rPr>
              <w:t>00</w:t>
            </w:r>
            <w:r w:rsidRPr="004B2556">
              <w:rPr>
                <w:rFonts w:eastAsia="Calibri"/>
                <w:sz w:val="24"/>
                <w:lang w:eastAsia="en-US"/>
              </w:rPr>
              <w:t>-14</w:t>
            </w:r>
            <w:r w:rsidRPr="004B2556">
              <w:rPr>
                <w:rFonts w:eastAsia="Calibri"/>
                <w:sz w:val="24"/>
                <w:vertAlign w:val="superscript"/>
                <w:lang w:eastAsia="en-US"/>
              </w:rPr>
              <w:t>20</w:t>
            </w:r>
          </w:p>
          <w:p w14:paraId="769C8D30" w14:textId="4C0425CF" w:rsidR="000D7E67" w:rsidRPr="004B2556" w:rsidRDefault="000D7E67" w:rsidP="000D7E67">
            <w:pPr>
              <w:rPr>
                <w:rFonts w:eastAsia="Calibri"/>
                <w:sz w:val="24"/>
                <w:lang w:eastAsia="en-US"/>
              </w:rPr>
            </w:pPr>
            <w:r w:rsidRPr="004B2556">
              <w:rPr>
                <w:rFonts w:eastAsia="Calibri"/>
                <w:sz w:val="24"/>
                <w:lang w:eastAsia="en-US"/>
              </w:rPr>
              <w:t>2я и 4я ср., 14</w:t>
            </w:r>
            <w:r w:rsidRPr="004B2556">
              <w:rPr>
                <w:rFonts w:eastAsia="Calibri"/>
                <w:sz w:val="24"/>
                <w:vertAlign w:val="superscript"/>
                <w:lang w:eastAsia="en-US"/>
              </w:rPr>
              <w:t>00</w:t>
            </w:r>
            <w:r w:rsidRPr="004B2556">
              <w:rPr>
                <w:rFonts w:eastAsia="Calibri"/>
                <w:sz w:val="24"/>
                <w:lang w:eastAsia="en-US"/>
              </w:rPr>
              <w:t>-14</w:t>
            </w:r>
            <w:r w:rsidRPr="004B2556">
              <w:rPr>
                <w:rFonts w:eastAsia="Calibri"/>
                <w:sz w:val="24"/>
                <w:vertAlign w:val="superscript"/>
                <w:lang w:eastAsia="en-US"/>
              </w:rPr>
              <w:t>20</w:t>
            </w:r>
            <w:r w:rsidRPr="004B255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6EE16FE2" w14:textId="562B4FE3" w:rsidR="000D7E67" w:rsidRPr="004B2556" w:rsidRDefault="000D7E67" w:rsidP="000D7E67">
            <w:pPr>
              <w:rPr>
                <w:rFonts w:eastAsia="Calibri"/>
                <w:sz w:val="24"/>
                <w:lang w:eastAsia="en-US"/>
              </w:rPr>
            </w:pPr>
            <w:r w:rsidRPr="004B2556">
              <w:rPr>
                <w:rFonts w:eastAsia="Calibri"/>
                <w:sz w:val="24"/>
                <w:lang w:eastAsia="en-US"/>
              </w:rPr>
              <w:t>полигон ТКО Шумилино</w:t>
            </w:r>
          </w:p>
        </w:tc>
      </w:tr>
      <w:tr w:rsidR="000D7E67" w:rsidRPr="00480FDD" w14:paraId="0E82AD3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6C8FAC7" w14:textId="36703F0D" w:rsidR="000D7E67" w:rsidRPr="00AF1205" w:rsidRDefault="000D7E67" w:rsidP="000D7E67">
            <w:pPr>
              <w:jc w:val="center"/>
              <w:rPr>
                <w:color w:val="000000"/>
                <w:sz w:val="24"/>
              </w:rPr>
            </w:pPr>
            <w:r>
              <w:rPr>
                <w:color w:val="000000"/>
                <w:sz w:val="24"/>
              </w:rPr>
              <w:t>200</w:t>
            </w:r>
          </w:p>
        </w:tc>
        <w:tc>
          <w:tcPr>
            <w:tcW w:w="674" w:type="pct"/>
            <w:tcBorders>
              <w:top w:val="single" w:sz="4" w:space="0" w:color="auto"/>
              <w:left w:val="single" w:sz="4" w:space="0" w:color="auto"/>
              <w:bottom w:val="single" w:sz="4" w:space="0" w:color="auto"/>
              <w:right w:val="single" w:sz="4" w:space="0" w:color="auto"/>
            </w:tcBorders>
          </w:tcPr>
          <w:p w14:paraId="27498BD8" w14:textId="04D6F2F3" w:rsidR="000D7E67" w:rsidRPr="00AF1205" w:rsidRDefault="000D7E67" w:rsidP="000D7E67">
            <w:pPr>
              <w:rPr>
                <w:rFonts w:eastAsia="Calibri"/>
                <w:sz w:val="24"/>
                <w:lang w:eastAsia="en-US"/>
              </w:rPr>
            </w:pPr>
            <w:r w:rsidRPr="00AF1205">
              <w:rPr>
                <w:rFonts w:eastAsia="Calibri"/>
                <w:sz w:val="24"/>
                <w:lang w:eastAsia="en-US"/>
              </w:rPr>
              <w:t>н.п.Заоболь</w:t>
            </w:r>
          </w:p>
        </w:tc>
        <w:tc>
          <w:tcPr>
            <w:tcW w:w="277" w:type="pct"/>
            <w:tcBorders>
              <w:top w:val="single" w:sz="4" w:space="0" w:color="auto"/>
              <w:left w:val="single" w:sz="4" w:space="0" w:color="auto"/>
              <w:bottom w:val="single" w:sz="4" w:space="0" w:color="auto"/>
              <w:right w:val="single" w:sz="4" w:space="0" w:color="auto"/>
            </w:tcBorders>
          </w:tcPr>
          <w:p w14:paraId="4B86B85B" w14:textId="4532FB64" w:rsidR="000D7E67" w:rsidRPr="00AF1205" w:rsidRDefault="000D7E67" w:rsidP="000D7E67">
            <w:pPr>
              <w:jc w:val="center"/>
              <w:rPr>
                <w:rFonts w:eastAsia="Calibri"/>
                <w:sz w:val="24"/>
                <w:lang w:eastAsia="en-US"/>
              </w:rPr>
            </w:pPr>
            <w:r w:rsidRPr="00AF1205">
              <w:rPr>
                <w:rFonts w:eastAsia="Calibri"/>
                <w:sz w:val="24"/>
                <w:lang w:eastAsia="en-US"/>
              </w:rPr>
              <w:t>12</w:t>
            </w:r>
          </w:p>
        </w:tc>
        <w:tc>
          <w:tcPr>
            <w:tcW w:w="321" w:type="pct"/>
            <w:tcBorders>
              <w:top w:val="single" w:sz="4" w:space="0" w:color="auto"/>
              <w:left w:val="single" w:sz="4" w:space="0" w:color="auto"/>
              <w:bottom w:val="single" w:sz="4" w:space="0" w:color="auto"/>
              <w:right w:val="single" w:sz="4" w:space="0" w:color="auto"/>
            </w:tcBorders>
          </w:tcPr>
          <w:p w14:paraId="0A5B6190" w14:textId="4FE2FE20" w:rsidR="000D7E67" w:rsidRPr="00AF1205" w:rsidRDefault="000D7E67" w:rsidP="000D7E67">
            <w:pPr>
              <w:jc w:val="center"/>
              <w:rPr>
                <w:rFonts w:eastAsia="Calibri"/>
                <w:sz w:val="24"/>
                <w:lang w:eastAsia="en-US"/>
              </w:rPr>
            </w:pPr>
            <w:r w:rsidRPr="00AF1205">
              <w:rPr>
                <w:rFonts w:eastAsia="Calibri"/>
                <w:sz w:val="24"/>
                <w:lang w:eastAsia="en-US"/>
              </w:rPr>
              <w:t>12</w:t>
            </w:r>
          </w:p>
        </w:tc>
        <w:tc>
          <w:tcPr>
            <w:tcW w:w="323" w:type="pct"/>
            <w:tcBorders>
              <w:top w:val="single" w:sz="4" w:space="0" w:color="auto"/>
              <w:left w:val="single" w:sz="4" w:space="0" w:color="auto"/>
              <w:bottom w:val="single" w:sz="4" w:space="0" w:color="auto"/>
              <w:right w:val="single" w:sz="4" w:space="0" w:color="auto"/>
            </w:tcBorders>
          </w:tcPr>
          <w:p w14:paraId="6EBA975E" w14:textId="523BE073" w:rsidR="000D7E67" w:rsidRPr="00AF1205" w:rsidRDefault="000D7E67" w:rsidP="000D7E67">
            <w:pPr>
              <w:jc w:val="center"/>
              <w:rPr>
                <w:rFonts w:eastAsia="Calibri"/>
                <w:sz w:val="24"/>
                <w:lang w:eastAsia="en-US"/>
              </w:rPr>
            </w:pPr>
            <w:r w:rsidRPr="00AF1205">
              <w:rPr>
                <w:rFonts w:eastAsia="Calibri"/>
                <w:sz w:val="24"/>
                <w:lang w:eastAsia="en-US"/>
              </w:rPr>
              <w:t>14</w:t>
            </w:r>
          </w:p>
        </w:tc>
        <w:tc>
          <w:tcPr>
            <w:tcW w:w="323" w:type="pct"/>
            <w:gridSpan w:val="2"/>
            <w:tcBorders>
              <w:top w:val="single" w:sz="4" w:space="0" w:color="auto"/>
              <w:left w:val="single" w:sz="4" w:space="0" w:color="auto"/>
              <w:bottom w:val="single" w:sz="4" w:space="0" w:color="auto"/>
              <w:right w:val="single" w:sz="4" w:space="0" w:color="auto"/>
            </w:tcBorders>
          </w:tcPr>
          <w:p w14:paraId="074DEAFC" w14:textId="5E1E78E9" w:rsidR="000D7E67" w:rsidRPr="00AF1205" w:rsidRDefault="000D7E67" w:rsidP="000D7E67">
            <w:pPr>
              <w:jc w:val="center"/>
              <w:rPr>
                <w:rFonts w:eastAsia="Calibri"/>
                <w:sz w:val="24"/>
                <w:lang w:eastAsia="en-US"/>
              </w:rPr>
            </w:pPr>
            <w:r w:rsidRPr="00AF1205">
              <w:rPr>
                <w:rFonts w:eastAsia="Calibri"/>
                <w:sz w:val="24"/>
                <w:lang w:eastAsia="en-US"/>
              </w:rPr>
              <w:t>14</w:t>
            </w:r>
          </w:p>
        </w:tc>
        <w:tc>
          <w:tcPr>
            <w:tcW w:w="782" w:type="pct"/>
            <w:tcBorders>
              <w:top w:val="single" w:sz="4" w:space="0" w:color="auto"/>
              <w:left w:val="single" w:sz="4" w:space="0" w:color="auto"/>
              <w:bottom w:val="single" w:sz="4" w:space="0" w:color="auto"/>
              <w:right w:val="single" w:sz="4" w:space="0" w:color="auto"/>
            </w:tcBorders>
          </w:tcPr>
          <w:p w14:paraId="533C8682" w14:textId="52117A61" w:rsidR="000D7E67" w:rsidRPr="004B2556" w:rsidRDefault="000D7E67" w:rsidP="000D7E67">
            <w:pPr>
              <w:jc w:val="center"/>
              <w:rPr>
                <w:rFonts w:eastAsia="Calibri"/>
                <w:sz w:val="24"/>
                <w:lang w:eastAsia="en-US"/>
              </w:rPr>
            </w:pPr>
            <w:r w:rsidRPr="004B255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390BF1F" w14:textId="77777777" w:rsidR="000D7E67" w:rsidRPr="004B2556" w:rsidRDefault="000D7E67" w:rsidP="000D7E67">
            <w:pPr>
              <w:rPr>
                <w:rFonts w:eastAsia="Calibri"/>
                <w:sz w:val="24"/>
                <w:lang w:eastAsia="en-US"/>
              </w:rPr>
            </w:pPr>
            <w:r w:rsidRPr="004B2556">
              <w:rPr>
                <w:rFonts w:eastAsia="Calibri"/>
                <w:sz w:val="24"/>
                <w:lang w:eastAsia="en-US"/>
              </w:rPr>
              <w:t>2я ср., 14</w:t>
            </w:r>
            <w:r w:rsidRPr="004B2556">
              <w:rPr>
                <w:rFonts w:eastAsia="Calibri"/>
                <w:sz w:val="24"/>
                <w:vertAlign w:val="superscript"/>
                <w:lang w:eastAsia="en-US"/>
              </w:rPr>
              <w:t>40</w:t>
            </w:r>
            <w:r w:rsidRPr="004B2556">
              <w:rPr>
                <w:rFonts w:eastAsia="Calibri"/>
                <w:sz w:val="24"/>
                <w:lang w:eastAsia="en-US"/>
              </w:rPr>
              <w:t>-15</w:t>
            </w:r>
            <w:r w:rsidRPr="004B2556">
              <w:rPr>
                <w:rFonts w:eastAsia="Calibri"/>
                <w:sz w:val="24"/>
                <w:vertAlign w:val="superscript"/>
                <w:lang w:eastAsia="en-US"/>
              </w:rPr>
              <w:t>00</w:t>
            </w:r>
          </w:p>
          <w:p w14:paraId="54011592" w14:textId="6300C09B" w:rsidR="000D7E67" w:rsidRPr="004B2556" w:rsidRDefault="000D7E67" w:rsidP="000D7E67">
            <w:pPr>
              <w:rPr>
                <w:rFonts w:eastAsia="Calibri"/>
                <w:sz w:val="24"/>
                <w:lang w:eastAsia="en-US"/>
              </w:rPr>
            </w:pPr>
            <w:r w:rsidRPr="004B2556">
              <w:rPr>
                <w:rFonts w:eastAsia="Calibri"/>
                <w:sz w:val="24"/>
                <w:lang w:eastAsia="en-US"/>
              </w:rPr>
              <w:t>2я и 4я ср., 14</w:t>
            </w:r>
            <w:r w:rsidRPr="004B2556">
              <w:rPr>
                <w:rFonts w:eastAsia="Calibri"/>
                <w:sz w:val="24"/>
                <w:vertAlign w:val="superscript"/>
                <w:lang w:eastAsia="en-US"/>
              </w:rPr>
              <w:t>40</w:t>
            </w:r>
            <w:r w:rsidRPr="004B2556">
              <w:rPr>
                <w:rFonts w:eastAsia="Calibri"/>
                <w:sz w:val="24"/>
                <w:lang w:eastAsia="en-US"/>
              </w:rPr>
              <w:t>-15</w:t>
            </w:r>
            <w:r w:rsidRPr="004B2556">
              <w:rPr>
                <w:rFonts w:eastAsia="Calibri"/>
                <w:sz w:val="24"/>
                <w:vertAlign w:val="superscript"/>
                <w:lang w:eastAsia="en-US"/>
              </w:rPr>
              <w:t>00</w:t>
            </w:r>
            <w:r w:rsidRPr="004B255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8A574E7" w14:textId="2EE9EAED" w:rsidR="000D7E67" w:rsidRPr="004B2556" w:rsidRDefault="000D7E67" w:rsidP="000D7E67">
            <w:pPr>
              <w:rPr>
                <w:rFonts w:eastAsia="Calibri"/>
                <w:sz w:val="24"/>
                <w:lang w:eastAsia="en-US"/>
              </w:rPr>
            </w:pPr>
            <w:r w:rsidRPr="004B2556">
              <w:rPr>
                <w:rFonts w:eastAsia="Calibri"/>
                <w:sz w:val="24"/>
                <w:lang w:eastAsia="en-US"/>
              </w:rPr>
              <w:t>полигон ТКО Шумилино</w:t>
            </w:r>
          </w:p>
        </w:tc>
      </w:tr>
      <w:tr w:rsidR="000D7E67" w:rsidRPr="00480FDD" w14:paraId="6FF88E60"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7033C4F" w14:textId="00EFE180" w:rsidR="000D7E67" w:rsidRPr="008D6809" w:rsidRDefault="000D7E67" w:rsidP="000D7E67">
            <w:pPr>
              <w:jc w:val="center"/>
              <w:rPr>
                <w:sz w:val="24"/>
              </w:rPr>
            </w:pPr>
            <w:r w:rsidRPr="008D6809">
              <w:rPr>
                <w:sz w:val="24"/>
              </w:rPr>
              <w:t>201</w:t>
            </w:r>
          </w:p>
        </w:tc>
        <w:tc>
          <w:tcPr>
            <w:tcW w:w="674" w:type="pct"/>
            <w:tcBorders>
              <w:top w:val="single" w:sz="4" w:space="0" w:color="auto"/>
              <w:left w:val="single" w:sz="4" w:space="0" w:color="auto"/>
              <w:bottom w:val="single" w:sz="4" w:space="0" w:color="auto"/>
              <w:right w:val="single" w:sz="4" w:space="0" w:color="auto"/>
            </w:tcBorders>
          </w:tcPr>
          <w:p w14:paraId="422D622A" w14:textId="0CB30BB8" w:rsidR="000D7E67" w:rsidRPr="008D6809" w:rsidRDefault="000D7E67" w:rsidP="000D7E67">
            <w:pPr>
              <w:rPr>
                <w:rFonts w:eastAsia="Calibri"/>
                <w:sz w:val="24"/>
                <w:lang w:eastAsia="en-US"/>
              </w:rPr>
            </w:pPr>
            <w:r w:rsidRPr="008D6809">
              <w:rPr>
                <w:rFonts w:eastAsia="Calibri"/>
                <w:sz w:val="24"/>
                <w:lang w:eastAsia="en-US"/>
              </w:rPr>
              <w:t>н.п.Андреевка</w:t>
            </w:r>
          </w:p>
        </w:tc>
        <w:tc>
          <w:tcPr>
            <w:tcW w:w="277" w:type="pct"/>
            <w:tcBorders>
              <w:top w:val="single" w:sz="4" w:space="0" w:color="auto"/>
              <w:left w:val="single" w:sz="4" w:space="0" w:color="auto"/>
              <w:bottom w:val="single" w:sz="4" w:space="0" w:color="auto"/>
              <w:right w:val="single" w:sz="4" w:space="0" w:color="auto"/>
            </w:tcBorders>
          </w:tcPr>
          <w:p w14:paraId="621BB953" w14:textId="4BD5373C" w:rsidR="000D7E67" w:rsidRPr="008D6809" w:rsidRDefault="000D7E67" w:rsidP="000D7E67">
            <w:pPr>
              <w:jc w:val="center"/>
              <w:rPr>
                <w:rFonts w:eastAsia="Calibri"/>
                <w:sz w:val="24"/>
                <w:lang w:eastAsia="en-US"/>
              </w:rPr>
            </w:pPr>
            <w:r w:rsidRPr="008D6809">
              <w:rPr>
                <w:rFonts w:eastAsia="Calibri"/>
                <w:sz w:val="24"/>
                <w:lang w:eastAsia="en-US"/>
              </w:rPr>
              <w:t>14</w:t>
            </w:r>
          </w:p>
        </w:tc>
        <w:tc>
          <w:tcPr>
            <w:tcW w:w="321" w:type="pct"/>
            <w:tcBorders>
              <w:top w:val="single" w:sz="4" w:space="0" w:color="auto"/>
              <w:left w:val="single" w:sz="4" w:space="0" w:color="auto"/>
              <w:bottom w:val="single" w:sz="4" w:space="0" w:color="auto"/>
              <w:right w:val="single" w:sz="4" w:space="0" w:color="auto"/>
            </w:tcBorders>
          </w:tcPr>
          <w:p w14:paraId="5CA19DB6" w14:textId="4DB4C4C6" w:rsidR="000D7E67" w:rsidRPr="008D6809" w:rsidRDefault="000D7E67" w:rsidP="000D7E67">
            <w:pPr>
              <w:jc w:val="center"/>
              <w:rPr>
                <w:rFonts w:eastAsia="Calibri"/>
                <w:sz w:val="24"/>
                <w:lang w:eastAsia="en-US"/>
              </w:rPr>
            </w:pPr>
            <w:r w:rsidRPr="008D6809">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3F2C32EC" w14:textId="2AEDC0D0" w:rsidR="000D7E67" w:rsidRPr="008D6809" w:rsidRDefault="000D7E67" w:rsidP="000D7E67">
            <w:pPr>
              <w:jc w:val="center"/>
              <w:rPr>
                <w:rFonts w:eastAsia="Calibri"/>
                <w:sz w:val="24"/>
                <w:lang w:eastAsia="en-US"/>
              </w:rPr>
            </w:pPr>
            <w:r w:rsidRPr="008D6809">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1DAA5F7A" w14:textId="7E0AC014" w:rsidR="000D7E67" w:rsidRPr="008D6809" w:rsidRDefault="000D7E67" w:rsidP="000D7E67">
            <w:pPr>
              <w:jc w:val="center"/>
              <w:rPr>
                <w:rFonts w:eastAsia="Calibri"/>
                <w:sz w:val="24"/>
                <w:lang w:eastAsia="en-US"/>
              </w:rPr>
            </w:pPr>
            <w:r w:rsidRPr="008D680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2C1D99B2" w14:textId="7D77BB45" w:rsidR="000D7E67" w:rsidRPr="000376EE" w:rsidRDefault="000D7E67" w:rsidP="000D7E67">
            <w:pPr>
              <w:jc w:val="center"/>
              <w:rPr>
                <w:rFonts w:eastAsia="Calibri"/>
                <w:sz w:val="24"/>
                <w:lang w:eastAsia="en-US"/>
              </w:rPr>
            </w:pPr>
            <w:r w:rsidRPr="000376E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69E1B5B" w14:textId="25141FAD" w:rsidR="000D7E67" w:rsidRPr="000376EE" w:rsidRDefault="000D7E67" w:rsidP="000D7E67">
            <w:pPr>
              <w:rPr>
                <w:rFonts w:eastAsia="Calibri"/>
                <w:sz w:val="24"/>
                <w:lang w:eastAsia="en-US"/>
              </w:rPr>
            </w:pPr>
            <w:r w:rsidRPr="000376EE">
              <w:rPr>
                <w:rFonts w:eastAsia="Calibri"/>
                <w:sz w:val="24"/>
                <w:lang w:eastAsia="en-US"/>
              </w:rPr>
              <w:t>1я пт., 14</w:t>
            </w:r>
            <w:r w:rsidRPr="000376EE">
              <w:rPr>
                <w:rFonts w:eastAsia="Calibri"/>
                <w:sz w:val="24"/>
                <w:vertAlign w:val="superscript"/>
                <w:lang w:eastAsia="en-US"/>
              </w:rPr>
              <w:t>30</w:t>
            </w:r>
            <w:r w:rsidRPr="000376EE">
              <w:rPr>
                <w:rFonts w:eastAsia="Calibri"/>
                <w:sz w:val="24"/>
                <w:lang w:eastAsia="en-US"/>
              </w:rPr>
              <w:t>-14</w:t>
            </w:r>
            <w:r w:rsidRPr="000376EE">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7A8C35CA" w14:textId="54593029" w:rsidR="000D7E67" w:rsidRPr="000376EE" w:rsidRDefault="000D7E67" w:rsidP="000D7E67">
            <w:pPr>
              <w:rPr>
                <w:rFonts w:eastAsia="Calibri"/>
                <w:sz w:val="24"/>
                <w:lang w:eastAsia="en-US"/>
              </w:rPr>
            </w:pPr>
            <w:r w:rsidRPr="000376EE">
              <w:rPr>
                <w:rFonts w:eastAsia="Calibri"/>
                <w:sz w:val="24"/>
                <w:lang w:eastAsia="en-US"/>
              </w:rPr>
              <w:t>полигон ТКО Шумилино</w:t>
            </w:r>
          </w:p>
        </w:tc>
      </w:tr>
      <w:tr w:rsidR="000D7E67" w:rsidRPr="00480FDD" w14:paraId="3E5528D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C9CA427" w14:textId="634609A6" w:rsidR="000D7E67" w:rsidRPr="00E759A9" w:rsidRDefault="000D7E67" w:rsidP="000D7E67">
            <w:pPr>
              <w:jc w:val="center"/>
              <w:rPr>
                <w:sz w:val="24"/>
              </w:rPr>
            </w:pPr>
            <w:r w:rsidRPr="00E759A9">
              <w:rPr>
                <w:sz w:val="24"/>
              </w:rPr>
              <w:t>202</w:t>
            </w:r>
          </w:p>
        </w:tc>
        <w:tc>
          <w:tcPr>
            <w:tcW w:w="674" w:type="pct"/>
            <w:tcBorders>
              <w:top w:val="single" w:sz="4" w:space="0" w:color="auto"/>
              <w:left w:val="single" w:sz="4" w:space="0" w:color="auto"/>
              <w:bottom w:val="single" w:sz="4" w:space="0" w:color="auto"/>
              <w:right w:val="single" w:sz="4" w:space="0" w:color="auto"/>
            </w:tcBorders>
          </w:tcPr>
          <w:p w14:paraId="40524063" w14:textId="77777777" w:rsidR="000D7E67" w:rsidRPr="00E759A9" w:rsidRDefault="000D7E67" w:rsidP="000D7E67">
            <w:pPr>
              <w:rPr>
                <w:rFonts w:eastAsia="Calibri"/>
                <w:sz w:val="24"/>
                <w:lang w:eastAsia="en-US"/>
              </w:rPr>
            </w:pPr>
            <w:r w:rsidRPr="00E759A9">
              <w:rPr>
                <w:rFonts w:eastAsia="Calibri"/>
                <w:sz w:val="24"/>
                <w:lang w:eastAsia="en-US"/>
              </w:rPr>
              <w:t>н.п.Шипулино</w:t>
            </w:r>
          </w:p>
        </w:tc>
        <w:tc>
          <w:tcPr>
            <w:tcW w:w="277" w:type="pct"/>
            <w:tcBorders>
              <w:top w:val="single" w:sz="4" w:space="0" w:color="auto"/>
              <w:left w:val="single" w:sz="4" w:space="0" w:color="auto"/>
              <w:bottom w:val="single" w:sz="4" w:space="0" w:color="auto"/>
              <w:right w:val="single" w:sz="4" w:space="0" w:color="auto"/>
            </w:tcBorders>
          </w:tcPr>
          <w:p w14:paraId="2E7CF619" w14:textId="77777777" w:rsidR="000D7E67" w:rsidRPr="00E759A9" w:rsidRDefault="000D7E67" w:rsidP="000D7E67">
            <w:pPr>
              <w:jc w:val="center"/>
              <w:rPr>
                <w:rFonts w:eastAsia="Calibri"/>
                <w:sz w:val="24"/>
                <w:lang w:eastAsia="en-US"/>
              </w:rPr>
            </w:pPr>
            <w:r w:rsidRPr="00E759A9">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0AF9F8A6" w14:textId="77777777" w:rsidR="000D7E67" w:rsidRPr="00E759A9" w:rsidRDefault="000D7E67" w:rsidP="000D7E67">
            <w:pPr>
              <w:jc w:val="center"/>
              <w:rPr>
                <w:rFonts w:eastAsia="Calibri"/>
                <w:sz w:val="24"/>
                <w:lang w:eastAsia="en-US"/>
              </w:rPr>
            </w:pPr>
            <w:r w:rsidRPr="00E759A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2C4AA6F" w14:textId="0E142943" w:rsidR="000D7E67" w:rsidRPr="00E759A9" w:rsidRDefault="000D7E67" w:rsidP="000D7E67">
            <w:pPr>
              <w:jc w:val="center"/>
              <w:rPr>
                <w:rFonts w:eastAsia="Calibri"/>
                <w:sz w:val="24"/>
                <w:lang w:eastAsia="en-US"/>
              </w:rPr>
            </w:pPr>
            <w:r w:rsidRPr="00E759A9">
              <w:rPr>
                <w:rFonts w:eastAsia="Calibri"/>
                <w:sz w:val="24"/>
                <w:lang w:eastAsia="en-US"/>
              </w:rPr>
              <w:t>5</w:t>
            </w:r>
          </w:p>
        </w:tc>
        <w:tc>
          <w:tcPr>
            <w:tcW w:w="323" w:type="pct"/>
            <w:gridSpan w:val="2"/>
            <w:tcBorders>
              <w:top w:val="single" w:sz="4" w:space="0" w:color="auto"/>
              <w:left w:val="single" w:sz="4" w:space="0" w:color="auto"/>
              <w:bottom w:val="single" w:sz="4" w:space="0" w:color="auto"/>
              <w:right w:val="single" w:sz="4" w:space="0" w:color="auto"/>
            </w:tcBorders>
          </w:tcPr>
          <w:p w14:paraId="3DCB2BA8" w14:textId="57FDCFF6" w:rsidR="000D7E67" w:rsidRPr="00E759A9" w:rsidRDefault="000D7E67" w:rsidP="000D7E67">
            <w:pPr>
              <w:jc w:val="center"/>
              <w:rPr>
                <w:rFonts w:eastAsia="Calibri"/>
                <w:sz w:val="24"/>
                <w:lang w:eastAsia="en-US"/>
              </w:rPr>
            </w:pPr>
            <w:r w:rsidRPr="00E759A9">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3656A2E0" w14:textId="77777777" w:rsidR="000D7E67" w:rsidRPr="000376EE" w:rsidRDefault="000D7E67" w:rsidP="000D7E67">
            <w:pPr>
              <w:jc w:val="center"/>
              <w:rPr>
                <w:rFonts w:eastAsia="Calibri"/>
                <w:sz w:val="24"/>
                <w:lang w:eastAsia="en-US"/>
              </w:rPr>
            </w:pPr>
            <w:r w:rsidRPr="000376E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4B332DC" w14:textId="574DAA25" w:rsidR="000D7E67" w:rsidRPr="000376EE" w:rsidRDefault="000D7E67" w:rsidP="000D7E67">
            <w:pPr>
              <w:rPr>
                <w:rFonts w:eastAsia="Calibri"/>
                <w:sz w:val="24"/>
                <w:lang w:eastAsia="en-US"/>
              </w:rPr>
            </w:pPr>
            <w:r w:rsidRPr="000376EE">
              <w:rPr>
                <w:rFonts w:eastAsia="Calibri"/>
                <w:sz w:val="24"/>
                <w:lang w:eastAsia="en-US"/>
              </w:rPr>
              <w:t>1я пт., 15</w:t>
            </w:r>
            <w:r w:rsidRPr="000376EE">
              <w:rPr>
                <w:rFonts w:eastAsia="Calibri"/>
                <w:sz w:val="24"/>
                <w:vertAlign w:val="superscript"/>
                <w:lang w:eastAsia="en-US"/>
              </w:rPr>
              <w:t>00</w:t>
            </w:r>
            <w:r w:rsidRPr="000376EE">
              <w:rPr>
                <w:rFonts w:eastAsia="Calibri"/>
                <w:sz w:val="24"/>
                <w:lang w:eastAsia="en-US"/>
              </w:rPr>
              <w:t>-15</w:t>
            </w:r>
            <w:r w:rsidRPr="000376EE">
              <w:rPr>
                <w:rFonts w:eastAsia="Calibri"/>
                <w:sz w:val="24"/>
                <w:vertAlign w:val="superscript"/>
                <w:lang w:eastAsia="en-US"/>
              </w:rPr>
              <w:t>15</w:t>
            </w:r>
          </w:p>
        </w:tc>
        <w:tc>
          <w:tcPr>
            <w:tcW w:w="965" w:type="pct"/>
            <w:tcBorders>
              <w:top w:val="single" w:sz="4" w:space="0" w:color="auto"/>
              <w:left w:val="single" w:sz="4" w:space="0" w:color="auto"/>
              <w:bottom w:val="single" w:sz="4" w:space="0" w:color="auto"/>
              <w:right w:val="single" w:sz="4" w:space="0" w:color="auto"/>
            </w:tcBorders>
          </w:tcPr>
          <w:p w14:paraId="59B2E056" w14:textId="77777777" w:rsidR="000D7E67" w:rsidRPr="000376EE" w:rsidRDefault="000D7E67" w:rsidP="000D7E67">
            <w:r w:rsidRPr="000376EE">
              <w:rPr>
                <w:rFonts w:eastAsia="Calibri"/>
                <w:sz w:val="24"/>
                <w:lang w:eastAsia="en-US"/>
              </w:rPr>
              <w:t>полигон ТКО Шумилино</w:t>
            </w:r>
          </w:p>
        </w:tc>
      </w:tr>
      <w:tr w:rsidR="000D7E67" w:rsidRPr="00480FDD" w14:paraId="4EC8A90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2B3F9BF" w14:textId="1E377754" w:rsidR="000D7E67" w:rsidRPr="00E759A9" w:rsidRDefault="000D7E67" w:rsidP="000D7E67">
            <w:pPr>
              <w:jc w:val="center"/>
              <w:rPr>
                <w:sz w:val="24"/>
              </w:rPr>
            </w:pPr>
            <w:r w:rsidRPr="001C1FD4">
              <w:rPr>
                <w:sz w:val="24"/>
              </w:rPr>
              <w:t>20</w:t>
            </w:r>
            <w:r>
              <w:rPr>
                <w:sz w:val="24"/>
              </w:rPr>
              <w:t>3</w:t>
            </w:r>
          </w:p>
        </w:tc>
        <w:tc>
          <w:tcPr>
            <w:tcW w:w="674" w:type="pct"/>
            <w:tcBorders>
              <w:top w:val="single" w:sz="4" w:space="0" w:color="auto"/>
              <w:left w:val="single" w:sz="4" w:space="0" w:color="auto"/>
              <w:bottom w:val="single" w:sz="4" w:space="0" w:color="auto"/>
              <w:right w:val="single" w:sz="4" w:space="0" w:color="auto"/>
            </w:tcBorders>
          </w:tcPr>
          <w:p w14:paraId="3D80EA55" w14:textId="5893F1CA" w:rsidR="000D7E67" w:rsidRPr="00E759A9" w:rsidRDefault="000D7E67" w:rsidP="000D7E67">
            <w:pPr>
              <w:rPr>
                <w:rFonts w:eastAsia="Calibri"/>
                <w:sz w:val="24"/>
                <w:lang w:eastAsia="en-US"/>
              </w:rPr>
            </w:pPr>
            <w:r w:rsidRPr="001C1FD4">
              <w:rPr>
                <w:rFonts w:eastAsia="Calibri"/>
                <w:sz w:val="24"/>
                <w:lang w:eastAsia="en-US"/>
              </w:rPr>
              <w:t>н.п.Погорелица</w:t>
            </w:r>
          </w:p>
        </w:tc>
        <w:tc>
          <w:tcPr>
            <w:tcW w:w="277" w:type="pct"/>
            <w:tcBorders>
              <w:top w:val="single" w:sz="4" w:space="0" w:color="auto"/>
              <w:left w:val="single" w:sz="4" w:space="0" w:color="auto"/>
              <w:bottom w:val="single" w:sz="4" w:space="0" w:color="auto"/>
              <w:right w:val="single" w:sz="4" w:space="0" w:color="auto"/>
            </w:tcBorders>
          </w:tcPr>
          <w:p w14:paraId="15AA8AF9" w14:textId="3EAFBF8E" w:rsidR="000D7E67" w:rsidRPr="00E759A9" w:rsidRDefault="000D7E67" w:rsidP="000D7E67">
            <w:pPr>
              <w:jc w:val="center"/>
              <w:rPr>
                <w:rFonts w:eastAsia="Calibri"/>
                <w:sz w:val="24"/>
                <w:lang w:eastAsia="en-US"/>
              </w:rPr>
            </w:pPr>
            <w:r w:rsidRPr="001C1FD4">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4AA22436" w14:textId="77547702" w:rsidR="000D7E67" w:rsidRPr="00E759A9" w:rsidRDefault="000D7E67" w:rsidP="000D7E67">
            <w:pPr>
              <w:jc w:val="center"/>
              <w:rPr>
                <w:rFonts w:eastAsia="Calibri"/>
                <w:sz w:val="24"/>
                <w:lang w:eastAsia="en-US"/>
              </w:rPr>
            </w:pPr>
            <w:r w:rsidRPr="001C1FD4">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4953F678" w14:textId="7E66926A" w:rsidR="000D7E67" w:rsidRPr="00E759A9" w:rsidRDefault="000D7E67" w:rsidP="000D7E67">
            <w:pPr>
              <w:jc w:val="center"/>
              <w:rPr>
                <w:rFonts w:eastAsia="Calibri"/>
                <w:sz w:val="24"/>
                <w:lang w:eastAsia="en-US"/>
              </w:rPr>
            </w:pPr>
            <w:r w:rsidRPr="001C1FD4">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3523450B" w14:textId="400BF51A" w:rsidR="000D7E67" w:rsidRPr="00E759A9" w:rsidRDefault="000D7E67" w:rsidP="000D7E67">
            <w:pPr>
              <w:jc w:val="center"/>
              <w:rPr>
                <w:rFonts w:eastAsia="Calibri"/>
                <w:sz w:val="24"/>
                <w:lang w:eastAsia="en-US"/>
              </w:rPr>
            </w:pPr>
            <w:r w:rsidRPr="001C1FD4">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251C7C9B" w14:textId="25C6C562" w:rsidR="000D7E67" w:rsidRPr="00DF2E98" w:rsidRDefault="000D7E67" w:rsidP="000D7E67">
            <w:pPr>
              <w:jc w:val="center"/>
              <w:rPr>
                <w:rFonts w:eastAsia="Calibri"/>
                <w:sz w:val="24"/>
                <w:lang w:eastAsia="en-US"/>
              </w:rPr>
            </w:pPr>
            <w:r w:rsidRPr="00DF2E9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0E51655" w14:textId="4DB1AA76" w:rsidR="000D7E67" w:rsidRPr="000A1BA8" w:rsidRDefault="000D7E67" w:rsidP="000D7E67">
            <w:pPr>
              <w:rPr>
                <w:rFonts w:eastAsia="Calibri"/>
                <w:sz w:val="24"/>
                <w:lang w:eastAsia="en-US"/>
              </w:rPr>
            </w:pPr>
            <w:r w:rsidRPr="000A1BA8">
              <w:rPr>
                <w:rFonts w:eastAsia="Calibri"/>
                <w:sz w:val="24"/>
                <w:lang w:eastAsia="en-US"/>
              </w:rPr>
              <w:t>1я пт.,15</w:t>
            </w:r>
            <w:r w:rsidRPr="000A1BA8">
              <w:rPr>
                <w:rFonts w:eastAsia="Calibri"/>
                <w:sz w:val="24"/>
                <w:vertAlign w:val="superscript"/>
                <w:lang w:eastAsia="en-US"/>
              </w:rPr>
              <w:t>30</w:t>
            </w:r>
            <w:r w:rsidRPr="000A1BA8">
              <w:rPr>
                <w:rFonts w:eastAsia="Calibri"/>
                <w:sz w:val="24"/>
                <w:lang w:eastAsia="en-US"/>
              </w:rPr>
              <w:t>-15</w:t>
            </w:r>
            <w:r w:rsidRPr="000A1BA8">
              <w:rPr>
                <w:rFonts w:eastAsia="Calibri"/>
                <w:sz w:val="24"/>
                <w:vertAlign w:val="superscript"/>
                <w:lang w:eastAsia="en-US"/>
              </w:rPr>
              <w:t>35</w:t>
            </w:r>
            <w:r w:rsidRPr="000A1BA8">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7F96946A" w14:textId="69028BC1" w:rsidR="000D7E67" w:rsidRPr="000A1BA8" w:rsidRDefault="000D7E67" w:rsidP="000D7E67">
            <w:pPr>
              <w:rPr>
                <w:rFonts w:eastAsia="Calibri"/>
                <w:sz w:val="24"/>
                <w:lang w:eastAsia="en-US"/>
              </w:rPr>
            </w:pPr>
            <w:r w:rsidRPr="000A1BA8">
              <w:rPr>
                <w:rFonts w:eastAsia="Calibri"/>
                <w:sz w:val="24"/>
                <w:lang w:eastAsia="en-US"/>
              </w:rPr>
              <w:t>полигон ТКО Шумилино</w:t>
            </w:r>
          </w:p>
        </w:tc>
      </w:tr>
      <w:tr w:rsidR="000D7E67" w:rsidRPr="00480FDD" w14:paraId="10BD94C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40CCBFF" w14:textId="2A07514B" w:rsidR="000D7E67" w:rsidRPr="008D6809" w:rsidRDefault="000D7E67" w:rsidP="000D7E67">
            <w:pPr>
              <w:jc w:val="center"/>
              <w:rPr>
                <w:sz w:val="24"/>
              </w:rPr>
            </w:pPr>
            <w:r w:rsidRPr="008D6809">
              <w:rPr>
                <w:sz w:val="24"/>
              </w:rPr>
              <w:t>2</w:t>
            </w:r>
            <w:r w:rsidRPr="008D6809">
              <w:rPr>
                <w:sz w:val="24"/>
                <w:lang w:val="en-US"/>
              </w:rPr>
              <w:t>0</w:t>
            </w:r>
            <w:r>
              <w:rPr>
                <w:sz w:val="24"/>
              </w:rPr>
              <w:t>4</w:t>
            </w:r>
          </w:p>
        </w:tc>
        <w:tc>
          <w:tcPr>
            <w:tcW w:w="674" w:type="pct"/>
            <w:tcBorders>
              <w:top w:val="single" w:sz="4" w:space="0" w:color="auto"/>
              <w:left w:val="single" w:sz="4" w:space="0" w:color="auto"/>
              <w:bottom w:val="single" w:sz="4" w:space="0" w:color="auto"/>
              <w:right w:val="single" w:sz="4" w:space="0" w:color="auto"/>
            </w:tcBorders>
          </w:tcPr>
          <w:p w14:paraId="59FAD432" w14:textId="77777777" w:rsidR="000D7E67" w:rsidRPr="008D6809" w:rsidRDefault="000D7E67" w:rsidP="000D7E67">
            <w:pPr>
              <w:rPr>
                <w:rFonts w:eastAsia="Calibri"/>
                <w:sz w:val="24"/>
                <w:lang w:eastAsia="en-US"/>
              </w:rPr>
            </w:pPr>
            <w:r w:rsidRPr="008D6809">
              <w:rPr>
                <w:rFonts w:eastAsia="Calibri"/>
                <w:sz w:val="24"/>
                <w:lang w:eastAsia="en-US"/>
              </w:rPr>
              <w:t>н.п.Бунтики</w:t>
            </w:r>
          </w:p>
        </w:tc>
        <w:tc>
          <w:tcPr>
            <w:tcW w:w="277" w:type="pct"/>
            <w:tcBorders>
              <w:top w:val="single" w:sz="4" w:space="0" w:color="auto"/>
              <w:left w:val="single" w:sz="4" w:space="0" w:color="auto"/>
              <w:bottom w:val="single" w:sz="4" w:space="0" w:color="auto"/>
              <w:right w:val="single" w:sz="4" w:space="0" w:color="auto"/>
            </w:tcBorders>
          </w:tcPr>
          <w:p w14:paraId="06AB64D9" w14:textId="77777777"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784894C6" w14:textId="77777777"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138055C3" w14:textId="3C2F7517"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3D66C79F" w14:textId="71676346" w:rsidR="000D7E67" w:rsidRPr="008D6809" w:rsidRDefault="000D7E67" w:rsidP="000D7E67">
            <w:pPr>
              <w:jc w:val="center"/>
              <w:rPr>
                <w:rFonts w:eastAsia="Calibri"/>
                <w:sz w:val="24"/>
                <w:lang w:eastAsia="en-US"/>
              </w:rPr>
            </w:pPr>
            <w:r w:rsidRPr="008D6809">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2B04F7EE" w14:textId="77777777" w:rsidR="000D7E67" w:rsidRPr="00DF2E98" w:rsidRDefault="000D7E67" w:rsidP="000D7E67">
            <w:pPr>
              <w:jc w:val="center"/>
              <w:rPr>
                <w:rFonts w:eastAsia="Calibri"/>
                <w:sz w:val="24"/>
                <w:lang w:eastAsia="en-US"/>
              </w:rPr>
            </w:pPr>
            <w:r w:rsidRPr="00DF2E9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8A81EC7" w14:textId="5D085B06" w:rsidR="000D7E67" w:rsidRPr="000A1BA8" w:rsidRDefault="000D7E67" w:rsidP="000D7E67">
            <w:pPr>
              <w:rPr>
                <w:rFonts w:eastAsia="Calibri"/>
                <w:sz w:val="24"/>
                <w:lang w:eastAsia="en-US"/>
              </w:rPr>
            </w:pPr>
            <w:r w:rsidRPr="000A1BA8">
              <w:rPr>
                <w:rFonts w:eastAsia="Calibri"/>
                <w:sz w:val="24"/>
                <w:lang w:eastAsia="en-US"/>
              </w:rPr>
              <w:t>1я пт., 15</w:t>
            </w:r>
            <w:r w:rsidRPr="000A1BA8">
              <w:rPr>
                <w:rFonts w:eastAsia="Calibri"/>
                <w:sz w:val="24"/>
                <w:vertAlign w:val="superscript"/>
                <w:lang w:eastAsia="en-US"/>
              </w:rPr>
              <w:t>45</w:t>
            </w:r>
            <w:r w:rsidRPr="000A1BA8">
              <w:rPr>
                <w:rFonts w:eastAsia="Calibri"/>
                <w:sz w:val="24"/>
                <w:lang w:eastAsia="en-US"/>
              </w:rPr>
              <w:t>-15</w:t>
            </w:r>
            <w:r w:rsidRPr="000A1BA8">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64B1B6C5" w14:textId="77777777" w:rsidR="000D7E67" w:rsidRPr="000A1BA8" w:rsidRDefault="000D7E67" w:rsidP="000D7E67">
            <w:r w:rsidRPr="000A1BA8">
              <w:rPr>
                <w:rFonts w:eastAsia="Calibri"/>
                <w:sz w:val="24"/>
                <w:lang w:eastAsia="en-US"/>
              </w:rPr>
              <w:t>полигон ТКО Шумилино</w:t>
            </w:r>
          </w:p>
        </w:tc>
      </w:tr>
      <w:tr w:rsidR="000D7E67" w:rsidRPr="00480FDD" w14:paraId="713B2342" w14:textId="77777777" w:rsidTr="00FA1135">
        <w:tc>
          <w:tcPr>
            <w:tcW w:w="5000" w:type="pct"/>
            <w:gridSpan w:val="10"/>
            <w:tcBorders>
              <w:top w:val="single" w:sz="4" w:space="0" w:color="auto"/>
              <w:left w:val="single" w:sz="4" w:space="0" w:color="auto"/>
              <w:bottom w:val="single" w:sz="4" w:space="0" w:color="auto"/>
              <w:right w:val="single" w:sz="4" w:space="0" w:color="auto"/>
            </w:tcBorders>
            <w:vAlign w:val="center"/>
          </w:tcPr>
          <w:p w14:paraId="6EC40686" w14:textId="77777777" w:rsidR="000D7E67" w:rsidRPr="00480FDD" w:rsidRDefault="000D7E67" w:rsidP="000D7E67">
            <w:pPr>
              <w:jc w:val="center"/>
              <w:rPr>
                <w:rFonts w:eastAsia="Calibri"/>
                <w:sz w:val="24"/>
                <w:highlight w:val="yellow"/>
                <w:lang w:eastAsia="en-US"/>
              </w:rPr>
            </w:pPr>
            <w:r w:rsidRPr="00943FF5">
              <w:rPr>
                <w:rFonts w:eastAsia="Calibri"/>
                <w:b/>
                <w:sz w:val="24"/>
                <w:lang w:eastAsia="en-US"/>
              </w:rPr>
              <w:t>Светлосельский сельсовет</w:t>
            </w:r>
          </w:p>
        </w:tc>
      </w:tr>
      <w:tr w:rsidR="000D7E67" w:rsidRPr="00480FDD" w14:paraId="7D73E7F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4C4A06E" w14:textId="77777777" w:rsidR="000D7E67" w:rsidRPr="00AE52D8" w:rsidRDefault="000D7E67" w:rsidP="000D7E67">
            <w:pPr>
              <w:jc w:val="center"/>
              <w:rPr>
                <w:color w:val="000000"/>
                <w:sz w:val="24"/>
                <w:lang w:val="en-US"/>
              </w:rPr>
            </w:pPr>
            <w:r w:rsidRPr="00AE52D8">
              <w:rPr>
                <w:color w:val="000000"/>
                <w:sz w:val="24"/>
              </w:rPr>
              <w:t>20</w:t>
            </w:r>
            <w:r w:rsidRPr="00AE52D8">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064B3C69" w14:textId="77777777" w:rsidR="000D7E67" w:rsidRPr="00AE52D8" w:rsidRDefault="000D7E67" w:rsidP="000D7E67">
            <w:pPr>
              <w:rPr>
                <w:rFonts w:eastAsia="Calibri"/>
                <w:sz w:val="24"/>
                <w:lang w:eastAsia="en-US"/>
              </w:rPr>
            </w:pPr>
            <w:r w:rsidRPr="00AE52D8">
              <w:rPr>
                <w:rFonts w:eastAsia="Calibri"/>
                <w:sz w:val="24"/>
                <w:lang w:eastAsia="en-US"/>
              </w:rPr>
              <w:t>н.п.Язвино</w:t>
            </w:r>
          </w:p>
        </w:tc>
        <w:tc>
          <w:tcPr>
            <w:tcW w:w="277" w:type="pct"/>
            <w:tcBorders>
              <w:top w:val="single" w:sz="4" w:space="0" w:color="auto"/>
              <w:left w:val="single" w:sz="4" w:space="0" w:color="auto"/>
              <w:bottom w:val="single" w:sz="4" w:space="0" w:color="auto"/>
              <w:right w:val="single" w:sz="4" w:space="0" w:color="auto"/>
            </w:tcBorders>
          </w:tcPr>
          <w:p w14:paraId="0F592E36" w14:textId="1C551D53" w:rsidR="000D7E67" w:rsidRPr="00AE52D8" w:rsidRDefault="000D7E67" w:rsidP="000D7E67">
            <w:pPr>
              <w:jc w:val="center"/>
              <w:rPr>
                <w:rFonts w:eastAsia="Calibri"/>
                <w:sz w:val="24"/>
                <w:lang w:eastAsia="en-US"/>
              </w:rPr>
            </w:pPr>
            <w:r w:rsidRPr="00AE52D8">
              <w:rPr>
                <w:rFonts w:eastAsia="Calibri"/>
                <w:sz w:val="24"/>
                <w:lang w:eastAsia="en-US"/>
              </w:rPr>
              <w:t>290</w:t>
            </w:r>
          </w:p>
        </w:tc>
        <w:tc>
          <w:tcPr>
            <w:tcW w:w="321" w:type="pct"/>
            <w:tcBorders>
              <w:top w:val="single" w:sz="4" w:space="0" w:color="auto"/>
              <w:left w:val="single" w:sz="4" w:space="0" w:color="auto"/>
              <w:bottom w:val="single" w:sz="4" w:space="0" w:color="auto"/>
              <w:right w:val="single" w:sz="4" w:space="0" w:color="auto"/>
            </w:tcBorders>
          </w:tcPr>
          <w:p w14:paraId="6B4E8B95" w14:textId="663413FA" w:rsidR="000D7E67" w:rsidRPr="00AE52D8" w:rsidRDefault="000D7E67" w:rsidP="000D7E67">
            <w:pPr>
              <w:jc w:val="center"/>
              <w:rPr>
                <w:rFonts w:eastAsia="Calibri"/>
                <w:sz w:val="24"/>
                <w:lang w:eastAsia="en-US"/>
              </w:rPr>
            </w:pPr>
            <w:r w:rsidRPr="00AE52D8">
              <w:rPr>
                <w:rFonts w:eastAsia="Calibri"/>
                <w:sz w:val="24"/>
                <w:lang w:eastAsia="en-US"/>
              </w:rPr>
              <w:t>136</w:t>
            </w:r>
          </w:p>
        </w:tc>
        <w:tc>
          <w:tcPr>
            <w:tcW w:w="323" w:type="pct"/>
            <w:tcBorders>
              <w:top w:val="single" w:sz="4" w:space="0" w:color="auto"/>
              <w:left w:val="single" w:sz="4" w:space="0" w:color="auto"/>
              <w:bottom w:val="single" w:sz="4" w:space="0" w:color="auto"/>
              <w:right w:val="single" w:sz="4" w:space="0" w:color="auto"/>
            </w:tcBorders>
          </w:tcPr>
          <w:p w14:paraId="3F4DB549" w14:textId="45231F23" w:rsidR="000D7E67" w:rsidRPr="00AE52D8" w:rsidRDefault="000D7E67" w:rsidP="000D7E67">
            <w:pPr>
              <w:jc w:val="center"/>
              <w:rPr>
                <w:rFonts w:eastAsia="Calibri"/>
                <w:sz w:val="24"/>
                <w:lang w:eastAsia="en-US"/>
              </w:rPr>
            </w:pPr>
            <w:r w:rsidRPr="00AE52D8">
              <w:rPr>
                <w:rFonts w:eastAsia="Calibri"/>
                <w:sz w:val="24"/>
                <w:lang w:eastAsia="en-US"/>
              </w:rPr>
              <w:t>65</w:t>
            </w:r>
          </w:p>
        </w:tc>
        <w:tc>
          <w:tcPr>
            <w:tcW w:w="291" w:type="pct"/>
            <w:tcBorders>
              <w:top w:val="single" w:sz="4" w:space="0" w:color="auto"/>
              <w:left w:val="single" w:sz="4" w:space="0" w:color="auto"/>
              <w:bottom w:val="single" w:sz="4" w:space="0" w:color="auto"/>
              <w:right w:val="single" w:sz="4" w:space="0" w:color="auto"/>
            </w:tcBorders>
          </w:tcPr>
          <w:p w14:paraId="23308990" w14:textId="7482B204" w:rsidR="000D7E67" w:rsidRPr="00AE52D8" w:rsidRDefault="000D7E67" w:rsidP="000D7E67">
            <w:pPr>
              <w:jc w:val="center"/>
              <w:rPr>
                <w:rFonts w:eastAsia="Calibri"/>
                <w:sz w:val="24"/>
                <w:lang w:eastAsia="en-US"/>
              </w:rPr>
            </w:pPr>
            <w:r w:rsidRPr="00AE52D8">
              <w:rPr>
                <w:rFonts w:eastAsia="Calibri"/>
                <w:sz w:val="24"/>
                <w:lang w:eastAsia="en-US"/>
              </w:rPr>
              <w:t>30</w:t>
            </w:r>
          </w:p>
        </w:tc>
        <w:tc>
          <w:tcPr>
            <w:tcW w:w="814" w:type="pct"/>
            <w:gridSpan w:val="2"/>
            <w:tcBorders>
              <w:top w:val="single" w:sz="4" w:space="0" w:color="auto"/>
              <w:left w:val="single" w:sz="4" w:space="0" w:color="auto"/>
              <w:bottom w:val="single" w:sz="4" w:space="0" w:color="auto"/>
              <w:right w:val="single" w:sz="4" w:space="0" w:color="auto"/>
            </w:tcBorders>
          </w:tcPr>
          <w:p w14:paraId="181A1D33"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CDEF6BC" w14:textId="77777777" w:rsidR="000D7E67" w:rsidRPr="008C6A2C" w:rsidRDefault="000D7E67" w:rsidP="000D7E67">
            <w:pPr>
              <w:rPr>
                <w:rFonts w:eastAsia="Calibri"/>
                <w:sz w:val="24"/>
                <w:lang w:eastAsia="en-US"/>
              </w:rPr>
            </w:pPr>
            <w:r w:rsidRPr="008C6A2C">
              <w:rPr>
                <w:rFonts w:eastAsia="Calibri"/>
                <w:sz w:val="24"/>
                <w:lang w:eastAsia="en-US"/>
              </w:rPr>
              <w:t>пн., чт., 15</w:t>
            </w:r>
            <w:r w:rsidRPr="008C6A2C">
              <w:rPr>
                <w:rFonts w:eastAsia="Calibri"/>
                <w:sz w:val="24"/>
                <w:vertAlign w:val="superscript"/>
                <w:lang w:eastAsia="en-US"/>
              </w:rPr>
              <w:t>30</w:t>
            </w:r>
            <w:r w:rsidRPr="008C6A2C">
              <w:rPr>
                <w:rFonts w:eastAsia="Calibri"/>
                <w:sz w:val="24"/>
                <w:lang w:eastAsia="en-US"/>
              </w:rPr>
              <w:t>-16</w:t>
            </w:r>
            <w:r w:rsidRPr="008C6A2C">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50AC4F88" w14:textId="77777777" w:rsidR="000D7E67" w:rsidRPr="008C6A2C" w:rsidRDefault="000D7E67" w:rsidP="000D7E67">
            <w:r w:rsidRPr="008C6A2C">
              <w:rPr>
                <w:rFonts w:eastAsia="Calibri"/>
                <w:sz w:val="24"/>
                <w:lang w:eastAsia="en-US"/>
              </w:rPr>
              <w:t>полигон ТКО Шумилино</w:t>
            </w:r>
          </w:p>
        </w:tc>
      </w:tr>
      <w:tr w:rsidR="000D7E67" w:rsidRPr="00480FDD" w14:paraId="2E9E66C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296436C" w14:textId="77777777" w:rsidR="000D7E67" w:rsidRPr="00A5282A" w:rsidRDefault="000D7E67" w:rsidP="000D7E67">
            <w:pPr>
              <w:jc w:val="center"/>
              <w:rPr>
                <w:color w:val="000000"/>
                <w:sz w:val="24"/>
                <w:lang w:val="en-US"/>
              </w:rPr>
            </w:pPr>
            <w:r w:rsidRPr="00A5282A">
              <w:rPr>
                <w:color w:val="000000"/>
                <w:sz w:val="24"/>
              </w:rPr>
              <w:t>20</w:t>
            </w:r>
            <w:r w:rsidRPr="00A5282A">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39A560AC" w14:textId="77777777" w:rsidR="000D7E67" w:rsidRPr="00A5282A" w:rsidRDefault="000D7E67" w:rsidP="000D7E67">
            <w:pPr>
              <w:rPr>
                <w:rFonts w:eastAsia="Calibri"/>
                <w:sz w:val="24"/>
                <w:lang w:eastAsia="en-US"/>
              </w:rPr>
            </w:pPr>
            <w:r w:rsidRPr="00A5282A">
              <w:rPr>
                <w:rFonts w:eastAsia="Calibri"/>
                <w:sz w:val="24"/>
                <w:lang w:eastAsia="en-US"/>
              </w:rPr>
              <w:t>н.п.Башни</w:t>
            </w:r>
          </w:p>
        </w:tc>
        <w:tc>
          <w:tcPr>
            <w:tcW w:w="277" w:type="pct"/>
            <w:tcBorders>
              <w:top w:val="single" w:sz="4" w:space="0" w:color="auto"/>
              <w:left w:val="single" w:sz="4" w:space="0" w:color="auto"/>
              <w:bottom w:val="single" w:sz="4" w:space="0" w:color="auto"/>
              <w:right w:val="single" w:sz="4" w:space="0" w:color="auto"/>
            </w:tcBorders>
          </w:tcPr>
          <w:p w14:paraId="187A898B" w14:textId="4F693E9D" w:rsidR="000D7E67" w:rsidRPr="00A5282A" w:rsidRDefault="000D7E67" w:rsidP="000D7E67">
            <w:pPr>
              <w:jc w:val="center"/>
              <w:rPr>
                <w:rFonts w:eastAsia="Calibri"/>
                <w:sz w:val="24"/>
                <w:lang w:eastAsia="en-US"/>
              </w:rPr>
            </w:pPr>
            <w:r w:rsidRPr="00A5282A">
              <w:rPr>
                <w:rFonts w:eastAsia="Calibri"/>
                <w:sz w:val="24"/>
                <w:lang w:eastAsia="en-US"/>
              </w:rPr>
              <w:t>329</w:t>
            </w:r>
          </w:p>
        </w:tc>
        <w:tc>
          <w:tcPr>
            <w:tcW w:w="321" w:type="pct"/>
            <w:tcBorders>
              <w:top w:val="single" w:sz="4" w:space="0" w:color="auto"/>
              <w:left w:val="single" w:sz="4" w:space="0" w:color="auto"/>
              <w:bottom w:val="single" w:sz="4" w:space="0" w:color="auto"/>
              <w:right w:val="single" w:sz="4" w:space="0" w:color="auto"/>
            </w:tcBorders>
          </w:tcPr>
          <w:p w14:paraId="2FFB51EB" w14:textId="2DB09E2B" w:rsidR="000D7E67" w:rsidRPr="00A5282A" w:rsidRDefault="000D7E67" w:rsidP="000D7E67">
            <w:pPr>
              <w:jc w:val="center"/>
              <w:rPr>
                <w:rFonts w:eastAsia="Calibri"/>
                <w:sz w:val="24"/>
                <w:lang w:eastAsia="en-US"/>
              </w:rPr>
            </w:pPr>
            <w:r w:rsidRPr="00A5282A">
              <w:rPr>
                <w:rFonts w:eastAsia="Calibri"/>
                <w:sz w:val="24"/>
                <w:lang w:eastAsia="en-US"/>
              </w:rPr>
              <w:t>152</w:t>
            </w:r>
          </w:p>
        </w:tc>
        <w:tc>
          <w:tcPr>
            <w:tcW w:w="323" w:type="pct"/>
            <w:tcBorders>
              <w:top w:val="single" w:sz="4" w:space="0" w:color="auto"/>
              <w:left w:val="single" w:sz="4" w:space="0" w:color="auto"/>
              <w:bottom w:val="single" w:sz="4" w:space="0" w:color="auto"/>
              <w:right w:val="single" w:sz="4" w:space="0" w:color="auto"/>
            </w:tcBorders>
          </w:tcPr>
          <w:p w14:paraId="57827598" w14:textId="77777777" w:rsidR="000D7E67" w:rsidRPr="00A5282A" w:rsidRDefault="000D7E67" w:rsidP="000D7E67">
            <w:pPr>
              <w:jc w:val="center"/>
              <w:rPr>
                <w:rFonts w:eastAsia="Calibri"/>
                <w:sz w:val="24"/>
                <w:lang w:eastAsia="en-US"/>
              </w:rPr>
            </w:pPr>
            <w:r w:rsidRPr="00A5282A">
              <w:rPr>
                <w:rFonts w:eastAsia="Calibri"/>
                <w:sz w:val="24"/>
                <w:lang w:eastAsia="en-US"/>
              </w:rPr>
              <w:t>76</w:t>
            </w:r>
          </w:p>
        </w:tc>
        <w:tc>
          <w:tcPr>
            <w:tcW w:w="291" w:type="pct"/>
            <w:tcBorders>
              <w:top w:val="single" w:sz="4" w:space="0" w:color="auto"/>
              <w:left w:val="single" w:sz="4" w:space="0" w:color="auto"/>
              <w:bottom w:val="single" w:sz="4" w:space="0" w:color="auto"/>
              <w:right w:val="single" w:sz="4" w:space="0" w:color="auto"/>
            </w:tcBorders>
          </w:tcPr>
          <w:p w14:paraId="42E61E29" w14:textId="316D1A8A" w:rsidR="000D7E67" w:rsidRPr="00A5282A" w:rsidRDefault="000D7E67" w:rsidP="000D7E67">
            <w:pPr>
              <w:jc w:val="center"/>
              <w:rPr>
                <w:rFonts w:eastAsia="Calibri"/>
                <w:sz w:val="24"/>
                <w:lang w:eastAsia="en-US"/>
              </w:rPr>
            </w:pPr>
            <w:r w:rsidRPr="00A5282A">
              <w:rPr>
                <w:rFonts w:eastAsia="Calibri"/>
                <w:sz w:val="24"/>
                <w:lang w:eastAsia="en-US"/>
              </w:rPr>
              <w:t>41</w:t>
            </w:r>
          </w:p>
        </w:tc>
        <w:tc>
          <w:tcPr>
            <w:tcW w:w="814" w:type="pct"/>
            <w:gridSpan w:val="2"/>
            <w:tcBorders>
              <w:top w:val="single" w:sz="4" w:space="0" w:color="auto"/>
              <w:left w:val="single" w:sz="4" w:space="0" w:color="auto"/>
              <w:bottom w:val="single" w:sz="4" w:space="0" w:color="auto"/>
              <w:right w:val="single" w:sz="4" w:space="0" w:color="auto"/>
            </w:tcBorders>
          </w:tcPr>
          <w:p w14:paraId="111FF1D9"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18DDB57" w14:textId="77777777" w:rsidR="000D7E67" w:rsidRPr="008C6A2C" w:rsidRDefault="000D7E67" w:rsidP="000D7E67">
            <w:pPr>
              <w:rPr>
                <w:rFonts w:eastAsia="Calibri"/>
                <w:sz w:val="24"/>
                <w:lang w:eastAsia="en-US"/>
              </w:rPr>
            </w:pPr>
            <w:r w:rsidRPr="008C6A2C">
              <w:rPr>
                <w:rFonts w:eastAsia="Calibri"/>
                <w:sz w:val="24"/>
                <w:lang w:eastAsia="en-US"/>
              </w:rPr>
              <w:t>пн., чт., 17</w:t>
            </w:r>
            <w:r w:rsidRPr="008C6A2C">
              <w:rPr>
                <w:rFonts w:eastAsia="Calibri"/>
                <w:sz w:val="24"/>
                <w:vertAlign w:val="superscript"/>
                <w:lang w:eastAsia="en-US"/>
              </w:rPr>
              <w:t>00</w:t>
            </w:r>
            <w:r w:rsidRPr="008C6A2C">
              <w:rPr>
                <w:rFonts w:eastAsia="Calibri"/>
                <w:sz w:val="24"/>
                <w:lang w:eastAsia="en-US"/>
              </w:rPr>
              <w:t>-17</w:t>
            </w:r>
            <w:r w:rsidRPr="008C6A2C">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0A24535A" w14:textId="77777777" w:rsidR="000D7E67" w:rsidRPr="008C6A2C" w:rsidRDefault="000D7E67" w:rsidP="000D7E67">
            <w:r w:rsidRPr="008C6A2C">
              <w:rPr>
                <w:rFonts w:eastAsia="Calibri"/>
                <w:sz w:val="24"/>
                <w:lang w:eastAsia="en-US"/>
              </w:rPr>
              <w:t>полигон ТКО Шумилино</w:t>
            </w:r>
          </w:p>
        </w:tc>
      </w:tr>
      <w:tr w:rsidR="000D7E67" w:rsidRPr="00480FDD" w14:paraId="582C212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DD8E9C3" w14:textId="77777777" w:rsidR="000D7E67" w:rsidRPr="00F962E1" w:rsidRDefault="000D7E67" w:rsidP="000D7E67">
            <w:pPr>
              <w:jc w:val="center"/>
              <w:rPr>
                <w:color w:val="000000"/>
                <w:sz w:val="24"/>
                <w:lang w:val="en-US"/>
              </w:rPr>
            </w:pPr>
            <w:r w:rsidRPr="00F962E1">
              <w:rPr>
                <w:color w:val="000000"/>
                <w:sz w:val="24"/>
              </w:rPr>
              <w:t>20</w:t>
            </w:r>
            <w:r w:rsidRPr="00F962E1">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558C83AD" w14:textId="77777777" w:rsidR="000D7E67" w:rsidRPr="00F962E1" w:rsidRDefault="000D7E67" w:rsidP="000D7E67">
            <w:pPr>
              <w:rPr>
                <w:rFonts w:eastAsia="Calibri"/>
                <w:sz w:val="24"/>
                <w:lang w:eastAsia="en-US"/>
              </w:rPr>
            </w:pPr>
            <w:r w:rsidRPr="00F962E1">
              <w:rPr>
                <w:rFonts w:eastAsia="Calibri"/>
                <w:sz w:val="24"/>
                <w:lang w:eastAsia="en-US"/>
              </w:rPr>
              <w:t>н.п.Лесковичи</w:t>
            </w:r>
          </w:p>
        </w:tc>
        <w:tc>
          <w:tcPr>
            <w:tcW w:w="277" w:type="pct"/>
            <w:tcBorders>
              <w:top w:val="single" w:sz="4" w:space="0" w:color="auto"/>
              <w:left w:val="single" w:sz="4" w:space="0" w:color="auto"/>
              <w:bottom w:val="single" w:sz="4" w:space="0" w:color="auto"/>
              <w:right w:val="single" w:sz="4" w:space="0" w:color="auto"/>
            </w:tcBorders>
          </w:tcPr>
          <w:p w14:paraId="0AA479A3" w14:textId="1AB594CD" w:rsidR="000D7E67" w:rsidRPr="00F962E1" w:rsidRDefault="000D7E67" w:rsidP="000D7E67">
            <w:pPr>
              <w:jc w:val="center"/>
              <w:rPr>
                <w:rFonts w:eastAsia="Calibri"/>
                <w:sz w:val="24"/>
                <w:lang w:eastAsia="en-US"/>
              </w:rPr>
            </w:pPr>
            <w:r w:rsidRPr="00F962E1">
              <w:rPr>
                <w:rFonts w:eastAsia="Calibri"/>
                <w:sz w:val="24"/>
                <w:lang w:eastAsia="en-US"/>
              </w:rPr>
              <w:t>119</w:t>
            </w:r>
          </w:p>
        </w:tc>
        <w:tc>
          <w:tcPr>
            <w:tcW w:w="321" w:type="pct"/>
            <w:tcBorders>
              <w:top w:val="single" w:sz="4" w:space="0" w:color="auto"/>
              <w:left w:val="single" w:sz="4" w:space="0" w:color="auto"/>
              <w:bottom w:val="single" w:sz="4" w:space="0" w:color="auto"/>
              <w:right w:val="single" w:sz="4" w:space="0" w:color="auto"/>
            </w:tcBorders>
          </w:tcPr>
          <w:p w14:paraId="62DB2A5E" w14:textId="77777777" w:rsidR="000D7E67" w:rsidRPr="00F962E1" w:rsidRDefault="000D7E67" w:rsidP="000D7E67">
            <w:pPr>
              <w:jc w:val="center"/>
              <w:rPr>
                <w:rFonts w:eastAsia="Calibri"/>
                <w:sz w:val="24"/>
                <w:lang w:eastAsia="en-US"/>
              </w:rPr>
            </w:pPr>
            <w:r w:rsidRPr="00F962E1">
              <w:rPr>
                <w:rFonts w:eastAsia="Calibri"/>
                <w:sz w:val="24"/>
                <w:lang w:eastAsia="en-US"/>
              </w:rPr>
              <w:t>74</w:t>
            </w:r>
          </w:p>
        </w:tc>
        <w:tc>
          <w:tcPr>
            <w:tcW w:w="323" w:type="pct"/>
            <w:tcBorders>
              <w:top w:val="single" w:sz="4" w:space="0" w:color="auto"/>
              <w:left w:val="single" w:sz="4" w:space="0" w:color="auto"/>
              <w:bottom w:val="single" w:sz="4" w:space="0" w:color="auto"/>
              <w:right w:val="single" w:sz="4" w:space="0" w:color="auto"/>
            </w:tcBorders>
          </w:tcPr>
          <w:p w14:paraId="0CF55548" w14:textId="28B67594" w:rsidR="000D7E67" w:rsidRPr="00F962E1" w:rsidRDefault="000D7E67" w:rsidP="000D7E67">
            <w:pPr>
              <w:jc w:val="center"/>
              <w:rPr>
                <w:rFonts w:eastAsia="Calibri"/>
                <w:sz w:val="24"/>
                <w:lang w:eastAsia="en-US"/>
              </w:rPr>
            </w:pPr>
            <w:r w:rsidRPr="00F962E1">
              <w:rPr>
                <w:rFonts w:eastAsia="Calibri"/>
                <w:sz w:val="24"/>
                <w:lang w:eastAsia="en-US"/>
              </w:rPr>
              <w:t>38</w:t>
            </w:r>
          </w:p>
        </w:tc>
        <w:tc>
          <w:tcPr>
            <w:tcW w:w="291" w:type="pct"/>
            <w:tcBorders>
              <w:top w:val="single" w:sz="4" w:space="0" w:color="auto"/>
              <w:left w:val="single" w:sz="4" w:space="0" w:color="auto"/>
              <w:bottom w:val="single" w:sz="4" w:space="0" w:color="auto"/>
              <w:right w:val="single" w:sz="4" w:space="0" w:color="auto"/>
            </w:tcBorders>
          </w:tcPr>
          <w:p w14:paraId="3AD56BAC" w14:textId="0E11675E" w:rsidR="000D7E67" w:rsidRPr="00F962E1" w:rsidRDefault="000D7E67" w:rsidP="000D7E67">
            <w:pPr>
              <w:jc w:val="center"/>
              <w:rPr>
                <w:rFonts w:eastAsia="Calibri"/>
                <w:sz w:val="24"/>
                <w:lang w:eastAsia="en-US"/>
              </w:rPr>
            </w:pPr>
            <w:r w:rsidRPr="00F962E1">
              <w:rPr>
                <w:rFonts w:eastAsia="Calibri"/>
                <w:sz w:val="24"/>
                <w:lang w:eastAsia="en-US"/>
              </w:rPr>
              <w:t>20</w:t>
            </w:r>
          </w:p>
        </w:tc>
        <w:tc>
          <w:tcPr>
            <w:tcW w:w="814" w:type="pct"/>
            <w:gridSpan w:val="2"/>
            <w:tcBorders>
              <w:top w:val="single" w:sz="4" w:space="0" w:color="auto"/>
              <w:left w:val="single" w:sz="4" w:space="0" w:color="auto"/>
              <w:bottom w:val="single" w:sz="4" w:space="0" w:color="auto"/>
              <w:right w:val="single" w:sz="4" w:space="0" w:color="auto"/>
            </w:tcBorders>
          </w:tcPr>
          <w:p w14:paraId="28906806"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6F36D0B" w14:textId="77777777" w:rsidR="000D7E67" w:rsidRPr="008C6A2C" w:rsidRDefault="000D7E67" w:rsidP="000D7E67">
            <w:pPr>
              <w:rPr>
                <w:rFonts w:eastAsia="Calibri"/>
                <w:sz w:val="24"/>
                <w:lang w:eastAsia="en-US"/>
              </w:rPr>
            </w:pPr>
            <w:r w:rsidRPr="008C6A2C">
              <w:rPr>
                <w:rFonts w:eastAsia="Calibri"/>
                <w:sz w:val="24"/>
                <w:lang w:eastAsia="en-US"/>
              </w:rPr>
              <w:t>чт., 17</w:t>
            </w:r>
            <w:r w:rsidRPr="008C6A2C">
              <w:rPr>
                <w:rFonts w:eastAsia="Calibri"/>
                <w:sz w:val="24"/>
                <w:vertAlign w:val="superscript"/>
                <w:lang w:eastAsia="en-US"/>
              </w:rPr>
              <w:t>50</w:t>
            </w:r>
            <w:r w:rsidRPr="008C6A2C">
              <w:rPr>
                <w:rFonts w:eastAsia="Calibri"/>
                <w:sz w:val="24"/>
                <w:lang w:eastAsia="en-US"/>
              </w:rPr>
              <w:t>-18</w:t>
            </w:r>
            <w:r w:rsidRPr="008C6A2C">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03AB280D" w14:textId="77777777" w:rsidR="000D7E67" w:rsidRPr="008C6A2C" w:rsidRDefault="000D7E67" w:rsidP="000D7E67">
            <w:r w:rsidRPr="008C6A2C">
              <w:rPr>
                <w:rFonts w:eastAsia="Calibri"/>
                <w:sz w:val="24"/>
                <w:lang w:eastAsia="en-US"/>
              </w:rPr>
              <w:t>полигон ТКО Шумилино</w:t>
            </w:r>
          </w:p>
        </w:tc>
      </w:tr>
      <w:tr w:rsidR="000D7E67" w:rsidRPr="00480FDD" w14:paraId="3501078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00102B4" w14:textId="77777777" w:rsidR="000D7E67" w:rsidRPr="00D70FC9" w:rsidRDefault="000D7E67" w:rsidP="000D7E67">
            <w:pPr>
              <w:jc w:val="center"/>
              <w:rPr>
                <w:color w:val="000000"/>
                <w:sz w:val="24"/>
              </w:rPr>
            </w:pPr>
            <w:r w:rsidRPr="00D70FC9">
              <w:rPr>
                <w:color w:val="000000"/>
                <w:sz w:val="24"/>
              </w:rPr>
              <w:t>2</w:t>
            </w:r>
            <w:r w:rsidRPr="00D70FC9">
              <w:rPr>
                <w:color w:val="000000"/>
                <w:sz w:val="24"/>
                <w:lang w:val="en-US"/>
              </w:rPr>
              <w:t>0</w:t>
            </w:r>
            <w:r w:rsidRPr="00D70FC9">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31D180F1" w14:textId="77777777" w:rsidR="000D7E67" w:rsidRPr="00D70FC9" w:rsidRDefault="000D7E67" w:rsidP="000D7E67">
            <w:pPr>
              <w:rPr>
                <w:rFonts w:eastAsia="Calibri"/>
                <w:sz w:val="24"/>
                <w:lang w:eastAsia="en-US"/>
              </w:rPr>
            </w:pPr>
            <w:r w:rsidRPr="00D70FC9">
              <w:rPr>
                <w:rFonts w:eastAsia="Calibri"/>
                <w:sz w:val="24"/>
                <w:lang w:eastAsia="en-US"/>
              </w:rPr>
              <w:t>н.п.Ложок</w:t>
            </w:r>
          </w:p>
        </w:tc>
        <w:tc>
          <w:tcPr>
            <w:tcW w:w="277" w:type="pct"/>
            <w:tcBorders>
              <w:top w:val="single" w:sz="4" w:space="0" w:color="auto"/>
              <w:left w:val="single" w:sz="4" w:space="0" w:color="auto"/>
              <w:bottom w:val="single" w:sz="4" w:space="0" w:color="auto"/>
              <w:right w:val="single" w:sz="4" w:space="0" w:color="auto"/>
            </w:tcBorders>
          </w:tcPr>
          <w:p w14:paraId="4D4C7750" w14:textId="77777777" w:rsidR="000D7E67" w:rsidRPr="00D70FC9" w:rsidRDefault="000D7E67" w:rsidP="000D7E67">
            <w:pPr>
              <w:jc w:val="center"/>
              <w:rPr>
                <w:rFonts w:eastAsia="Calibri"/>
                <w:sz w:val="24"/>
                <w:lang w:eastAsia="en-US"/>
              </w:rPr>
            </w:pPr>
            <w:r w:rsidRPr="00D70FC9">
              <w:rPr>
                <w:rFonts w:eastAsia="Calibri"/>
                <w:sz w:val="24"/>
                <w:lang w:eastAsia="en-US"/>
              </w:rPr>
              <w:t>18</w:t>
            </w:r>
          </w:p>
        </w:tc>
        <w:tc>
          <w:tcPr>
            <w:tcW w:w="321" w:type="pct"/>
            <w:tcBorders>
              <w:top w:val="single" w:sz="4" w:space="0" w:color="auto"/>
              <w:left w:val="single" w:sz="4" w:space="0" w:color="auto"/>
              <w:bottom w:val="single" w:sz="4" w:space="0" w:color="auto"/>
              <w:right w:val="single" w:sz="4" w:space="0" w:color="auto"/>
            </w:tcBorders>
          </w:tcPr>
          <w:p w14:paraId="098A2922" w14:textId="77777777" w:rsidR="000D7E67" w:rsidRPr="00D70FC9" w:rsidRDefault="000D7E67" w:rsidP="000D7E67">
            <w:pPr>
              <w:jc w:val="center"/>
              <w:rPr>
                <w:rFonts w:eastAsia="Calibri"/>
                <w:sz w:val="24"/>
                <w:lang w:eastAsia="en-US"/>
              </w:rPr>
            </w:pPr>
            <w:r w:rsidRPr="00D70FC9">
              <w:rPr>
                <w:rFonts w:eastAsia="Calibri"/>
                <w:sz w:val="24"/>
                <w:lang w:eastAsia="en-US"/>
              </w:rPr>
              <w:t>15</w:t>
            </w:r>
          </w:p>
        </w:tc>
        <w:tc>
          <w:tcPr>
            <w:tcW w:w="323" w:type="pct"/>
            <w:tcBorders>
              <w:top w:val="single" w:sz="4" w:space="0" w:color="auto"/>
              <w:left w:val="single" w:sz="4" w:space="0" w:color="auto"/>
              <w:bottom w:val="single" w:sz="4" w:space="0" w:color="auto"/>
              <w:right w:val="single" w:sz="4" w:space="0" w:color="auto"/>
            </w:tcBorders>
          </w:tcPr>
          <w:p w14:paraId="1458B480" w14:textId="7E1DC53B" w:rsidR="000D7E67" w:rsidRPr="00D70FC9" w:rsidRDefault="000D7E67" w:rsidP="000D7E67">
            <w:pPr>
              <w:jc w:val="center"/>
              <w:rPr>
                <w:rFonts w:eastAsia="Calibri"/>
                <w:sz w:val="24"/>
                <w:lang w:eastAsia="en-US"/>
              </w:rPr>
            </w:pPr>
            <w:r w:rsidRPr="00D70FC9">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2A11605A" w14:textId="2B789F68" w:rsidR="000D7E67" w:rsidRPr="00D70FC9" w:rsidRDefault="000D7E67" w:rsidP="000D7E67">
            <w:pPr>
              <w:jc w:val="center"/>
              <w:rPr>
                <w:rFonts w:eastAsia="Calibri"/>
                <w:sz w:val="24"/>
                <w:lang w:eastAsia="en-US"/>
              </w:rPr>
            </w:pPr>
            <w:r w:rsidRPr="00D70FC9">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77AA2BF7"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665A9AD" w14:textId="77777777" w:rsidR="000D7E67" w:rsidRPr="008C6A2C" w:rsidRDefault="000D7E67" w:rsidP="000D7E67">
            <w:pPr>
              <w:rPr>
                <w:rFonts w:eastAsia="Calibri"/>
                <w:sz w:val="24"/>
                <w:lang w:eastAsia="en-US"/>
              </w:rPr>
            </w:pPr>
            <w:r w:rsidRPr="008C6A2C">
              <w:rPr>
                <w:rFonts w:eastAsia="Calibri"/>
                <w:sz w:val="24"/>
                <w:lang w:eastAsia="en-US"/>
              </w:rPr>
              <w:t>1я и 3я ср., 09</w:t>
            </w:r>
            <w:r w:rsidRPr="008C6A2C">
              <w:rPr>
                <w:rFonts w:eastAsia="Calibri"/>
                <w:sz w:val="24"/>
                <w:vertAlign w:val="superscript"/>
                <w:lang w:eastAsia="en-US"/>
              </w:rPr>
              <w:t>30</w:t>
            </w:r>
            <w:r w:rsidRPr="008C6A2C">
              <w:rPr>
                <w:rFonts w:eastAsia="Calibri"/>
                <w:sz w:val="24"/>
                <w:lang w:eastAsia="en-US"/>
              </w:rPr>
              <w:t>-09</w:t>
            </w:r>
            <w:r w:rsidRPr="008C6A2C">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152B30EF" w14:textId="77777777" w:rsidR="000D7E67" w:rsidRPr="008C6A2C" w:rsidRDefault="000D7E67" w:rsidP="000D7E67">
            <w:r w:rsidRPr="008C6A2C">
              <w:rPr>
                <w:rFonts w:eastAsia="Calibri"/>
                <w:sz w:val="24"/>
                <w:lang w:eastAsia="en-US"/>
              </w:rPr>
              <w:t>полигон ТКО Шумилино</w:t>
            </w:r>
          </w:p>
        </w:tc>
      </w:tr>
      <w:tr w:rsidR="000D7E67" w:rsidRPr="00480FDD" w14:paraId="637759E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38BBE69" w14:textId="77777777" w:rsidR="000D7E67" w:rsidRPr="00A5282A" w:rsidRDefault="000D7E67" w:rsidP="000D7E67">
            <w:pPr>
              <w:jc w:val="center"/>
              <w:rPr>
                <w:color w:val="000000"/>
                <w:sz w:val="24"/>
                <w:lang w:val="en-US"/>
              </w:rPr>
            </w:pPr>
            <w:r w:rsidRPr="00A5282A">
              <w:rPr>
                <w:color w:val="000000"/>
                <w:sz w:val="24"/>
              </w:rPr>
              <w:t>209</w:t>
            </w:r>
          </w:p>
        </w:tc>
        <w:tc>
          <w:tcPr>
            <w:tcW w:w="674" w:type="pct"/>
            <w:tcBorders>
              <w:top w:val="single" w:sz="4" w:space="0" w:color="auto"/>
              <w:left w:val="single" w:sz="4" w:space="0" w:color="auto"/>
              <w:bottom w:val="single" w:sz="4" w:space="0" w:color="auto"/>
              <w:right w:val="single" w:sz="4" w:space="0" w:color="auto"/>
            </w:tcBorders>
          </w:tcPr>
          <w:p w14:paraId="2314843C" w14:textId="77777777" w:rsidR="000D7E67" w:rsidRPr="00A5282A" w:rsidRDefault="000D7E67" w:rsidP="000D7E67">
            <w:pPr>
              <w:rPr>
                <w:rFonts w:eastAsia="Calibri"/>
                <w:sz w:val="24"/>
                <w:lang w:eastAsia="en-US"/>
              </w:rPr>
            </w:pPr>
            <w:r w:rsidRPr="00A5282A">
              <w:rPr>
                <w:rFonts w:eastAsia="Calibri"/>
                <w:sz w:val="24"/>
                <w:lang w:eastAsia="en-US"/>
              </w:rPr>
              <w:t>н.п.Дубровское</w:t>
            </w:r>
          </w:p>
        </w:tc>
        <w:tc>
          <w:tcPr>
            <w:tcW w:w="277" w:type="pct"/>
            <w:tcBorders>
              <w:top w:val="single" w:sz="4" w:space="0" w:color="auto"/>
              <w:left w:val="single" w:sz="4" w:space="0" w:color="auto"/>
              <w:bottom w:val="single" w:sz="4" w:space="0" w:color="auto"/>
              <w:right w:val="single" w:sz="4" w:space="0" w:color="auto"/>
            </w:tcBorders>
          </w:tcPr>
          <w:p w14:paraId="6521AD37" w14:textId="77777777" w:rsidR="000D7E67" w:rsidRPr="00A5282A" w:rsidRDefault="000D7E67" w:rsidP="000D7E67">
            <w:pPr>
              <w:jc w:val="center"/>
              <w:rPr>
                <w:rFonts w:eastAsia="Calibri"/>
                <w:sz w:val="24"/>
                <w:lang w:eastAsia="en-US"/>
              </w:rPr>
            </w:pPr>
            <w:r w:rsidRPr="00A5282A">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57FEF264" w14:textId="77777777" w:rsidR="000D7E67" w:rsidRPr="00A5282A" w:rsidRDefault="000D7E67" w:rsidP="000D7E67">
            <w:pPr>
              <w:jc w:val="center"/>
              <w:rPr>
                <w:rFonts w:eastAsia="Calibri"/>
                <w:sz w:val="24"/>
                <w:lang w:eastAsia="en-US"/>
              </w:rPr>
            </w:pPr>
            <w:r w:rsidRPr="00A5282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6AA5D73E" w14:textId="5A81503D" w:rsidR="000D7E67" w:rsidRPr="00A5282A" w:rsidRDefault="000D7E67" w:rsidP="000D7E67">
            <w:pPr>
              <w:jc w:val="center"/>
              <w:rPr>
                <w:rFonts w:eastAsia="Calibri"/>
                <w:sz w:val="24"/>
                <w:lang w:eastAsia="en-US"/>
              </w:rPr>
            </w:pPr>
            <w:r w:rsidRPr="00A5282A">
              <w:rPr>
                <w:rFonts w:eastAsia="Calibri"/>
                <w:sz w:val="24"/>
                <w:lang w:eastAsia="en-US"/>
              </w:rPr>
              <w:t>9</w:t>
            </w:r>
          </w:p>
        </w:tc>
        <w:tc>
          <w:tcPr>
            <w:tcW w:w="291" w:type="pct"/>
            <w:tcBorders>
              <w:top w:val="single" w:sz="4" w:space="0" w:color="auto"/>
              <w:left w:val="single" w:sz="4" w:space="0" w:color="auto"/>
              <w:bottom w:val="single" w:sz="4" w:space="0" w:color="auto"/>
              <w:right w:val="single" w:sz="4" w:space="0" w:color="auto"/>
            </w:tcBorders>
          </w:tcPr>
          <w:p w14:paraId="773F5B75" w14:textId="72385FD3" w:rsidR="000D7E67" w:rsidRPr="00A5282A" w:rsidRDefault="000D7E67" w:rsidP="000D7E67">
            <w:pPr>
              <w:jc w:val="center"/>
              <w:rPr>
                <w:rFonts w:eastAsia="Calibri"/>
                <w:sz w:val="24"/>
                <w:lang w:eastAsia="en-US"/>
              </w:rPr>
            </w:pPr>
            <w:r w:rsidRPr="00A5282A">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54A493F5"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8CD12F7" w14:textId="77777777" w:rsidR="000D7E67" w:rsidRPr="008C6A2C" w:rsidRDefault="000D7E67" w:rsidP="000D7E67">
            <w:pPr>
              <w:rPr>
                <w:rFonts w:eastAsia="Calibri"/>
                <w:sz w:val="24"/>
                <w:lang w:eastAsia="en-US"/>
              </w:rPr>
            </w:pPr>
            <w:r w:rsidRPr="008C6A2C">
              <w:rPr>
                <w:rFonts w:eastAsia="Calibri"/>
                <w:sz w:val="24"/>
                <w:lang w:eastAsia="en-US"/>
              </w:rPr>
              <w:t>1я и 3я ср., 09</w:t>
            </w:r>
            <w:r w:rsidRPr="008C6A2C">
              <w:rPr>
                <w:rFonts w:eastAsia="Calibri"/>
                <w:sz w:val="24"/>
                <w:vertAlign w:val="superscript"/>
                <w:lang w:eastAsia="en-US"/>
              </w:rPr>
              <w:t>45</w:t>
            </w:r>
            <w:r w:rsidRPr="008C6A2C">
              <w:rPr>
                <w:rFonts w:eastAsia="Calibri"/>
                <w:sz w:val="24"/>
                <w:lang w:eastAsia="en-US"/>
              </w:rPr>
              <w:t>-09</w:t>
            </w:r>
            <w:r w:rsidRPr="008C6A2C">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7E5D7C52" w14:textId="77777777" w:rsidR="000D7E67" w:rsidRPr="008C6A2C" w:rsidRDefault="000D7E67" w:rsidP="000D7E67">
            <w:r w:rsidRPr="008C6A2C">
              <w:rPr>
                <w:rFonts w:eastAsia="Calibri"/>
                <w:sz w:val="24"/>
                <w:lang w:eastAsia="en-US"/>
              </w:rPr>
              <w:t>полигон ТКО Шумилино</w:t>
            </w:r>
          </w:p>
        </w:tc>
      </w:tr>
      <w:tr w:rsidR="000D7E67" w:rsidRPr="00480FDD" w14:paraId="406EE4A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4C03C4B" w14:textId="77777777" w:rsidR="000D7E67" w:rsidRPr="003650B1" w:rsidRDefault="000D7E67" w:rsidP="000D7E67">
            <w:pPr>
              <w:jc w:val="center"/>
              <w:rPr>
                <w:color w:val="000000"/>
                <w:sz w:val="24"/>
              </w:rPr>
            </w:pPr>
            <w:r w:rsidRPr="003650B1">
              <w:rPr>
                <w:color w:val="000000"/>
                <w:sz w:val="24"/>
              </w:rPr>
              <w:t>210</w:t>
            </w:r>
          </w:p>
        </w:tc>
        <w:tc>
          <w:tcPr>
            <w:tcW w:w="674" w:type="pct"/>
            <w:tcBorders>
              <w:top w:val="single" w:sz="4" w:space="0" w:color="auto"/>
              <w:left w:val="single" w:sz="4" w:space="0" w:color="auto"/>
              <w:bottom w:val="single" w:sz="4" w:space="0" w:color="auto"/>
              <w:right w:val="single" w:sz="4" w:space="0" w:color="auto"/>
            </w:tcBorders>
          </w:tcPr>
          <w:p w14:paraId="0DD5F97E" w14:textId="77777777" w:rsidR="000D7E67" w:rsidRPr="003650B1" w:rsidRDefault="000D7E67" w:rsidP="000D7E67">
            <w:pPr>
              <w:rPr>
                <w:rFonts w:eastAsia="Calibri"/>
                <w:sz w:val="24"/>
                <w:lang w:eastAsia="en-US"/>
              </w:rPr>
            </w:pPr>
            <w:r w:rsidRPr="003650B1">
              <w:rPr>
                <w:rFonts w:eastAsia="Calibri"/>
                <w:sz w:val="24"/>
                <w:lang w:eastAsia="en-US"/>
              </w:rPr>
              <w:t>н.п.Полтево</w:t>
            </w:r>
          </w:p>
        </w:tc>
        <w:tc>
          <w:tcPr>
            <w:tcW w:w="277" w:type="pct"/>
            <w:tcBorders>
              <w:top w:val="single" w:sz="4" w:space="0" w:color="auto"/>
              <w:left w:val="single" w:sz="4" w:space="0" w:color="auto"/>
              <w:bottom w:val="single" w:sz="4" w:space="0" w:color="auto"/>
              <w:right w:val="single" w:sz="4" w:space="0" w:color="auto"/>
            </w:tcBorders>
          </w:tcPr>
          <w:p w14:paraId="64D10E25" w14:textId="77777777" w:rsidR="000D7E67" w:rsidRPr="003650B1" w:rsidRDefault="000D7E67" w:rsidP="000D7E67">
            <w:pPr>
              <w:jc w:val="center"/>
              <w:rPr>
                <w:rFonts w:eastAsia="Calibri"/>
                <w:sz w:val="24"/>
                <w:lang w:eastAsia="en-US"/>
              </w:rPr>
            </w:pPr>
            <w:r w:rsidRPr="003650B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43188432" w14:textId="23C92112" w:rsidR="000D7E67" w:rsidRPr="003650B1" w:rsidRDefault="000D7E67" w:rsidP="000D7E67">
            <w:pPr>
              <w:jc w:val="center"/>
              <w:rPr>
                <w:rFonts w:eastAsia="Calibri"/>
                <w:sz w:val="24"/>
                <w:lang w:eastAsia="en-US"/>
              </w:rPr>
            </w:pPr>
            <w:r w:rsidRPr="003650B1">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1E945B71" w14:textId="77777777" w:rsidR="000D7E67" w:rsidRPr="003650B1" w:rsidRDefault="000D7E67" w:rsidP="000D7E67">
            <w:pPr>
              <w:jc w:val="center"/>
              <w:rPr>
                <w:rFonts w:eastAsia="Calibri"/>
                <w:sz w:val="24"/>
                <w:lang w:eastAsia="en-US"/>
              </w:rPr>
            </w:pPr>
            <w:r w:rsidRPr="003650B1">
              <w:rPr>
                <w:rFonts w:eastAsia="Calibri"/>
                <w:sz w:val="24"/>
                <w:lang w:eastAsia="en-US"/>
              </w:rPr>
              <w:t>15</w:t>
            </w:r>
          </w:p>
        </w:tc>
        <w:tc>
          <w:tcPr>
            <w:tcW w:w="291" w:type="pct"/>
            <w:tcBorders>
              <w:top w:val="single" w:sz="4" w:space="0" w:color="auto"/>
              <w:left w:val="single" w:sz="4" w:space="0" w:color="auto"/>
              <w:bottom w:val="single" w:sz="4" w:space="0" w:color="auto"/>
              <w:right w:val="single" w:sz="4" w:space="0" w:color="auto"/>
            </w:tcBorders>
          </w:tcPr>
          <w:p w14:paraId="3C84B965" w14:textId="72BD2C53" w:rsidR="000D7E67" w:rsidRPr="003650B1" w:rsidRDefault="000D7E67" w:rsidP="000D7E67">
            <w:pPr>
              <w:jc w:val="center"/>
              <w:rPr>
                <w:rFonts w:eastAsia="Calibri"/>
                <w:sz w:val="24"/>
                <w:lang w:eastAsia="en-US"/>
              </w:rPr>
            </w:pPr>
            <w:r w:rsidRPr="003650B1">
              <w:rPr>
                <w:rFonts w:eastAsia="Calibri"/>
                <w:sz w:val="24"/>
                <w:lang w:eastAsia="en-US"/>
              </w:rPr>
              <w:t>8</w:t>
            </w:r>
          </w:p>
        </w:tc>
        <w:tc>
          <w:tcPr>
            <w:tcW w:w="814" w:type="pct"/>
            <w:gridSpan w:val="2"/>
            <w:tcBorders>
              <w:top w:val="single" w:sz="4" w:space="0" w:color="auto"/>
              <w:left w:val="single" w:sz="4" w:space="0" w:color="auto"/>
              <w:bottom w:val="single" w:sz="4" w:space="0" w:color="auto"/>
              <w:right w:val="single" w:sz="4" w:space="0" w:color="auto"/>
            </w:tcBorders>
          </w:tcPr>
          <w:p w14:paraId="4AC92C23"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2AF0964" w14:textId="77777777" w:rsidR="000D7E67" w:rsidRPr="008C6A2C" w:rsidRDefault="000D7E67" w:rsidP="000D7E67">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00</w:t>
            </w:r>
            <w:r w:rsidRPr="008C6A2C">
              <w:rPr>
                <w:rFonts w:eastAsia="Calibri"/>
                <w:sz w:val="24"/>
                <w:lang w:eastAsia="en-US"/>
              </w:rPr>
              <w:t>-10</w:t>
            </w:r>
            <w:r w:rsidRPr="008C6A2C">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30081087" w14:textId="77777777" w:rsidR="000D7E67" w:rsidRPr="008C6A2C" w:rsidRDefault="000D7E67" w:rsidP="000D7E67">
            <w:r w:rsidRPr="008C6A2C">
              <w:rPr>
                <w:rFonts w:eastAsia="Calibri"/>
                <w:sz w:val="24"/>
                <w:lang w:eastAsia="en-US"/>
              </w:rPr>
              <w:t>полигон ТКО Шумилино</w:t>
            </w:r>
          </w:p>
        </w:tc>
      </w:tr>
      <w:tr w:rsidR="000D7E67" w:rsidRPr="00480FDD" w14:paraId="2AB404A0"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946E429" w14:textId="77777777" w:rsidR="000D7E67" w:rsidRPr="007526CC" w:rsidRDefault="000D7E67" w:rsidP="000D7E67">
            <w:pPr>
              <w:jc w:val="center"/>
              <w:rPr>
                <w:color w:val="000000"/>
                <w:sz w:val="24"/>
              </w:rPr>
            </w:pPr>
            <w:r w:rsidRPr="007526CC">
              <w:rPr>
                <w:color w:val="000000"/>
                <w:sz w:val="24"/>
              </w:rPr>
              <w:t>211</w:t>
            </w:r>
          </w:p>
        </w:tc>
        <w:tc>
          <w:tcPr>
            <w:tcW w:w="674" w:type="pct"/>
            <w:tcBorders>
              <w:top w:val="single" w:sz="4" w:space="0" w:color="auto"/>
              <w:left w:val="single" w:sz="4" w:space="0" w:color="auto"/>
              <w:bottom w:val="single" w:sz="4" w:space="0" w:color="auto"/>
              <w:right w:val="single" w:sz="4" w:space="0" w:color="auto"/>
            </w:tcBorders>
          </w:tcPr>
          <w:p w14:paraId="2FABDEA6" w14:textId="77777777" w:rsidR="000D7E67" w:rsidRPr="007526CC" w:rsidRDefault="000D7E67" w:rsidP="000D7E67">
            <w:pPr>
              <w:rPr>
                <w:rFonts w:eastAsia="Calibri"/>
                <w:sz w:val="24"/>
                <w:lang w:eastAsia="en-US"/>
              </w:rPr>
            </w:pPr>
            <w:r w:rsidRPr="007526CC">
              <w:rPr>
                <w:rFonts w:eastAsia="Calibri"/>
                <w:sz w:val="24"/>
                <w:lang w:eastAsia="en-US"/>
              </w:rPr>
              <w:t>н.п.Тербешово</w:t>
            </w:r>
          </w:p>
        </w:tc>
        <w:tc>
          <w:tcPr>
            <w:tcW w:w="277" w:type="pct"/>
            <w:tcBorders>
              <w:top w:val="single" w:sz="4" w:space="0" w:color="auto"/>
              <w:left w:val="single" w:sz="4" w:space="0" w:color="auto"/>
              <w:bottom w:val="single" w:sz="4" w:space="0" w:color="auto"/>
              <w:right w:val="single" w:sz="4" w:space="0" w:color="auto"/>
            </w:tcBorders>
          </w:tcPr>
          <w:p w14:paraId="6F89538E" w14:textId="77777777" w:rsidR="000D7E67" w:rsidRPr="007526CC" w:rsidRDefault="000D7E67" w:rsidP="000D7E67">
            <w:pPr>
              <w:jc w:val="center"/>
              <w:rPr>
                <w:rFonts w:eastAsia="Calibri"/>
                <w:sz w:val="24"/>
                <w:lang w:eastAsia="en-US"/>
              </w:rPr>
            </w:pPr>
            <w:r w:rsidRPr="007526CC">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025752D8" w14:textId="302244CD" w:rsidR="000D7E67" w:rsidRPr="007526CC" w:rsidRDefault="000D7E67" w:rsidP="000D7E67">
            <w:pPr>
              <w:jc w:val="center"/>
              <w:rPr>
                <w:rFonts w:eastAsia="Calibri"/>
                <w:sz w:val="24"/>
                <w:lang w:eastAsia="en-US"/>
              </w:rPr>
            </w:pPr>
            <w:r w:rsidRPr="007526CC">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6B11DD71" w14:textId="77777777" w:rsidR="000D7E67" w:rsidRPr="007526CC" w:rsidRDefault="000D7E67" w:rsidP="000D7E67">
            <w:pPr>
              <w:jc w:val="center"/>
              <w:rPr>
                <w:rFonts w:eastAsia="Calibri"/>
                <w:sz w:val="24"/>
                <w:lang w:eastAsia="en-US"/>
              </w:rPr>
            </w:pPr>
            <w:r w:rsidRPr="007526CC">
              <w:rPr>
                <w:rFonts w:eastAsia="Calibri"/>
                <w:sz w:val="24"/>
                <w:lang w:eastAsia="en-US"/>
              </w:rPr>
              <w:t>24</w:t>
            </w:r>
          </w:p>
        </w:tc>
        <w:tc>
          <w:tcPr>
            <w:tcW w:w="291" w:type="pct"/>
            <w:tcBorders>
              <w:top w:val="single" w:sz="4" w:space="0" w:color="auto"/>
              <w:left w:val="single" w:sz="4" w:space="0" w:color="auto"/>
              <w:bottom w:val="single" w:sz="4" w:space="0" w:color="auto"/>
              <w:right w:val="single" w:sz="4" w:space="0" w:color="auto"/>
            </w:tcBorders>
          </w:tcPr>
          <w:p w14:paraId="27692201" w14:textId="43416D6B" w:rsidR="000D7E67" w:rsidRPr="007526CC" w:rsidRDefault="000D7E67" w:rsidP="000D7E67">
            <w:pPr>
              <w:jc w:val="center"/>
              <w:rPr>
                <w:rFonts w:eastAsia="Calibri"/>
                <w:sz w:val="24"/>
                <w:lang w:eastAsia="en-US"/>
              </w:rPr>
            </w:pPr>
            <w:r w:rsidRPr="007526CC">
              <w:rPr>
                <w:rFonts w:eastAsia="Calibri"/>
                <w:sz w:val="24"/>
                <w:lang w:eastAsia="en-US"/>
              </w:rPr>
              <w:t>10</w:t>
            </w:r>
          </w:p>
        </w:tc>
        <w:tc>
          <w:tcPr>
            <w:tcW w:w="814" w:type="pct"/>
            <w:gridSpan w:val="2"/>
            <w:tcBorders>
              <w:top w:val="single" w:sz="4" w:space="0" w:color="auto"/>
              <w:left w:val="single" w:sz="4" w:space="0" w:color="auto"/>
              <w:bottom w:val="single" w:sz="4" w:space="0" w:color="auto"/>
              <w:right w:val="single" w:sz="4" w:space="0" w:color="auto"/>
            </w:tcBorders>
          </w:tcPr>
          <w:p w14:paraId="074A44C7"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73D338D" w14:textId="77777777" w:rsidR="000D7E67" w:rsidRPr="008C6A2C" w:rsidRDefault="000D7E67" w:rsidP="000D7E67">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15</w:t>
            </w:r>
            <w:r w:rsidRPr="008C6A2C">
              <w:rPr>
                <w:rFonts w:eastAsia="Calibri"/>
                <w:sz w:val="24"/>
                <w:lang w:eastAsia="en-US"/>
              </w:rPr>
              <w:t>-10</w:t>
            </w:r>
            <w:r w:rsidRPr="008C6A2C">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11EF76FA" w14:textId="77777777" w:rsidR="000D7E67" w:rsidRPr="008C6A2C" w:rsidRDefault="000D7E67" w:rsidP="000D7E67">
            <w:r w:rsidRPr="008C6A2C">
              <w:rPr>
                <w:rFonts w:eastAsia="Calibri"/>
                <w:sz w:val="24"/>
                <w:lang w:eastAsia="en-US"/>
              </w:rPr>
              <w:t>полигон ТКО Шумилино</w:t>
            </w:r>
          </w:p>
        </w:tc>
      </w:tr>
      <w:tr w:rsidR="000D7E67" w:rsidRPr="00480FDD" w14:paraId="0B47A41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722439E" w14:textId="77777777" w:rsidR="000D7E67" w:rsidRPr="007526CC" w:rsidRDefault="000D7E67" w:rsidP="000D7E67">
            <w:pPr>
              <w:jc w:val="center"/>
              <w:rPr>
                <w:color w:val="000000"/>
                <w:sz w:val="24"/>
                <w:lang w:val="en-US"/>
              </w:rPr>
            </w:pPr>
            <w:r w:rsidRPr="007526CC">
              <w:rPr>
                <w:color w:val="000000"/>
                <w:sz w:val="24"/>
              </w:rPr>
              <w:lastRenderedPageBreak/>
              <w:t>212</w:t>
            </w:r>
          </w:p>
        </w:tc>
        <w:tc>
          <w:tcPr>
            <w:tcW w:w="674" w:type="pct"/>
            <w:tcBorders>
              <w:top w:val="single" w:sz="4" w:space="0" w:color="auto"/>
              <w:left w:val="single" w:sz="4" w:space="0" w:color="auto"/>
              <w:bottom w:val="single" w:sz="4" w:space="0" w:color="auto"/>
              <w:right w:val="single" w:sz="4" w:space="0" w:color="auto"/>
            </w:tcBorders>
          </w:tcPr>
          <w:p w14:paraId="5888E7E7" w14:textId="77777777" w:rsidR="000D7E67" w:rsidRPr="007526CC" w:rsidRDefault="000D7E67" w:rsidP="000D7E67">
            <w:pPr>
              <w:rPr>
                <w:rFonts w:eastAsia="Calibri"/>
                <w:sz w:val="24"/>
                <w:lang w:eastAsia="en-US"/>
              </w:rPr>
            </w:pPr>
            <w:r w:rsidRPr="007526CC">
              <w:rPr>
                <w:rFonts w:eastAsia="Calibri"/>
                <w:sz w:val="24"/>
                <w:lang w:eastAsia="en-US"/>
              </w:rPr>
              <w:t>н.п.Солодухи-Пущевые</w:t>
            </w:r>
          </w:p>
        </w:tc>
        <w:tc>
          <w:tcPr>
            <w:tcW w:w="277" w:type="pct"/>
            <w:tcBorders>
              <w:top w:val="single" w:sz="4" w:space="0" w:color="auto"/>
              <w:left w:val="single" w:sz="4" w:space="0" w:color="auto"/>
              <w:bottom w:val="single" w:sz="4" w:space="0" w:color="auto"/>
              <w:right w:val="single" w:sz="4" w:space="0" w:color="auto"/>
            </w:tcBorders>
          </w:tcPr>
          <w:p w14:paraId="17356B27" w14:textId="77777777" w:rsidR="000D7E67" w:rsidRPr="007526CC" w:rsidRDefault="000D7E67" w:rsidP="000D7E67">
            <w:pPr>
              <w:jc w:val="center"/>
              <w:rPr>
                <w:rFonts w:eastAsia="Calibri"/>
                <w:sz w:val="24"/>
                <w:lang w:eastAsia="en-US"/>
              </w:rPr>
            </w:pPr>
            <w:r w:rsidRPr="007526CC">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775C6FA9" w14:textId="77777777" w:rsidR="000D7E67" w:rsidRPr="007526CC" w:rsidRDefault="000D7E67" w:rsidP="000D7E67">
            <w:pPr>
              <w:jc w:val="center"/>
              <w:rPr>
                <w:rFonts w:eastAsia="Calibri"/>
                <w:sz w:val="24"/>
                <w:lang w:eastAsia="en-US"/>
              </w:rPr>
            </w:pPr>
            <w:r w:rsidRPr="007526CC">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3034A4F3" w14:textId="77777777" w:rsidR="000D7E67" w:rsidRPr="007526CC" w:rsidRDefault="000D7E67" w:rsidP="000D7E67">
            <w:pPr>
              <w:jc w:val="center"/>
              <w:rPr>
                <w:rFonts w:eastAsia="Calibri"/>
                <w:sz w:val="24"/>
                <w:lang w:eastAsia="en-US"/>
              </w:rPr>
            </w:pPr>
            <w:r w:rsidRPr="007526CC">
              <w:rPr>
                <w:rFonts w:eastAsia="Calibri"/>
                <w:sz w:val="24"/>
                <w:lang w:eastAsia="en-US"/>
              </w:rPr>
              <w:t>6</w:t>
            </w:r>
          </w:p>
        </w:tc>
        <w:tc>
          <w:tcPr>
            <w:tcW w:w="291" w:type="pct"/>
            <w:tcBorders>
              <w:top w:val="single" w:sz="4" w:space="0" w:color="auto"/>
              <w:left w:val="single" w:sz="4" w:space="0" w:color="auto"/>
              <w:bottom w:val="single" w:sz="4" w:space="0" w:color="auto"/>
              <w:right w:val="single" w:sz="4" w:space="0" w:color="auto"/>
            </w:tcBorders>
          </w:tcPr>
          <w:p w14:paraId="6EA8D02C" w14:textId="7124E728" w:rsidR="000D7E67" w:rsidRPr="007526CC" w:rsidRDefault="000D7E67" w:rsidP="000D7E67">
            <w:pPr>
              <w:jc w:val="center"/>
              <w:rPr>
                <w:rFonts w:eastAsia="Calibri"/>
                <w:sz w:val="24"/>
                <w:lang w:eastAsia="en-US"/>
              </w:rPr>
            </w:pPr>
            <w:r w:rsidRPr="007526CC">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5D471647"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B2E8A06" w14:textId="77777777" w:rsidR="000D7E67" w:rsidRPr="008C6A2C" w:rsidRDefault="000D7E67" w:rsidP="000D7E67">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35</w:t>
            </w:r>
            <w:r w:rsidRPr="008C6A2C">
              <w:rPr>
                <w:rFonts w:eastAsia="Calibri"/>
                <w:sz w:val="24"/>
                <w:lang w:eastAsia="en-US"/>
              </w:rPr>
              <w:t>-10</w:t>
            </w:r>
            <w:r w:rsidRPr="008C6A2C">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1371AEB2" w14:textId="77777777" w:rsidR="000D7E67" w:rsidRPr="008C6A2C" w:rsidRDefault="000D7E67" w:rsidP="000D7E67">
            <w:r w:rsidRPr="008C6A2C">
              <w:rPr>
                <w:rFonts w:eastAsia="Calibri"/>
                <w:sz w:val="24"/>
                <w:lang w:eastAsia="en-US"/>
              </w:rPr>
              <w:t>полигон ТКО Шумилино</w:t>
            </w:r>
          </w:p>
        </w:tc>
      </w:tr>
      <w:tr w:rsidR="000D7E67" w:rsidRPr="00480FDD" w14:paraId="4D32B6B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66E5CB2" w14:textId="77777777" w:rsidR="000D7E67" w:rsidRPr="00A5282A" w:rsidRDefault="000D7E67" w:rsidP="000D7E67">
            <w:pPr>
              <w:jc w:val="center"/>
              <w:rPr>
                <w:color w:val="000000"/>
                <w:sz w:val="24"/>
                <w:lang w:val="en-US"/>
              </w:rPr>
            </w:pPr>
            <w:r w:rsidRPr="00A5282A">
              <w:rPr>
                <w:color w:val="000000"/>
                <w:sz w:val="24"/>
              </w:rPr>
              <w:t>21</w:t>
            </w:r>
            <w:r w:rsidRPr="00A5282A">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62E6F2CD" w14:textId="77777777" w:rsidR="000D7E67" w:rsidRPr="00A5282A" w:rsidRDefault="000D7E67" w:rsidP="000D7E67">
            <w:pPr>
              <w:rPr>
                <w:rFonts w:eastAsia="Calibri"/>
                <w:sz w:val="24"/>
                <w:lang w:eastAsia="en-US"/>
              </w:rPr>
            </w:pPr>
            <w:r w:rsidRPr="00A5282A">
              <w:rPr>
                <w:rFonts w:eastAsia="Calibri"/>
                <w:sz w:val="24"/>
                <w:lang w:eastAsia="en-US"/>
              </w:rPr>
              <w:t>н.п.Засинники</w:t>
            </w:r>
          </w:p>
        </w:tc>
        <w:tc>
          <w:tcPr>
            <w:tcW w:w="277" w:type="pct"/>
            <w:tcBorders>
              <w:top w:val="single" w:sz="4" w:space="0" w:color="auto"/>
              <w:left w:val="single" w:sz="4" w:space="0" w:color="auto"/>
              <w:bottom w:val="single" w:sz="4" w:space="0" w:color="auto"/>
              <w:right w:val="single" w:sz="4" w:space="0" w:color="auto"/>
            </w:tcBorders>
          </w:tcPr>
          <w:p w14:paraId="50FD9004" w14:textId="44C6C315" w:rsidR="000D7E67" w:rsidRPr="00A5282A" w:rsidRDefault="000D7E67" w:rsidP="000D7E67">
            <w:pPr>
              <w:jc w:val="center"/>
              <w:rPr>
                <w:rFonts w:eastAsia="Calibri"/>
                <w:sz w:val="24"/>
                <w:lang w:eastAsia="en-US"/>
              </w:rPr>
            </w:pPr>
            <w:r w:rsidRPr="00A5282A">
              <w:rPr>
                <w:rFonts w:eastAsia="Calibri"/>
                <w:sz w:val="24"/>
                <w:lang w:eastAsia="en-US"/>
              </w:rPr>
              <w:t>8</w:t>
            </w:r>
          </w:p>
        </w:tc>
        <w:tc>
          <w:tcPr>
            <w:tcW w:w="321" w:type="pct"/>
            <w:tcBorders>
              <w:top w:val="single" w:sz="4" w:space="0" w:color="auto"/>
              <w:left w:val="single" w:sz="4" w:space="0" w:color="auto"/>
              <w:bottom w:val="single" w:sz="4" w:space="0" w:color="auto"/>
              <w:right w:val="single" w:sz="4" w:space="0" w:color="auto"/>
            </w:tcBorders>
          </w:tcPr>
          <w:p w14:paraId="2A8AD8B9" w14:textId="77777777" w:rsidR="000D7E67" w:rsidRPr="00A5282A" w:rsidRDefault="000D7E67" w:rsidP="000D7E67">
            <w:pPr>
              <w:jc w:val="center"/>
              <w:rPr>
                <w:rFonts w:eastAsia="Calibri"/>
                <w:sz w:val="24"/>
                <w:lang w:eastAsia="en-US"/>
              </w:rPr>
            </w:pPr>
            <w:r w:rsidRPr="00A5282A">
              <w:rPr>
                <w:rFonts w:eastAsia="Calibri"/>
                <w:sz w:val="24"/>
                <w:lang w:eastAsia="en-US"/>
              </w:rPr>
              <w:t>7</w:t>
            </w:r>
          </w:p>
        </w:tc>
        <w:tc>
          <w:tcPr>
            <w:tcW w:w="323" w:type="pct"/>
            <w:tcBorders>
              <w:top w:val="single" w:sz="4" w:space="0" w:color="auto"/>
              <w:left w:val="single" w:sz="4" w:space="0" w:color="auto"/>
              <w:bottom w:val="single" w:sz="4" w:space="0" w:color="auto"/>
              <w:right w:val="single" w:sz="4" w:space="0" w:color="auto"/>
            </w:tcBorders>
          </w:tcPr>
          <w:p w14:paraId="2BA900EF" w14:textId="6B64BD65" w:rsidR="000D7E67" w:rsidRPr="00A5282A" w:rsidRDefault="000D7E67" w:rsidP="000D7E67">
            <w:pPr>
              <w:jc w:val="center"/>
              <w:rPr>
                <w:rFonts w:eastAsia="Calibri"/>
                <w:sz w:val="24"/>
                <w:lang w:eastAsia="en-US"/>
              </w:rPr>
            </w:pPr>
            <w:r w:rsidRPr="00A5282A">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0D958E7E" w14:textId="4112ECFC" w:rsidR="000D7E67" w:rsidRPr="00A5282A" w:rsidRDefault="000D7E67" w:rsidP="000D7E67">
            <w:pPr>
              <w:jc w:val="center"/>
              <w:rPr>
                <w:rFonts w:eastAsia="Calibri"/>
                <w:sz w:val="24"/>
                <w:lang w:eastAsia="en-US"/>
              </w:rPr>
            </w:pPr>
            <w:r w:rsidRPr="00A5282A">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3D883E0F" w14:textId="7B5625D7" w:rsidR="000D7E67" w:rsidRPr="008C6A2C" w:rsidRDefault="000D7E67" w:rsidP="000D7E67">
            <w:pPr>
              <w:jc w:val="center"/>
              <w:rPr>
                <w:rFonts w:eastAsia="Calibri"/>
                <w:sz w:val="24"/>
                <w:lang w:eastAsia="en-US"/>
              </w:rPr>
            </w:pPr>
            <w:r w:rsidRPr="008C6A2C">
              <w:rPr>
                <w:rFonts w:eastAsia="Calibri"/>
                <w:sz w:val="24"/>
                <w:lang w:eastAsia="en-US"/>
              </w:rPr>
              <w:t>1/2</w:t>
            </w:r>
          </w:p>
        </w:tc>
        <w:tc>
          <w:tcPr>
            <w:tcW w:w="1105" w:type="pct"/>
            <w:tcBorders>
              <w:top w:val="single" w:sz="4" w:space="0" w:color="auto"/>
              <w:left w:val="single" w:sz="4" w:space="0" w:color="auto"/>
              <w:bottom w:val="single" w:sz="4" w:space="0" w:color="auto"/>
              <w:right w:val="single" w:sz="4" w:space="0" w:color="auto"/>
            </w:tcBorders>
          </w:tcPr>
          <w:p w14:paraId="2EC18776" w14:textId="77777777" w:rsidR="000D7E67" w:rsidRPr="008C6A2C" w:rsidRDefault="000D7E67" w:rsidP="000D7E67">
            <w:pPr>
              <w:rPr>
                <w:rFonts w:eastAsia="Calibri"/>
                <w:sz w:val="24"/>
                <w:lang w:eastAsia="en-US"/>
              </w:rPr>
            </w:pPr>
            <w:r w:rsidRPr="008C6A2C">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517694AE"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7AD9EF8A"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D998791" w14:textId="77777777" w:rsidR="000D7E67" w:rsidRPr="00F06396" w:rsidRDefault="000D7E67" w:rsidP="000D7E67">
            <w:pPr>
              <w:jc w:val="center"/>
              <w:rPr>
                <w:color w:val="000000"/>
                <w:sz w:val="24"/>
                <w:lang w:val="en-US"/>
              </w:rPr>
            </w:pPr>
            <w:r w:rsidRPr="00F06396">
              <w:rPr>
                <w:color w:val="000000"/>
                <w:sz w:val="24"/>
              </w:rPr>
              <w:t>21</w:t>
            </w:r>
            <w:r w:rsidRPr="00F06396">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75F298C5" w14:textId="77777777" w:rsidR="000D7E67" w:rsidRPr="00F06396" w:rsidRDefault="000D7E67" w:rsidP="000D7E67">
            <w:pPr>
              <w:rPr>
                <w:rFonts w:eastAsia="Calibri"/>
                <w:sz w:val="24"/>
                <w:lang w:eastAsia="en-US"/>
              </w:rPr>
            </w:pPr>
            <w:r w:rsidRPr="00F06396">
              <w:rPr>
                <w:rFonts w:eastAsia="Calibri"/>
                <w:sz w:val="24"/>
                <w:lang w:eastAsia="en-US"/>
              </w:rPr>
              <w:t>н.п.Хатилово</w:t>
            </w:r>
          </w:p>
        </w:tc>
        <w:tc>
          <w:tcPr>
            <w:tcW w:w="277" w:type="pct"/>
            <w:tcBorders>
              <w:top w:val="single" w:sz="4" w:space="0" w:color="auto"/>
              <w:left w:val="single" w:sz="4" w:space="0" w:color="auto"/>
              <w:bottom w:val="single" w:sz="4" w:space="0" w:color="auto"/>
              <w:right w:val="single" w:sz="4" w:space="0" w:color="auto"/>
            </w:tcBorders>
          </w:tcPr>
          <w:p w14:paraId="76DBA843" w14:textId="77777777" w:rsidR="000D7E67" w:rsidRPr="00F06396" w:rsidRDefault="000D7E67" w:rsidP="000D7E67">
            <w:pPr>
              <w:jc w:val="center"/>
              <w:rPr>
                <w:rFonts w:eastAsia="Calibri"/>
                <w:sz w:val="24"/>
                <w:lang w:eastAsia="en-US"/>
              </w:rPr>
            </w:pPr>
            <w:r w:rsidRPr="00F06396">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63D3055A" w14:textId="77777777" w:rsidR="000D7E67" w:rsidRPr="00F06396" w:rsidRDefault="000D7E67" w:rsidP="000D7E67">
            <w:pPr>
              <w:jc w:val="center"/>
              <w:rPr>
                <w:rFonts w:eastAsia="Calibri"/>
                <w:sz w:val="24"/>
                <w:lang w:eastAsia="en-US"/>
              </w:rPr>
            </w:pPr>
            <w:r w:rsidRPr="00F06396">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31814701" w14:textId="77777777" w:rsidR="000D7E67" w:rsidRPr="00F06396" w:rsidRDefault="000D7E67" w:rsidP="000D7E67">
            <w:pPr>
              <w:jc w:val="center"/>
              <w:rPr>
                <w:rFonts w:eastAsia="Calibri"/>
                <w:sz w:val="24"/>
                <w:lang w:eastAsia="en-US"/>
              </w:rPr>
            </w:pPr>
            <w:r w:rsidRPr="00F06396">
              <w:rPr>
                <w:rFonts w:eastAsia="Calibri"/>
                <w:sz w:val="24"/>
                <w:lang w:eastAsia="en-US"/>
              </w:rPr>
              <w:t>4</w:t>
            </w:r>
          </w:p>
        </w:tc>
        <w:tc>
          <w:tcPr>
            <w:tcW w:w="291" w:type="pct"/>
            <w:tcBorders>
              <w:top w:val="single" w:sz="4" w:space="0" w:color="auto"/>
              <w:left w:val="single" w:sz="4" w:space="0" w:color="auto"/>
              <w:bottom w:val="single" w:sz="4" w:space="0" w:color="auto"/>
              <w:right w:val="single" w:sz="4" w:space="0" w:color="auto"/>
            </w:tcBorders>
          </w:tcPr>
          <w:p w14:paraId="478DCE20" w14:textId="18C6A97F" w:rsidR="000D7E67" w:rsidRPr="00F06396" w:rsidRDefault="000D7E67" w:rsidP="000D7E67">
            <w:pPr>
              <w:jc w:val="center"/>
              <w:rPr>
                <w:rFonts w:eastAsia="Calibri"/>
                <w:sz w:val="24"/>
                <w:lang w:eastAsia="en-US"/>
              </w:rPr>
            </w:pPr>
            <w:r w:rsidRPr="00F06396">
              <w:rPr>
                <w:rFonts w:eastAsia="Calibri"/>
                <w:sz w:val="24"/>
                <w:lang w:eastAsia="en-US"/>
              </w:rPr>
              <w:t>2</w:t>
            </w:r>
          </w:p>
        </w:tc>
        <w:tc>
          <w:tcPr>
            <w:tcW w:w="814" w:type="pct"/>
            <w:gridSpan w:val="2"/>
            <w:tcBorders>
              <w:top w:val="single" w:sz="4" w:space="0" w:color="auto"/>
              <w:left w:val="single" w:sz="4" w:space="0" w:color="auto"/>
              <w:bottom w:val="single" w:sz="4" w:space="0" w:color="auto"/>
              <w:right w:val="single" w:sz="4" w:space="0" w:color="auto"/>
            </w:tcBorders>
          </w:tcPr>
          <w:p w14:paraId="26297685"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FB49E71" w14:textId="77777777" w:rsidR="000D7E67" w:rsidRPr="008C6A2C" w:rsidRDefault="000D7E67" w:rsidP="000D7E67">
            <w:pPr>
              <w:rPr>
                <w:rFonts w:eastAsia="Calibri"/>
                <w:sz w:val="24"/>
                <w:lang w:eastAsia="en-US"/>
              </w:rPr>
            </w:pPr>
            <w:r w:rsidRPr="008C6A2C">
              <w:rPr>
                <w:rFonts w:eastAsia="Calibri"/>
                <w:sz w:val="24"/>
                <w:lang w:eastAsia="en-US"/>
              </w:rPr>
              <w:t>1я и 3я ср., 11</w:t>
            </w:r>
            <w:r w:rsidRPr="008C6A2C">
              <w:rPr>
                <w:rFonts w:eastAsia="Calibri"/>
                <w:sz w:val="24"/>
                <w:vertAlign w:val="superscript"/>
                <w:lang w:eastAsia="en-US"/>
              </w:rPr>
              <w:t>25</w:t>
            </w:r>
            <w:r w:rsidRPr="008C6A2C">
              <w:rPr>
                <w:rFonts w:eastAsia="Calibri"/>
                <w:sz w:val="24"/>
                <w:lang w:eastAsia="en-US"/>
              </w:rPr>
              <w:t>-11</w:t>
            </w:r>
            <w:r w:rsidRPr="008C6A2C">
              <w:rPr>
                <w:rFonts w:eastAsia="Calibri"/>
                <w:sz w:val="24"/>
                <w:vertAlign w:val="superscript"/>
                <w:lang w:eastAsia="en-US"/>
              </w:rPr>
              <w:t>35</w:t>
            </w:r>
          </w:p>
        </w:tc>
        <w:tc>
          <w:tcPr>
            <w:tcW w:w="965" w:type="pct"/>
            <w:tcBorders>
              <w:top w:val="single" w:sz="4" w:space="0" w:color="auto"/>
              <w:left w:val="single" w:sz="4" w:space="0" w:color="auto"/>
              <w:bottom w:val="single" w:sz="4" w:space="0" w:color="auto"/>
              <w:right w:val="single" w:sz="4" w:space="0" w:color="auto"/>
            </w:tcBorders>
          </w:tcPr>
          <w:p w14:paraId="6F2F0B85"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38F1D74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5C775A6" w14:textId="77777777" w:rsidR="000D7E67" w:rsidRPr="00A5282A" w:rsidRDefault="000D7E67" w:rsidP="000D7E67">
            <w:pPr>
              <w:jc w:val="center"/>
              <w:rPr>
                <w:color w:val="000000"/>
                <w:sz w:val="24"/>
                <w:lang w:val="en-US"/>
              </w:rPr>
            </w:pPr>
            <w:r w:rsidRPr="00A5282A">
              <w:rPr>
                <w:color w:val="000000"/>
                <w:sz w:val="24"/>
              </w:rPr>
              <w:t>21</w:t>
            </w:r>
            <w:r w:rsidRPr="00A5282A">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1FF9262B" w14:textId="77777777" w:rsidR="000D7E67" w:rsidRPr="00A5282A" w:rsidRDefault="000D7E67" w:rsidP="000D7E67">
            <w:pPr>
              <w:rPr>
                <w:rFonts w:eastAsia="Calibri"/>
                <w:sz w:val="24"/>
                <w:lang w:eastAsia="en-US"/>
              </w:rPr>
            </w:pPr>
            <w:r w:rsidRPr="00A5282A">
              <w:rPr>
                <w:rFonts w:eastAsia="Calibri"/>
                <w:sz w:val="24"/>
                <w:lang w:eastAsia="en-US"/>
              </w:rPr>
              <w:t>н.п.Гороватка</w:t>
            </w:r>
          </w:p>
        </w:tc>
        <w:tc>
          <w:tcPr>
            <w:tcW w:w="277" w:type="pct"/>
            <w:tcBorders>
              <w:top w:val="single" w:sz="4" w:space="0" w:color="auto"/>
              <w:left w:val="single" w:sz="4" w:space="0" w:color="auto"/>
              <w:bottom w:val="single" w:sz="4" w:space="0" w:color="auto"/>
              <w:right w:val="single" w:sz="4" w:space="0" w:color="auto"/>
            </w:tcBorders>
          </w:tcPr>
          <w:p w14:paraId="3439F053" w14:textId="77777777" w:rsidR="000D7E67" w:rsidRPr="00A5282A" w:rsidRDefault="000D7E67" w:rsidP="000D7E67">
            <w:pPr>
              <w:jc w:val="center"/>
              <w:rPr>
                <w:rFonts w:eastAsia="Calibri"/>
                <w:sz w:val="24"/>
                <w:lang w:eastAsia="en-US"/>
              </w:rPr>
            </w:pPr>
            <w:r w:rsidRPr="00A5282A">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2DC57C8A" w14:textId="77777777" w:rsidR="000D7E67" w:rsidRPr="00A5282A" w:rsidRDefault="000D7E67" w:rsidP="000D7E67">
            <w:pPr>
              <w:jc w:val="center"/>
              <w:rPr>
                <w:rFonts w:eastAsia="Calibri"/>
                <w:sz w:val="24"/>
                <w:lang w:eastAsia="en-US"/>
              </w:rPr>
            </w:pPr>
            <w:r w:rsidRPr="00A5282A">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0C47928D" w14:textId="540885F5" w:rsidR="000D7E67" w:rsidRPr="00A5282A" w:rsidRDefault="000D7E67" w:rsidP="000D7E67">
            <w:pPr>
              <w:jc w:val="center"/>
              <w:rPr>
                <w:rFonts w:eastAsia="Calibri"/>
                <w:sz w:val="24"/>
                <w:lang w:eastAsia="en-US"/>
              </w:rPr>
            </w:pPr>
            <w:r w:rsidRPr="00A5282A">
              <w:rPr>
                <w:rFonts w:eastAsia="Calibri"/>
                <w:sz w:val="24"/>
                <w:lang w:eastAsia="en-US"/>
              </w:rPr>
              <w:t>2</w:t>
            </w:r>
          </w:p>
        </w:tc>
        <w:tc>
          <w:tcPr>
            <w:tcW w:w="291" w:type="pct"/>
            <w:tcBorders>
              <w:top w:val="single" w:sz="4" w:space="0" w:color="auto"/>
              <w:left w:val="single" w:sz="4" w:space="0" w:color="auto"/>
              <w:bottom w:val="single" w:sz="4" w:space="0" w:color="auto"/>
              <w:right w:val="single" w:sz="4" w:space="0" w:color="auto"/>
            </w:tcBorders>
          </w:tcPr>
          <w:p w14:paraId="30CDEB96" w14:textId="5B4700E9" w:rsidR="000D7E67" w:rsidRPr="00A5282A" w:rsidRDefault="000D7E67" w:rsidP="000D7E67">
            <w:pPr>
              <w:jc w:val="center"/>
              <w:rPr>
                <w:rFonts w:eastAsia="Calibri"/>
                <w:sz w:val="24"/>
                <w:lang w:eastAsia="en-US"/>
              </w:rPr>
            </w:pPr>
            <w:r w:rsidRPr="00A5282A">
              <w:rPr>
                <w:rFonts w:eastAsia="Calibri"/>
                <w:sz w:val="24"/>
                <w:lang w:eastAsia="en-US"/>
              </w:rPr>
              <w:t>1</w:t>
            </w:r>
          </w:p>
        </w:tc>
        <w:tc>
          <w:tcPr>
            <w:tcW w:w="814" w:type="pct"/>
            <w:gridSpan w:val="2"/>
            <w:tcBorders>
              <w:top w:val="single" w:sz="4" w:space="0" w:color="auto"/>
              <w:left w:val="single" w:sz="4" w:space="0" w:color="auto"/>
              <w:bottom w:val="single" w:sz="4" w:space="0" w:color="auto"/>
              <w:right w:val="single" w:sz="4" w:space="0" w:color="auto"/>
            </w:tcBorders>
          </w:tcPr>
          <w:p w14:paraId="66D3B474"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2BEB39C" w14:textId="77777777" w:rsidR="000D7E67" w:rsidRPr="008C6A2C" w:rsidRDefault="000D7E67" w:rsidP="000D7E67">
            <w:pPr>
              <w:rPr>
                <w:rFonts w:eastAsia="Calibri"/>
                <w:sz w:val="24"/>
                <w:lang w:eastAsia="en-US"/>
              </w:rPr>
            </w:pPr>
            <w:r w:rsidRPr="008C6A2C">
              <w:rPr>
                <w:rFonts w:eastAsia="Calibri"/>
                <w:sz w:val="24"/>
                <w:lang w:eastAsia="en-US"/>
              </w:rPr>
              <w:t>1я и 3я ср., 11</w:t>
            </w:r>
            <w:r w:rsidRPr="008C6A2C">
              <w:rPr>
                <w:rFonts w:eastAsia="Calibri"/>
                <w:sz w:val="24"/>
                <w:vertAlign w:val="superscript"/>
                <w:lang w:eastAsia="en-US"/>
              </w:rPr>
              <w:t>45</w:t>
            </w:r>
            <w:r w:rsidRPr="008C6A2C">
              <w:rPr>
                <w:rFonts w:eastAsia="Calibri"/>
                <w:sz w:val="24"/>
                <w:lang w:eastAsia="en-US"/>
              </w:rPr>
              <w:t>-12</w:t>
            </w:r>
            <w:r w:rsidRPr="008C6A2C">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48FD4FF9"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45FA6284"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0DD88A1" w14:textId="77777777" w:rsidR="000D7E67" w:rsidRPr="00AE52D8" w:rsidRDefault="000D7E67" w:rsidP="000D7E67">
            <w:pPr>
              <w:jc w:val="center"/>
              <w:rPr>
                <w:color w:val="000000"/>
                <w:sz w:val="24"/>
              </w:rPr>
            </w:pPr>
            <w:r w:rsidRPr="00AE52D8">
              <w:rPr>
                <w:color w:val="000000"/>
                <w:sz w:val="24"/>
              </w:rPr>
              <w:t>216</w:t>
            </w:r>
          </w:p>
        </w:tc>
        <w:tc>
          <w:tcPr>
            <w:tcW w:w="674" w:type="pct"/>
            <w:tcBorders>
              <w:top w:val="single" w:sz="4" w:space="0" w:color="auto"/>
              <w:left w:val="single" w:sz="4" w:space="0" w:color="auto"/>
              <w:bottom w:val="single" w:sz="4" w:space="0" w:color="auto"/>
              <w:right w:val="single" w:sz="4" w:space="0" w:color="auto"/>
            </w:tcBorders>
          </w:tcPr>
          <w:p w14:paraId="3DCF524B" w14:textId="77777777" w:rsidR="000D7E67" w:rsidRPr="00AE52D8" w:rsidRDefault="000D7E67" w:rsidP="000D7E67">
            <w:pPr>
              <w:rPr>
                <w:rFonts w:eastAsia="Calibri"/>
                <w:sz w:val="22"/>
                <w:lang w:eastAsia="en-US"/>
              </w:rPr>
            </w:pPr>
            <w:r w:rsidRPr="00AE52D8">
              <w:rPr>
                <w:sz w:val="22"/>
                <w:szCs w:val="22"/>
              </w:rPr>
              <w:t>Садоводческое товарищество «Дачное»</w:t>
            </w:r>
          </w:p>
        </w:tc>
        <w:tc>
          <w:tcPr>
            <w:tcW w:w="277" w:type="pct"/>
            <w:tcBorders>
              <w:top w:val="single" w:sz="4" w:space="0" w:color="auto"/>
              <w:left w:val="single" w:sz="4" w:space="0" w:color="auto"/>
              <w:bottom w:val="single" w:sz="4" w:space="0" w:color="auto"/>
              <w:right w:val="single" w:sz="4" w:space="0" w:color="auto"/>
            </w:tcBorders>
          </w:tcPr>
          <w:p w14:paraId="5594DDDD" w14:textId="77777777" w:rsidR="000D7E67" w:rsidRPr="00480FDD" w:rsidRDefault="000D7E67" w:rsidP="000D7E67">
            <w:pPr>
              <w:jc w:val="center"/>
              <w:rPr>
                <w:rFonts w:eastAsia="Calibri"/>
                <w:sz w:val="24"/>
                <w:highlight w:val="yellow"/>
                <w:lang w:eastAsia="en-US"/>
              </w:rPr>
            </w:pPr>
          </w:p>
        </w:tc>
        <w:tc>
          <w:tcPr>
            <w:tcW w:w="321" w:type="pct"/>
            <w:tcBorders>
              <w:top w:val="single" w:sz="4" w:space="0" w:color="auto"/>
              <w:left w:val="single" w:sz="4" w:space="0" w:color="auto"/>
              <w:bottom w:val="single" w:sz="4" w:space="0" w:color="auto"/>
              <w:right w:val="single" w:sz="4" w:space="0" w:color="auto"/>
            </w:tcBorders>
          </w:tcPr>
          <w:p w14:paraId="4B10403A" w14:textId="77777777" w:rsidR="000D7E67" w:rsidRPr="00480FDD" w:rsidRDefault="000D7E67" w:rsidP="000D7E67">
            <w:pPr>
              <w:jc w:val="center"/>
              <w:rPr>
                <w:rFonts w:eastAsia="Calibri"/>
                <w:sz w:val="24"/>
                <w:highlight w:val="yellow"/>
                <w:lang w:eastAsia="en-US"/>
              </w:rPr>
            </w:pPr>
          </w:p>
        </w:tc>
        <w:tc>
          <w:tcPr>
            <w:tcW w:w="323" w:type="pct"/>
            <w:tcBorders>
              <w:top w:val="single" w:sz="4" w:space="0" w:color="auto"/>
              <w:left w:val="single" w:sz="4" w:space="0" w:color="auto"/>
              <w:bottom w:val="single" w:sz="4" w:space="0" w:color="auto"/>
              <w:right w:val="single" w:sz="4" w:space="0" w:color="auto"/>
            </w:tcBorders>
          </w:tcPr>
          <w:p w14:paraId="497CBBD9" w14:textId="77777777" w:rsidR="000D7E67" w:rsidRPr="00480FDD" w:rsidRDefault="000D7E67" w:rsidP="000D7E67">
            <w:pPr>
              <w:jc w:val="center"/>
              <w:rPr>
                <w:rFonts w:eastAsia="Calibri"/>
                <w:sz w:val="24"/>
                <w:highlight w:val="yellow"/>
                <w:lang w:eastAsia="en-US"/>
              </w:rPr>
            </w:pPr>
          </w:p>
        </w:tc>
        <w:tc>
          <w:tcPr>
            <w:tcW w:w="291" w:type="pct"/>
            <w:tcBorders>
              <w:top w:val="single" w:sz="4" w:space="0" w:color="auto"/>
              <w:left w:val="single" w:sz="4" w:space="0" w:color="auto"/>
              <w:bottom w:val="single" w:sz="4" w:space="0" w:color="auto"/>
              <w:right w:val="single" w:sz="4" w:space="0" w:color="auto"/>
            </w:tcBorders>
          </w:tcPr>
          <w:p w14:paraId="513F584F" w14:textId="77777777" w:rsidR="000D7E67" w:rsidRPr="00480FDD" w:rsidRDefault="000D7E67" w:rsidP="000D7E67">
            <w:pPr>
              <w:jc w:val="center"/>
              <w:rPr>
                <w:rFonts w:eastAsia="Calibri"/>
                <w:sz w:val="24"/>
                <w:highlight w:val="yellow"/>
                <w:lang w:eastAsia="en-US"/>
              </w:rPr>
            </w:pPr>
          </w:p>
        </w:tc>
        <w:tc>
          <w:tcPr>
            <w:tcW w:w="814" w:type="pct"/>
            <w:gridSpan w:val="2"/>
            <w:tcBorders>
              <w:top w:val="single" w:sz="4" w:space="0" w:color="auto"/>
              <w:left w:val="single" w:sz="4" w:space="0" w:color="auto"/>
              <w:bottom w:val="single" w:sz="4" w:space="0" w:color="auto"/>
              <w:right w:val="single" w:sz="4" w:space="0" w:color="auto"/>
            </w:tcBorders>
          </w:tcPr>
          <w:p w14:paraId="062BBECC" w14:textId="77777777" w:rsidR="000D7E67" w:rsidRPr="008C6A2C" w:rsidRDefault="000D7E67" w:rsidP="000D7E67">
            <w:pPr>
              <w:jc w:val="center"/>
              <w:rPr>
                <w:rFonts w:eastAsia="Calibri"/>
                <w:sz w:val="24"/>
                <w:lang w:eastAsia="en-US"/>
              </w:rPr>
            </w:pPr>
            <w:r w:rsidRPr="008C6A2C">
              <w:rPr>
                <w:rFonts w:eastAsia="Calibri"/>
                <w:sz w:val="24"/>
                <w:lang w:eastAsia="en-US"/>
              </w:rPr>
              <w:t>2/6</w:t>
            </w:r>
          </w:p>
        </w:tc>
        <w:tc>
          <w:tcPr>
            <w:tcW w:w="1105" w:type="pct"/>
            <w:tcBorders>
              <w:top w:val="single" w:sz="4" w:space="0" w:color="auto"/>
              <w:left w:val="single" w:sz="4" w:space="0" w:color="auto"/>
              <w:bottom w:val="single" w:sz="4" w:space="0" w:color="auto"/>
              <w:right w:val="single" w:sz="4" w:space="0" w:color="auto"/>
            </w:tcBorders>
          </w:tcPr>
          <w:p w14:paraId="57434165" w14:textId="77777777" w:rsidR="000D7E67" w:rsidRPr="008C6A2C" w:rsidRDefault="000D7E67" w:rsidP="000D7E67">
            <w:pPr>
              <w:rPr>
                <w:rFonts w:eastAsia="Calibri"/>
                <w:sz w:val="24"/>
                <w:lang w:eastAsia="en-US"/>
              </w:rPr>
            </w:pPr>
            <w:r w:rsidRPr="008C6A2C">
              <w:rPr>
                <w:rFonts w:eastAsia="Calibri"/>
                <w:sz w:val="24"/>
                <w:lang w:eastAsia="en-US"/>
              </w:rPr>
              <w:t>2я ср.</w:t>
            </w:r>
          </w:p>
        </w:tc>
        <w:tc>
          <w:tcPr>
            <w:tcW w:w="965" w:type="pct"/>
            <w:tcBorders>
              <w:top w:val="single" w:sz="4" w:space="0" w:color="auto"/>
              <w:left w:val="single" w:sz="4" w:space="0" w:color="auto"/>
              <w:bottom w:val="single" w:sz="4" w:space="0" w:color="auto"/>
              <w:right w:val="single" w:sz="4" w:space="0" w:color="auto"/>
            </w:tcBorders>
          </w:tcPr>
          <w:p w14:paraId="4A309CC1"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541504A6"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1A249F4" w14:textId="77777777" w:rsidR="000D7E67" w:rsidRPr="000113A2" w:rsidRDefault="000D7E67" w:rsidP="000D7E67">
            <w:pPr>
              <w:jc w:val="center"/>
              <w:rPr>
                <w:color w:val="000000"/>
                <w:sz w:val="24"/>
              </w:rPr>
            </w:pPr>
            <w:r w:rsidRPr="000113A2">
              <w:rPr>
                <w:color w:val="000000"/>
                <w:sz w:val="24"/>
              </w:rPr>
              <w:t>217</w:t>
            </w:r>
          </w:p>
        </w:tc>
        <w:tc>
          <w:tcPr>
            <w:tcW w:w="674" w:type="pct"/>
            <w:tcBorders>
              <w:top w:val="single" w:sz="4" w:space="0" w:color="auto"/>
              <w:left w:val="single" w:sz="4" w:space="0" w:color="auto"/>
              <w:bottom w:val="single" w:sz="4" w:space="0" w:color="auto"/>
              <w:right w:val="single" w:sz="4" w:space="0" w:color="auto"/>
            </w:tcBorders>
          </w:tcPr>
          <w:p w14:paraId="39FBF3FA" w14:textId="77777777" w:rsidR="000D7E67" w:rsidRPr="000113A2" w:rsidRDefault="000D7E67" w:rsidP="000D7E67">
            <w:pPr>
              <w:rPr>
                <w:rFonts w:eastAsia="Calibri"/>
                <w:sz w:val="24"/>
                <w:lang w:eastAsia="en-US"/>
              </w:rPr>
            </w:pPr>
            <w:r w:rsidRPr="000113A2">
              <w:rPr>
                <w:rFonts w:eastAsia="Calibri"/>
                <w:sz w:val="24"/>
                <w:lang w:eastAsia="en-US"/>
              </w:rPr>
              <w:t>н.п.Ужлятино</w:t>
            </w:r>
          </w:p>
        </w:tc>
        <w:tc>
          <w:tcPr>
            <w:tcW w:w="277" w:type="pct"/>
            <w:tcBorders>
              <w:top w:val="single" w:sz="4" w:space="0" w:color="auto"/>
              <w:left w:val="single" w:sz="4" w:space="0" w:color="auto"/>
              <w:bottom w:val="single" w:sz="4" w:space="0" w:color="auto"/>
              <w:right w:val="single" w:sz="4" w:space="0" w:color="auto"/>
            </w:tcBorders>
          </w:tcPr>
          <w:p w14:paraId="11CB8B99" w14:textId="3BDA8B1E" w:rsidR="000D7E67" w:rsidRPr="000113A2" w:rsidRDefault="000D7E67" w:rsidP="000D7E67">
            <w:pPr>
              <w:jc w:val="center"/>
              <w:rPr>
                <w:rFonts w:eastAsia="Calibri"/>
                <w:sz w:val="24"/>
                <w:lang w:eastAsia="en-US"/>
              </w:rPr>
            </w:pPr>
            <w:r w:rsidRPr="000113A2">
              <w:rPr>
                <w:rFonts w:eastAsia="Calibri"/>
                <w:sz w:val="24"/>
                <w:lang w:eastAsia="en-US"/>
              </w:rPr>
              <w:t>17</w:t>
            </w:r>
          </w:p>
        </w:tc>
        <w:tc>
          <w:tcPr>
            <w:tcW w:w="321" w:type="pct"/>
            <w:tcBorders>
              <w:top w:val="single" w:sz="4" w:space="0" w:color="auto"/>
              <w:left w:val="single" w:sz="4" w:space="0" w:color="auto"/>
              <w:bottom w:val="single" w:sz="4" w:space="0" w:color="auto"/>
              <w:right w:val="single" w:sz="4" w:space="0" w:color="auto"/>
            </w:tcBorders>
          </w:tcPr>
          <w:p w14:paraId="48B734E3" w14:textId="0E54EF80" w:rsidR="000D7E67" w:rsidRPr="000113A2" w:rsidRDefault="000D7E67" w:rsidP="000D7E67">
            <w:pPr>
              <w:jc w:val="center"/>
              <w:rPr>
                <w:rFonts w:eastAsia="Calibri"/>
                <w:sz w:val="24"/>
                <w:lang w:eastAsia="en-US"/>
              </w:rPr>
            </w:pPr>
            <w:r w:rsidRPr="000113A2">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3774CD2B" w14:textId="79B3F0F1" w:rsidR="000D7E67" w:rsidRPr="000113A2" w:rsidRDefault="000D7E67" w:rsidP="000D7E67">
            <w:pPr>
              <w:jc w:val="center"/>
              <w:rPr>
                <w:rFonts w:eastAsia="Calibri"/>
                <w:sz w:val="24"/>
                <w:lang w:eastAsia="en-US"/>
              </w:rPr>
            </w:pPr>
            <w:r w:rsidRPr="000113A2">
              <w:rPr>
                <w:rFonts w:eastAsia="Calibri"/>
                <w:sz w:val="24"/>
                <w:lang w:eastAsia="en-US"/>
              </w:rPr>
              <w:t>28</w:t>
            </w:r>
          </w:p>
        </w:tc>
        <w:tc>
          <w:tcPr>
            <w:tcW w:w="291" w:type="pct"/>
            <w:tcBorders>
              <w:top w:val="single" w:sz="4" w:space="0" w:color="auto"/>
              <w:left w:val="single" w:sz="4" w:space="0" w:color="auto"/>
              <w:bottom w:val="single" w:sz="4" w:space="0" w:color="auto"/>
              <w:right w:val="single" w:sz="4" w:space="0" w:color="auto"/>
            </w:tcBorders>
          </w:tcPr>
          <w:p w14:paraId="16EFC942" w14:textId="37E37D9E" w:rsidR="000D7E67" w:rsidRPr="000113A2" w:rsidRDefault="000D7E67" w:rsidP="000D7E67">
            <w:pPr>
              <w:jc w:val="center"/>
              <w:rPr>
                <w:rFonts w:eastAsia="Calibri"/>
                <w:sz w:val="24"/>
                <w:lang w:eastAsia="en-US"/>
              </w:rPr>
            </w:pPr>
            <w:r w:rsidRPr="000113A2">
              <w:rPr>
                <w:rFonts w:eastAsia="Calibri"/>
                <w:sz w:val="24"/>
                <w:lang w:eastAsia="en-US"/>
              </w:rPr>
              <w:t>15</w:t>
            </w:r>
          </w:p>
        </w:tc>
        <w:tc>
          <w:tcPr>
            <w:tcW w:w="814" w:type="pct"/>
            <w:gridSpan w:val="2"/>
            <w:tcBorders>
              <w:top w:val="single" w:sz="4" w:space="0" w:color="auto"/>
              <w:left w:val="single" w:sz="4" w:space="0" w:color="auto"/>
              <w:bottom w:val="single" w:sz="4" w:space="0" w:color="auto"/>
              <w:right w:val="single" w:sz="4" w:space="0" w:color="auto"/>
            </w:tcBorders>
          </w:tcPr>
          <w:p w14:paraId="0808AC44"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FC56486" w14:textId="77777777" w:rsidR="000D7E67" w:rsidRPr="008C6A2C" w:rsidRDefault="000D7E67" w:rsidP="000D7E67">
            <w:pPr>
              <w:rPr>
                <w:rFonts w:eastAsia="Calibri"/>
                <w:sz w:val="24"/>
                <w:lang w:eastAsia="en-US"/>
              </w:rPr>
            </w:pPr>
            <w:r w:rsidRPr="008C6A2C">
              <w:rPr>
                <w:rFonts w:eastAsia="Calibri"/>
                <w:sz w:val="24"/>
                <w:lang w:eastAsia="en-US"/>
              </w:rPr>
              <w:t>1й и 3й вт., 14</w:t>
            </w:r>
            <w:r w:rsidRPr="008C6A2C">
              <w:rPr>
                <w:rFonts w:eastAsia="Calibri"/>
                <w:sz w:val="24"/>
                <w:vertAlign w:val="superscript"/>
                <w:lang w:eastAsia="en-US"/>
              </w:rPr>
              <w:t>30</w:t>
            </w:r>
            <w:r w:rsidRPr="008C6A2C">
              <w:rPr>
                <w:rFonts w:eastAsia="Calibri"/>
                <w:sz w:val="24"/>
                <w:lang w:eastAsia="en-US"/>
              </w:rPr>
              <w:t>-14</w:t>
            </w:r>
            <w:r w:rsidRPr="008C6A2C">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62AE4EE1"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66BD88C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5603842" w14:textId="77777777" w:rsidR="000D7E67" w:rsidRPr="00A5282A" w:rsidRDefault="000D7E67" w:rsidP="000D7E67">
            <w:pPr>
              <w:jc w:val="center"/>
              <w:rPr>
                <w:color w:val="000000"/>
                <w:sz w:val="24"/>
              </w:rPr>
            </w:pPr>
            <w:r w:rsidRPr="00A5282A">
              <w:rPr>
                <w:color w:val="000000"/>
                <w:sz w:val="24"/>
              </w:rPr>
              <w:t>2</w:t>
            </w:r>
            <w:r w:rsidRPr="00A5282A">
              <w:rPr>
                <w:color w:val="000000"/>
                <w:sz w:val="24"/>
                <w:lang w:val="en-US"/>
              </w:rPr>
              <w:t>1</w:t>
            </w:r>
            <w:r w:rsidRPr="00A5282A">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175B21A8" w14:textId="77777777" w:rsidR="000D7E67" w:rsidRPr="00A5282A" w:rsidRDefault="000D7E67" w:rsidP="000D7E67">
            <w:pPr>
              <w:rPr>
                <w:rFonts w:eastAsia="Calibri"/>
                <w:sz w:val="24"/>
                <w:lang w:eastAsia="en-US"/>
              </w:rPr>
            </w:pPr>
            <w:r w:rsidRPr="00A5282A">
              <w:rPr>
                <w:rFonts w:eastAsia="Calibri"/>
                <w:sz w:val="24"/>
                <w:lang w:eastAsia="en-US"/>
              </w:rPr>
              <w:t>н.п.Завязье</w:t>
            </w:r>
          </w:p>
        </w:tc>
        <w:tc>
          <w:tcPr>
            <w:tcW w:w="277" w:type="pct"/>
            <w:tcBorders>
              <w:top w:val="single" w:sz="4" w:space="0" w:color="auto"/>
              <w:left w:val="single" w:sz="4" w:space="0" w:color="auto"/>
              <w:bottom w:val="single" w:sz="4" w:space="0" w:color="auto"/>
              <w:right w:val="single" w:sz="4" w:space="0" w:color="auto"/>
            </w:tcBorders>
          </w:tcPr>
          <w:p w14:paraId="1E26F02B" w14:textId="77777777" w:rsidR="000D7E67" w:rsidRPr="00A5282A" w:rsidRDefault="000D7E67" w:rsidP="000D7E67">
            <w:pPr>
              <w:jc w:val="center"/>
              <w:rPr>
                <w:rFonts w:eastAsia="Calibri"/>
                <w:sz w:val="24"/>
                <w:lang w:eastAsia="en-US"/>
              </w:rPr>
            </w:pPr>
            <w:r w:rsidRPr="00A5282A">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56D855B2" w14:textId="77777777" w:rsidR="000D7E67" w:rsidRPr="00A5282A" w:rsidRDefault="000D7E67" w:rsidP="000D7E67">
            <w:pPr>
              <w:jc w:val="center"/>
              <w:rPr>
                <w:rFonts w:eastAsia="Calibri"/>
                <w:sz w:val="24"/>
                <w:lang w:eastAsia="en-US"/>
              </w:rPr>
            </w:pPr>
            <w:r w:rsidRPr="00A5282A">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445C70B8" w14:textId="4400C58D" w:rsidR="000D7E67" w:rsidRPr="00A5282A" w:rsidRDefault="000D7E67" w:rsidP="000D7E67">
            <w:pPr>
              <w:jc w:val="center"/>
              <w:rPr>
                <w:rFonts w:eastAsia="Calibri"/>
                <w:sz w:val="24"/>
                <w:lang w:eastAsia="en-US"/>
              </w:rPr>
            </w:pPr>
            <w:r w:rsidRPr="00A5282A">
              <w:rPr>
                <w:rFonts w:eastAsia="Calibri"/>
                <w:sz w:val="24"/>
                <w:lang w:eastAsia="en-US"/>
              </w:rPr>
              <w:t>6</w:t>
            </w:r>
          </w:p>
        </w:tc>
        <w:tc>
          <w:tcPr>
            <w:tcW w:w="291" w:type="pct"/>
            <w:tcBorders>
              <w:top w:val="single" w:sz="4" w:space="0" w:color="auto"/>
              <w:left w:val="single" w:sz="4" w:space="0" w:color="auto"/>
              <w:bottom w:val="single" w:sz="4" w:space="0" w:color="auto"/>
              <w:right w:val="single" w:sz="4" w:space="0" w:color="auto"/>
            </w:tcBorders>
          </w:tcPr>
          <w:p w14:paraId="295D21A1" w14:textId="73560C3D" w:rsidR="000D7E67" w:rsidRPr="00A5282A" w:rsidRDefault="000D7E67" w:rsidP="000D7E67">
            <w:pPr>
              <w:jc w:val="center"/>
              <w:rPr>
                <w:rFonts w:eastAsia="Calibri"/>
                <w:sz w:val="24"/>
                <w:lang w:eastAsia="en-US"/>
              </w:rPr>
            </w:pPr>
            <w:r w:rsidRPr="00A5282A">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74DFEEB5"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DD5920F" w14:textId="77777777" w:rsidR="000D7E67" w:rsidRPr="008C6A2C" w:rsidRDefault="000D7E67" w:rsidP="000D7E67">
            <w:pPr>
              <w:rPr>
                <w:rFonts w:eastAsia="Calibri"/>
                <w:sz w:val="24"/>
                <w:lang w:eastAsia="en-US"/>
              </w:rPr>
            </w:pPr>
            <w:r w:rsidRPr="008C6A2C">
              <w:rPr>
                <w:rFonts w:eastAsia="Calibri"/>
                <w:sz w:val="24"/>
                <w:lang w:eastAsia="en-US"/>
              </w:rPr>
              <w:t>1й и 3й вт., 15</w:t>
            </w:r>
            <w:r w:rsidRPr="008C6A2C">
              <w:rPr>
                <w:rFonts w:eastAsia="Calibri"/>
                <w:sz w:val="24"/>
                <w:vertAlign w:val="superscript"/>
                <w:lang w:eastAsia="en-US"/>
              </w:rPr>
              <w:t>10</w:t>
            </w:r>
            <w:r w:rsidRPr="008C6A2C">
              <w:rPr>
                <w:rFonts w:eastAsia="Calibri"/>
                <w:sz w:val="24"/>
                <w:lang w:eastAsia="en-US"/>
              </w:rPr>
              <w:t>-15</w:t>
            </w:r>
            <w:r w:rsidRPr="008C6A2C">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1551307B"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607B730A"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035B0BC" w14:textId="77777777" w:rsidR="000D7E67" w:rsidRPr="00D70FC9" w:rsidRDefault="000D7E67" w:rsidP="000D7E67">
            <w:pPr>
              <w:jc w:val="center"/>
              <w:rPr>
                <w:color w:val="000000"/>
                <w:sz w:val="24"/>
              </w:rPr>
            </w:pPr>
            <w:r w:rsidRPr="00D70FC9">
              <w:rPr>
                <w:color w:val="000000"/>
                <w:sz w:val="24"/>
              </w:rPr>
              <w:t>219</w:t>
            </w:r>
          </w:p>
        </w:tc>
        <w:tc>
          <w:tcPr>
            <w:tcW w:w="674" w:type="pct"/>
            <w:tcBorders>
              <w:top w:val="single" w:sz="4" w:space="0" w:color="auto"/>
              <w:left w:val="single" w:sz="4" w:space="0" w:color="auto"/>
              <w:bottom w:val="single" w:sz="4" w:space="0" w:color="auto"/>
              <w:right w:val="single" w:sz="4" w:space="0" w:color="auto"/>
            </w:tcBorders>
          </w:tcPr>
          <w:p w14:paraId="76C9DFBB" w14:textId="77777777" w:rsidR="000D7E67" w:rsidRPr="00D70FC9" w:rsidRDefault="000D7E67" w:rsidP="000D7E67">
            <w:pPr>
              <w:rPr>
                <w:rFonts w:eastAsia="Calibri"/>
                <w:sz w:val="24"/>
                <w:lang w:eastAsia="en-US"/>
              </w:rPr>
            </w:pPr>
            <w:r w:rsidRPr="00D70FC9">
              <w:rPr>
                <w:rFonts w:eastAsia="Calibri"/>
                <w:sz w:val="24"/>
                <w:lang w:eastAsia="en-US"/>
              </w:rPr>
              <w:t>н.п.Мазеки</w:t>
            </w:r>
          </w:p>
        </w:tc>
        <w:tc>
          <w:tcPr>
            <w:tcW w:w="277" w:type="pct"/>
            <w:tcBorders>
              <w:top w:val="single" w:sz="4" w:space="0" w:color="auto"/>
              <w:left w:val="single" w:sz="4" w:space="0" w:color="auto"/>
              <w:bottom w:val="single" w:sz="4" w:space="0" w:color="auto"/>
              <w:right w:val="single" w:sz="4" w:space="0" w:color="auto"/>
            </w:tcBorders>
          </w:tcPr>
          <w:p w14:paraId="3998F50E" w14:textId="77777777" w:rsidR="000D7E67" w:rsidRPr="00D70FC9" w:rsidRDefault="000D7E67" w:rsidP="000D7E67">
            <w:pPr>
              <w:jc w:val="center"/>
              <w:rPr>
                <w:rFonts w:eastAsia="Calibri"/>
                <w:sz w:val="24"/>
                <w:lang w:eastAsia="en-US"/>
              </w:rPr>
            </w:pPr>
            <w:r w:rsidRPr="00D70FC9">
              <w:rPr>
                <w:rFonts w:eastAsia="Calibri"/>
                <w:sz w:val="24"/>
                <w:lang w:eastAsia="en-US"/>
              </w:rPr>
              <w:t>10</w:t>
            </w:r>
          </w:p>
        </w:tc>
        <w:tc>
          <w:tcPr>
            <w:tcW w:w="321" w:type="pct"/>
            <w:tcBorders>
              <w:top w:val="single" w:sz="4" w:space="0" w:color="auto"/>
              <w:left w:val="single" w:sz="4" w:space="0" w:color="auto"/>
              <w:bottom w:val="single" w:sz="4" w:space="0" w:color="auto"/>
              <w:right w:val="single" w:sz="4" w:space="0" w:color="auto"/>
            </w:tcBorders>
          </w:tcPr>
          <w:p w14:paraId="3BFDF81F" w14:textId="77777777" w:rsidR="000D7E67" w:rsidRPr="00D70FC9" w:rsidRDefault="000D7E67" w:rsidP="000D7E67">
            <w:pPr>
              <w:jc w:val="center"/>
              <w:rPr>
                <w:rFonts w:eastAsia="Calibri"/>
                <w:sz w:val="24"/>
                <w:lang w:eastAsia="en-US"/>
              </w:rPr>
            </w:pPr>
            <w:r w:rsidRPr="00D70FC9">
              <w:rPr>
                <w:rFonts w:eastAsia="Calibri"/>
                <w:sz w:val="24"/>
                <w:lang w:eastAsia="en-US"/>
              </w:rPr>
              <w:t>7</w:t>
            </w:r>
          </w:p>
        </w:tc>
        <w:tc>
          <w:tcPr>
            <w:tcW w:w="323" w:type="pct"/>
            <w:tcBorders>
              <w:top w:val="single" w:sz="4" w:space="0" w:color="auto"/>
              <w:left w:val="single" w:sz="4" w:space="0" w:color="auto"/>
              <w:bottom w:val="single" w:sz="4" w:space="0" w:color="auto"/>
              <w:right w:val="single" w:sz="4" w:space="0" w:color="auto"/>
            </w:tcBorders>
          </w:tcPr>
          <w:p w14:paraId="19249588" w14:textId="26B193F3" w:rsidR="000D7E67" w:rsidRPr="00D70FC9" w:rsidRDefault="000D7E67" w:rsidP="000D7E67">
            <w:pPr>
              <w:jc w:val="center"/>
              <w:rPr>
                <w:rFonts w:eastAsia="Calibri"/>
                <w:sz w:val="24"/>
                <w:lang w:eastAsia="en-US"/>
              </w:rPr>
            </w:pPr>
            <w:r w:rsidRPr="00D70FC9">
              <w:rPr>
                <w:rFonts w:eastAsia="Calibri"/>
                <w:sz w:val="24"/>
                <w:lang w:eastAsia="en-US"/>
              </w:rPr>
              <w:t>4</w:t>
            </w:r>
          </w:p>
        </w:tc>
        <w:tc>
          <w:tcPr>
            <w:tcW w:w="291" w:type="pct"/>
            <w:tcBorders>
              <w:top w:val="single" w:sz="4" w:space="0" w:color="auto"/>
              <w:left w:val="single" w:sz="4" w:space="0" w:color="auto"/>
              <w:bottom w:val="single" w:sz="4" w:space="0" w:color="auto"/>
              <w:right w:val="single" w:sz="4" w:space="0" w:color="auto"/>
            </w:tcBorders>
          </w:tcPr>
          <w:p w14:paraId="2B8934D6" w14:textId="72A97F16" w:rsidR="000D7E67" w:rsidRPr="00D70FC9" w:rsidRDefault="000D7E67" w:rsidP="000D7E67">
            <w:pPr>
              <w:jc w:val="center"/>
              <w:rPr>
                <w:rFonts w:eastAsia="Calibri"/>
                <w:sz w:val="24"/>
                <w:lang w:eastAsia="en-US"/>
              </w:rPr>
            </w:pPr>
            <w:r w:rsidRPr="00D70FC9">
              <w:rPr>
                <w:rFonts w:eastAsia="Calibri"/>
                <w:sz w:val="24"/>
                <w:lang w:eastAsia="en-US"/>
              </w:rPr>
              <w:t>2</w:t>
            </w:r>
          </w:p>
        </w:tc>
        <w:tc>
          <w:tcPr>
            <w:tcW w:w="814" w:type="pct"/>
            <w:gridSpan w:val="2"/>
            <w:tcBorders>
              <w:top w:val="single" w:sz="4" w:space="0" w:color="auto"/>
              <w:left w:val="single" w:sz="4" w:space="0" w:color="auto"/>
              <w:bottom w:val="single" w:sz="4" w:space="0" w:color="auto"/>
              <w:right w:val="single" w:sz="4" w:space="0" w:color="auto"/>
            </w:tcBorders>
          </w:tcPr>
          <w:p w14:paraId="49BCB295" w14:textId="77777777" w:rsidR="000D7E67" w:rsidRPr="008C6A2C" w:rsidRDefault="000D7E67" w:rsidP="000D7E67">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71BEAD9" w14:textId="77777777" w:rsidR="000D7E67" w:rsidRPr="008C6A2C" w:rsidRDefault="000D7E67" w:rsidP="000D7E67">
            <w:pPr>
              <w:rPr>
                <w:rFonts w:eastAsia="Calibri"/>
                <w:sz w:val="24"/>
                <w:lang w:eastAsia="en-US"/>
              </w:rPr>
            </w:pPr>
            <w:r w:rsidRPr="008C6A2C">
              <w:rPr>
                <w:rFonts w:eastAsia="Calibri"/>
                <w:sz w:val="24"/>
                <w:lang w:eastAsia="en-US"/>
              </w:rPr>
              <w:t>1й и 3й вт., 15</w:t>
            </w:r>
            <w:r w:rsidRPr="008C6A2C">
              <w:rPr>
                <w:rFonts w:eastAsia="Calibri"/>
                <w:sz w:val="24"/>
                <w:vertAlign w:val="superscript"/>
                <w:lang w:eastAsia="en-US"/>
              </w:rPr>
              <w:t>40</w:t>
            </w:r>
            <w:r w:rsidRPr="008C6A2C">
              <w:rPr>
                <w:rFonts w:eastAsia="Calibri"/>
                <w:sz w:val="24"/>
                <w:lang w:eastAsia="en-US"/>
              </w:rPr>
              <w:t>-15</w:t>
            </w:r>
            <w:r w:rsidRPr="008C6A2C">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350D762D" w14:textId="77777777" w:rsidR="000D7E67" w:rsidRPr="008C6A2C" w:rsidRDefault="000D7E67" w:rsidP="000D7E67">
            <w:pPr>
              <w:rPr>
                <w:rFonts w:eastAsia="Calibri"/>
                <w:sz w:val="24"/>
                <w:lang w:eastAsia="en-US"/>
              </w:rPr>
            </w:pPr>
            <w:r w:rsidRPr="008C6A2C">
              <w:rPr>
                <w:rFonts w:eastAsia="Calibri"/>
                <w:sz w:val="24"/>
                <w:lang w:eastAsia="en-US"/>
              </w:rPr>
              <w:t>полигон ТКО Шумилино</w:t>
            </w:r>
          </w:p>
        </w:tc>
      </w:tr>
      <w:tr w:rsidR="000D7E67" w:rsidRPr="00480FDD" w14:paraId="7999674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AF9268A" w14:textId="77777777" w:rsidR="000D7E67" w:rsidRPr="00A5282A" w:rsidRDefault="000D7E67" w:rsidP="000D7E67">
            <w:pPr>
              <w:jc w:val="center"/>
              <w:rPr>
                <w:color w:val="000000"/>
                <w:sz w:val="24"/>
                <w:lang w:val="en-US"/>
              </w:rPr>
            </w:pPr>
            <w:r w:rsidRPr="00A5282A">
              <w:rPr>
                <w:color w:val="000000"/>
                <w:sz w:val="24"/>
              </w:rPr>
              <w:t>22</w:t>
            </w:r>
            <w:r w:rsidRPr="00A5282A">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43486927" w14:textId="77777777" w:rsidR="000D7E67" w:rsidRPr="00A5282A" w:rsidRDefault="000D7E67" w:rsidP="000D7E67">
            <w:pPr>
              <w:rPr>
                <w:rFonts w:eastAsia="Calibri"/>
                <w:sz w:val="24"/>
                <w:lang w:eastAsia="en-US"/>
              </w:rPr>
            </w:pPr>
            <w:r w:rsidRPr="00A5282A">
              <w:rPr>
                <w:rFonts w:eastAsia="Calibri"/>
                <w:sz w:val="24"/>
                <w:lang w:eastAsia="en-US"/>
              </w:rPr>
              <w:t>н.п.Боевка</w:t>
            </w:r>
          </w:p>
        </w:tc>
        <w:tc>
          <w:tcPr>
            <w:tcW w:w="277" w:type="pct"/>
            <w:tcBorders>
              <w:top w:val="single" w:sz="4" w:space="0" w:color="auto"/>
              <w:left w:val="single" w:sz="4" w:space="0" w:color="auto"/>
              <w:bottom w:val="single" w:sz="4" w:space="0" w:color="auto"/>
              <w:right w:val="single" w:sz="4" w:space="0" w:color="auto"/>
            </w:tcBorders>
          </w:tcPr>
          <w:p w14:paraId="4BF6E219" w14:textId="0CD30AA5" w:rsidR="000D7E67" w:rsidRPr="00A5282A" w:rsidRDefault="000D7E67" w:rsidP="000D7E67">
            <w:pPr>
              <w:jc w:val="center"/>
              <w:rPr>
                <w:rFonts w:eastAsia="Calibri"/>
                <w:sz w:val="24"/>
                <w:lang w:eastAsia="en-US"/>
              </w:rPr>
            </w:pPr>
            <w:r w:rsidRPr="00A5282A">
              <w:rPr>
                <w:rFonts w:eastAsia="Calibri"/>
                <w:sz w:val="24"/>
                <w:lang w:eastAsia="en-US"/>
              </w:rPr>
              <w:t>68</w:t>
            </w:r>
          </w:p>
        </w:tc>
        <w:tc>
          <w:tcPr>
            <w:tcW w:w="321" w:type="pct"/>
            <w:tcBorders>
              <w:top w:val="single" w:sz="4" w:space="0" w:color="auto"/>
              <w:left w:val="single" w:sz="4" w:space="0" w:color="auto"/>
              <w:bottom w:val="single" w:sz="4" w:space="0" w:color="auto"/>
              <w:right w:val="single" w:sz="4" w:space="0" w:color="auto"/>
            </w:tcBorders>
          </w:tcPr>
          <w:p w14:paraId="594CA642" w14:textId="5EE0CC0C" w:rsidR="000D7E67" w:rsidRPr="00A5282A" w:rsidRDefault="000D7E67" w:rsidP="000D7E67">
            <w:pPr>
              <w:jc w:val="center"/>
              <w:rPr>
                <w:rFonts w:eastAsia="Calibri"/>
                <w:sz w:val="24"/>
                <w:lang w:eastAsia="en-US"/>
              </w:rPr>
            </w:pPr>
            <w:r w:rsidRPr="00A5282A">
              <w:rPr>
                <w:rFonts w:eastAsia="Calibri"/>
                <w:sz w:val="24"/>
                <w:lang w:eastAsia="en-US"/>
              </w:rPr>
              <w:t>36</w:t>
            </w:r>
          </w:p>
        </w:tc>
        <w:tc>
          <w:tcPr>
            <w:tcW w:w="323" w:type="pct"/>
            <w:tcBorders>
              <w:top w:val="single" w:sz="4" w:space="0" w:color="auto"/>
              <w:left w:val="single" w:sz="4" w:space="0" w:color="auto"/>
              <w:bottom w:val="single" w:sz="4" w:space="0" w:color="auto"/>
              <w:right w:val="single" w:sz="4" w:space="0" w:color="auto"/>
            </w:tcBorders>
          </w:tcPr>
          <w:p w14:paraId="6C930F43" w14:textId="1F3AD6B3" w:rsidR="000D7E67" w:rsidRPr="00A5282A" w:rsidRDefault="000D7E67" w:rsidP="000D7E67">
            <w:pPr>
              <w:jc w:val="center"/>
              <w:rPr>
                <w:rFonts w:eastAsia="Calibri"/>
                <w:sz w:val="24"/>
                <w:lang w:eastAsia="en-US"/>
              </w:rPr>
            </w:pPr>
            <w:r w:rsidRPr="00A5282A">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60BD5CA6" w14:textId="0897B979" w:rsidR="000D7E67" w:rsidRPr="00A5282A" w:rsidRDefault="000D7E67" w:rsidP="000D7E67">
            <w:pPr>
              <w:jc w:val="center"/>
              <w:rPr>
                <w:rFonts w:eastAsia="Calibri"/>
                <w:sz w:val="24"/>
                <w:lang w:eastAsia="en-US"/>
              </w:rPr>
            </w:pPr>
            <w:r w:rsidRPr="00A5282A">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74032DBC" w14:textId="2D160731" w:rsidR="000D7E67" w:rsidRDefault="000D7E67" w:rsidP="000D7E67">
            <w:pPr>
              <w:jc w:val="center"/>
              <w:rPr>
                <w:rFonts w:eastAsia="Calibri"/>
                <w:sz w:val="24"/>
                <w:lang w:eastAsia="en-US"/>
              </w:rPr>
            </w:pPr>
            <w:r>
              <w:rPr>
                <w:rFonts w:eastAsia="Calibri"/>
                <w:sz w:val="24"/>
                <w:lang w:eastAsia="en-US"/>
              </w:rPr>
              <w:t>-</w:t>
            </w:r>
            <w:r w:rsidRPr="0044301D">
              <w:rPr>
                <w:rFonts w:eastAsia="Calibri"/>
                <w:sz w:val="24"/>
                <w:lang w:eastAsia="en-US"/>
              </w:rPr>
              <w:t>/</w:t>
            </w:r>
            <w:r>
              <w:rPr>
                <w:rFonts w:eastAsia="Calibri"/>
                <w:sz w:val="24"/>
                <w:lang w:eastAsia="en-US"/>
              </w:rPr>
              <w:t xml:space="preserve">54(из них 54 </w:t>
            </w:r>
          </w:p>
          <w:p w14:paraId="5B9827F1" w14:textId="38FE6AE7" w:rsidR="000D7E67" w:rsidRPr="00480FDD" w:rsidRDefault="000D7E67" w:rsidP="000D7E67">
            <w:pPr>
              <w:jc w:val="center"/>
              <w:rPr>
                <w:rFonts w:eastAsia="Calibri"/>
                <w:sz w:val="24"/>
                <w:highlight w:val="yellow"/>
                <w:lang w:eastAsia="en-US"/>
              </w:rPr>
            </w:pPr>
            <w:r>
              <w:rPr>
                <w:rFonts w:eastAsia="Calibri"/>
                <w:sz w:val="24"/>
                <w:lang w:eastAsia="en-US"/>
              </w:rPr>
              <w:t>0,12</w:t>
            </w:r>
            <w:r w:rsidRPr="006F4DD8">
              <w:rPr>
                <w:rFonts w:eastAsia="Calibri"/>
                <w:sz w:val="24"/>
                <w:lang w:eastAsia="en-US"/>
              </w:rPr>
              <w:t xml:space="preserve"> м</w:t>
            </w:r>
            <w:r w:rsidRPr="006F4DD8">
              <w:rPr>
                <w:rFonts w:eastAsia="Calibri"/>
                <w:sz w:val="24"/>
                <w:vertAlign w:val="superscript"/>
                <w:lang w:eastAsia="en-US"/>
              </w:rPr>
              <w:t>3</w:t>
            </w:r>
            <w:r w:rsidRPr="006F4DD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7412802" w14:textId="77777777" w:rsidR="000D7E67" w:rsidRPr="0060639D" w:rsidRDefault="000D7E67" w:rsidP="000D7E67">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19A8BE4E" w14:textId="77777777" w:rsidR="000D7E67" w:rsidRPr="0060639D" w:rsidRDefault="000D7E67" w:rsidP="000D7E67">
            <w:pPr>
              <w:rPr>
                <w:rFonts w:eastAsia="Calibri"/>
                <w:sz w:val="24"/>
                <w:lang w:eastAsia="en-US"/>
              </w:rPr>
            </w:pPr>
            <w:r w:rsidRPr="0060639D">
              <w:rPr>
                <w:rFonts w:eastAsia="Calibri"/>
                <w:sz w:val="24"/>
                <w:lang w:eastAsia="en-US"/>
              </w:rPr>
              <w:t>полигон ТКО Шумилино</w:t>
            </w:r>
          </w:p>
        </w:tc>
      </w:tr>
      <w:tr w:rsidR="000D7E67" w:rsidRPr="00480FDD" w14:paraId="20DAAF1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D1B66A3" w14:textId="77777777" w:rsidR="000D7E67" w:rsidRPr="003650B1" w:rsidRDefault="000D7E67" w:rsidP="000D7E67">
            <w:pPr>
              <w:jc w:val="center"/>
              <w:rPr>
                <w:color w:val="000000"/>
                <w:sz w:val="24"/>
              </w:rPr>
            </w:pPr>
            <w:r w:rsidRPr="003650B1">
              <w:rPr>
                <w:color w:val="000000"/>
                <w:sz w:val="24"/>
              </w:rPr>
              <w:t>22</w:t>
            </w:r>
            <w:r w:rsidRPr="003650B1">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6F3D20E7" w14:textId="206A7959" w:rsidR="000D7E67" w:rsidRPr="003650B1" w:rsidRDefault="000D7E67" w:rsidP="000D7E67">
            <w:pPr>
              <w:rPr>
                <w:rFonts w:eastAsia="Calibri"/>
                <w:sz w:val="24"/>
                <w:lang w:eastAsia="en-US"/>
              </w:rPr>
            </w:pPr>
            <w:r w:rsidRPr="003650B1">
              <w:rPr>
                <w:rFonts w:eastAsia="Calibri"/>
                <w:sz w:val="24"/>
                <w:lang w:eastAsia="en-US"/>
              </w:rPr>
              <w:t>н.п.Светлосель</w:t>
            </w:r>
            <w:r w:rsidRPr="003650B1">
              <w:rPr>
                <w:rFonts w:eastAsia="Calibri"/>
                <w:sz w:val="24"/>
                <w:lang w:val="en-US" w:eastAsia="en-US"/>
              </w:rPr>
              <w:t>-</w:t>
            </w:r>
            <w:r w:rsidRPr="003650B1">
              <w:rPr>
                <w:rFonts w:eastAsia="Calibri"/>
                <w:sz w:val="24"/>
                <w:lang w:eastAsia="en-US"/>
              </w:rPr>
              <w:t>ский</w:t>
            </w:r>
          </w:p>
        </w:tc>
        <w:tc>
          <w:tcPr>
            <w:tcW w:w="277" w:type="pct"/>
            <w:tcBorders>
              <w:top w:val="single" w:sz="4" w:space="0" w:color="auto"/>
              <w:left w:val="single" w:sz="4" w:space="0" w:color="auto"/>
              <w:bottom w:val="single" w:sz="4" w:space="0" w:color="auto"/>
              <w:right w:val="single" w:sz="4" w:space="0" w:color="auto"/>
            </w:tcBorders>
          </w:tcPr>
          <w:p w14:paraId="172425C5" w14:textId="3DC05315" w:rsidR="000D7E67" w:rsidRPr="003650B1" w:rsidRDefault="000D7E67" w:rsidP="000D7E67">
            <w:pPr>
              <w:jc w:val="center"/>
              <w:rPr>
                <w:rFonts w:eastAsia="Calibri"/>
                <w:sz w:val="24"/>
                <w:lang w:eastAsia="en-US"/>
              </w:rPr>
            </w:pPr>
            <w:r w:rsidRPr="003650B1">
              <w:rPr>
                <w:rFonts w:eastAsia="Calibri"/>
                <w:sz w:val="24"/>
                <w:lang w:eastAsia="en-US"/>
              </w:rPr>
              <w:t>717</w:t>
            </w:r>
          </w:p>
        </w:tc>
        <w:tc>
          <w:tcPr>
            <w:tcW w:w="321" w:type="pct"/>
            <w:tcBorders>
              <w:top w:val="single" w:sz="4" w:space="0" w:color="auto"/>
              <w:left w:val="single" w:sz="4" w:space="0" w:color="auto"/>
              <w:bottom w:val="single" w:sz="4" w:space="0" w:color="auto"/>
              <w:right w:val="single" w:sz="4" w:space="0" w:color="auto"/>
            </w:tcBorders>
          </w:tcPr>
          <w:p w14:paraId="60C9C71D" w14:textId="5BDFBD9A" w:rsidR="000D7E67" w:rsidRPr="003650B1" w:rsidRDefault="000D7E67" w:rsidP="000D7E67">
            <w:pPr>
              <w:jc w:val="center"/>
              <w:rPr>
                <w:rFonts w:eastAsia="Calibri"/>
                <w:sz w:val="24"/>
                <w:lang w:eastAsia="en-US"/>
              </w:rPr>
            </w:pPr>
            <w:r w:rsidRPr="003650B1">
              <w:rPr>
                <w:rFonts w:eastAsia="Calibri"/>
                <w:sz w:val="24"/>
                <w:lang w:eastAsia="en-US"/>
              </w:rPr>
              <w:t>291</w:t>
            </w:r>
          </w:p>
        </w:tc>
        <w:tc>
          <w:tcPr>
            <w:tcW w:w="323" w:type="pct"/>
            <w:tcBorders>
              <w:top w:val="single" w:sz="4" w:space="0" w:color="auto"/>
              <w:left w:val="single" w:sz="4" w:space="0" w:color="auto"/>
              <w:bottom w:val="single" w:sz="4" w:space="0" w:color="auto"/>
              <w:right w:val="single" w:sz="4" w:space="0" w:color="auto"/>
            </w:tcBorders>
          </w:tcPr>
          <w:p w14:paraId="37E8877E" w14:textId="77777777" w:rsidR="000D7E67" w:rsidRPr="003650B1" w:rsidRDefault="000D7E67" w:rsidP="000D7E67">
            <w:pPr>
              <w:jc w:val="center"/>
              <w:rPr>
                <w:rFonts w:eastAsia="Calibri"/>
                <w:sz w:val="24"/>
                <w:lang w:eastAsia="en-US"/>
              </w:rPr>
            </w:pPr>
            <w:r w:rsidRPr="003650B1">
              <w:rPr>
                <w:rFonts w:eastAsia="Calibri"/>
                <w:sz w:val="24"/>
                <w:lang w:eastAsia="en-US"/>
              </w:rPr>
              <w:t>12</w:t>
            </w:r>
          </w:p>
        </w:tc>
        <w:tc>
          <w:tcPr>
            <w:tcW w:w="291" w:type="pct"/>
            <w:tcBorders>
              <w:top w:val="single" w:sz="4" w:space="0" w:color="auto"/>
              <w:left w:val="single" w:sz="4" w:space="0" w:color="auto"/>
              <w:bottom w:val="single" w:sz="4" w:space="0" w:color="auto"/>
              <w:right w:val="single" w:sz="4" w:space="0" w:color="auto"/>
            </w:tcBorders>
          </w:tcPr>
          <w:p w14:paraId="6EA2AC16" w14:textId="22DF1492" w:rsidR="000D7E67" w:rsidRPr="003650B1" w:rsidRDefault="000D7E67" w:rsidP="000D7E67">
            <w:pPr>
              <w:jc w:val="center"/>
              <w:rPr>
                <w:rFonts w:eastAsia="Calibri"/>
                <w:sz w:val="24"/>
                <w:lang w:eastAsia="en-US"/>
              </w:rPr>
            </w:pPr>
            <w:r w:rsidRPr="003650B1">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71B0B47C" w14:textId="77777777" w:rsidR="000D7E67" w:rsidRPr="0060639D" w:rsidRDefault="000D7E67" w:rsidP="000D7E67">
            <w:pPr>
              <w:jc w:val="center"/>
              <w:rPr>
                <w:rFonts w:eastAsia="Calibri"/>
                <w:sz w:val="24"/>
                <w:lang w:eastAsia="en-US"/>
              </w:rPr>
            </w:pPr>
            <w:r w:rsidRPr="0060639D">
              <w:rPr>
                <w:rFonts w:eastAsia="Calibri"/>
                <w:sz w:val="24"/>
                <w:lang w:eastAsia="en-US"/>
              </w:rPr>
              <w:t>4/180(из них 12 0,75-1,1 м</w:t>
            </w:r>
            <w:r w:rsidRPr="0060639D">
              <w:rPr>
                <w:rFonts w:eastAsia="Calibri"/>
                <w:sz w:val="24"/>
                <w:vertAlign w:val="superscript"/>
                <w:lang w:eastAsia="en-US"/>
              </w:rPr>
              <w:t>3</w:t>
            </w:r>
            <w:r w:rsidRPr="0060639D">
              <w:rPr>
                <w:rFonts w:eastAsia="Calibri"/>
                <w:sz w:val="24"/>
                <w:lang w:eastAsia="en-US"/>
              </w:rPr>
              <w:t xml:space="preserve"> и 168 0,12 м</w:t>
            </w:r>
            <w:r w:rsidRPr="0060639D">
              <w:rPr>
                <w:rFonts w:eastAsia="Calibri"/>
                <w:sz w:val="24"/>
                <w:vertAlign w:val="superscript"/>
                <w:lang w:eastAsia="en-US"/>
              </w:rPr>
              <w:t>3</w:t>
            </w:r>
            <w:r w:rsidRPr="0060639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308F9DA" w14:textId="77777777" w:rsidR="000D7E67" w:rsidRPr="0060639D" w:rsidRDefault="000D7E67" w:rsidP="000D7E67">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A65DCF7" w14:textId="77777777" w:rsidR="000D7E67" w:rsidRPr="0060639D" w:rsidRDefault="000D7E67" w:rsidP="000D7E67">
            <w:pPr>
              <w:rPr>
                <w:rFonts w:eastAsia="Calibri"/>
                <w:sz w:val="24"/>
                <w:lang w:eastAsia="en-US"/>
              </w:rPr>
            </w:pPr>
            <w:r w:rsidRPr="0060639D">
              <w:rPr>
                <w:rFonts w:eastAsia="Calibri"/>
                <w:sz w:val="24"/>
                <w:lang w:eastAsia="en-US"/>
              </w:rPr>
              <w:t>полигон ТКО Шумилино</w:t>
            </w:r>
          </w:p>
        </w:tc>
      </w:tr>
      <w:tr w:rsidR="000D7E67" w:rsidRPr="00480FDD" w14:paraId="151D8C5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07D055E" w14:textId="77777777" w:rsidR="000D7E67" w:rsidRPr="00612677" w:rsidRDefault="000D7E67" w:rsidP="000D7E67">
            <w:pPr>
              <w:jc w:val="center"/>
              <w:rPr>
                <w:color w:val="000000"/>
                <w:sz w:val="24"/>
                <w:lang w:val="en-US"/>
              </w:rPr>
            </w:pPr>
            <w:r w:rsidRPr="00612677">
              <w:rPr>
                <w:color w:val="000000"/>
                <w:sz w:val="24"/>
              </w:rPr>
              <w:t>22</w:t>
            </w:r>
            <w:r w:rsidRPr="00612677">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5743971A" w14:textId="77777777" w:rsidR="000D7E67" w:rsidRPr="00612677" w:rsidRDefault="000D7E67" w:rsidP="000D7E67">
            <w:pPr>
              <w:rPr>
                <w:rFonts w:eastAsia="Calibri"/>
                <w:sz w:val="24"/>
                <w:lang w:eastAsia="en-US"/>
              </w:rPr>
            </w:pPr>
            <w:r w:rsidRPr="00612677">
              <w:rPr>
                <w:rFonts w:eastAsia="Calibri"/>
                <w:sz w:val="24"/>
                <w:lang w:eastAsia="en-US"/>
              </w:rPr>
              <w:t>н.п.Каравайница</w:t>
            </w:r>
          </w:p>
        </w:tc>
        <w:tc>
          <w:tcPr>
            <w:tcW w:w="277" w:type="pct"/>
            <w:tcBorders>
              <w:top w:val="single" w:sz="4" w:space="0" w:color="auto"/>
              <w:left w:val="single" w:sz="4" w:space="0" w:color="auto"/>
              <w:bottom w:val="single" w:sz="4" w:space="0" w:color="auto"/>
              <w:right w:val="single" w:sz="4" w:space="0" w:color="auto"/>
            </w:tcBorders>
          </w:tcPr>
          <w:p w14:paraId="5708A3E0" w14:textId="77777777" w:rsidR="000D7E67" w:rsidRPr="00612677" w:rsidRDefault="000D7E67" w:rsidP="000D7E67">
            <w:pPr>
              <w:jc w:val="center"/>
              <w:rPr>
                <w:rFonts w:eastAsia="Calibri"/>
                <w:sz w:val="24"/>
                <w:lang w:eastAsia="en-US"/>
              </w:rPr>
            </w:pPr>
            <w:r w:rsidRPr="00612677">
              <w:rPr>
                <w:rFonts w:eastAsia="Calibri"/>
                <w:sz w:val="24"/>
                <w:lang w:eastAsia="en-US"/>
              </w:rPr>
              <w:t>92</w:t>
            </w:r>
          </w:p>
        </w:tc>
        <w:tc>
          <w:tcPr>
            <w:tcW w:w="321" w:type="pct"/>
            <w:tcBorders>
              <w:top w:val="single" w:sz="4" w:space="0" w:color="auto"/>
              <w:left w:val="single" w:sz="4" w:space="0" w:color="auto"/>
              <w:bottom w:val="single" w:sz="4" w:space="0" w:color="auto"/>
              <w:right w:val="single" w:sz="4" w:space="0" w:color="auto"/>
            </w:tcBorders>
          </w:tcPr>
          <w:p w14:paraId="0183AF1B" w14:textId="07EFBED4" w:rsidR="000D7E67" w:rsidRPr="00612677" w:rsidRDefault="000D7E67" w:rsidP="000D7E67">
            <w:pPr>
              <w:jc w:val="center"/>
              <w:rPr>
                <w:rFonts w:eastAsia="Calibri"/>
                <w:sz w:val="24"/>
                <w:lang w:eastAsia="en-US"/>
              </w:rPr>
            </w:pPr>
            <w:r w:rsidRPr="00612677">
              <w:rPr>
                <w:rFonts w:eastAsia="Calibri"/>
                <w:sz w:val="24"/>
                <w:lang w:eastAsia="en-US"/>
              </w:rPr>
              <w:t>54</w:t>
            </w:r>
          </w:p>
        </w:tc>
        <w:tc>
          <w:tcPr>
            <w:tcW w:w="323" w:type="pct"/>
            <w:tcBorders>
              <w:top w:val="single" w:sz="4" w:space="0" w:color="auto"/>
              <w:left w:val="single" w:sz="4" w:space="0" w:color="auto"/>
              <w:bottom w:val="single" w:sz="4" w:space="0" w:color="auto"/>
              <w:right w:val="single" w:sz="4" w:space="0" w:color="auto"/>
            </w:tcBorders>
          </w:tcPr>
          <w:p w14:paraId="33E15369" w14:textId="77777777" w:rsidR="000D7E67" w:rsidRPr="00612677" w:rsidRDefault="000D7E67" w:rsidP="000D7E67">
            <w:pPr>
              <w:jc w:val="center"/>
              <w:rPr>
                <w:rFonts w:eastAsia="Calibri"/>
                <w:sz w:val="24"/>
                <w:lang w:eastAsia="en-US"/>
              </w:rPr>
            </w:pPr>
            <w:r w:rsidRPr="00612677">
              <w:rPr>
                <w:rFonts w:eastAsia="Calibri"/>
                <w:sz w:val="24"/>
                <w:lang w:eastAsia="en-US"/>
              </w:rPr>
              <w:t>21</w:t>
            </w:r>
          </w:p>
        </w:tc>
        <w:tc>
          <w:tcPr>
            <w:tcW w:w="291" w:type="pct"/>
            <w:tcBorders>
              <w:top w:val="single" w:sz="4" w:space="0" w:color="auto"/>
              <w:left w:val="single" w:sz="4" w:space="0" w:color="auto"/>
              <w:bottom w:val="single" w:sz="4" w:space="0" w:color="auto"/>
              <w:right w:val="single" w:sz="4" w:space="0" w:color="auto"/>
            </w:tcBorders>
          </w:tcPr>
          <w:p w14:paraId="6649AA40" w14:textId="479FF1CC" w:rsidR="000D7E67" w:rsidRPr="00612677" w:rsidRDefault="000D7E67" w:rsidP="000D7E67">
            <w:pPr>
              <w:jc w:val="center"/>
              <w:rPr>
                <w:rFonts w:eastAsia="Calibri"/>
                <w:sz w:val="24"/>
                <w:lang w:eastAsia="en-US"/>
              </w:rPr>
            </w:pPr>
            <w:r w:rsidRPr="00612677">
              <w:rPr>
                <w:rFonts w:eastAsia="Calibri"/>
                <w:sz w:val="24"/>
                <w:lang w:eastAsia="en-US"/>
              </w:rPr>
              <w:t>8</w:t>
            </w:r>
          </w:p>
        </w:tc>
        <w:tc>
          <w:tcPr>
            <w:tcW w:w="814" w:type="pct"/>
            <w:gridSpan w:val="2"/>
            <w:tcBorders>
              <w:top w:val="single" w:sz="4" w:space="0" w:color="auto"/>
              <w:left w:val="single" w:sz="4" w:space="0" w:color="auto"/>
              <w:bottom w:val="single" w:sz="4" w:space="0" w:color="auto"/>
              <w:right w:val="single" w:sz="4" w:space="0" w:color="auto"/>
            </w:tcBorders>
          </w:tcPr>
          <w:p w14:paraId="6585236F" w14:textId="77777777" w:rsidR="000D7E67" w:rsidRDefault="000D7E67" w:rsidP="000D7E67">
            <w:pPr>
              <w:jc w:val="center"/>
              <w:rPr>
                <w:rFonts w:eastAsia="Calibri"/>
                <w:sz w:val="24"/>
                <w:lang w:eastAsia="en-US"/>
              </w:rPr>
            </w:pPr>
            <w:r w:rsidRPr="0044301D">
              <w:rPr>
                <w:rFonts w:eastAsia="Calibri"/>
                <w:sz w:val="24"/>
                <w:lang w:eastAsia="en-US"/>
              </w:rPr>
              <w:t>-/</w:t>
            </w:r>
            <w:r>
              <w:rPr>
                <w:rFonts w:eastAsia="Calibri"/>
                <w:sz w:val="24"/>
                <w:lang w:eastAsia="en-US"/>
              </w:rPr>
              <w:t xml:space="preserve">86(из них 86 </w:t>
            </w:r>
          </w:p>
          <w:p w14:paraId="33154D0E" w14:textId="3FAD34E3" w:rsidR="000D7E67" w:rsidRPr="00480FDD" w:rsidRDefault="000D7E67" w:rsidP="000D7E67">
            <w:pPr>
              <w:jc w:val="center"/>
              <w:rPr>
                <w:rFonts w:eastAsia="Calibri"/>
                <w:sz w:val="24"/>
                <w:highlight w:val="yellow"/>
                <w:lang w:eastAsia="en-US"/>
              </w:rPr>
            </w:pPr>
            <w:r>
              <w:rPr>
                <w:rFonts w:eastAsia="Calibri"/>
                <w:sz w:val="24"/>
                <w:lang w:eastAsia="en-US"/>
              </w:rPr>
              <w:t>0,12</w:t>
            </w:r>
            <w:r w:rsidRPr="006F4DD8">
              <w:rPr>
                <w:rFonts w:eastAsia="Calibri"/>
                <w:sz w:val="24"/>
                <w:lang w:eastAsia="en-US"/>
              </w:rPr>
              <w:t xml:space="preserve"> м</w:t>
            </w:r>
            <w:r w:rsidRPr="006F4DD8">
              <w:rPr>
                <w:rFonts w:eastAsia="Calibri"/>
                <w:sz w:val="24"/>
                <w:vertAlign w:val="superscript"/>
                <w:lang w:eastAsia="en-US"/>
              </w:rPr>
              <w:t>3</w:t>
            </w:r>
            <w:r w:rsidRPr="006F4DD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339CE2D" w14:textId="77777777" w:rsidR="000D7E67" w:rsidRPr="0060639D" w:rsidRDefault="000D7E67" w:rsidP="000D7E67">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6BA7881C" w14:textId="77777777" w:rsidR="000D7E67" w:rsidRPr="0060639D" w:rsidRDefault="000D7E67" w:rsidP="000D7E67">
            <w:pPr>
              <w:rPr>
                <w:rFonts w:eastAsia="Calibri"/>
                <w:sz w:val="24"/>
                <w:lang w:eastAsia="en-US"/>
              </w:rPr>
            </w:pPr>
            <w:r w:rsidRPr="0060639D">
              <w:rPr>
                <w:rFonts w:eastAsia="Calibri"/>
                <w:sz w:val="24"/>
                <w:lang w:eastAsia="en-US"/>
              </w:rPr>
              <w:t>полигон ТКО Шумилино</w:t>
            </w:r>
          </w:p>
        </w:tc>
      </w:tr>
      <w:tr w:rsidR="000D7E67" w:rsidRPr="00480FDD" w14:paraId="4C726F4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99E9EBC" w14:textId="77777777" w:rsidR="000D7E67" w:rsidRPr="004471B7" w:rsidRDefault="000D7E67" w:rsidP="000D7E67">
            <w:pPr>
              <w:jc w:val="center"/>
              <w:rPr>
                <w:color w:val="000000"/>
                <w:sz w:val="24"/>
                <w:lang w:val="en-US"/>
              </w:rPr>
            </w:pPr>
            <w:r w:rsidRPr="004471B7">
              <w:rPr>
                <w:color w:val="000000"/>
                <w:sz w:val="24"/>
              </w:rPr>
              <w:t>22</w:t>
            </w:r>
            <w:r w:rsidRPr="004471B7">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453C48B2" w14:textId="77777777" w:rsidR="000D7E67" w:rsidRPr="004471B7" w:rsidRDefault="000D7E67" w:rsidP="000D7E67">
            <w:pPr>
              <w:rPr>
                <w:rFonts w:eastAsia="Calibri"/>
                <w:sz w:val="24"/>
                <w:lang w:eastAsia="en-US"/>
              </w:rPr>
            </w:pPr>
            <w:r w:rsidRPr="004471B7">
              <w:rPr>
                <w:rFonts w:eastAsia="Calibri"/>
                <w:sz w:val="24"/>
                <w:lang w:eastAsia="en-US"/>
              </w:rPr>
              <w:t>н.п.Крупчино</w:t>
            </w:r>
          </w:p>
        </w:tc>
        <w:tc>
          <w:tcPr>
            <w:tcW w:w="277" w:type="pct"/>
            <w:tcBorders>
              <w:top w:val="single" w:sz="4" w:space="0" w:color="auto"/>
              <w:left w:val="single" w:sz="4" w:space="0" w:color="auto"/>
              <w:bottom w:val="single" w:sz="4" w:space="0" w:color="auto"/>
              <w:right w:val="single" w:sz="4" w:space="0" w:color="auto"/>
            </w:tcBorders>
          </w:tcPr>
          <w:p w14:paraId="34BDA98F" w14:textId="6025FE12" w:rsidR="000D7E67" w:rsidRPr="004471B7" w:rsidRDefault="000D7E67" w:rsidP="000D7E67">
            <w:pPr>
              <w:jc w:val="center"/>
              <w:rPr>
                <w:rFonts w:eastAsia="Calibri"/>
                <w:sz w:val="24"/>
                <w:lang w:eastAsia="en-US"/>
              </w:rPr>
            </w:pPr>
            <w:r w:rsidRPr="004471B7">
              <w:rPr>
                <w:rFonts w:eastAsia="Calibri"/>
                <w:sz w:val="24"/>
                <w:lang w:eastAsia="en-US"/>
              </w:rPr>
              <w:t>24</w:t>
            </w:r>
          </w:p>
        </w:tc>
        <w:tc>
          <w:tcPr>
            <w:tcW w:w="321" w:type="pct"/>
            <w:tcBorders>
              <w:top w:val="single" w:sz="4" w:space="0" w:color="auto"/>
              <w:left w:val="single" w:sz="4" w:space="0" w:color="auto"/>
              <w:bottom w:val="single" w:sz="4" w:space="0" w:color="auto"/>
              <w:right w:val="single" w:sz="4" w:space="0" w:color="auto"/>
            </w:tcBorders>
          </w:tcPr>
          <w:p w14:paraId="6B1EA511" w14:textId="12735B7B" w:rsidR="000D7E67" w:rsidRPr="004471B7" w:rsidRDefault="000D7E67" w:rsidP="000D7E67">
            <w:pPr>
              <w:jc w:val="center"/>
              <w:rPr>
                <w:rFonts w:eastAsia="Calibri"/>
                <w:sz w:val="24"/>
                <w:lang w:eastAsia="en-US"/>
              </w:rPr>
            </w:pPr>
            <w:r w:rsidRPr="004471B7">
              <w:rPr>
                <w:rFonts w:eastAsia="Calibri"/>
                <w:sz w:val="24"/>
                <w:lang w:eastAsia="en-US"/>
              </w:rPr>
              <w:t>17</w:t>
            </w:r>
          </w:p>
        </w:tc>
        <w:tc>
          <w:tcPr>
            <w:tcW w:w="323" w:type="pct"/>
            <w:tcBorders>
              <w:top w:val="single" w:sz="4" w:space="0" w:color="auto"/>
              <w:left w:val="single" w:sz="4" w:space="0" w:color="auto"/>
              <w:bottom w:val="single" w:sz="4" w:space="0" w:color="auto"/>
              <w:right w:val="single" w:sz="4" w:space="0" w:color="auto"/>
            </w:tcBorders>
          </w:tcPr>
          <w:p w14:paraId="11AF8061" w14:textId="62B095C0" w:rsidR="000D7E67" w:rsidRPr="004471B7" w:rsidRDefault="000D7E67" w:rsidP="000D7E67">
            <w:pPr>
              <w:jc w:val="center"/>
              <w:rPr>
                <w:rFonts w:eastAsia="Calibri"/>
                <w:sz w:val="24"/>
                <w:lang w:eastAsia="en-US"/>
              </w:rPr>
            </w:pPr>
            <w:r w:rsidRPr="004471B7">
              <w:rPr>
                <w:rFonts w:eastAsia="Calibri"/>
                <w:sz w:val="24"/>
                <w:lang w:eastAsia="en-US"/>
              </w:rPr>
              <w:t>10</w:t>
            </w:r>
          </w:p>
        </w:tc>
        <w:tc>
          <w:tcPr>
            <w:tcW w:w="291" w:type="pct"/>
            <w:tcBorders>
              <w:top w:val="single" w:sz="4" w:space="0" w:color="auto"/>
              <w:left w:val="single" w:sz="4" w:space="0" w:color="auto"/>
              <w:bottom w:val="single" w:sz="4" w:space="0" w:color="auto"/>
              <w:right w:val="single" w:sz="4" w:space="0" w:color="auto"/>
            </w:tcBorders>
          </w:tcPr>
          <w:p w14:paraId="14DCBED1" w14:textId="7E01A277" w:rsidR="000D7E67" w:rsidRPr="004471B7" w:rsidRDefault="000D7E67" w:rsidP="000D7E67">
            <w:pPr>
              <w:jc w:val="center"/>
              <w:rPr>
                <w:rFonts w:eastAsia="Calibri"/>
                <w:sz w:val="24"/>
                <w:lang w:eastAsia="en-US"/>
              </w:rPr>
            </w:pPr>
            <w:r w:rsidRPr="004471B7">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73910687" w14:textId="77777777" w:rsidR="000D7E67" w:rsidRPr="007E6668" w:rsidRDefault="000D7E67" w:rsidP="000D7E67">
            <w:pPr>
              <w:jc w:val="center"/>
              <w:rPr>
                <w:rFonts w:eastAsia="Calibri"/>
                <w:sz w:val="24"/>
                <w:lang w:eastAsia="en-US"/>
              </w:rPr>
            </w:pPr>
            <w:r w:rsidRPr="007E6668">
              <w:rPr>
                <w:rFonts w:eastAsia="Calibri"/>
                <w:sz w:val="24"/>
                <w:lang w:eastAsia="en-US"/>
              </w:rPr>
              <w:t>3/4</w:t>
            </w:r>
          </w:p>
        </w:tc>
        <w:tc>
          <w:tcPr>
            <w:tcW w:w="1105" w:type="pct"/>
            <w:tcBorders>
              <w:top w:val="single" w:sz="4" w:space="0" w:color="auto"/>
              <w:left w:val="single" w:sz="4" w:space="0" w:color="auto"/>
              <w:bottom w:val="single" w:sz="4" w:space="0" w:color="auto"/>
              <w:right w:val="single" w:sz="4" w:space="0" w:color="auto"/>
            </w:tcBorders>
          </w:tcPr>
          <w:p w14:paraId="1DB46880" w14:textId="77777777" w:rsidR="000D7E67" w:rsidRPr="0060639D" w:rsidRDefault="000D7E67" w:rsidP="000D7E67">
            <w:pPr>
              <w:rPr>
                <w:rFonts w:eastAsia="Calibri"/>
                <w:sz w:val="24"/>
                <w:lang w:eastAsia="en-US"/>
              </w:rPr>
            </w:pPr>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D19A8EE" w14:textId="77777777" w:rsidR="000D7E67" w:rsidRPr="0060639D" w:rsidRDefault="000D7E67" w:rsidP="000D7E67">
            <w:pPr>
              <w:rPr>
                <w:rFonts w:eastAsia="Calibri"/>
                <w:sz w:val="24"/>
                <w:lang w:eastAsia="en-US"/>
              </w:rPr>
            </w:pPr>
            <w:r w:rsidRPr="0060639D">
              <w:rPr>
                <w:rFonts w:eastAsia="Calibri"/>
                <w:sz w:val="24"/>
                <w:lang w:eastAsia="en-US"/>
              </w:rPr>
              <w:t>полигон ТКО Шумилино</w:t>
            </w:r>
          </w:p>
        </w:tc>
      </w:tr>
      <w:tr w:rsidR="000D7E67" w:rsidRPr="00480FDD" w14:paraId="7D6B6E3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D24C9B1" w14:textId="77777777" w:rsidR="000D7E67" w:rsidRPr="00A5282A" w:rsidRDefault="000D7E67" w:rsidP="000D7E67">
            <w:pPr>
              <w:jc w:val="center"/>
              <w:rPr>
                <w:sz w:val="24"/>
                <w:lang w:val="en-US"/>
              </w:rPr>
            </w:pPr>
            <w:r w:rsidRPr="00A5282A">
              <w:rPr>
                <w:sz w:val="24"/>
                <w:lang w:val="en-US"/>
              </w:rPr>
              <w:t>224</w:t>
            </w:r>
          </w:p>
        </w:tc>
        <w:tc>
          <w:tcPr>
            <w:tcW w:w="674" w:type="pct"/>
            <w:tcBorders>
              <w:top w:val="single" w:sz="4" w:space="0" w:color="auto"/>
              <w:left w:val="single" w:sz="4" w:space="0" w:color="auto"/>
              <w:bottom w:val="single" w:sz="4" w:space="0" w:color="auto"/>
              <w:right w:val="single" w:sz="4" w:space="0" w:color="auto"/>
            </w:tcBorders>
          </w:tcPr>
          <w:p w14:paraId="675A7AA4" w14:textId="77777777" w:rsidR="000D7E67" w:rsidRPr="00A5282A" w:rsidRDefault="000D7E67" w:rsidP="000D7E67">
            <w:pPr>
              <w:rPr>
                <w:rFonts w:eastAsia="Calibri"/>
                <w:sz w:val="24"/>
                <w:lang w:eastAsia="en-US"/>
              </w:rPr>
            </w:pPr>
            <w:r w:rsidRPr="00A5282A">
              <w:rPr>
                <w:rFonts w:eastAsia="Calibri"/>
                <w:sz w:val="24"/>
                <w:lang w:eastAsia="en-US"/>
              </w:rPr>
              <w:t>н.п.Ильинцы</w:t>
            </w:r>
          </w:p>
        </w:tc>
        <w:tc>
          <w:tcPr>
            <w:tcW w:w="277" w:type="pct"/>
            <w:tcBorders>
              <w:top w:val="single" w:sz="4" w:space="0" w:color="auto"/>
              <w:left w:val="single" w:sz="4" w:space="0" w:color="auto"/>
              <w:bottom w:val="single" w:sz="4" w:space="0" w:color="auto"/>
              <w:right w:val="single" w:sz="4" w:space="0" w:color="auto"/>
            </w:tcBorders>
          </w:tcPr>
          <w:p w14:paraId="151FE2A3" w14:textId="214EDA62" w:rsidR="000D7E67" w:rsidRPr="00A5282A" w:rsidRDefault="000D7E67" w:rsidP="000D7E67">
            <w:pPr>
              <w:jc w:val="center"/>
              <w:rPr>
                <w:rFonts w:eastAsia="Calibri"/>
                <w:sz w:val="24"/>
                <w:lang w:eastAsia="en-US"/>
              </w:rPr>
            </w:pPr>
            <w:r w:rsidRPr="00A5282A">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034640C4" w14:textId="0C8F43E7" w:rsidR="000D7E67" w:rsidRPr="00A5282A" w:rsidRDefault="000D7E67" w:rsidP="000D7E67">
            <w:pPr>
              <w:jc w:val="center"/>
              <w:rPr>
                <w:rFonts w:eastAsia="Calibri"/>
                <w:sz w:val="24"/>
                <w:lang w:eastAsia="en-US"/>
              </w:rPr>
            </w:pPr>
            <w:r w:rsidRPr="00A5282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92F3F7F" w14:textId="34D08F64" w:rsidR="000D7E67" w:rsidRPr="00A5282A" w:rsidRDefault="000D7E67" w:rsidP="000D7E67">
            <w:pPr>
              <w:jc w:val="center"/>
              <w:rPr>
                <w:rFonts w:eastAsia="Calibri"/>
                <w:sz w:val="24"/>
                <w:lang w:eastAsia="en-US"/>
              </w:rPr>
            </w:pPr>
            <w:r w:rsidRPr="00A5282A">
              <w:rPr>
                <w:rFonts w:eastAsia="Calibri"/>
                <w:sz w:val="24"/>
                <w:lang w:eastAsia="en-US"/>
              </w:rPr>
              <w:t>9</w:t>
            </w:r>
          </w:p>
        </w:tc>
        <w:tc>
          <w:tcPr>
            <w:tcW w:w="291" w:type="pct"/>
            <w:tcBorders>
              <w:top w:val="single" w:sz="4" w:space="0" w:color="auto"/>
              <w:left w:val="single" w:sz="4" w:space="0" w:color="auto"/>
              <w:bottom w:val="single" w:sz="4" w:space="0" w:color="auto"/>
              <w:right w:val="single" w:sz="4" w:space="0" w:color="auto"/>
            </w:tcBorders>
          </w:tcPr>
          <w:p w14:paraId="64A3CFFE" w14:textId="34FD0E30" w:rsidR="000D7E67" w:rsidRPr="00A5282A" w:rsidRDefault="000D7E67" w:rsidP="000D7E67">
            <w:pPr>
              <w:jc w:val="center"/>
              <w:rPr>
                <w:rFonts w:eastAsia="Calibri"/>
                <w:sz w:val="24"/>
                <w:lang w:eastAsia="en-US"/>
              </w:rPr>
            </w:pPr>
            <w:r w:rsidRPr="00A5282A">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7B6F207B" w14:textId="77777777" w:rsidR="000D7E67" w:rsidRPr="007E6668" w:rsidRDefault="000D7E67" w:rsidP="000D7E67">
            <w:pPr>
              <w:jc w:val="center"/>
              <w:rPr>
                <w:rFonts w:eastAsia="Calibri"/>
                <w:sz w:val="24"/>
                <w:lang w:eastAsia="en-US"/>
              </w:rPr>
            </w:pPr>
            <w:r w:rsidRPr="007E6668">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713E0D62" w14:textId="77777777" w:rsidR="000D7E67" w:rsidRPr="0060639D" w:rsidRDefault="000D7E67" w:rsidP="000D7E67">
            <w:pPr>
              <w:rPr>
                <w:rFonts w:eastAsia="Calibri"/>
                <w:sz w:val="24"/>
                <w:lang w:eastAsia="en-US"/>
              </w:rPr>
            </w:pPr>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4946ECC" w14:textId="77777777" w:rsidR="000D7E67" w:rsidRPr="0060639D" w:rsidRDefault="000D7E67" w:rsidP="000D7E67">
            <w:pPr>
              <w:rPr>
                <w:rFonts w:eastAsia="Calibri"/>
                <w:sz w:val="24"/>
                <w:lang w:eastAsia="en-US"/>
              </w:rPr>
            </w:pPr>
            <w:r w:rsidRPr="0060639D">
              <w:rPr>
                <w:rFonts w:eastAsia="Calibri"/>
                <w:sz w:val="24"/>
                <w:lang w:eastAsia="en-US"/>
              </w:rPr>
              <w:t>полигон ТКО Шумилино</w:t>
            </w:r>
          </w:p>
        </w:tc>
      </w:tr>
      <w:tr w:rsidR="000D7E67" w:rsidRPr="00480FDD" w14:paraId="720DD7C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D70E3D1" w14:textId="77777777" w:rsidR="000D7E67" w:rsidRPr="00174D93" w:rsidRDefault="000D7E67" w:rsidP="000D7E67">
            <w:pPr>
              <w:jc w:val="center"/>
              <w:rPr>
                <w:sz w:val="24"/>
                <w:lang w:val="en-US"/>
              </w:rPr>
            </w:pPr>
            <w:r w:rsidRPr="00174D93">
              <w:rPr>
                <w:sz w:val="24"/>
              </w:rPr>
              <w:t>2</w:t>
            </w:r>
            <w:r w:rsidRPr="00174D93">
              <w:rPr>
                <w:sz w:val="24"/>
                <w:lang w:val="en-US"/>
              </w:rPr>
              <w:t>25</w:t>
            </w:r>
          </w:p>
        </w:tc>
        <w:tc>
          <w:tcPr>
            <w:tcW w:w="674" w:type="pct"/>
            <w:tcBorders>
              <w:top w:val="single" w:sz="4" w:space="0" w:color="auto"/>
              <w:left w:val="single" w:sz="4" w:space="0" w:color="auto"/>
              <w:bottom w:val="single" w:sz="4" w:space="0" w:color="auto"/>
              <w:right w:val="single" w:sz="4" w:space="0" w:color="auto"/>
            </w:tcBorders>
          </w:tcPr>
          <w:p w14:paraId="0EE091AF" w14:textId="77777777" w:rsidR="000D7E67" w:rsidRPr="00174D93" w:rsidRDefault="000D7E67" w:rsidP="000D7E67">
            <w:pPr>
              <w:rPr>
                <w:rFonts w:eastAsia="Calibri"/>
                <w:sz w:val="24"/>
                <w:lang w:eastAsia="en-US"/>
              </w:rPr>
            </w:pPr>
            <w:r w:rsidRPr="00174D93">
              <w:rPr>
                <w:rFonts w:eastAsia="Calibri"/>
                <w:sz w:val="24"/>
                <w:lang w:eastAsia="en-US"/>
              </w:rPr>
              <w:t>г.п.Оболь</w:t>
            </w:r>
          </w:p>
        </w:tc>
        <w:tc>
          <w:tcPr>
            <w:tcW w:w="277" w:type="pct"/>
            <w:tcBorders>
              <w:top w:val="single" w:sz="4" w:space="0" w:color="auto"/>
              <w:left w:val="single" w:sz="4" w:space="0" w:color="auto"/>
              <w:bottom w:val="single" w:sz="4" w:space="0" w:color="auto"/>
              <w:right w:val="single" w:sz="4" w:space="0" w:color="auto"/>
            </w:tcBorders>
          </w:tcPr>
          <w:p w14:paraId="5841A85C" w14:textId="53BAB9B6" w:rsidR="000D7E67" w:rsidRPr="00174D93" w:rsidRDefault="000D7E67" w:rsidP="000D7E67">
            <w:pPr>
              <w:jc w:val="center"/>
              <w:rPr>
                <w:rFonts w:eastAsia="Calibri"/>
                <w:sz w:val="24"/>
                <w:lang w:eastAsia="en-US"/>
              </w:rPr>
            </w:pPr>
            <w:r w:rsidRPr="00174D93">
              <w:rPr>
                <w:rFonts w:eastAsia="Calibri"/>
                <w:sz w:val="24"/>
                <w:lang w:eastAsia="en-US"/>
              </w:rPr>
              <w:t>2327</w:t>
            </w:r>
          </w:p>
        </w:tc>
        <w:tc>
          <w:tcPr>
            <w:tcW w:w="321" w:type="pct"/>
            <w:tcBorders>
              <w:top w:val="single" w:sz="4" w:space="0" w:color="auto"/>
              <w:left w:val="single" w:sz="4" w:space="0" w:color="auto"/>
              <w:bottom w:val="single" w:sz="4" w:space="0" w:color="auto"/>
              <w:right w:val="single" w:sz="4" w:space="0" w:color="auto"/>
            </w:tcBorders>
          </w:tcPr>
          <w:p w14:paraId="69E4BDB1" w14:textId="77777777" w:rsidR="000D7E67" w:rsidRPr="00174D93" w:rsidRDefault="000D7E67" w:rsidP="000D7E67">
            <w:pPr>
              <w:jc w:val="center"/>
              <w:rPr>
                <w:rFonts w:eastAsia="Calibri"/>
                <w:sz w:val="24"/>
                <w:lang w:eastAsia="en-US"/>
              </w:rPr>
            </w:pPr>
            <w:r w:rsidRPr="00174D93">
              <w:rPr>
                <w:rFonts w:eastAsia="Calibri"/>
                <w:sz w:val="24"/>
                <w:lang w:eastAsia="en-US"/>
              </w:rPr>
              <w:t>198</w:t>
            </w:r>
          </w:p>
        </w:tc>
        <w:tc>
          <w:tcPr>
            <w:tcW w:w="323" w:type="pct"/>
            <w:tcBorders>
              <w:top w:val="single" w:sz="4" w:space="0" w:color="auto"/>
              <w:left w:val="single" w:sz="4" w:space="0" w:color="auto"/>
              <w:bottom w:val="single" w:sz="4" w:space="0" w:color="auto"/>
              <w:right w:val="single" w:sz="4" w:space="0" w:color="auto"/>
            </w:tcBorders>
          </w:tcPr>
          <w:p w14:paraId="074E1B34" w14:textId="77777777" w:rsidR="000D7E67" w:rsidRPr="00174D93" w:rsidRDefault="000D7E67" w:rsidP="000D7E67">
            <w:pPr>
              <w:jc w:val="center"/>
              <w:rPr>
                <w:rFonts w:eastAsia="Calibri"/>
                <w:sz w:val="24"/>
                <w:lang w:eastAsia="en-US"/>
              </w:rPr>
            </w:pPr>
            <w:r w:rsidRPr="00174D93">
              <w:rPr>
                <w:rFonts w:eastAsia="Calibri"/>
                <w:sz w:val="24"/>
                <w:lang w:eastAsia="en-US"/>
              </w:rPr>
              <w:t>41</w:t>
            </w:r>
          </w:p>
        </w:tc>
        <w:tc>
          <w:tcPr>
            <w:tcW w:w="291" w:type="pct"/>
            <w:tcBorders>
              <w:top w:val="single" w:sz="4" w:space="0" w:color="auto"/>
              <w:left w:val="single" w:sz="4" w:space="0" w:color="auto"/>
              <w:bottom w:val="single" w:sz="4" w:space="0" w:color="auto"/>
              <w:right w:val="single" w:sz="4" w:space="0" w:color="auto"/>
            </w:tcBorders>
          </w:tcPr>
          <w:p w14:paraId="5A763C95" w14:textId="77777777" w:rsidR="000D7E67" w:rsidRPr="00174D93" w:rsidRDefault="000D7E67" w:rsidP="000D7E67">
            <w:pPr>
              <w:jc w:val="center"/>
              <w:rPr>
                <w:rFonts w:eastAsia="Calibri"/>
                <w:sz w:val="24"/>
                <w:lang w:eastAsia="en-US"/>
              </w:rPr>
            </w:pPr>
            <w:r w:rsidRPr="00174D93">
              <w:rPr>
                <w:rFonts w:eastAsia="Calibri"/>
                <w:sz w:val="24"/>
                <w:lang w:eastAsia="en-US"/>
              </w:rPr>
              <w:t>400</w:t>
            </w:r>
          </w:p>
        </w:tc>
        <w:tc>
          <w:tcPr>
            <w:tcW w:w="814" w:type="pct"/>
            <w:gridSpan w:val="2"/>
            <w:tcBorders>
              <w:top w:val="single" w:sz="4" w:space="0" w:color="auto"/>
              <w:left w:val="single" w:sz="4" w:space="0" w:color="auto"/>
              <w:bottom w:val="single" w:sz="4" w:space="0" w:color="auto"/>
              <w:right w:val="single" w:sz="4" w:space="0" w:color="auto"/>
            </w:tcBorders>
          </w:tcPr>
          <w:p w14:paraId="04FEFDCB" w14:textId="61A18304" w:rsidR="000D7E67" w:rsidRPr="00480FDD" w:rsidRDefault="000D7E67" w:rsidP="000D7E67">
            <w:pPr>
              <w:jc w:val="center"/>
              <w:rPr>
                <w:rFonts w:eastAsia="Calibri"/>
                <w:sz w:val="24"/>
                <w:highlight w:val="yellow"/>
                <w:lang w:eastAsia="en-US"/>
              </w:rPr>
            </w:pPr>
            <w:r w:rsidRPr="007E6668">
              <w:rPr>
                <w:rFonts w:eastAsia="Calibri"/>
                <w:sz w:val="24"/>
                <w:lang w:eastAsia="en-US"/>
              </w:rPr>
              <w:t>18/385(из них 43 0,75-1,1 м</w:t>
            </w:r>
            <w:r w:rsidRPr="007E6668">
              <w:rPr>
                <w:rFonts w:eastAsia="Calibri"/>
                <w:sz w:val="24"/>
                <w:vertAlign w:val="superscript"/>
                <w:lang w:eastAsia="en-US"/>
              </w:rPr>
              <w:t>3</w:t>
            </w:r>
            <w:r w:rsidRPr="007E6668">
              <w:rPr>
                <w:rFonts w:eastAsia="Calibri"/>
                <w:sz w:val="24"/>
                <w:lang w:eastAsia="en-US"/>
              </w:rPr>
              <w:t xml:space="preserve"> и </w:t>
            </w:r>
            <w:r w:rsidRPr="009C68E6">
              <w:rPr>
                <w:rFonts w:eastAsia="Calibri"/>
                <w:sz w:val="24"/>
                <w:lang w:eastAsia="en-US"/>
              </w:rPr>
              <w:t>342 0,12 м</w:t>
            </w:r>
            <w:r w:rsidRPr="009C68E6">
              <w:rPr>
                <w:rFonts w:eastAsia="Calibri"/>
                <w:sz w:val="24"/>
                <w:vertAlign w:val="superscript"/>
                <w:lang w:eastAsia="en-US"/>
              </w:rPr>
              <w:t>3</w:t>
            </w:r>
            <w:r w:rsidRPr="009C68E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55B0A2C" w14:textId="77777777" w:rsidR="000D7E67" w:rsidRPr="00722E9D" w:rsidRDefault="000D7E67" w:rsidP="000D7E67">
            <w:r w:rsidRPr="00722E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50A20104" w14:textId="7F735F8B" w:rsidR="000D7E67" w:rsidRPr="00722E9D" w:rsidRDefault="000D7E67" w:rsidP="000D7E67">
            <w:pPr>
              <w:rPr>
                <w:rFonts w:eastAsia="Calibri"/>
                <w:sz w:val="24"/>
                <w:lang w:eastAsia="en-US"/>
              </w:rPr>
            </w:pPr>
            <w:r w:rsidRPr="00722E9D">
              <w:rPr>
                <w:rFonts w:eastAsia="Calibri"/>
                <w:sz w:val="24"/>
                <w:lang w:eastAsia="en-US"/>
              </w:rPr>
              <w:t>полигон Т</w:t>
            </w:r>
            <w:r>
              <w:rPr>
                <w:rFonts w:eastAsia="Calibri"/>
                <w:sz w:val="24"/>
                <w:lang w:eastAsia="en-US"/>
              </w:rPr>
              <w:t>Б</w:t>
            </w:r>
            <w:r w:rsidRPr="00722E9D">
              <w:rPr>
                <w:rFonts w:eastAsia="Calibri"/>
                <w:sz w:val="24"/>
                <w:lang w:eastAsia="en-US"/>
              </w:rPr>
              <w:t>О Оболь</w:t>
            </w:r>
          </w:p>
        </w:tc>
      </w:tr>
      <w:tr w:rsidR="000D7E67" w:rsidRPr="00480FDD" w14:paraId="0B557AD0"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81C11FD" w14:textId="77777777" w:rsidR="000D7E67" w:rsidRPr="00174D93" w:rsidRDefault="000D7E67" w:rsidP="000D7E67">
            <w:pPr>
              <w:jc w:val="center"/>
              <w:rPr>
                <w:sz w:val="24"/>
                <w:lang w:val="en-US"/>
              </w:rPr>
            </w:pPr>
            <w:r w:rsidRPr="00174D93">
              <w:rPr>
                <w:sz w:val="24"/>
              </w:rPr>
              <w:t>2</w:t>
            </w:r>
            <w:r w:rsidRPr="00174D93">
              <w:rPr>
                <w:sz w:val="24"/>
                <w:lang w:val="en-US"/>
              </w:rPr>
              <w:t>26</w:t>
            </w:r>
          </w:p>
        </w:tc>
        <w:tc>
          <w:tcPr>
            <w:tcW w:w="674" w:type="pct"/>
            <w:tcBorders>
              <w:top w:val="single" w:sz="4" w:space="0" w:color="auto"/>
              <w:left w:val="single" w:sz="4" w:space="0" w:color="auto"/>
              <w:bottom w:val="single" w:sz="4" w:space="0" w:color="auto"/>
              <w:right w:val="single" w:sz="4" w:space="0" w:color="auto"/>
            </w:tcBorders>
          </w:tcPr>
          <w:p w14:paraId="07EAD3FB" w14:textId="77777777" w:rsidR="000D7E67" w:rsidRPr="00174D93" w:rsidRDefault="000D7E67" w:rsidP="000D7E67">
            <w:pPr>
              <w:rPr>
                <w:rFonts w:eastAsia="Calibri"/>
                <w:sz w:val="24"/>
                <w:lang w:eastAsia="en-US"/>
              </w:rPr>
            </w:pPr>
            <w:r w:rsidRPr="00174D93">
              <w:rPr>
                <w:rFonts w:eastAsia="Calibri"/>
                <w:sz w:val="24"/>
                <w:lang w:eastAsia="en-US"/>
              </w:rPr>
              <w:t>г.п.Шумилино</w:t>
            </w:r>
          </w:p>
        </w:tc>
        <w:tc>
          <w:tcPr>
            <w:tcW w:w="277" w:type="pct"/>
            <w:tcBorders>
              <w:top w:val="single" w:sz="4" w:space="0" w:color="auto"/>
              <w:left w:val="single" w:sz="4" w:space="0" w:color="auto"/>
              <w:bottom w:val="single" w:sz="4" w:space="0" w:color="auto"/>
              <w:right w:val="single" w:sz="4" w:space="0" w:color="auto"/>
            </w:tcBorders>
          </w:tcPr>
          <w:p w14:paraId="56D2F915" w14:textId="4F0F7425" w:rsidR="000D7E67" w:rsidRPr="00174D93" w:rsidRDefault="000D7E67" w:rsidP="000D7E67">
            <w:pPr>
              <w:jc w:val="center"/>
              <w:rPr>
                <w:rFonts w:eastAsia="Calibri"/>
                <w:sz w:val="24"/>
                <w:lang w:eastAsia="en-US"/>
              </w:rPr>
            </w:pPr>
            <w:r w:rsidRPr="00174D93">
              <w:rPr>
                <w:rFonts w:eastAsia="Calibri"/>
                <w:sz w:val="24"/>
                <w:lang w:eastAsia="en-US"/>
              </w:rPr>
              <w:t>7130</w:t>
            </w:r>
          </w:p>
        </w:tc>
        <w:tc>
          <w:tcPr>
            <w:tcW w:w="321" w:type="pct"/>
            <w:tcBorders>
              <w:top w:val="single" w:sz="4" w:space="0" w:color="auto"/>
              <w:left w:val="single" w:sz="4" w:space="0" w:color="auto"/>
              <w:bottom w:val="single" w:sz="4" w:space="0" w:color="auto"/>
              <w:right w:val="single" w:sz="4" w:space="0" w:color="auto"/>
            </w:tcBorders>
          </w:tcPr>
          <w:p w14:paraId="76AA7D9B" w14:textId="77777777" w:rsidR="000D7E67" w:rsidRPr="00480FDD" w:rsidRDefault="000D7E67" w:rsidP="000D7E67">
            <w:pPr>
              <w:jc w:val="center"/>
              <w:rPr>
                <w:rFonts w:eastAsia="Calibri"/>
                <w:sz w:val="24"/>
                <w:highlight w:val="yellow"/>
                <w:lang w:eastAsia="en-US"/>
              </w:rPr>
            </w:pPr>
          </w:p>
        </w:tc>
        <w:tc>
          <w:tcPr>
            <w:tcW w:w="323" w:type="pct"/>
            <w:tcBorders>
              <w:top w:val="single" w:sz="4" w:space="0" w:color="auto"/>
              <w:left w:val="single" w:sz="4" w:space="0" w:color="auto"/>
              <w:bottom w:val="single" w:sz="4" w:space="0" w:color="auto"/>
              <w:right w:val="single" w:sz="4" w:space="0" w:color="auto"/>
            </w:tcBorders>
          </w:tcPr>
          <w:p w14:paraId="05A1A17E" w14:textId="77777777" w:rsidR="000D7E67" w:rsidRPr="00480FDD" w:rsidRDefault="000D7E67" w:rsidP="000D7E67">
            <w:pPr>
              <w:jc w:val="center"/>
              <w:rPr>
                <w:rFonts w:eastAsia="Calibri"/>
                <w:sz w:val="24"/>
                <w:highlight w:val="yellow"/>
                <w:lang w:eastAsia="en-US"/>
              </w:rPr>
            </w:pPr>
          </w:p>
        </w:tc>
        <w:tc>
          <w:tcPr>
            <w:tcW w:w="291" w:type="pct"/>
            <w:tcBorders>
              <w:top w:val="single" w:sz="4" w:space="0" w:color="auto"/>
              <w:left w:val="single" w:sz="4" w:space="0" w:color="auto"/>
              <w:bottom w:val="single" w:sz="4" w:space="0" w:color="auto"/>
              <w:right w:val="single" w:sz="4" w:space="0" w:color="auto"/>
            </w:tcBorders>
          </w:tcPr>
          <w:p w14:paraId="24BD0DC1" w14:textId="77777777" w:rsidR="000D7E67" w:rsidRPr="00480FDD" w:rsidRDefault="000D7E67" w:rsidP="000D7E67">
            <w:pPr>
              <w:jc w:val="center"/>
              <w:rPr>
                <w:rFonts w:eastAsia="Calibri"/>
                <w:sz w:val="24"/>
                <w:highlight w:val="yellow"/>
                <w:lang w:eastAsia="en-US"/>
              </w:rPr>
            </w:pPr>
          </w:p>
        </w:tc>
        <w:tc>
          <w:tcPr>
            <w:tcW w:w="814" w:type="pct"/>
            <w:gridSpan w:val="2"/>
            <w:tcBorders>
              <w:top w:val="single" w:sz="4" w:space="0" w:color="auto"/>
              <w:left w:val="single" w:sz="4" w:space="0" w:color="auto"/>
              <w:bottom w:val="single" w:sz="4" w:space="0" w:color="auto"/>
              <w:right w:val="single" w:sz="4" w:space="0" w:color="auto"/>
            </w:tcBorders>
          </w:tcPr>
          <w:p w14:paraId="03C57AAF" w14:textId="12DF4823" w:rsidR="000D7E67" w:rsidRPr="00480FDD" w:rsidRDefault="00111A01" w:rsidP="000D7E67">
            <w:pPr>
              <w:jc w:val="center"/>
              <w:rPr>
                <w:rFonts w:eastAsia="Calibri"/>
                <w:sz w:val="24"/>
                <w:highlight w:val="yellow"/>
                <w:lang w:val="en-US" w:eastAsia="en-US"/>
              </w:rPr>
            </w:pPr>
            <w:r w:rsidRPr="00A441D9">
              <w:rPr>
                <w:rFonts w:eastAsia="Calibri"/>
                <w:sz w:val="24"/>
                <w:lang w:eastAsia="en-US"/>
              </w:rPr>
              <w:t>4</w:t>
            </w:r>
            <w:r>
              <w:rPr>
                <w:rFonts w:eastAsia="Calibri"/>
                <w:sz w:val="24"/>
                <w:lang w:eastAsia="en-US"/>
              </w:rPr>
              <w:t>1</w:t>
            </w:r>
            <w:r w:rsidRPr="00A441D9">
              <w:rPr>
                <w:rFonts w:eastAsia="Calibri"/>
                <w:sz w:val="24"/>
                <w:lang w:eastAsia="en-US"/>
              </w:rPr>
              <w:t>/194</w:t>
            </w:r>
            <w:r>
              <w:rPr>
                <w:rFonts w:eastAsia="Calibri"/>
                <w:sz w:val="24"/>
                <w:lang w:eastAsia="en-US"/>
              </w:rPr>
              <w:t>5</w:t>
            </w:r>
            <w:r w:rsidRPr="00A441D9">
              <w:rPr>
                <w:rFonts w:eastAsia="Calibri"/>
                <w:sz w:val="24"/>
                <w:lang w:eastAsia="en-US"/>
              </w:rPr>
              <w:t xml:space="preserve">(из них </w:t>
            </w:r>
            <w:r>
              <w:rPr>
                <w:rFonts w:eastAsia="Calibri"/>
                <w:sz w:val="24"/>
                <w:lang w:eastAsia="en-US"/>
              </w:rPr>
              <w:t>3-6 м</w:t>
            </w:r>
            <w:r w:rsidRPr="0014024E">
              <w:rPr>
                <w:rFonts w:eastAsia="Calibri"/>
                <w:sz w:val="24"/>
                <w:vertAlign w:val="superscript"/>
                <w:lang w:eastAsia="en-US"/>
              </w:rPr>
              <w:t>3</w:t>
            </w:r>
            <w:r>
              <w:rPr>
                <w:rFonts w:eastAsia="Calibri"/>
                <w:sz w:val="24"/>
                <w:lang w:eastAsia="en-US"/>
              </w:rPr>
              <w:t>,</w:t>
            </w:r>
            <w:r>
              <w:rPr>
                <w:rFonts w:eastAsia="Calibri"/>
                <w:sz w:val="24"/>
                <w:vertAlign w:val="superscript"/>
                <w:lang w:eastAsia="en-US"/>
              </w:rPr>
              <w:t xml:space="preserve"> </w:t>
            </w:r>
            <w:r w:rsidRPr="00A441D9">
              <w:rPr>
                <w:rFonts w:eastAsia="Calibri"/>
                <w:sz w:val="24"/>
                <w:lang w:eastAsia="en-US"/>
              </w:rPr>
              <w:t>13</w:t>
            </w:r>
            <w:r>
              <w:rPr>
                <w:rFonts w:eastAsia="Calibri"/>
                <w:sz w:val="24"/>
                <w:lang w:eastAsia="en-US"/>
              </w:rPr>
              <w:t>4</w:t>
            </w:r>
            <w:r w:rsidRPr="00A441D9">
              <w:rPr>
                <w:rFonts w:eastAsia="Calibri"/>
                <w:sz w:val="24"/>
                <w:lang w:eastAsia="en-US"/>
              </w:rPr>
              <w:t xml:space="preserve"> 0,75-1,1 м</w:t>
            </w:r>
            <w:r w:rsidRPr="00A441D9">
              <w:rPr>
                <w:rFonts w:eastAsia="Calibri"/>
                <w:sz w:val="24"/>
                <w:vertAlign w:val="superscript"/>
                <w:lang w:eastAsia="en-US"/>
              </w:rPr>
              <w:t>3</w:t>
            </w:r>
            <w:r w:rsidRPr="00A441D9">
              <w:rPr>
                <w:rFonts w:eastAsia="Calibri"/>
                <w:sz w:val="24"/>
                <w:lang w:eastAsia="en-US"/>
              </w:rPr>
              <w:t xml:space="preserve"> и </w:t>
            </w:r>
            <w:r w:rsidRPr="00B52B00">
              <w:rPr>
                <w:rFonts w:eastAsia="Calibri"/>
                <w:sz w:val="24"/>
                <w:lang w:val="en-US" w:eastAsia="en-US"/>
              </w:rPr>
              <w:t>1</w:t>
            </w:r>
            <w:r w:rsidRPr="00B52B00">
              <w:rPr>
                <w:rFonts w:eastAsia="Calibri"/>
                <w:sz w:val="24"/>
                <w:lang w:eastAsia="en-US"/>
              </w:rPr>
              <w:t>808 0,12 м</w:t>
            </w:r>
            <w:r w:rsidRPr="00B52B00">
              <w:rPr>
                <w:rFonts w:eastAsia="Calibri"/>
                <w:sz w:val="24"/>
                <w:vertAlign w:val="superscript"/>
                <w:lang w:eastAsia="en-US"/>
              </w:rPr>
              <w:t>3</w:t>
            </w:r>
            <w:r w:rsidRPr="00B52B00">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A8B5B18" w14:textId="77777777" w:rsidR="000D7E67" w:rsidRPr="00722E9D" w:rsidRDefault="000D7E67" w:rsidP="000D7E67">
            <w:pPr>
              <w:rPr>
                <w:rFonts w:eastAsia="Calibri"/>
                <w:vertAlign w:val="superscript"/>
                <w:lang w:eastAsia="en-US"/>
              </w:rPr>
            </w:pPr>
            <w:r w:rsidRPr="00722E9D">
              <w:rPr>
                <w:rFonts w:eastAsia="Calibri"/>
                <w:vertAlign w:val="superscript"/>
                <w:lang w:eastAsia="en-US"/>
              </w:rPr>
              <w:t>по графику (приложение 2)</w:t>
            </w:r>
          </w:p>
          <w:p w14:paraId="4A004FAF" w14:textId="3D317B77" w:rsidR="000D7E67" w:rsidRPr="00722E9D" w:rsidRDefault="000D7E67" w:rsidP="000D7E67"/>
        </w:tc>
        <w:tc>
          <w:tcPr>
            <w:tcW w:w="965" w:type="pct"/>
            <w:tcBorders>
              <w:top w:val="single" w:sz="4" w:space="0" w:color="auto"/>
              <w:left w:val="single" w:sz="4" w:space="0" w:color="auto"/>
              <w:bottom w:val="single" w:sz="4" w:space="0" w:color="auto"/>
              <w:right w:val="single" w:sz="4" w:space="0" w:color="auto"/>
            </w:tcBorders>
          </w:tcPr>
          <w:p w14:paraId="08FDCAB0" w14:textId="77777777" w:rsidR="000D7E67" w:rsidRPr="00722E9D" w:rsidRDefault="000D7E67" w:rsidP="000D7E67">
            <w:pPr>
              <w:rPr>
                <w:rFonts w:eastAsia="Calibri"/>
                <w:sz w:val="24"/>
                <w:lang w:eastAsia="en-US"/>
              </w:rPr>
            </w:pPr>
            <w:r w:rsidRPr="00722E9D">
              <w:rPr>
                <w:rFonts w:eastAsia="Calibri"/>
                <w:sz w:val="24"/>
                <w:lang w:eastAsia="en-US"/>
              </w:rPr>
              <w:t>полигон ТКО Шумилино</w:t>
            </w:r>
          </w:p>
        </w:tc>
      </w:tr>
      <w:tr w:rsidR="000D7E67" w:rsidRPr="00480FDD" w14:paraId="72D362C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9552BDE" w14:textId="77777777" w:rsidR="000D7E67" w:rsidRPr="00750633" w:rsidRDefault="000D7E67" w:rsidP="000D7E67">
            <w:pPr>
              <w:jc w:val="center"/>
              <w:rPr>
                <w:color w:val="000000"/>
                <w:sz w:val="24"/>
                <w:lang w:val="en-US"/>
              </w:rPr>
            </w:pPr>
            <w:r w:rsidRPr="00750633">
              <w:rPr>
                <w:color w:val="000000"/>
                <w:sz w:val="24"/>
              </w:rPr>
              <w:t>22</w:t>
            </w:r>
            <w:r w:rsidRPr="00750633">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0380C73B" w14:textId="77777777" w:rsidR="000D7E67" w:rsidRPr="00750633" w:rsidRDefault="000D7E67" w:rsidP="000D7E67">
            <w:pPr>
              <w:rPr>
                <w:rFonts w:eastAsia="Calibri"/>
                <w:sz w:val="24"/>
                <w:lang w:eastAsia="en-US"/>
              </w:rPr>
            </w:pPr>
            <w:r w:rsidRPr="00750633">
              <w:rPr>
                <w:rFonts w:eastAsia="Calibri"/>
                <w:sz w:val="24"/>
                <w:lang w:eastAsia="en-US"/>
              </w:rPr>
              <w:t>н.п.Придумки</w:t>
            </w:r>
          </w:p>
        </w:tc>
        <w:tc>
          <w:tcPr>
            <w:tcW w:w="4096" w:type="pct"/>
            <w:gridSpan w:val="8"/>
            <w:tcBorders>
              <w:top w:val="single" w:sz="4" w:space="0" w:color="auto"/>
              <w:left w:val="single" w:sz="4" w:space="0" w:color="auto"/>
              <w:bottom w:val="single" w:sz="4" w:space="0" w:color="auto"/>
              <w:right w:val="single" w:sz="4" w:space="0" w:color="auto"/>
            </w:tcBorders>
          </w:tcPr>
          <w:p w14:paraId="7E67E544"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0BBE4A23"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95C433C" w14:textId="0B822F74" w:rsidR="000D7E67" w:rsidRPr="00750633" w:rsidRDefault="000D7E67" w:rsidP="000D7E67">
            <w:pPr>
              <w:jc w:val="center"/>
              <w:rPr>
                <w:color w:val="000000"/>
                <w:sz w:val="24"/>
              </w:rPr>
            </w:pPr>
            <w:r w:rsidRPr="00750633">
              <w:rPr>
                <w:color w:val="000000"/>
                <w:sz w:val="24"/>
              </w:rPr>
              <w:t>2</w:t>
            </w:r>
            <w:r w:rsidRPr="00750633">
              <w:rPr>
                <w:color w:val="000000"/>
                <w:sz w:val="24"/>
                <w:lang w:val="en-US"/>
              </w:rPr>
              <w:t>2</w:t>
            </w:r>
            <w:r w:rsidRPr="00750633">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738C3407" w14:textId="77777777" w:rsidR="000D7E67" w:rsidRPr="00750633" w:rsidRDefault="000D7E67" w:rsidP="000D7E67">
            <w:pPr>
              <w:rPr>
                <w:rFonts w:eastAsia="Calibri"/>
                <w:sz w:val="24"/>
                <w:lang w:eastAsia="en-US"/>
              </w:rPr>
            </w:pPr>
            <w:r w:rsidRPr="00750633">
              <w:rPr>
                <w:rFonts w:eastAsia="Calibri"/>
                <w:sz w:val="24"/>
                <w:lang w:eastAsia="en-US"/>
              </w:rPr>
              <w:t>н.п.Яновиль</w:t>
            </w:r>
          </w:p>
        </w:tc>
        <w:tc>
          <w:tcPr>
            <w:tcW w:w="4096" w:type="pct"/>
            <w:gridSpan w:val="8"/>
            <w:tcBorders>
              <w:top w:val="single" w:sz="4" w:space="0" w:color="auto"/>
              <w:left w:val="single" w:sz="4" w:space="0" w:color="auto"/>
              <w:bottom w:val="single" w:sz="4" w:space="0" w:color="auto"/>
              <w:right w:val="single" w:sz="4" w:space="0" w:color="auto"/>
            </w:tcBorders>
          </w:tcPr>
          <w:p w14:paraId="64B4EB93"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242EC006"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E2ECB20" w14:textId="4616BF92" w:rsidR="000D7E67" w:rsidRPr="00750633" w:rsidRDefault="000D7E67" w:rsidP="000D7E67">
            <w:pPr>
              <w:jc w:val="center"/>
              <w:rPr>
                <w:color w:val="000000"/>
                <w:sz w:val="24"/>
                <w:lang w:val="en-US"/>
              </w:rPr>
            </w:pPr>
            <w:r w:rsidRPr="00750633">
              <w:rPr>
                <w:color w:val="000000"/>
                <w:sz w:val="24"/>
              </w:rPr>
              <w:t>229</w:t>
            </w:r>
          </w:p>
        </w:tc>
        <w:tc>
          <w:tcPr>
            <w:tcW w:w="674" w:type="pct"/>
            <w:tcBorders>
              <w:top w:val="single" w:sz="4" w:space="0" w:color="auto"/>
              <w:left w:val="single" w:sz="4" w:space="0" w:color="auto"/>
              <w:bottom w:val="single" w:sz="4" w:space="0" w:color="auto"/>
              <w:right w:val="single" w:sz="4" w:space="0" w:color="auto"/>
            </w:tcBorders>
          </w:tcPr>
          <w:p w14:paraId="04335D20" w14:textId="77777777" w:rsidR="000D7E67" w:rsidRPr="00750633" w:rsidRDefault="000D7E67" w:rsidP="000D7E67">
            <w:pPr>
              <w:rPr>
                <w:rFonts w:eastAsia="Calibri"/>
                <w:sz w:val="24"/>
                <w:lang w:eastAsia="en-US"/>
              </w:rPr>
            </w:pPr>
            <w:r w:rsidRPr="00750633">
              <w:rPr>
                <w:rFonts w:eastAsia="Calibri"/>
                <w:sz w:val="24"/>
                <w:lang w:eastAsia="en-US"/>
              </w:rPr>
              <w:t>н.п.Савченки</w:t>
            </w:r>
          </w:p>
        </w:tc>
        <w:tc>
          <w:tcPr>
            <w:tcW w:w="4096" w:type="pct"/>
            <w:gridSpan w:val="8"/>
            <w:tcBorders>
              <w:top w:val="single" w:sz="4" w:space="0" w:color="auto"/>
              <w:left w:val="single" w:sz="4" w:space="0" w:color="auto"/>
              <w:bottom w:val="single" w:sz="4" w:space="0" w:color="auto"/>
              <w:right w:val="single" w:sz="4" w:space="0" w:color="auto"/>
            </w:tcBorders>
          </w:tcPr>
          <w:p w14:paraId="41884794"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3E59F8B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089760E" w14:textId="72D6CBF1" w:rsidR="000D7E67" w:rsidRPr="00750633" w:rsidRDefault="000D7E67" w:rsidP="000D7E67">
            <w:pPr>
              <w:jc w:val="center"/>
              <w:rPr>
                <w:color w:val="000000"/>
                <w:sz w:val="24"/>
              </w:rPr>
            </w:pPr>
            <w:r w:rsidRPr="00750633">
              <w:rPr>
                <w:color w:val="000000"/>
                <w:sz w:val="24"/>
              </w:rPr>
              <w:t>230</w:t>
            </w:r>
          </w:p>
        </w:tc>
        <w:tc>
          <w:tcPr>
            <w:tcW w:w="674" w:type="pct"/>
            <w:tcBorders>
              <w:top w:val="single" w:sz="4" w:space="0" w:color="auto"/>
              <w:left w:val="single" w:sz="4" w:space="0" w:color="auto"/>
              <w:bottom w:val="single" w:sz="4" w:space="0" w:color="auto"/>
              <w:right w:val="single" w:sz="4" w:space="0" w:color="auto"/>
            </w:tcBorders>
          </w:tcPr>
          <w:p w14:paraId="2482C2B1" w14:textId="77777777" w:rsidR="000D7E67" w:rsidRPr="00750633" w:rsidRDefault="000D7E67" w:rsidP="000D7E67">
            <w:pPr>
              <w:rPr>
                <w:rFonts w:eastAsia="Calibri"/>
                <w:sz w:val="24"/>
                <w:lang w:eastAsia="en-US"/>
              </w:rPr>
            </w:pPr>
            <w:r w:rsidRPr="00750633">
              <w:rPr>
                <w:rFonts w:eastAsia="Calibri"/>
                <w:sz w:val="24"/>
                <w:lang w:eastAsia="en-US"/>
              </w:rPr>
              <w:t>н.п.Городок</w:t>
            </w:r>
          </w:p>
        </w:tc>
        <w:tc>
          <w:tcPr>
            <w:tcW w:w="4096" w:type="pct"/>
            <w:gridSpan w:val="8"/>
            <w:tcBorders>
              <w:top w:val="single" w:sz="4" w:space="0" w:color="auto"/>
              <w:left w:val="single" w:sz="4" w:space="0" w:color="auto"/>
              <w:bottom w:val="single" w:sz="4" w:space="0" w:color="auto"/>
              <w:right w:val="single" w:sz="4" w:space="0" w:color="auto"/>
            </w:tcBorders>
          </w:tcPr>
          <w:p w14:paraId="4773BE57"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1414620C"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CA7F1B5" w14:textId="77A04334" w:rsidR="000D7E67" w:rsidRPr="00750633" w:rsidRDefault="000D7E67" w:rsidP="000D7E67">
            <w:pPr>
              <w:jc w:val="center"/>
              <w:rPr>
                <w:color w:val="000000"/>
                <w:sz w:val="24"/>
              </w:rPr>
            </w:pPr>
            <w:r w:rsidRPr="00750633">
              <w:rPr>
                <w:color w:val="000000"/>
                <w:sz w:val="24"/>
              </w:rPr>
              <w:t>231</w:t>
            </w:r>
          </w:p>
        </w:tc>
        <w:tc>
          <w:tcPr>
            <w:tcW w:w="674" w:type="pct"/>
            <w:tcBorders>
              <w:top w:val="single" w:sz="4" w:space="0" w:color="auto"/>
              <w:left w:val="single" w:sz="4" w:space="0" w:color="auto"/>
              <w:bottom w:val="single" w:sz="4" w:space="0" w:color="auto"/>
              <w:right w:val="single" w:sz="4" w:space="0" w:color="auto"/>
            </w:tcBorders>
          </w:tcPr>
          <w:p w14:paraId="71F06313" w14:textId="77777777" w:rsidR="000D7E67" w:rsidRPr="00750633" w:rsidRDefault="000D7E67" w:rsidP="000D7E67">
            <w:pPr>
              <w:rPr>
                <w:rFonts w:eastAsia="Calibri"/>
                <w:sz w:val="24"/>
                <w:lang w:eastAsia="en-US"/>
              </w:rPr>
            </w:pPr>
            <w:r w:rsidRPr="00750633">
              <w:rPr>
                <w:rFonts w:eastAsia="Calibri"/>
                <w:sz w:val="24"/>
                <w:lang w:eastAsia="en-US"/>
              </w:rPr>
              <w:t>н.п.Дубовики</w:t>
            </w:r>
          </w:p>
        </w:tc>
        <w:tc>
          <w:tcPr>
            <w:tcW w:w="4096" w:type="pct"/>
            <w:gridSpan w:val="8"/>
            <w:tcBorders>
              <w:top w:val="single" w:sz="4" w:space="0" w:color="auto"/>
              <w:left w:val="single" w:sz="4" w:space="0" w:color="auto"/>
              <w:bottom w:val="single" w:sz="4" w:space="0" w:color="auto"/>
              <w:right w:val="single" w:sz="4" w:space="0" w:color="auto"/>
            </w:tcBorders>
          </w:tcPr>
          <w:p w14:paraId="2E15C431"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623AC3B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D021C75" w14:textId="445655AB" w:rsidR="000D7E67" w:rsidRPr="00750633" w:rsidRDefault="000D7E67" w:rsidP="000D7E67">
            <w:pPr>
              <w:jc w:val="center"/>
              <w:rPr>
                <w:color w:val="000000"/>
                <w:sz w:val="24"/>
              </w:rPr>
            </w:pPr>
            <w:r w:rsidRPr="00750633">
              <w:rPr>
                <w:color w:val="000000"/>
                <w:sz w:val="24"/>
              </w:rPr>
              <w:t>233</w:t>
            </w:r>
          </w:p>
        </w:tc>
        <w:tc>
          <w:tcPr>
            <w:tcW w:w="674" w:type="pct"/>
            <w:tcBorders>
              <w:top w:val="single" w:sz="4" w:space="0" w:color="auto"/>
              <w:left w:val="single" w:sz="4" w:space="0" w:color="auto"/>
              <w:bottom w:val="single" w:sz="4" w:space="0" w:color="auto"/>
              <w:right w:val="single" w:sz="4" w:space="0" w:color="auto"/>
            </w:tcBorders>
          </w:tcPr>
          <w:p w14:paraId="050A93E4" w14:textId="77777777" w:rsidR="000D7E67" w:rsidRPr="00750633" w:rsidRDefault="000D7E67" w:rsidP="000D7E67">
            <w:pPr>
              <w:rPr>
                <w:rFonts w:eastAsia="Calibri"/>
                <w:sz w:val="24"/>
                <w:lang w:val="en-US" w:eastAsia="en-US"/>
              </w:rPr>
            </w:pPr>
            <w:r w:rsidRPr="00750633">
              <w:rPr>
                <w:rFonts w:eastAsia="Calibri"/>
                <w:sz w:val="24"/>
                <w:lang w:eastAsia="en-US"/>
              </w:rPr>
              <w:t>н.п.Климово</w:t>
            </w:r>
          </w:p>
        </w:tc>
        <w:tc>
          <w:tcPr>
            <w:tcW w:w="4096" w:type="pct"/>
            <w:gridSpan w:val="8"/>
            <w:tcBorders>
              <w:top w:val="single" w:sz="4" w:space="0" w:color="auto"/>
              <w:left w:val="single" w:sz="4" w:space="0" w:color="auto"/>
              <w:bottom w:val="single" w:sz="4" w:space="0" w:color="auto"/>
              <w:right w:val="single" w:sz="4" w:space="0" w:color="auto"/>
            </w:tcBorders>
          </w:tcPr>
          <w:p w14:paraId="01D84E26"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6C11399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3745C38" w14:textId="7DA8812A" w:rsidR="000D7E67" w:rsidRPr="00750633" w:rsidRDefault="000D7E67" w:rsidP="000D7E67">
            <w:pPr>
              <w:jc w:val="center"/>
              <w:rPr>
                <w:color w:val="000000"/>
                <w:sz w:val="24"/>
              </w:rPr>
            </w:pPr>
            <w:r w:rsidRPr="00750633">
              <w:rPr>
                <w:color w:val="000000"/>
                <w:sz w:val="24"/>
              </w:rPr>
              <w:t>234</w:t>
            </w:r>
          </w:p>
        </w:tc>
        <w:tc>
          <w:tcPr>
            <w:tcW w:w="674" w:type="pct"/>
            <w:tcBorders>
              <w:top w:val="single" w:sz="4" w:space="0" w:color="auto"/>
              <w:left w:val="single" w:sz="4" w:space="0" w:color="auto"/>
              <w:bottom w:val="single" w:sz="4" w:space="0" w:color="auto"/>
              <w:right w:val="single" w:sz="4" w:space="0" w:color="auto"/>
            </w:tcBorders>
          </w:tcPr>
          <w:p w14:paraId="2202950E" w14:textId="77777777" w:rsidR="000D7E67" w:rsidRPr="00750633" w:rsidRDefault="000D7E67" w:rsidP="000D7E67">
            <w:pPr>
              <w:rPr>
                <w:rFonts w:eastAsia="Calibri"/>
                <w:sz w:val="24"/>
                <w:lang w:eastAsia="en-US"/>
              </w:rPr>
            </w:pPr>
            <w:r w:rsidRPr="00750633">
              <w:rPr>
                <w:rFonts w:eastAsia="Calibri"/>
                <w:sz w:val="24"/>
                <w:lang w:eastAsia="en-US"/>
              </w:rPr>
              <w:t>н.п.Козики</w:t>
            </w:r>
          </w:p>
        </w:tc>
        <w:tc>
          <w:tcPr>
            <w:tcW w:w="4096" w:type="pct"/>
            <w:gridSpan w:val="8"/>
            <w:tcBorders>
              <w:top w:val="single" w:sz="4" w:space="0" w:color="auto"/>
              <w:left w:val="single" w:sz="4" w:space="0" w:color="auto"/>
              <w:bottom w:val="single" w:sz="4" w:space="0" w:color="auto"/>
              <w:right w:val="single" w:sz="4" w:space="0" w:color="auto"/>
            </w:tcBorders>
          </w:tcPr>
          <w:p w14:paraId="581D0337"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4E7ADF01"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BDBED56" w14:textId="77777777" w:rsidR="000D7E67" w:rsidRPr="00750633" w:rsidRDefault="000D7E67" w:rsidP="000D7E67">
            <w:pPr>
              <w:jc w:val="center"/>
              <w:rPr>
                <w:color w:val="000000"/>
                <w:sz w:val="24"/>
                <w:lang w:val="en-US"/>
              </w:rPr>
            </w:pPr>
            <w:r w:rsidRPr="00750633">
              <w:rPr>
                <w:color w:val="000000"/>
                <w:sz w:val="24"/>
              </w:rPr>
              <w:t>23</w:t>
            </w:r>
            <w:r w:rsidRPr="00750633">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6F2CEA29" w14:textId="77777777" w:rsidR="000D7E67" w:rsidRPr="00750633" w:rsidRDefault="000D7E67" w:rsidP="000D7E67">
            <w:pPr>
              <w:rPr>
                <w:rFonts w:eastAsia="Calibri"/>
                <w:sz w:val="24"/>
                <w:lang w:eastAsia="en-US"/>
              </w:rPr>
            </w:pPr>
            <w:r w:rsidRPr="00750633">
              <w:rPr>
                <w:rFonts w:eastAsia="Calibri"/>
                <w:sz w:val="24"/>
                <w:lang w:eastAsia="en-US"/>
              </w:rPr>
              <w:t>н.п.Рыженьки</w:t>
            </w:r>
          </w:p>
        </w:tc>
        <w:tc>
          <w:tcPr>
            <w:tcW w:w="4096" w:type="pct"/>
            <w:gridSpan w:val="8"/>
            <w:tcBorders>
              <w:top w:val="single" w:sz="4" w:space="0" w:color="auto"/>
              <w:left w:val="single" w:sz="4" w:space="0" w:color="auto"/>
              <w:bottom w:val="single" w:sz="4" w:space="0" w:color="auto"/>
              <w:right w:val="single" w:sz="4" w:space="0" w:color="auto"/>
            </w:tcBorders>
          </w:tcPr>
          <w:p w14:paraId="292012B8"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12CE43F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ACA121D" w14:textId="77777777" w:rsidR="000D7E67" w:rsidRPr="00750633" w:rsidRDefault="000D7E67" w:rsidP="000D7E67">
            <w:pPr>
              <w:jc w:val="center"/>
              <w:rPr>
                <w:color w:val="000000"/>
                <w:sz w:val="24"/>
                <w:lang w:val="en-US"/>
              </w:rPr>
            </w:pPr>
            <w:r w:rsidRPr="00750633">
              <w:rPr>
                <w:color w:val="000000"/>
                <w:sz w:val="24"/>
              </w:rPr>
              <w:t>23</w:t>
            </w:r>
            <w:r w:rsidRPr="00750633">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1525B9D4" w14:textId="77777777" w:rsidR="000D7E67" w:rsidRPr="00750633" w:rsidRDefault="000D7E67" w:rsidP="000D7E67">
            <w:pPr>
              <w:rPr>
                <w:rFonts w:eastAsia="Calibri"/>
                <w:sz w:val="24"/>
                <w:lang w:eastAsia="en-US"/>
              </w:rPr>
            </w:pPr>
            <w:r w:rsidRPr="00750633">
              <w:rPr>
                <w:rFonts w:eastAsia="Calibri"/>
                <w:sz w:val="24"/>
                <w:lang w:eastAsia="en-US"/>
              </w:rPr>
              <w:t>н.п.Шевяки</w:t>
            </w:r>
          </w:p>
        </w:tc>
        <w:tc>
          <w:tcPr>
            <w:tcW w:w="4096" w:type="pct"/>
            <w:gridSpan w:val="8"/>
            <w:tcBorders>
              <w:top w:val="single" w:sz="4" w:space="0" w:color="auto"/>
              <w:left w:val="single" w:sz="4" w:space="0" w:color="auto"/>
              <w:bottom w:val="single" w:sz="4" w:space="0" w:color="auto"/>
              <w:right w:val="single" w:sz="4" w:space="0" w:color="auto"/>
            </w:tcBorders>
          </w:tcPr>
          <w:p w14:paraId="6356C4F1"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6AAEE85E"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0E124296" w14:textId="77777777" w:rsidR="000D7E67" w:rsidRPr="00750633" w:rsidRDefault="000D7E67" w:rsidP="000D7E67">
            <w:pPr>
              <w:jc w:val="center"/>
              <w:rPr>
                <w:color w:val="000000"/>
                <w:sz w:val="24"/>
                <w:lang w:val="en-US"/>
              </w:rPr>
            </w:pPr>
            <w:r w:rsidRPr="00750633">
              <w:rPr>
                <w:color w:val="000000"/>
                <w:sz w:val="24"/>
              </w:rPr>
              <w:lastRenderedPageBreak/>
              <w:t>23</w:t>
            </w:r>
            <w:r w:rsidRPr="00750633">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6D911E86" w14:textId="77777777" w:rsidR="000D7E67" w:rsidRPr="00750633" w:rsidRDefault="000D7E67" w:rsidP="000D7E67">
            <w:pPr>
              <w:rPr>
                <w:rFonts w:eastAsia="Calibri"/>
                <w:sz w:val="24"/>
                <w:lang w:eastAsia="en-US"/>
              </w:rPr>
            </w:pPr>
            <w:r w:rsidRPr="00750633">
              <w:rPr>
                <w:rFonts w:eastAsia="Calibri"/>
                <w:sz w:val="24"/>
                <w:lang w:eastAsia="en-US"/>
              </w:rPr>
              <w:t>н.п.Вишня</w:t>
            </w:r>
          </w:p>
        </w:tc>
        <w:tc>
          <w:tcPr>
            <w:tcW w:w="4096" w:type="pct"/>
            <w:gridSpan w:val="8"/>
            <w:tcBorders>
              <w:top w:val="single" w:sz="4" w:space="0" w:color="auto"/>
              <w:left w:val="single" w:sz="4" w:space="0" w:color="auto"/>
              <w:bottom w:val="single" w:sz="4" w:space="0" w:color="auto"/>
              <w:right w:val="single" w:sz="4" w:space="0" w:color="auto"/>
            </w:tcBorders>
          </w:tcPr>
          <w:p w14:paraId="734CF70F"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22672C48"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31549F8" w14:textId="77777777" w:rsidR="000D7E67" w:rsidRPr="00750633" w:rsidRDefault="000D7E67" w:rsidP="000D7E67">
            <w:pPr>
              <w:jc w:val="center"/>
              <w:rPr>
                <w:color w:val="000000"/>
                <w:sz w:val="24"/>
                <w:lang w:val="en-US"/>
              </w:rPr>
            </w:pPr>
            <w:r w:rsidRPr="00750633">
              <w:rPr>
                <w:color w:val="000000"/>
                <w:sz w:val="24"/>
              </w:rPr>
              <w:t>23</w:t>
            </w:r>
            <w:r w:rsidRPr="00750633">
              <w:rPr>
                <w:color w:val="000000"/>
                <w:sz w:val="24"/>
                <w:lang w:val="en-US"/>
              </w:rPr>
              <w:t>8</w:t>
            </w:r>
          </w:p>
        </w:tc>
        <w:tc>
          <w:tcPr>
            <w:tcW w:w="674" w:type="pct"/>
            <w:tcBorders>
              <w:top w:val="single" w:sz="4" w:space="0" w:color="auto"/>
              <w:left w:val="single" w:sz="4" w:space="0" w:color="auto"/>
              <w:bottom w:val="single" w:sz="4" w:space="0" w:color="auto"/>
              <w:right w:val="single" w:sz="4" w:space="0" w:color="auto"/>
            </w:tcBorders>
          </w:tcPr>
          <w:p w14:paraId="72C3978A" w14:textId="77777777" w:rsidR="000D7E67" w:rsidRPr="00750633" w:rsidRDefault="000D7E67" w:rsidP="000D7E67">
            <w:pPr>
              <w:rPr>
                <w:rFonts w:eastAsia="Calibri"/>
                <w:sz w:val="24"/>
                <w:lang w:eastAsia="en-US"/>
              </w:rPr>
            </w:pPr>
            <w:r w:rsidRPr="00750633">
              <w:rPr>
                <w:rFonts w:eastAsia="Calibri"/>
                <w:sz w:val="24"/>
                <w:lang w:eastAsia="en-US"/>
              </w:rPr>
              <w:t>н.п.Подлесье</w:t>
            </w:r>
          </w:p>
        </w:tc>
        <w:tc>
          <w:tcPr>
            <w:tcW w:w="4096" w:type="pct"/>
            <w:gridSpan w:val="8"/>
            <w:tcBorders>
              <w:top w:val="single" w:sz="4" w:space="0" w:color="auto"/>
              <w:left w:val="single" w:sz="4" w:space="0" w:color="auto"/>
              <w:bottom w:val="single" w:sz="4" w:space="0" w:color="auto"/>
              <w:right w:val="single" w:sz="4" w:space="0" w:color="auto"/>
            </w:tcBorders>
          </w:tcPr>
          <w:p w14:paraId="54999147"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1FCAAD05"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B1A97AD" w14:textId="77777777" w:rsidR="000D7E67" w:rsidRPr="00750633" w:rsidRDefault="000D7E67" w:rsidP="000D7E67">
            <w:pPr>
              <w:jc w:val="center"/>
              <w:rPr>
                <w:color w:val="000000"/>
                <w:sz w:val="24"/>
                <w:lang w:val="en-US"/>
              </w:rPr>
            </w:pPr>
            <w:r w:rsidRPr="00750633">
              <w:rPr>
                <w:color w:val="000000"/>
                <w:sz w:val="24"/>
              </w:rPr>
              <w:t>2</w:t>
            </w:r>
            <w:r w:rsidRPr="00750633">
              <w:rPr>
                <w:color w:val="000000"/>
                <w:sz w:val="24"/>
                <w:lang w:val="en-US"/>
              </w:rPr>
              <w:t>39</w:t>
            </w:r>
          </w:p>
        </w:tc>
        <w:tc>
          <w:tcPr>
            <w:tcW w:w="674" w:type="pct"/>
            <w:tcBorders>
              <w:top w:val="single" w:sz="4" w:space="0" w:color="auto"/>
              <w:left w:val="single" w:sz="4" w:space="0" w:color="auto"/>
              <w:bottom w:val="single" w:sz="4" w:space="0" w:color="auto"/>
              <w:right w:val="single" w:sz="4" w:space="0" w:color="auto"/>
            </w:tcBorders>
          </w:tcPr>
          <w:p w14:paraId="7639B9A9" w14:textId="77777777" w:rsidR="000D7E67" w:rsidRPr="00750633" w:rsidRDefault="000D7E67" w:rsidP="000D7E67">
            <w:pPr>
              <w:rPr>
                <w:rFonts w:eastAsia="Calibri"/>
                <w:sz w:val="24"/>
                <w:lang w:eastAsia="en-US"/>
              </w:rPr>
            </w:pPr>
            <w:r w:rsidRPr="00750633">
              <w:rPr>
                <w:rFonts w:eastAsia="Calibri"/>
                <w:sz w:val="24"/>
                <w:lang w:eastAsia="en-US"/>
              </w:rPr>
              <w:t>н.п.Новоселки</w:t>
            </w:r>
          </w:p>
        </w:tc>
        <w:tc>
          <w:tcPr>
            <w:tcW w:w="4096" w:type="pct"/>
            <w:gridSpan w:val="8"/>
            <w:tcBorders>
              <w:top w:val="single" w:sz="4" w:space="0" w:color="auto"/>
              <w:left w:val="single" w:sz="4" w:space="0" w:color="auto"/>
              <w:bottom w:val="single" w:sz="4" w:space="0" w:color="auto"/>
              <w:right w:val="single" w:sz="4" w:space="0" w:color="auto"/>
            </w:tcBorders>
          </w:tcPr>
          <w:p w14:paraId="1F94854D"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743A1E2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D5C6EAF" w14:textId="77777777" w:rsidR="000D7E67" w:rsidRPr="00750633" w:rsidRDefault="000D7E67" w:rsidP="000D7E67">
            <w:pPr>
              <w:jc w:val="center"/>
              <w:rPr>
                <w:color w:val="000000"/>
                <w:sz w:val="24"/>
                <w:lang w:val="en-US"/>
              </w:rPr>
            </w:pPr>
            <w:r w:rsidRPr="00750633">
              <w:rPr>
                <w:color w:val="000000"/>
                <w:sz w:val="24"/>
              </w:rPr>
              <w:t>24</w:t>
            </w:r>
            <w:r w:rsidRPr="00750633">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1E0F0F8F" w14:textId="77777777" w:rsidR="000D7E67" w:rsidRPr="00750633" w:rsidRDefault="000D7E67" w:rsidP="000D7E67">
            <w:pPr>
              <w:rPr>
                <w:rFonts w:eastAsia="Calibri"/>
                <w:sz w:val="24"/>
                <w:lang w:eastAsia="en-US"/>
              </w:rPr>
            </w:pPr>
            <w:r w:rsidRPr="00750633">
              <w:rPr>
                <w:rFonts w:eastAsia="Calibri"/>
                <w:sz w:val="24"/>
                <w:lang w:eastAsia="en-US"/>
              </w:rPr>
              <w:t>н.п.Ползуново</w:t>
            </w:r>
          </w:p>
        </w:tc>
        <w:tc>
          <w:tcPr>
            <w:tcW w:w="4096" w:type="pct"/>
            <w:gridSpan w:val="8"/>
            <w:tcBorders>
              <w:top w:val="single" w:sz="4" w:space="0" w:color="auto"/>
              <w:left w:val="single" w:sz="4" w:space="0" w:color="auto"/>
              <w:bottom w:val="single" w:sz="4" w:space="0" w:color="auto"/>
              <w:right w:val="single" w:sz="4" w:space="0" w:color="auto"/>
            </w:tcBorders>
          </w:tcPr>
          <w:p w14:paraId="42D4AE93"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783853E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74A2EB4B" w14:textId="77777777" w:rsidR="000D7E67" w:rsidRPr="00750633" w:rsidRDefault="000D7E67" w:rsidP="000D7E67">
            <w:pPr>
              <w:jc w:val="center"/>
              <w:rPr>
                <w:color w:val="000000"/>
                <w:sz w:val="24"/>
                <w:lang w:val="en-US"/>
              </w:rPr>
            </w:pPr>
            <w:r w:rsidRPr="00750633">
              <w:rPr>
                <w:color w:val="000000"/>
                <w:sz w:val="24"/>
              </w:rPr>
              <w:t>24</w:t>
            </w:r>
            <w:r w:rsidRPr="00750633">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2929A0A5" w14:textId="77777777" w:rsidR="000D7E67" w:rsidRPr="00750633" w:rsidRDefault="000D7E67" w:rsidP="000D7E67">
            <w:pPr>
              <w:rPr>
                <w:rFonts w:eastAsia="Calibri"/>
                <w:sz w:val="24"/>
                <w:lang w:eastAsia="en-US"/>
              </w:rPr>
            </w:pPr>
            <w:r w:rsidRPr="00750633">
              <w:rPr>
                <w:rFonts w:eastAsia="Calibri"/>
                <w:sz w:val="24"/>
                <w:lang w:eastAsia="en-US"/>
              </w:rPr>
              <w:t>н.п.Самусяты</w:t>
            </w:r>
          </w:p>
        </w:tc>
        <w:tc>
          <w:tcPr>
            <w:tcW w:w="4096" w:type="pct"/>
            <w:gridSpan w:val="8"/>
            <w:tcBorders>
              <w:top w:val="single" w:sz="4" w:space="0" w:color="auto"/>
              <w:left w:val="single" w:sz="4" w:space="0" w:color="auto"/>
              <w:bottom w:val="single" w:sz="4" w:space="0" w:color="auto"/>
              <w:right w:val="single" w:sz="4" w:space="0" w:color="auto"/>
            </w:tcBorders>
          </w:tcPr>
          <w:p w14:paraId="3D04B248" w14:textId="77777777" w:rsidR="000D7E67" w:rsidRPr="00750633" w:rsidRDefault="000D7E67" w:rsidP="000D7E67">
            <w:r w:rsidRPr="00750633">
              <w:rPr>
                <w:rFonts w:eastAsia="Calibri"/>
                <w:sz w:val="24"/>
                <w:lang w:eastAsia="en-US"/>
              </w:rPr>
              <w:t>нет постоянно и временно проживающего населения</w:t>
            </w:r>
          </w:p>
        </w:tc>
      </w:tr>
      <w:tr w:rsidR="000D7E67" w:rsidRPr="00480FDD" w14:paraId="0EF674E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23F81718" w14:textId="77777777" w:rsidR="000D7E67" w:rsidRPr="00750633" w:rsidRDefault="000D7E67" w:rsidP="000D7E67">
            <w:pPr>
              <w:jc w:val="center"/>
              <w:rPr>
                <w:color w:val="000000"/>
                <w:sz w:val="24"/>
                <w:lang w:val="en-US"/>
              </w:rPr>
            </w:pPr>
            <w:r w:rsidRPr="00750633">
              <w:rPr>
                <w:color w:val="000000"/>
                <w:sz w:val="24"/>
              </w:rPr>
              <w:t>24</w:t>
            </w:r>
            <w:r w:rsidRPr="00750633">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7F9ABA86" w14:textId="77777777" w:rsidR="000D7E67" w:rsidRPr="00750633" w:rsidRDefault="000D7E67" w:rsidP="000D7E67">
            <w:pPr>
              <w:rPr>
                <w:rFonts w:eastAsia="Calibri"/>
                <w:sz w:val="24"/>
                <w:lang w:eastAsia="en-US"/>
              </w:rPr>
            </w:pPr>
            <w:r w:rsidRPr="00750633">
              <w:rPr>
                <w:rFonts w:eastAsia="Calibri"/>
                <w:sz w:val="24"/>
                <w:lang w:eastAsia="en-US"/>
              </w:rPr>
              <w:t>н.п. Шодики</w:t>
            </w:r>
          </w:p>
        </w:tc>
        <w:tc>
          <w:tcPr>
            <w:tcW w:w="4096" w:type="pct"/>
            <w:gridSpan w:val="8"/>
            <w:tcBorders>
              <w:top w:val="single" w:sz="4" w:space="0" w:color="auto"/>
              <w:left w:val="single" w:sz="4" w:space="0" w:color="auto"/>
              <w:bottom w:val="single" w:sz="4" w:space="0" w:color="auto"/>
              <w:right w:val="single" w:sz="4" w:space="0" w:color="auto"/>
            </w:tcBorders>
          </w:tcPr>
          <w:p w14:paraId="6DF29978"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0CF5F42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FF063F8" w14:textId="77777777" w:rsidR="000D7E67" w:rsidRPr="00750633" w:rsidRDefault="000D7E67" w:rsidP="000D7E67">
            <w:pPr>
              <w:jc w:val="center"/>
              <w:rPr>
                <w:color w:val="000000"/>
                <w:sz w:val="24"/>
                <w:lang w:val="en-US"/>
              </w:rPr>
            </w:pPr>
            <w:r w:rsidRPr="00750633">
              <w:rPr>
                <w:color w:val="000000"/>
                <w:sz w:val="24"/>
              </w:rPr>
              <w:t>24</w:t>
            </w:r>
            <w:r w:rsidRPr="00750633">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6437D996" w14:textId="77777777" w:rsidR="000D7E67" w:rsidRPr="00750633" w:rsidRDefault="000D7E67" w:rsidP="000D7E67">
            <w:pPr>
              <w:rPr>
                <w:rFonts w:eastAsia="Calibri"/>
                <w:sz w:val="24"/>
                <w:lang w:eastAsia="en-US"/>
              </w:rPr>
            </w:pPr>
            <w:r w:rsidRPr="00750633">
              <w:rPr>
                <w:rFonts w:eastAsia="Calibri"/>
                <w:sz w:val="24"/>
                <w:lang w:eastAsia="en-US"/>
              </w:rPr>
              <w:t>н.п. Кральки</w:t>
            </w:r>
          </w:p>
        </w:tc>
        <w:tc>
          <w:tcPr>
            <w:tcW w:w="4096" w:type="pct"/>
            <w:gridSpan w:val="8"/>
            <w:tcBorders>
              <w:top w:val="single" w:sz="4" w:space="0" w:color="auto"/>
              <w:left w:val="single" w:sz="4" w:space="0" w:color="auto"/>
              <w:bottom w:val="single" w:sz="4" w:space="0" w:color="auto"/>
              <w:right w:val="single" w:sz="4" w:space="0" w:color="auto"/>
            </w:tcBorders>
          </w:tcPr>
          <w:p w14:paraId="4DA34E0C"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5045B4DA"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2A57009" w14:textId="77777777" w:rsidR="000D7E67" w:rsidRPr="00750633" w:rsidRDefault="000D7E67" w:rsidP="000D7E67">
            <w:pPr>
              <w:jc w:val="center"/>
              <w:rPr>
                <w:color w:val="000000"/>
                <w:sz w:val="24"/>
                <w:lang w:val="en-US"/>
              </w:rPr>
            </w:pPr>
            <w:r w:rsidRPr="00750633">
              <w:rPr>
                <w:color w:val="000000"/>
                <w:sz w:val="24"/>
              </w:rPr>
              <w:t>24</w:t>
            </w:r>
            <w:r w:rsidRPr="00750633">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2FC7F59E" w14:textId="77777777" w:rsidR="000D7E67" w:rsidRPr="00750633" w:rsidRDefault="000D7E67" w:rsidP="000D7E67">
            <w:pPr>
              <w:rPr>
                <w:rFonts w:eastAsia="Calibri"/>
                <w:sz w:val="24"/>
                <w:lang w:eastAsia="en-US"/>
              </w:rPr>
            </w:pPr>
            <w:r w:rsidRPr="00750633">
              <w:rPr>
                <w:rFonts w:eastAsia="Calibri"/>
                <w:sz w:val="24"/>
                <w:lang w:eastAsia="en-US"/>
              </w:rPr>
              <w:t>н.п. Мишки</w:t>
            </w:r>
          </w:p>
        </w:tc>
        <w:tc>
          <w:tcPr>
            <w:tcW w:w="4096" w:type="pct"/>
            <w:gridSpan w:val="8"/>
            <w:tcBorders>
              <w:top w:val="single" w:sz="4" w:space="0" w:color="auto"/>
              <w:left w:val="single" w:sz="4" w:space="0" w:color="auto"/>
              <w:bottom w:val="single" w:sz="4" w:space="0" w:color="auto"/>
              <w:right w:val="single" w:sz="4" w:space="0" w:color="auto"/>
            </w:tcBorders>
          </w:tcPr>
          <w:p w14:paraId="25267AE7"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4D705C21"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D37ED3C" w14:textId="77777777" w:rsidR="000D7E67" w:rsidRPr="00750633" w:rsidRDefault="000D7E67" w:rsidP="000D7E67">
            <w:pPr>
              <w:jc w:val="center"/>
              <w:rPr>
                <w:sz w:val="24"/>
                <w:lang w:val="en-US"/>
              </w:rPr>
            </w:pPr>
            <w:r w:rsidRPr="00750633">
              <w:rPr>
                <w:sz w:val="24"/>
                <w:lang w:val="en-US"/>
              </w:rPr>
              <w:t>245</w:t>
            </w:r>
          </w:p>
        </w:tc>
        <w:tc>
          <w:tcPr>
            <w:tcW w:w="674" w:type="pct"/>
            <w:tcBorders>
              <w:top w:val="single" w:sz="4" w:space="0" w:color="auto"/>
              <w:left w:val="single" w:sz="4" w:space="0" w:color="auto"/>
              <w:bottom w:val="single" w:sz="4" w:space="0" w:color="auto"/>
              <w:right w:val="single" w:sz="4" w:space="0" w:color="auto"/>
            </w:tcBorders>
          </w:tcPr>
          <w:p w14:paraId="0594C8B4" w14:textId="77777777" w:rsidR="000D7E67" w:rsidRPr="00750633" w:rsidRDefault="000D7E67" w:rsidP="000D7E67">
            <w:pPr>
              <w:rPr>
                <w:rFonts w:eastAsia="Calibri"/>
                <w:sz w:val="24"/>
                <w:lang w:eastAsia="en-US"/>
              </w:rPr>
            </w:pPr>
            <w:r w:rsidRPr="00750633">
              <w:rPr>
                <w:rFonts w:eastAsia="Calibri"/>
                <w:sz w:val="24"/>
                <w:lang w:eastAsia="en-US"/>
              </w:rPr>
              <w:t>н.п.Ковляки</w:t>
            </w:r>
          </w:p>
        </w:tc>
        <w:tc>
          <w:tcPr>
            <w:tcW w:w="4096" w:type="pct"/>
            <w:gridSpan w:val="8"/>
            <w:tcBorders>
              <w:top w:val="single" w:sz="4" w:space="0" w:color="auto"/>
              <w:left w:val="single" w:sz="4" w:space="0" w:color="auto"/>
              <w:bottom w:val="single" w:sz="4" w:space="0" w:color="auto"/>
              <w:right w:val="single" w:sz="4" w:space="0" w:color="auto"/>
            </w:tcBorders>
          </w:tcPr>
          <w:p w14:paraId="37E453D1"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615DE5E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A8B4AB5" w14:textId="77777777" w:rsidR="000D7E67" w:rsidRPr="00750633" w:rsidRDefault="000D7E67" w:rsidP="000D7E67">
            <w:pPr>
              <w:jc w:val="center"/>
              <w:rPr>
                <w:sz w:val="24"/>
                <w:lang w:val="en-US"/>
              </w:rPr>
            </w:pPr>
            <w:r w:rsidRPr="00750633">
              <w:rPr>
                <w:sz w:val="24"/>
                <w:lang w:val="en-US"/>
              </w:rPr>
              <w:t>246</w:t>
            </w:r>
          </w:p>
        </w:tc>
        <w:tc>
          <w:tcPr>
            <w:tcW w:w="674" w:type="pct"/>
            <w:tcBorders>
              <w:top w:val="single" w:sz="4" w:space="0" w:color="auto"/>
              <w:left w:val="single" w:sz="4" w:space="0" w:color="auto"/>
              <w:bottom w:val="single" w:sz="4" w:space="0" w:color="auto"/>
              <w:right w:val="single" w:sz="4" w:space="0" w:color="auto"/>
            </w:tcBorders>
          </w:tcPr>
          <w:p w14:paraId="7CBDF118" w14:textId="77777777" w:rsidR="000D7E67" w:rsidRPr="00750633" w:rsidRDefault="000D7E67" w:rsidP="000D7E67">
            <w:pPr>
              <w:rPr>
                <w:rFonts w:eastAsia="Calibri"/>
                <w:sz w:val="24"/>
                <w:lang w:eastAsia="en-US"/>
              </w:rPr>
            </w:pPr>
            <w:r w:rsidRPr="00750633">
              <w:rPr>
                <w:rFonts w:eastAsia="Calibri"/>
                <w:sz w:val="24"/>
                <w:lang w:eastAsia="en-US"/>
              </w:rPr>
              <w:t>н.п.Земково</w:t>
            </w:r>
          </w:p>
        </w:tc>
        <w:tc>
          <w:tcPr>
            <w:tcW w:w="4096" w:type="pct"/>
            <w:gridSpan w:val="8"/>
            <w:tcBorders>
              <w:top w:val="single" w:sz="4" w:space="0" w:color="auto"/>
              <w:left w:val="single" w:sz="4" w:space="0" w:color="auto"/>
              <w:bottom w:val="single" w:sz="4" w:space="0" w:color="auto"/>
              <w:right w:val="single" w:sz="4" w:space="0" w:color="auto"/>
            </w:tcBorders>
          </w:tcPr>
          <w:p w14:paraId="1DD722C7"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55A53DC9"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6A4A0FA2" w14:textId="77777777" w:rsidR="000D7E67" w:rsidRPr="00750633" w:rsidRDefault="000D7E67" w:rsidP="000D7E67">
            <w:pPr>
              <w:jc w:val="center"/>
              <w:rPr>
                <w:sz w:val="24"/>
                <w:lang w:val="en-US"/>
              </w:rPr>
            </w:pPr>
            <w:r w:rsidRPr="00750633">
              <w:rPr>
                <w:sz w:val="24"/>
                <w:lang w:val="en-US"/>
              </w:rPr>
              <w:t>247</w:t>
            </w:r>
          </w:p>
        </w:tc>
        <w:tc>
          <w:tcPr>
            <w:tcW w:w="674" w:type="pct"/>
            <w:tcBorders>
              <w:top w:val="single" w:sz="4" w:space="0" w:color="auto"/>
              <w:left w:val="single" w:sz="4" w:space="0" w:color="auto"/>
              <w:bottom w:val="single" w:sz="4" w:space="0" w:color="auto"/>
              <w:right w:val="single" w:sz="4" w:space="0" w:color="auto"/>
            </w:tcBorders>
          </w:tcPr>
          <w:p w14:paraId="36469A96" w14:textId="77777777" w:rsidR="000D7E67" w:rsidRPr="00750633" w:rsidRDefault="000D7E67" w:rsidP="000D7E67">
            <w:pPr>
              <w:rPr>
                <w:rFonts w:eastAsia="Calibri"/>
                <w:sz w:val="24"/>
                <w:lang w:eastAsia="en-US"/>
              </w:rPr>
            </w:pPr>
            <w:r w:rsidRPr="00750633">
              <w:rPr>
                <w:rFonts w:eastAsia="Calibri"/>
                <w:sz w:val="24"/>
                <w:lang w:eastAsia="en-US"/>
              </w:rPr>
              <w:t>н.п.Плиговки-2</w:t>
            </w:r>
          </w:p>
        </w:tc>
        <w:tc>
          <w:tcPr>
            <w:tcW w:w="4096" w:type="pct"/>
            <w:gridSpan w:val="8"/>
            <w:tcBorders>
              <w:top w:val="single" w:sz="4" w:space="0" w:color="auto"/>
              <w:left w:val="single" w:sz="4" w:space="0" w:color="auto"/>
              <w:bottom w:val="single" w:sz="4" w:space="0" w:color="auto"/>
              <w:right w:val="single" w:sz="4" w:space="0" w:color="auto"/>
            </w:tcBorders>
          </w:tcPr>
          <w:p w14:paraId="4DA53313"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532152BD"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3F4038B6" w14:textId="77777777" w:rsidR="000D7E67" w:rsidRPr="00750633" w:rsidRDefault="000D7E67" w:rsidP="000D7E67">
            <w:pPr>
              <w:jc w:val="center"/>
              <w:rPr>
                <w:sz w:val="24"/>
                <w:lang w:val="en-US"/>
              </w:rPr>
            </w:pPr>
            <w:r w:rsidRPr="00750633">
              <w:rPr>
                <w:sz w:val="24"/>
                <w:lang w:val="en-US"/>
              </w:rPr>
              <w:t>248</w:t>
            </w:r>
          </w:p>
        </w:tc>
        <w:tc>
          <w:tcPr>
            <w:tcW w:w="674" w:type="pct"/>
            <w:tcBorders>
              <w:top w:val="single" w:sz="4" w:space="0" w:color="auto"/>
              <w:left w:val="single" w:sz="4" w:space="0" w:color="auto"/>
              <w:bottom w:val="single" w:sz="4" w:space="0" w:color="auto"/>
              <w:right w:val="single" w:sz="4" w:space="0" w:color="auto"/>
            </w:tcBorders>
          </w:tcPr>
          <w:p w14:paraId="1DCC7F27" w14:textId="77777777" w:rsidR="000D7E67" w:rsidRPr="00750633" w:rsidRDefault="000D7E67" w:rsidP="000D7E67">
            <w:pPr>
              <w:rPr>
                <w:rFonts w:eastAsia="Calibri"/>
                <w:sz w:val="24"/>
                <w:lang w:eastAsia="en-US"/>
              </w:rPr>
            </w:pPr>
            <w:r w:rsidRPr="00750633">
              <w:rPr>
                <w:sz w:val="24"/>
              </w:rPr>
              <w:t>н.п.Соино</w:t>
            </w:r>
          </w:p>
        </w:tc>
        <w:tc>
          <w:tcPr>
            <w:tcW w:w="4096" w:type="pct"/>
            <w:gridSpan w:val="8"/>
            <w:tcBorders>
              <w:top w:val="single" w:sz="4" w:space="0" w:color="auto"/>
              <w:left w:val="single" w:sz="4" w:space="0" w:color="auto"/>
              <w:bottom w:val="single" w:sz="4" w:space="0" w:color="auto"/>
              <w:right w:val="single" w:sz="4" w:space="0" w:color="auto"/>
            </w:tcBorders>
          </w:tcPr>
          <w:p w14:paraId="4936B743"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6C52DDF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0700EDA" w14:textId="77777777" w:rsidR="000D7E67" w:rsidRPr="00750633" w:rsidRDefault="000D7E67" w:rsidP="000D7E67">
            <w:pPr>
              <w:jc w:val="center"/>
              <w:rPr>
                <w:sz w:val="24"/>
                <w:lang w:val="en-US"/>
              </w:rPr>
            </w:pPr>
            <w:r w:rsidRPr="00750633">
              <w:rPr>
                <w:sz w:val="24"/>
                <w:lang w:val="en-US"/>
              </w:rPr>
              <w:t>249</w:t>
            </w:r>
          </w:p>
        </w:tc>
        <w:tc>
          <w:tcPr>
            <w:tcW w:w="674" w:type="pct"/>
            <w:tcBorders>
              <w:top w:val="single" w:sz="4" w:space="0" w:color="auto"/>
              <w:left w:val="single" w:sz="4" w:space="0" w:color="auto"/>
              <w:bottom w:val="single" w:sz="4" w:space="0" w:color="auto"/>
              <w:right w:val="single" w:sz="4" w:space="0" w:color="auto"/>
            </w:tcBorders>
          </w:tcPr>
          <w:p w14:paraId="25F69425" w14:textId="77777777" w:rsidR="000D7E67" w:rsidRPr="00750633" w:rsidRDefault="000D7E67" w:rsidP="000D7E67">
            <w:pPr>
              <w:rPr>
                <w:sz w:val="24"/>
              </w:rPr>
            </w:pPr>
            <w:r w:rsidRPr="00750633">
              <w:rPr>
                <w:sz w:val="24"/>
              </w:rPr>
              <w:t>н.п.Липники</w:t>
            </w:r>
          </w:p>
        </w:tc>
        <w:tc>
          <w:tcPr>
            <w:tcW w:w="4096" w:type="pct"/>
            <w:gridSpan w:val="8"/>
            <w:tcBorders>
              <w:top w:val="single" w:sz="4" w:space="0" w:color="auto"/>
              <w:left w:val="single" w:sz="4" w:space="0" w:color="auto"/>
              <w:bottom w:val="single" w:sz="4" w:space="0" w:color="auto"/>
              <w:right w:val="single" w:sz="4" w:space="0" w:color="auto"/>
            </w:tcBorders>
          </w:tcPr>
          <w:p w14:paraId="7F9E05D6"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2CAA2802"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21B7832" w14:textId="77777777" w:rsidR="000D7E67" w:rsidRPr="00750633" w:rsidRDefault="000D7E67" w:rsidP="000D7E67">
            <w:pPr>
              <w:jc w:val="center"/>
              <w:rPr>
                <w:sz w:val="24"/>
                <w:lang w:val="en-US"/>
              </w:rPr>
            </w:pPr>
            <w:r w:rsidRPr="00750633">
              <w:rPr>
                <w:sz w:val="24"/>
                <w:lang w:val="en-US"/>
              </w:rPr>
              <w:t>250</w:t>
            </w:r>
          </w:p>
        </w:tc>
        <w:tc>
          <w:tcPr>
            <w:tcW w:w="674" w:type="pct"/>
            <w:tcBorders>
              <w:top w:val="single" w:sz="4" w:space="0" w:color="auto"/>
              <w:left w:val="single" w:sz="4" w:space="0" w:color="auto"/>
              <w:bottom w:val="single" w:sz="4" w:space="0" w:color="auto"/>
              <w:right w:val="single" w:sz="4" w:space="0" w:color="auto"/>
            </w:tcBorders>
          </w:tcPr>
          <w:p w14:paraId="32DEFA0B" w14:textId="77777777" w:rsidR="000D7E67" w:rsidRPr="00750633" w:rsidRDefault="000D7E67" w:rsidP="000D7E67">
            <w:pPr>
              <w:rPr>
                <w:sz w:val="24"/>
              </w:rPr>
            </w:pPr>
            <w:r w:rsidRPr="00750633">
              <w:rPr>
                <w:sz w:val="24"/>
              </w:rPr>
              <w:t>н.п.Зазаводка</w:t>
            </w:r>
          </w:p>
        </w:tc>
        <w:tc>
          <w:tcPr>
            <w:tcW w:w="4096" w:type="pct"/>
            <w:gridSpan w:val="8"/>
            <w:tcBorders>
              <w:top w:val="single" w:sz="4" w:space="0" w:color="auto"/>
              <w:left w:val="single" w:sz="4" w:space="0" w:color="auto"/>
              <w:bottom w:val="single" w:sz="4" w:space="0" w:color="auto"/>
              <w:right w:val="single" w:sz="4" w:space="0" w:color="auto"/>
            </w:tcBorders>
          </w:tcPr>
          <w:p w14:paraId="2F2B56B5"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2FFADD0B"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16CDAECB" w14:textId="77777777" w:rsidR="000D7E67" w:rsidRPr="00750633" w:rsidRDefault="000D7E67" w:rsidP="000D7E67">
            <w:pPr>
              <w:jc w:val="center"/>
              <w:rPr>
                <w:sz w:val="24"/>
                <w:lang w:val="en-US"/>
              </w:rPr>
            </w:pPr>
            <w:r w:rsidRPr="00750633">
              <w:rPr>
                <w:sz w:val="24"/>
                <w:lang w:val="en-US"/>
              </w:rPr>
              <w:t>251</w:t>
            </w:r>
          </w:p>
        </w:tc>
        <w:tc>
          <w:tcPr>
            <w:tcW w:w="674" w:type="pct"/>
            <w:tcBorders>
              <w:top w:val="single" w:sz="4" w:space="0" w:color="auto"/>
              <w:left w:val="single" w:sz="4" w:space="0" w:color="auto"/>
              <w:bottom w:val="single" w:sz="4" w:space="0" w:color="auto"/>
              <w:right w:val="single" w:sz="4" w:space="0" w:color="auto"/>
            </w:tcBorders>
          </w:tcPr>
          <w:p w14:paraId="6BB761F5" w14:textId="77777777" w:rsidR="000D7E67" w:rsidRPr="00750633" w:rsidRDefault="000D7E67" w:rsidP="000D7E67">
            <w:pPr>
              <w:rPr>
                <w:sz w:val="24"/>
              </w:rPr>
            </w:pPr>
            <w:r w:rsidRPr="00750633">
              <w:rPr>
                <w:rFonts w:eastAsia="Calibri"/>
                <w:sz w:val="24"/>
                <w:lang w:eastAsia="en-US"/>
              </w:rPr>
              <w:t>н.п.Рыбчино</w:t>
            </w:r>
          </w:p>
        </w:tc>
        <w:tc>
          <w:tcPr>
            <w:tcW w:w="4096" w:type="pct"/>
            <w:gridSpan w:val="8"/>
            <w:tcBorders>
              <w:top w:val="single" w:sz="4" w:space="0" w:color="auto"/>
              <w:left w:val="single" w:sz="4" w:space="0" w:color="auto"/>
              <w:bottom w:val="single" w:sz="4" w:space="0" w:color="auto"/>
              <w:right w:val="single" w:sz="4" w:space="0" w:color="auto"/>
            </w:tcBorders>
          </w:tcPr>
          <w:p w14:paraId="7535E764"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480FDD" w14:paraId="17A99546"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45FEB042" w14:textId="77777777" w:rsidR="000D7E67" w:rsidRPr="00750633" w:rsidRDefault="000D7E67" w:rsidP="000D7E67">
            <w:pPr>
              <w:jc w:val="center"/>
              <w:rPr>
                <w:sz w:val="24"/>
                <w:lang w:val="en-US"/>
              </w:rPr>
            </w:pPr>
            <w:r w:rsidRPr="00750633">
              <w:rPr>
                <w:sz w:val="24"/>
                <w:lang w:val="en-US"/>
              </w:rPr>
              <w:t>252</w:t>
            </w:r>
          </w:p>
        </w:tc>
        <w:tc>
          <w:tcPr>
            <w:tcW w:w="674" w:type="pct"/>
            <w:tcBorders>
              <w:top w:val="single" w:sz="4" w:space="0" w:color="auto"/>
              <w:left w:val="single" w:sz="4" w:space="0" w:color="auto"/>
              <w:bottom w:val="single" w:sz="4" w:space="0" w:color="auto"/>
              <w:right w:val="single" w:sz="4" w:space="0" w:color="auto"/>
            </w:tcBorders>
          </w:tcPr>
          <w:p w14:paraId="56BCB5D5" w14:textId="77777777" w:rsidR="000D7E67" w:rsidRPr="00750633" w:rsidRDefault="000D7E67" w:rsidP="000D7E67">
            <w:pPr>
              <w:rPr>
                <w:sz w:val="24"/>
              </w:rPr>
            </w:pPr>
            <w:r w:rsidRPr="00750633">
              <w:rPr>
                <w:rFonts w:eastAsia="Calibri"/>
                <w:sz w:val="24"/>
                <w:lang w:eastAsia="en-US"/>
              </w:rPr>
              <w:t>н.п.Мальковщина</w:t>
            </w:r>
          </w:p>
        </w:tc>
        <w:tc>
          <w:tcPr>
            <w:tcW w:w="4096" w:type="pct"/>
            <w:gridSpan w:val="8"/>
            <w:tcBorders>
              <w:top w:val="single" w:sz="4" w:space="0" w:color="auto"/>
              <w:left w:val="single" w:sz="4" w:space="0" w:color="auto"/>
              <w:bottom w:val="single" w:sz="4" w:space="0" w:color="auto"/>
              <w:right w:val="single" w:sz="4" w:space="0" w:color="auto"/>
            </w:tcBorders>
          </w:tcPr>
          <w:p w14:paraId="20988EC3"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0D7E67" w:rsidRPr="00194DDE" w14:paraId="3CBB222F" w14:textId="77777777" w:rsidTr="00FA1135">
        <w:tc>
          <w:tcPr>
            <w:tcW w:w="230" w:type="pct"/>
            <w:tcBorders>
              <w:top w:val="single" w:sz="4" w:space="0" w:color="auto"/>
              <w:left w:val="single" w:sz="4" w:space="0" w:color="auto"/>
              <w:bottom w:val="single" w:sz="4" w:space="0" w:color="auto"/>
              <w:right w:val="single" w:sz="4" w:space="0" w:color="auto"/>
            </w:tcBorders>
            <w:vAlign w:val="bottom"/>
          </w:tcPr>
          <w:p w14:paraId="5FD06E60" w14:textId="77777777" w:rsidR="000D7E67" w:rsidRPr="00750633" w:rsidRDefault="000D7E67" w:rsidP="000D7E67">
            <w:pPr>
              <w:jc w:val="center"/>
              <w:rPr>
                <w:sz w:val="24"/>
                <w:lang w:val="en-US"/>
              </w:rPr>
            </w:pPr>
            <w:r w:rsidRPr="00750633">
              <w:rPr>
                <w:sz w:val="24"/>
                <w:lang w:val="en-US"/>
              </w:rPr>
              <w:t>253</w:t>
            </w:r>
          </w:p>
        </w:tc>
        <w:tc>
          <w:tcPr>
            <w:tcW w:w="674" w:type="pct"/>
            <w:tcBorders>
              <w:top w:val="single" w:sz="4" w:space="0" w:color="auto"/>
              <w:left w:val="single" w:sz="4" w:space="0" w:color="auto"/>
              <w:bottom w:val="single" w:sz="4" w:space="0" w:color="auto"/>
              <w:right w:val="single" w:sz="4" w:space="0" w:color="auto"/>
            </w:tcBorders>
          </w:tcPr>
          <w:p w14:paraId="5A2751CF" w14:textId="77777777" w:rsidR="000D7E67" w:rsidRPr="00750633" w:rsidRDefault="000D7E67" w:rsidP="000D7E67">
            <w:pPr>
              <w:rPr>
                <w:rFonts w:eastAsia="Calibri"/>
                <w:sz w:val="24"/>
                <w:lang w:eastAsia="en-US"/>
              </w:rPr>
            </w:pPr>
            <w:r w:rsidRPr="00750633">
              <w:rPr>
                <w:rFonts w:eastAsia="Calibri"/>
                <w:sz w:val="24"/>
                <w:lang w:eastAsia="en-US"/>
              </w:rPr>
              <w:t>н.п.Хрипки</w:t>
            </w:r>
          </w:p>
        </w:tc>
        <w:tc>
          <w:tcPr>
            <w:tcW w:w="4096" w:type="pct"/>
            <w:gridSpan w:val="8"/>
            <w:tcBorders>
              <w:top w:val="single" w:sz="4" w:space="0" w:color="auto"/>
              <w:left w:val="single" w:sz="4" w:space="0" w:color="auto"/>
              <w:bottom w:val="single" w:sz="4" w:space="0" w:color="auto"/>
              <w:right w:val="single" w:sz="4" w:space="0" w:color="auto"/>
            </w:tcBorders>
          </w:tcPr>
          <w:p w14:paraId="317A527C" w14:textId="77777777" w:rsidR="000D7E67" w:rsidRPr="00750633" w:rsidRDefault="000D7E67" w:rsidP="000D7E67">
            <w:pPr>
              <w:rPr>
                <w:rFonts w:eastAsia="Calibri"/>
                <w:sz w:val="24"/>
                <w:lang w:eastAsia="en-US"/>
              </w:rPr>
            </w:pPr>
            <w:r w:rsidRPr="00750633">
              <w:rPr>
                <w:rFonts w:eastAsia="Calibri"/>
                <w:sz w:val="24"/>
                <w:lang w:eastAsia="en-US"/>
              </w:rPr>
              <w:t>нет постоянно и временно проживающего населения</w:t>
            </w:r>
          </w:p>
        </w:tc>
      </w:tr>
    </w:tbl>
    <w:p w14:paraId="721B3552" w14:textId="77777777" w:rsidR="005E1D45" w:rsidRPr="006E6BF7" w:rsidRDefault="005E1D45" w:rsidP="005E1D45"/>
    <w:p w14:paraId="135D8C34" w14:textId="34CA9CED" w:rsidR="0079030E" w:rsidRDefault="00CD0055" w:rsidP="00125720">
      <w:pPr>
        <w:jc w:val="both"/>
        <w:rPr>
          <w:rFonts w:eastAsia="Calibri"/>
          <w:b/>
          <w:szCs w:val="28"/>
          <w:lang w:eastAsia="en-US"/>
        </w:rPr>
      </w:pPr>
      <w:r>
        <w:br w:type="page"/>
      </w:r>
      <w:r w:rsidR="00C526D4" w:rsidRPr="00184203">
        <w:rPr>
          <w:rFonts w:eastAsia="Calibri"/>
          <w:b/>
          <w:szCs w:val="28"/>
          <w:lang w:eastAsia="en-US"/>
        </w:rPr>
        <w:lastRenderedPageBreak/>
        <w:t>Схема обращения с коммунальными отходами на территории Шумилинского района</w:t>
      </w:r>
      <w:r w:rsidR="00794D88">
        <w:rPr>
          <w:rFonts w:eastAsia="Calibri"/>
          <w:b/>
          <w:szCs w:val="28"/>
          <w:lang w:eastAsia="en-US"/>
        </w:rPr>
        <w:t xml:space="preserve"> </w:t>
      </w:r>
      <w:r w:rsidR="00C526D4">
        <w:rPr>
          <w:rFonts w:eastAsia="Calibri"/>
          <w:b/>
          <w:szCs w:val="28"/>
          <w:lang w:eastAsia="en-US"/>
        </w:rPr>
        <w:t>с учетом закрытия полигонов для захоронения коммунальных отходов (ВАРИАНТ №2)</w:t>
      </w:r>
    </w:p>
    <w:tbl>
      <w:tblPr>
        <w:tblW w:w="5209" w:type="pct"/>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076"/>
        <w:gridCol w:w="853"/>
        <w:gridCol w:w="989"/>
        <w:gridCol w:w="995"/>
        <w:gridCol w:w="897"/>
        <w:gridCol w:w="99"/>
        <w:gridCol w:w="2409"/>
        <w:gridCol w:w="3404"/>
        <w:gridCol w:w="2973"/>
      </w:tblGrid>
      <w:tr w:rsidR="001C3D0A" w:rsidRPr="00480FDD" w14:paraId="1032A64A" w14:textId="77777777" w:rsidTr="008D1B81">
        <w:trPr>
          <w:trHeight w:val="489"/>
        </w:trPr>
        <w:tc>
          <w:tcPr>
            <w:tcW w:w="230" w:type="pct"/>
            <w:vMerge w:val="restart"/>
          </w:tcPr>
          <w:p w14:paraId="7E31071D" w14:textId="77777777" w:rsidR="001C3D0A" w:rsidRPr="00E1160E" w:rsidRDefault="001C3D0A" w:rsidP="008D1B81">
            <w:pPr>
              <w:jc w:val="center"/>
              <w:rPr>
                <w:rFonts w:eastAsia="Calibri"/>
                <w:b/>
                <w:sz w:val="24"/>
                <w:lang w:eastAsia="en-US"/>
              </w:rPr>
            </w:pPr>
            <w:r w:rsidRPr="00E1160E">
              <w:rPr>
                <w:rFonts w:eastAsia="Calibri"/>
                <w:b/>
                <w:sz w:val="24"/>
                <w:lang w:eastAsia="en-US"/>
              </w:rPr>
              <w:t>№ п/п</w:t>
            </w:r>
          </w:p>
        </w:tc>
        <w:tc>
          <w:tcPr>
            <w:tcW w:w="674" w:type="pct"/>
            <w:vMerge w:val="restart"/>
          </w:tcPr>
          <w:p w14:paraId="39EAD7D3" w14:textId="77777777" w:rsidR="001C3D0A" w:rsidRPr="00E1160E" w:rsidRDefault="001C3D0A" w:rsidP="008D1B81">
            <w:pPr>
              <w:jc w:val="center"/>
              <w:rPr>
                <w:rFonts w:eastAsia="Calibri"/>
                <w:b/>
                <w:sz w:val="24"/>
                <w:lang w:eastAsia="en-US"/>
              </w:rPr>
            </w:pPr>
            <w:r w:rsidRPr="00E1160E">
              <w:rPr>
                <w:rFonts w:eastAsia="Calibri"/>
                <w:b/>
                <w:sz w:val="24"/>
                <w:lang w:eastAsia="en-US"/>
              </w:rPr>
              <w:t>Наименование сельсовета, населенных пунктов</w:t>
            </w:r>
          </w:p>
        </w:tc>
        <w:tc>
          <w:tcPr>
            <w:tcW w:w="598" w:type="pct"/>
            <w:gridSpan w:val="2"/>
          </w:tcPr>
          <w:p w14:paraId="01668FE6" w14:textId="77777777" w:rsidR="001C3D0A" w:rsidRPr="00E1160E" w:rsidRDefault="001C3D0A" w:rsidP="008D1B81">
            <w:pPr>
              <w:jc w:val="center"/>
              <w:rPr>
                <w:rFonts w:eastAsia="Calibri"/>
                <w:b/>
                <w:sz w:val="24"/>
                <w:lang w:eastAsia="en-US"/>
              </w:rPr>
            </w:pPr>
            <w:r w:rsidRPr="00E1160E">
              <w:rPr>
                <w:rFonts w:eastAsia="Calibri"/>
                <w:b/>
                <w:sz w:val="24"/>
                <w:lang w:eastAsia="en-US"/>
              </w:rPr>
              <w:t>Постоянно проживающих</w:t>
            </w:r>
          </w:p>
        </w:tc>
        <w:tc>
          <w:tcPr>
            <w:tcW w:w="646" w:type="pct"/>
            <w:gridSpan w:val="3"/>
          </w:tcPr>
          <w:p w14:paraId="56AB20A7" w14:textId="77777777" w:rsidR="001C3D0A" w:rsidRPr="00E1160E" w:rsidRDefault="001C3D0A" w:rsidP="008D1B81">
            <w:pPr>
              <w:jc w:val="center"/>
              <w:rPr>
                <w:rFonts w:eastAsia="Calibri"/>
                <w:b/>
                <w:sz w:val="24"/>
                <w:lang w:eastAsia="en-US"/>
              </w:rPr>
            </w:pPr>
            <w:r w:rsidRPr="00E1160E">
              <w:rPr>
                <w:rFonts w:eastAsia="Calibri"/>
                <w:b/>
                <w:sz w:val="24"/>
                <w:lang w:eastAsia="en-US"/>
              </w:rPr>
              <w:t>Временно проживающие (дачи)</w:t>
            </w:r>
          </w:p>
        </w:tc>
        <w:tc>
          <w:tcPr>
            <w:tcW w:w="782" w:type="pct"/>
          </w:tcPr>
          <w:p w14:paraId="7E10860D" w14:textId="77777777" w:rsidR="001C3D0A" w:rsidRPr="00E1160E" w:rsidRDefault="001C3D0A" w:rsidP="008D1B81">
            <w:pPr>
              <w:jc w:val="center"/>
              <w:rPr>
                <w:rFonts w:eastAsia="Calibri"/>
                <w:b/>
                <w:sz w:val="24"/>
                <w:lang w:eastAsia="en-US"/>
              </w:rPr>
            </w:pPr>
            <w:r w:rsidRPr="00E1160E">
              <w:rPr>
                <w:rFonts w:eastAsia="Calibri"/>
                <w:b/>
                <w:sz w:val="24"/>
                <w:lang w:eastAsia="en-US"/>
              </w:rPr>
              <w:t>Наличие контейнерных площадок/ кол – во контейнеров</w:t>
            </w:r>
          </w:p>
        </w:tc>
        <w:tc>
          <w:tcPr>
            <w:tcW w:w="1105" w:type="pct"/>
          </w:tcPr>
          <w:p w14:paraId="5AF38ECA" w14:textId="77777777" w:rsidR="001C3D0A" w:rsidRPr="00E1160E" w:rsidRDefault="001C3D0A" w:rsidP="008D1B81">
            <w:pPr>
              <w:jc w:val="center"/>
              <w:rPr>
                <w:rFonts w:eastAsia="Calibri"/>
                <w:b/>
                <w:sz w:val="24"/>
                <w:lang w:eastAsia="en-US"/>
              </w:rPr>
            </w:pPr>
            <w:r w:rsidRPr="00E1160E">
              <w:rPr>
                <w:rFonts w:eastAsia="Calibri"/>
                <w:b/>
                <w:sz w:val="24"/>
                <w:lang w:eastAsia="en-US"/>
              </w:rPr>
              <w:t>Периодичность вывоза отходов</w:t>
            </w:r>
          </w:p>
        </w:tc>
        <w:tc>
          <w:tcPr>
            <w:tcW w:w="965" w:type="pct"/>
          </w:tcPr>
          <w:p w14:paraId="4CB9D524" w14:textId="77777777" w:rsidR="001C3D0A" w:rsidRPr="00E1160E" w:rsidRDefault="001C3D0A" w:rsidP="008D1B81">
            <w:pPr>
              <w:jc w:val="center"/>
              <w:rPr>
                <w:rFonts w:eastAsia="Calibri"/>
                <w:b/>
                <w:sz w:val="24"/>
                <w:lang w:eastAsia="en-US"/>
              </w:rPr>
            </w:pPr>
            <w:r w:rsidRPr="00E1160E">
              <w:rPr>
                <w:rFonts w:eastAsia="Calibri"/>
                <w:b/>
                <w:sz w:val="24"/>
                <w:lang w:eastAsia="en-US"/>
              </w:rPr>
              <w:t>Полигон ТКО на котором происходит размещение коммунальных отходов</w:t>
            </w:r>
          </w:p>
        </w:tc>
      </w:tr>
      <w:tr w:rsidR="001C3D0A" w:rsidRPr="00480FDD" w14:paraId="221307FE" w14:textId="77777777" w:rsidTr="008D1B81">
        <w:trPr>
          <w:trHeight w:val="713"/>
        </w:trPr>
        <w:tc>
          <w:tcPr>
            <w:tcW w:w="230" w:type="pct"/>
            <w:vMerge/>
          </w:tcPr>
          <w:p w14:paraId="0222210E" w14:textId="77777777" w:rsidR="001C3D0A" w:rsidRPr="00E1160E" w:rsidRDefault="001C3D0A" w:rsidP="008D1B81">
            <w:pPr>
              <w:rPr>
                <w:rFonts w:eastAsia="Calibri"/>
                <w:sz w:val="24"/>
                <w:lang w:eastAsia="en-US"/>
              </w:rPr>
            </w:pPr>
          </w:p>
        </w:tc>
        <w:tc>
          <w:tcPr>
            <w:tcW w:w="674" w:type="pct"/>
            <w:vMerge/>
          </w:tcPr>
          <w:p w14:paraId="725AC417" w14:textId="77777777" w:rsidR="001C3D0A" w:rsidRPr="00E1160E" w:rsidRDefault="001C3D0A" w:rsidP="008D1B81">
            <w:pPr>
              <w:rPr>
                <w:rFonts w:eastAsia="Calibri"/>
                <w:sz w:val="24"/>
                <w:lang w:eastAsia="en-US"/>
              </w:rPr>
            </w:pPr>
          </w:p>
        </w:tc>
        <w:tc>
          <w:tcPr>
            <w:tcW w:w="277" w:type="pct"/>
          </w:tcPr>
          <w:p w14:paraId="1F21946E" w14:textId="77777777" w:rsidR="001C3D0A" w:rsidRPr="00E1160E" w:rsidRDefault="001C3D0A" w:rsidP="008D1B81">
            <w:pPr>
              <w:jc w:val="center"/>
              <w:rPr>
                <w:rFonts w:eastAsia="Calibri"/>
                <w:b/>
                <w:sz w:val="24"/>
                <w:lang w:eastAsia="en-US"/>
              </w:rPr>
            </w:pPr>
            <w:r w:rsidRPr="00E1160E">
              <w:rPr>
                <w:rFonts w:eastAsia="Calibri"/>
                <w:b/>
                <w:sz w:val="24"/>
                <w:lang w:eastAsia="en-US"/>
              </w:rPr>
              <w:t>насе-</w:t>
            </w:r>
          </w:p>
          <w:p w14:paraId="664803EB" w14:textId="77777777" w:rsidR="001C3D0A" w:rsidRPr="00E1160E" w:rsidRDefault="001C3D0A" w:rsidP="008D1B81">
            <w:pPr>
              <w:jc w:val="center"/>
              <w:rPr>
                <w:rFonts w:eastAsia="Calibri"/>
                <w:b/>
                <w:sz w:val="24"/>
                <w:lang w:eastAsia="en-US"/>
              </w:rPr>
            </w:pPr>
            <w:r w:rsidRPr="00E1160E">
              <w:rPr>
                <w:rFonts w:eastAsia="Calibri"/>
                <w:b/>
                <w:sz w:val="24"/>
                <w:lang w:eastAsia="en-US"/>
              </w:rPr>
              <w:t>ление</w:t>
            </w:r>
          </w:p>
        </w:tc>
        <w:tc>
          <w:tcPr>
            <w:tcW w:w="321" w:type="pct"/>
          </w:tcPr>
          <w:p w14:paraId="73CB44E8" w14:textId="77777777" w:rsidR="001C3D0A" w:rsidRPr="00E1160E" w:rsidRDefault="001C3D0A" w:rsidP="008D1B81">
            <w:pPr>
              <w:jc w:val="center"/>
              <w:rPr>
                <w:rFonts w:eastAsia="Calibri"/>
                <w:b/>
                <w:sz w:val="24"/>
                <w:lang w:eastAsia="en-US"/>
              </w:rPr>
            </w:pPr>
            <w:r w:rsidRPr="00E1160E">
              <w:rPr>
                <w:rFonts w:eastAsia="Calibri"/>
                <w:b/>
                <w:sz w:val="24"/>
                <w:lang w:eastAsia="en-US"/>
              </w:rPr>
              <w:t>дворы</w:t>
            </w:r>
          </w:p>
        </w:tc>
        <w:tc>
          <w:tcPr>
            <w:tcW w:w="323" w:type="pct"/>
          </w:tcPr>
          <w:p w14:paraId="581F5FC2" w14:textId="77777777" w:rsidR="001C3D0A" w:rsidRPr="00E1160E" w:rsidRDefault="001C3D0A" w:rsidP="008D1B81">
            <w:pPr>
              <w:jc w:val="center"/>
              <w:rPr>
                <w:rFonts w:eastAsia="Calibri"/>
                <w:b/>
                <w:sz w:val="24"/>
                <w:lang w:eastAsia="en-US"/>
              </w:rPr>
            </w:pPr>
            <w:r w:rsidRPr="00E1160E">
              <w:rPr>
                <w:rFonts w:eastAsia="Calibri"/>
                <w:b/>
                <w:sz w:val="24"/>
                <w:lang w:eastAsia="en-US"/>
              </w:rPr>
              <w:t>насе-ление (дачи)</w:t>
            </w:r>
          </w:p>
        </w:tc>
        <w:tc>
          <w:tcPr>
            <w:tcW w:w="323" w:type="pct"/>
            <w:gridSpan w:val="2"/>
          </w:tcPr>
          <w:p w14:paraId="46A96979" w14:textId="77777777" w:rsidR="001C3D0A" w:rsidRPr="00E1160E" w:rsidRDefault="001C3D0A" w:rsidP="008D1B81">
            <w:pPr>
              <w:jc w:val="center"/>
              <w:rPr>
                <w:rFonts w:eastAsia="Calibri"/>
                <w:b/>
                <w:sz w:val="24"/>
                <w:lang w:eastAsia="en-US"/>
              </w:rPr>
            </w:pPr>
            <w:r w:rsidRPr="00E1160E">
              <w:rPr>
                <w:rFonts w:eastAsia="Calibri"/>
                <w:b/>
                <w:sz w:val="24"/>
                <w:lang w:eastAsia="en-US"/>
              </w:rPr>
              <w:t>дворы (дачи)</w:t>
            </w:r>
          </w:p>
        </w:tc>
        <w:tc>
          <w:tcPr>
            <w:tcW w:w="782" w:type="pct"/>
          </w:tcPr>
          <w:p w14:paraId="6C40122F" w14:textId="77777777" w:rsidR="001C3D0A" w:rsidRPr="00E1160E" w:rsidRDefault="001C3D0A" w:rsidP="008D1B81">
            <w:pPr>
              <w:rPr>
                <w:rFonts w:eastAsia="Calibri"/>
                <w:sz w:val="24"/>
                <w:lang w:eastAsia="en-US"/>
              </w:rPr>
            </w:pPr>
          </w:p>
        </w:tc>
        <w:tc>
          <w:tcPr>
            <w:tcW w:w="1105" w:type="pct"/>
          </w:tcPr>
          <w:p w14:paraId="71067CFF" w14:textId="77777777" w:rsidR="001C3D0A" w:rsidRPr="00E1160E" w:rsidRDefault="001C3D0A" w:rsidP="008D1B81">
            <w:pPr>
              <w:rPr>
                <w:rFonts w:eastAsia="Calibri"/>
                <w:sz w:val="24"/>
                <w:lang w:eastAsia="en-US"/>
              </w:rPr>
            </w:pPr>
          </w:p>
        </w:tc>
        <w:tc>
          <w:tcPr>
            <w:tcW w:w="965" w:type="pct"/>
          </w:tcPr>
          <w:p w14:paraId="20F64072" w14:textId="77777777" w:rsidR="001C3D0A" w:rsidRPr="00E1160E" w:rsidRDefault="001C3D0A" w:rsidP="008D1B81">
            <w:pPr>
              <w:rPr>
                <w:rFonts w:eastAsia="Calibri"/>
                <w:sz w:val="24"/>
                <w:lang w:eastAsia="en-US"/>
              </w:rPr>
            </w:pPr>
          </w:p>
        </w:tc>
      </w:tr>
      <w:tr w:rsidR="001C3D0A" w:rsidRPr="00480FDD" w14:paraId="0F25E534" w14:textId="77777777" w:rsidTr="008D1B81">
        <w:tc>
          <w:tcPr>
            <w:tcW w:w="5000" w:type="pct"/>
            <w:gridSpan w:val="10"/>
          </w:tcPr>
          <w:p w14:paraId="4F26660D" w14:textId="77777777" w:rsidR="001C3D0A" w:rsidRPr="00480FDD" w:rsidRDefault="001C3D0A" w:rsidP="008D1B81">
            <w:pPr>
              <w:jc w:val="center"/>
              <w:rPr>
                <w:rFonts w:eastAsia="Calibri"/>
                <w:b/>
                <w:sz w:val="24"/>
                <w:highlight w:val="yellow"/>
                <w:lang w:eastAsia="en-US"/>
              </w:rPr>
            </w:pPr>
            <w:r w:rsidRPr="00ED0694">
              <w:rPr>
                <w:rFonts w:eastAsia="Calibri"/>
                <w:b/>
                <w:sz w:val="24"/>
                <w:lang w:eastAsia="en-US"/>
              </w:rPr>
              <w:t>Добейский и Ковляковский сельсовет</w:t>
            </w:r>
          </w:p>
        </w:tc>
      </w:tr>
      <w:tr w:rsidR="001C3D0A" w:rsidRPr="00480FDD" w14:paraId="738C4C6B" w14:textId="77777777" w:rsidTr="008D1B81">
        <w:tc>
          <w:tcPr>
            <w:tcW w:w="230" w:type="pct"/>
            <w:vAlign w:val="center"/>
          </w:tcPr>
          <w:p w14:paraId="3BD6C59F" w14:textId="77777777" w:rsidR="001C3D0A" w:rsidRPr="00CB6746" w:rsidRDefault="001C3D0A" w:rsidP="001C3D0A">
            <w:pPr>
              <w:jc w:val="center"/>
              <w:rPr>
                <w:rFonts w:eastAsia="Calibri"/>
                <w:sz w:val="24"/>
                <w:lang w:eastAsia="en-US"/>
              </w:rPr>
            </w:pPr>
            <w:r w:rsidRPr="00CB6746">
              <w:rPr>
                <w:rFonts w:eastAsia="Calibri"/>
                <w:sz w:val="24"/>
                <w:lang w:eastAsia="en-US"/>
              </w:rPr>
              <w:t>1</w:t>
            </w:r>
          </w:p>
        </w:tc>
        <w:tc>
          <w:tcPr>
            <w:tcW w:w="674" w:type="pct"/>
          </w:tcPr>
          <w:p w14:paraId="39683469" w14:textId="77777777" w:rsidR="001C3D0A" w:rsidRPr="00CB6746" w:rsidRDefault="001C3D0A" w:rsidP="001C3D0A">
            <w:pPr>
              <w:rPr>
                <w:rFonts w:eastAsia="Calibri"/>
                <w:sz w:val="24"/>
                <w:lang w:eastAsia="en-US"/>
              </w:rPr>
            </w:pPr>
            <w:r w:rsidRPr="00CB6746">
              <w:rPr>
                <w:rFonts w:eastAsia="Calibri"/>
                <w:sz w:val="24"/>
                <w:lang w:eastAsia="en-US"/>
              </w:rPr>
              <w:t>н.п.Добея</w:t>
            </w:r>
          </w:p>
        </w:tc>
        <w:tc>
          <w:tcPr>
            <w:tcW w:w="277" w:type="pct"/>
          </w:tcPr>
          <w:p w14:paraId="6DAF7D34" w14:textId="77777777" w:rsidR="001C3D0A" w:rsidRPr="00CB6746" w:rsidRDefault="001C3D0A" w:rsidP="001C3D0A">
            <w:pPr>
              <w:jc w:val="center"/>
              <w:rPr>
                <w:rFonts w:eastAsia="Calibri"/>
                <w:sz w:val="24"/>
                <w:lang w:eastAsia="en-US"/>
              </w:rPr>
            </w:pPr>
            <w:r w:rsidRPr="00CB6746">
              <w:rPr>
                <w:rFonts w:eastAsia="Calibri"/>
                <w:sz w:val="24"/>
                <w:lang w:eastAsia="en-US"/>
              </w:rPr>
              <w:t>229</w:t>
            </w:r>
          </w:p>
        </w:tc>
        <w:tc>
          <w:tcPr>
            <w:tcW w:w="321" w:type="pct"/>
          </w:tcPr>
          <w:p w14:paraId="006324A9" w14:textId="77777777" w:rsidR="001C3D0A" w:rsidRPr="00CB6746" w:rsidRDefault="001C3D0A" w:rsidP="001C3D0A">
            <w:pPr>
              <w:jc w:val="center"/>
              <w:rPr>
                <w:rFonts w:eastAsia="Calibri"/>
                <w:sz w:val="24"/>
                <w:lang w:val="en-US" w:eastAsia="en-US"/>
              </w:rPr>
            </w:pPr>
            <w:r w:rsidRPr="00CB6746">
              <w:rPr>
                <w:rFonts w:eastAsia="Calibri"/>
                <w:sz w:val="24"/>
                <w:lang w:eastAsia="en-US"/>
              </w:rPr>
              <w:t>110</w:t>
            </w:r>
          </w:p>
        </w:tc>
        <w:tc>
          <w:tcPr>
            <w:tcW w:w="323" w:type="pct"/>
          </w:tcPr>
          <w:p w14:paraId="7682291B" w14:textId="77777777" w:rsidR="001C3D0A" w:rsidRPr="00CB6746" w:rsidRDefault="001C3D0A" w:rsidP="001C3D0A">
            <w:pPr>
              <w:jc w:val="center"/>
              <w:rPr>
                <w:rFonts w:eastAsia="Calibri"/>
                <w:sz w:val="24"/>
                <w:lang w:eastAsia="en-US"/>
              </w:rPr>
            </w:pPr>
            <w:r w:rsidRPr="00CB6746">
              <w:rPr>
                <w:rFonts w:eastAsia="Calibri"/>
                <w:sz w:val="24"/>
                <w:lang w:eastAsia="en-US"/>
              </w:rPr>
              <w:t>20</w:t>
            </w:r>
          </w:p>
        </w:tc>
        <w:tc>
          <w:tcPr>
            <w:tcW w:w="323" w:type="pct"/>
            <w:gridSpan w:val="2"/>
          </w:tcPr>
          <w:p w14:paraId="7A6FD61C" w14:textId="77777777" w:rsidR="001C3D0A" w:rsidRPr="00CB6746" w:rsidRDefault="001C3D0A" w:rsidP="001C3D0A">
            <w:pPr>
              <w:jc w:val="center"/>
              <w:rPr>
                <w:rFonts w:eastAsia="Calibri"/>
                <w:sz w:val="24"/>
                <w:lang w:eastAsia="en-US"/>
              </w:rPr>
            </w:pPr>
            <w:r w:rsidRPr="00CB6746">
              <w:rPr>
                <w:rFonts w:eastAsia="Calibri"/>
                <w:sz w:val="24"/>
                <w:lang w:eastAsia="en-US"/>
              </w:rPr>
              <w:t>13</w:t>
            </w:r>
          </w:p>
        </w:tc>
        <w:tc>
          <w:tcPr>
            <w:tcW w:w="782" w:type="pct"/>
          </w:tcPr>
          <w:p w14:paraId="2F75EE94" w14:textId="77777777" w:rsidR="001C3D0A" w:rsidRPr="00480FDD" w:rsidRDefault="001C3D0A" w:rsidP="001C3D0A">
            <w:pPr>
              <w:jc w:val="center"/>
              <w:rPr>
                <w:rFonts w:eastAsia="Calibri"/>
                <w:sz w:val="24"/>
                <w:highlight w:val="yellow"/>
                <w:lang w:eastAsia="en-US"/>
              </w:rPr>
            </w:pPr>
            <w:r w:rsidRPr="00F31692">
              <w:rPr>
                <w:rFonts w:eastAsia="Calibri"/>
                <w:sz w:val="24"/>
                <w:lang w:eastAsia="en-US"/>
              </w:rPr>
              <w:t>4/8</w:t>
            </w:r>
          </w:p>
        </w:tc>
        <w:tc>
          <w:tcPr>
            <w:tcW w:w="1105" w:type="pct"/>
          </w:tcPr>
          <w:p w14:paraId="5A4E67B9" w14:textId="77777777" w:rsidR="001C3D0A" w:rsidRPr="00814600" w:rsidRDefault="001C3D0A" w:rsidP="001C3D0A">
            <w:pPr>
              <w:rPr>
                <w:rFonts w:eastAsia="Calibri"/>
                <w:sz w:val="24"/>
                <w:vertAlign w:val="superscript"/>
                <w:lang w:eastAsia="en-US"/>
              </w:rPr>
            </w:pPr>
            <w:r w:rsidRPr="00814600">
              <w:rPr>
                <w:rFonts w:eastAsia="Calibri"/>
                <w:sz w:val="24"/>
                <w:lang w:eastAsia="en-US"/>
              </w:rPr>
              <w:t xml:space="preserve">пн., </w:t>
            </w:r>
            <w:r w:rsidRPr="00E71BE8">
              <w:rPr>
                <w:rFonts w:eastAsia="Calibri"/>
                <w:sz w:val="24"/>
                <w:lang w:eastAsia="en-US"/>
              </w:rPr>
              <w:t>09</w:t>
            </w:r>
            <w:r w:rsidRPr="00E71BE8">
              <w:rPr>
                <w:rFonts w:eastAsia="Calibri"/>
                <w:sz w:val="24"/>
                <w:vertAlign w:val="superscript"/>
                <w:lang w:eastAsia="en-US"/>
              </w:rPr>
              <w:t>3</w:t>
            </w:r>
            <w:r w:rsidRPr="00814600">
              <w:rPr>
                <w:rFonts w:eastAsia="Calibri"/>
                <w:sz w:val="24"/>
                <w:vertAlign w:val="superscript"/>
                <w:lang w:eastAsia="en-US"/>
              </w:rPr>
              <w:t>0</w:t>
            </w:r>
            <w:r w:rsidRPr="00814600">
              <w:rPr>
                <w:rFonts w:eastAsia="Calibri"/>
                <w:sz w:val="24"/>
                <w:lang w:eastAsia="en-US"/>
              </w:rPr>
              <w:t>-</w:t>
            </w:r>
            <w:r w:rsidRPr="00E71BE8">
              <w:rPr>
                <w:rFonts w:eastAsia="Calibri"/>
                <w:sz w:val="24"/>
                <w:lang w:eastAsia="en-US"/>
              </w:rPr>
              <w:t>09</w:t>
            </w:r>
            <w:r w:rsidRPr="00E71BE8">
              <w:rPr>
                <w:rFonts w:eastAsia="Calibri"/>
                <w:sz w:val="24"/>
                <w:vertAlign w:val="superscript"/>
                <w:lang w:eastAsia="en-US"/>
              </w:rPr>
              <w:t>50</w:t>
            </w:r>
            <w:r w:rsidRPr="00814600">
              <w:rPr>
                <w:rFonts w:eastAsia="Calibri"/>
                <w:sz w:val="24"/>
                <w:vertAlign w:val="superscript"/>
                <w:lang w:eastAsia="en-US"/>
              </w:rPr>
              <w:t xml:space="preserve"> </w:t>
            </w:r>
          </w:p>
          <w:p w14:paraId="0CEE1ABF" w14:textId="77777777" w:rsidR="001C3D0A" w:rsidRPr="00814600" w:rsidRDefault="001C3D0A" w:rsidP="001C3D0A">
            <w:pPr>
              <w:rPr>
                <w:rFonts w:eastAsia="Calibri"/>
                <w:sz w:val="24"/>
                <w:lang w:eastAsia="en-US"/>
              </w:rPr>
            </w:pPr>
            <w:r w:rsidRPr="00814600">
              <w:rPr>
                <w:rFonts w:eastAsia="Calibri"/>
                <w:vertAlign w:val="superscript"/>
                <w:lang w:eastAsia="en-US"/>
              </w:rPr>
              <w:t>контейнеры по графику (приложение 2)</w:t>
            </w:r>
          </w:p>
        </w:tc>
        <w:tc>
          <w:tcPr>
            <w:tcW w:w="965" w:type="pct"/>
          </w:tcPr>
          <w:p w14:paraId="2584D280" w14:textId="5FCA74A2"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3DB3B356" w14:textId="77777777" w:rsidTr="008D1B81">
        <w:trPr>
          <w:trHeight w:val="305"/>
        </w:trPr>
        <w:tc>
          <w:tcPr>
            <w:tcW w:w="230" w:type="pct"/>
            <w:vAlign w:val="center"/>
          </w:tcPr>
          <w:p w14:paraId="685C8F7E" w14:textId="77777777" w:rsidR="001C3D0A" w:rsidRPr="00815E8B" w:rsidRDefault="001C3D0A" w:rsidP="001C3D0A">
            <w:pPr>
              <w:jc w:val="center"/>
              <w:rPr>
                <w:rFonts w:eastAsia="Calibri"/>
                <w:sz w:val="24"/>
                <w:lang w:eastAsia="en-US"/>
              </w:rPr>
            </w:pPr>
            <w:r w:rsidRPr="00815E8B">
              <w:rPr>
                <w:rFonts w:eastAsia="Calibri"/>
                <w:sz w:val="24"/>
                <w:lang w:eastAsia="en-US"/>
              </w:rPr>
              <w:t>2</w:t>
            </w:r>
          </w:p>
        </w:tc>
        <w:tc>
          <w:tcPr>
            <w:tcW w:w="674" w:type="pct"/>
          </w:tcPr>
          <w:p w14:paraId="41F9C0E5" w14:textId="77777777" w:rsidR="001C3D0A" w:rsidRPr="00815E8B" w:rsidRDefault="001C3D0A" w:rsidP="001C3D0A">
            <w:pPr>
              <w:rPr>
                <w:rFonts w:eastAsia="Calibri"/>
                <w:sz w:val="24"/>
                <w:lang w:eastAsia="en-US"/>
              </w:rPr>
            </w:pPr>
            <w:r w:rsidRPr="00815E8B">
              <w:rPr>
                <w:rFonts w:eastAsia="Calibri"/>
                <w:sz w:val="24"/>
                <w:lang w:eastAsia="en-US"/>
              </w:rPr>
              <w:t>н.п.Приозерная</w:t>
            </w:r>
          </w:p>
        </w:tc>
        <w:tc>
          <w:tcPr>
            <w:tcW w:w="277" w:type="pct"/>
          </w:tcPr>
          <w:p w14:paraId="2569EF27" w14:textId="77777777" w:rsidR="001C3D0A" w:rsidRPr="00815E8B" w:rsidRDefault="001C3D0A" w:rsidP="001C3D0A">
            <w:pPr>
              <w:jc w:val="center"/>
              <w:rPr>
                <w:rFonts w:eastAsia="Calibri"/>
                <w:sz w:val="24"/>
                <w:lang w:eastAsia="en-US"/>
              </w:rPr>
            </w:pPr>
            <w:r w:rsidRPr="00815E8B">
              <w:rPr>
                <w:rFonts w:eastAsia="Calibri"/>
                <w:sz w:val="24"/>
                <w:lang w:eastAsia="en-US"/>
              </w:rPr>
              <w:t>190</w:t>
            </w:r>
          </w:p>
        </w:tc>
        <w:tc>
          <w:tcPr>
            <w:tcW w:w="321" w:type="pct"/>
          </w:tcPr>
          <w:p w14:paraId="6C087C76" w14:textId="77777777" w:rsidR="001C3D0A" w:rsidRPr="00815E8B" w:rsidRDefault="001C3D0A" w:rsidP="001C3D0A">
            <w:pPr>
              <w:jc w:val="center"/>
              <w:rPr>
                <w:rFonts w:eastAsia="Calibri"/>
                <w:sz w:val="24"/>
                <w:lang w:eastAsia="en-US"/>
              </w:rPr>
            </w:pPr>
            <w:r w:rsidRPr="00815E8B">
              <w:rPr>
                <w:rFonts w:eastAsia="Calibri"/>
                <w:sz w:val="24"/>
                <w:lang w:eastAsia="en-US"/>
              </w:rPr>
              <w:t>106</w:t>
            </w:r>
          </w:p>
        </w:tc>
        <w:tc>
          <w:tcPr>
            <w:tcW w:w="323" w:type="pct"/>
          </w:tcPr>
          <w:p w14:paraId="1C9BBE25" w14:textId="77777777" w:rsidR="001C3D0A" w:rsidRPr="00815E8B" w:rsidRDefault="001C3D0A" w:rsidP="001C3D0A">
            <w:pPr>
              <w:jc w:val="center"/>
              <w:rPr>
                <w:rFonts w:eastAsia="Calibri"/>
                <w:sz w:val="24"/>
                <w:lang w:eastAsia="en-US"/>
              </w:rPr>
            </w:pPr>
            <w:r w:rsidRPr="00815E8B">
              <w:rPr>
                <w:rFonts w:eastAsia="Calibri"/>
                <w:sz w:val="24"/>
                <w:lang w:eastAsia="en-US"/>
              </w:rPr>
              <w:t>36</w:t>
            </w:r>
          </w:p>
        </w:tc>
        <w:tc>
          <w:tcPr>
            <w:tcW w:w="323" w:type="pct"/>
            <w:gridSpan w:val="2"/>
          </w:tcPr>
          <w:p w14:paraId="1DDA4DE9" w14:textId="77777777" w:rsidR="001C3D0A" w:rsidRPr="00815E8B" w:rsidRDefault="001C3D0A" w:rsidP="001C3D0A">
            <w:pPr>
              <w:jc w:val="center"/>
              <w:rPr>
                <w:rFonts w:eastAsia="Calibri"/>
                <w:sz w:val="24"/>
                <w:lang w:eastAsia="en-US"/>
              </w:rPr>
            </w:pPr>
            <w:r w:rsidRPr="00815E8B">
              <w:rPr>
                <w:rFonts w:eastAsia="Calibri"/>
                <w:sz w:val="24"/>
                <w:lang w:eastAsia="en-US"/>
              </w:rPr>
              <w:t>34</w:t>
            </w:r>
          </w:p>
        </w:tc>
        <w:tc>
          <w:tcPr>
            <w:tcW w:w="782" w:type="pct"/>
          </w:tcPr>
          <w:p w14:paraId="5AEBAD86" w14:textId="77777777" w:rsidR="001C3D0A" w:rsidRPr="00480FDD" w:rsidRDefault="001C3D0A" w:rsidP="001C3D0A">
            <w:pPr>
              <w:jc w:val="center"/>
              <w:rPr>
                <w:rFonts w:eastAsia="Calibri"/>
                <w:sz w:val="24"/>
                <w:highlight w:val="yellow"/>
                <w:lang w:eastAsia="en-US"/>
              </w:rPr>
            </w:pPr>
            <w:r w:rsidRPr="00F31692">
              <w:rPr>
                <w:rFonts w:eastAsia="Calibri"/>
                <w:sz w:val="24"/>
                <w:lang w:eastAsia="en-US"/>
              </w:rPr>
              <w:t>2/6</w:t>
            </w:r>
          </w:p>
        </w:tc>
        <w:tc>
          <w:tcPr>
            <w:tcW w:w="1105" w:type="pct"/>
          </w:tcPr>
          <w:p w14:paraId="1E6CCB44" w14:textId="77777777" w:rsidR="001C3D0A" w:rsidRPr="00814600" w:rsidRDefault="001C3D0A" w:rsidP="001C3D0A">
            <w:pPr>
              <w:rPr>
                <w:rFonts w:eastAsia="Calibri"/>
                <w:sz w:val="24"/>
                <w:vertAlign w:val="superscript"/>
                <w:lang w:eastAsia="en-US"/>
              </w:rPr>
            </w:pPr>
            <w:r w:rsidRPr="00814600">
              <w:rPr>
                <w:rFonts w:eastAsia="Calibri"/>
                <w:sz w:val="24"/>
                <w:lang w:eastAsia="en-US"/>
              </w:rPr>
              <w:t>пн., 1</w:t>
            </w:r>
            <w:r w:rsidRPr="00E71BE8">
              <w:rPr>
                <w:rFonts w:eastAsia="Calibri"/>
                <w:sz w:val="24"/>
                <w:lang w:eastAsia="en-US"/>
              </w:rPr>
              <w:t>0</w:t>
            </w:r>
            <w:r w:rsidRPr="00E71BE8">
              <w:rPr>
                <w:rFonts w:eastAsia="Calibri"/>
                <w:sz w:val="24"/>
                <w:vertAlign w:val="superscript"/>
                <w:lang w:eastAsia="en-US"/>
              </w:rPr>
              <w:t>0</w:t>
            </w:r>
            <w:r w:rsidRPr="00814600">
              <w:rPr>
                <w:rFonts w:eastAsia="Calibri"/>
                <w:sz w:val="24"/>
                <w:vertAlign w:val="superscript"/>
                <w:lang w:eastAsia="en-US"/>
              </w:rPr>
              <w:t>0</w:t>
            </w:r>
            <w:r w:rsidRPr="00814600">
              <w:rPr>
                <w:rFonts w:eastAsia="Calibri"/>
                <w:sz w:val="24"/>
                <w:lang w:eastAsia="en-US"/>
              </w:rPr>
              <w:t>-1</w:t>
            </w:r>
            <w:r w:rsidRPr="00E71BE8">
              <w:rPr>
                <w:rFonts w:eastAsia="Calibri"/>
                <w:sz w:val="24"/>
                <w:lang w:eastAsia="en-US"/>
              </w:rPr>
              <w:t>0</w:t>
            </w:r>
            <w:r w:rsidRPr="00E71BE8">
              <w:rPr>
                <w:rFonts w:eastAsia="Calibri"/>
                <w:sz w:val="24"/>
                <w:vertAlign w:val="superscript"/>
                <w:lang w:eastAsia="en-US"/>
              </w:rPr>
              <w:t>2</w:t>
            </w:r>
            <w:r w:rsidRPr="00814600">
              <w:rPr>
                <w:rFonts w:eastAsia="Calibri"/>
                <w:sz w:val="24"/>
                <w:vertAlign w:val="superscript"/>
                <w:lang w:eastAsia="en-US"/>
              </w:rPr>
              <w:t>0</w:t>
            </w:r>
          </w:p>
          <w:p w14:paraId="4EBEC485" w14:textId="77777777" w:rsidR="001C3D0A" w:rsidRPr="00814600" w:rsidRDefault="001C3D0A" w:rsidP="001C3D0A">
            <w:pPr>
              <w:rPr>
                <w:rFonts w:eastAsia="Calibri"/>
                <w:sz w:val="24"/>
                <w:lang w:eastAsia="en-US"/>
              </w:rPr>
            </w:pPr>
            <w:r w:rsidRPr="00814600">
              <w:rPr>
                <w:rFonts w:eastAsia="Calibri"/>
                <w:vertAlign w:val="superscript"/>
                <w:lang w:eastAsia="en-US"/>
              </w:rPr>
              <w:t>контейнеры по графику (приложение 2)</w:t>
            </w:r>
          </w:p>
        </w:tc>
        <w:tc>
          <w:tcPr>
            <w:tcW w:w="965" w:type="pct"/>
          </w:tcPr>
          <w:p w14:paraId="078613D6" w14:textId="37E83ED7"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0830DD8C" w14:textId="77777777" w:rsidTr="008D1B81">
        <w:tc>
          <w:tcPr>
            <w:tcW w:w="230" w:type="pct"/>
            <w:vAlign w:val="center"/>
          </w:tcPr>
          <w:p w14:paraId="31F3C5BB" w14:textId="77777777" w:rsidR="001C3D0A" w:rsidRPr="00E30D11" w:rsidRDefault="001C3D0A" w:rsidP="001C3D0A">
            <w:pPr>
              <w:jc w:val="center"/>
              <w:rPr>
                <w:rFonts w:eastAsia="Calibri"/>
                <w:sz w:val="24"/>
                <w:lang w:eastAsia="en-US"/>
              </w:rPr>
            </w:pPr>
            <w:r w:rsidRPr="00E30D11">
              <w:rPr>
                <w:rFonts w:eastAsia="Calibri"/>
                <w:sz w:val="24"/>
                <w:lang w:eastAsia="en-US"/>
              </w:rPr>
              <w:t>3</w:t>
            </w:r>
          </w:p>
        </w:tc>
        <w:tc>
          <w:tcPr>
            <w:tcW w:w="674" w:type="pct"/>
          </w:tcPr>
          <w:p w14:paraId="6FF56874" w14:textId="77777777" w:rsidR="001C3D0A" w:rsidRPr="00E30D11" w:rsidRDefault="001C3D0A" w:rsidP="001C3D0A">
            <w:pPr>
              <w:rPr>
                <w:rFonts w:eastAsia="Calibri"/>
                <w:sz w:val="24"/>
                <w:lang w:eastAsia="en-US"/>
              </w:rPr>
            </w:pPr>
            <w:r w:rsidRPr="00E30D11">
              <w:rPr>
                <w:rFonts w:eastAsia="Calibri"/>
                <w:sz w:val="24"/>
                <w:lang w:eastAsia="en-US"/>
              </w:rPr>
              <w:t>н.п.Непороты</w:t>
            </w:r>
          </w:p>
        </w:tc>
        <w:tc>
          <w:tcPr>
            <w:tcW w:w="277" w:type="pct"/>
          </w:tcPr>
          <w:p w14:paraId="34B51BF5" w14:textId="77777777" w:rsidR="001C3D0A" w:rsidRPr="00E30D11" w:rsidRDefault="001C3D0A" w:rsidP="001C3D0A">
            <w:pPr>
              <w:jc w:val="center"/>
              <w:rPr>
                <w:rFonts w:eastAsia="Calibri"/>
                <w:sz w:val="24"/>
                <w:lang w:eastAsia="en-US"/>
              </w:rPr>
            </w:pPr>
            <w:r w:rsidRPr="00E30D11">
              <w:rPr>
                <w:rFonts w:eastAsia="Calibri"/>
                <w:sz w:val="24"/>
                <w:lang w:eastAsia="en-US"/>
              </w:rPr>
              <w:t>46</w:t>
            </w:r>
          </w:p>
        </w:tc>
        <w:tc>
          <w:tcPr>
            <w:tcW w:w="321" w:type="pct"/>
          </w:tcPr>
          <w:p w14:paraId="22FE5C8C" w14:textId="77777777" w:rsidR="001C3D0A" w:rsidRPr="00E30D11" w:rsidRDefault="001C3D0A" w:rsidP="001C3D0A">
            <w:pPr>
              <w:jc w:val="center"/>
              <w:rPr>
                <w:rFonts w:eastAsia="Calibri"/>
                <w:sz w:val="24"/>
                <w:lang w:eastAsia="en-US"/>
              </w:rPr>
            </w:pPr>
            <w:r w:rsidRPr="00E30D11">
              <w:rPr>
                <w:rFonts w:eastAsia="Calibri"/>
                <w:sz w:val="24"/>
                <w:lang w:eastAsia="en-US"/>
              </w:rPr>
              <w:t>25</w:t>
            </w:r>
          </w:p>
        </w:tc>
        <w:tc>
          <w:tcPr>
            <w:tcW w:w="323" w:type="pct"/>
          </w:tcPr>
          <w:p w14:paraId="133138D6" w14:textId="77777777" w:rsidR="001C3D0A" w:rsidRPr="00E30D11" w:rsidRDefault="001C3D0A" w:rsidP="001C3D0A">
            <w:pPr>
              <w:jc w:val="center"/>
              <w:rPr>
                <w:rFonts w:eastAsia="Calibri"/>
                <w:sz w:val="24"/>
                <w:lang w:eastAsia="en-US"/>
              </w:rPr>
            </w:pPr>
            <w:r w:rsidRPr="00E30D11">
              <w:rPr>
                <w:rFonts w:eastAsia="Calibri"/>
                <w:sz w:val="24"/>
                <w:lang w:eastAsia="en-US"/>
              </w:rPr>
              <w:t>42</w:t>
            </w:r>
          </w:p>
        </w:tc>
        <w:tc>
          <w:tcPr>
            <w:tcW w:w="323" w:type="pct"/>
            <w:gridSpan w:val="2"/>
          </w:tcPr>
          <w:p w14:paraId="625E1247" w14:textId="77777777" w:rsidR="001C3D0A" w:rsidRPr="00E30D11" w:rsidRDefault="001C3D0A" w:rsidP="001C3D0A">
            <w:pPr>
              <w:jc w:val="center"/>
              <w:rPr>
                <w:rFonts w:eastAsia="Calibri"/>
                <w:sz w:val="24"/>
                <w:lang w:eastAsia="en-US"/>
              </w:rPr>
            </w:pPr>
            <w:r w:rsidRPr="00E30D11">
              <w:rPr>
                <w:rFonts w:eastAsia="Calibri"/>
                <w:sz w:val="24"/>
                <w:lang w:eastAsia="en-US"/>
              </w:rPr>
              <w:t>41</w:t>
            </w:r>
          </w:p>
        </w:tc>
        <w:tc>
          <w:tcPr>
            <w:tcW w:w="782" w:type="pct"/>
          </w:tcPr>
          <w:p w14:paraId="4DF011E6" w14:textId="77777777" w:rsidR="001C3D0A" w:rsidRPr="00480FDD" w:rsidRDefault="001C3D0A" w:rsidP="001C3D0A">
            <w:pPr>
              <w:jc w:val="center"/>
              <w:rPr>
                <w:rFonts w:eastAsia="Calibri"/>
                <w:sz w:val="24"/>
                <w:highlight w:val="yellow"/>
                <w:lang w:eastAsia="en-US"/>
              </w:rPr>
            </w:pPr>
            <w:r w:rsidRPr="00E1160E">
              <w:rPr>
                <w:rFonts w:eastAsia="Calibri"/>
                <w:sz w:val="24"/>
                <w:lang w:eastAsia="en-US"/>
              </w:rPr>
              <w:t>-</w:t>
            </w:r>
          </w:p>
        </w:tc>
        <w:tc>
          <w:tcPr>
            <w:tcW w:w="1105" w:type="pct"/>
          </w:tcPr>
          <w:p w14:paraId="0DEB71CF" w14:textId="77777777" w:rsidR="001C3D0A" w:rsidRPr="00814600" w:rsidRDefault="001C3D0A" w:rsidP="001C3D0A">
            <w:pPr>
              <w:rPr>
                <w:rFonts w:eastAsia="Calibri"/>
                <w:sz w:val="24"/>
                <w:lang w:val="en-US" w:eastAsia="en-US"/>
              </w:rPr>
            </w:pPr>
            <w:r w:rsidRPr="00814600">
              <w:rPr>
                <w:rFonts w:eastAsia="Calibri"/>
                <w:sz w:val="24"/>
                <w:lang w:eastAsia="en-US"/>
              </w:rPr>
              <w:t>пн., 1</w:t>
            </w:r>
            <w:r w:rsidRPr="00814600">
              <w:rPr>
                <w:rFonts w:eastAsia="Calibri"/>
                <w:sz w:val="24"/>
                <w:lang w:val="en-US" w:eastAsia="en-US"/>
              </w:rPr>
              <w:t>0</w:t>
            </w:r>
            <w:r w:rsidRPr="00814600">
              <w:rPr>
                <w:rFonts w:eastAsia="Calibri"/>
                <w:sz w:val="24"/>
                <w:vertAlign w:val="superscript"/>
                <w:lang w:val="en-US" w:eastAsia="en-US"/>
              </w:rPr>
              <w:t>30</w:t>
            </w:r>
            <w:r w:rsidRPr="00814600">
              <w:rPr>
                <w:rFonts w:eastAsia="Calibri"/>
                <w:sz w:val="24"/>
                <w:lang w:eastAsia="en-US"/>
              </w:rPr>
              <w:t>-1</w:t>
            </w:r>
            <w:r w:rsidRPr="00814600">
              <w:rPr>
                <w:rFonts w:eastAsia="Calibri"/>
                <w:sz w:val="24"/>
                <w:lang w:val="en-US" w:eastAsia="en-US"/>
              </w:rPr>
              <w:t>1</w:t>
            </w:r>
            <w:r w:rsidRPr="00814600">
              <w:rPr>
                <w:rFonts w:eastAsia="Calibri"/>
                <w:sz w:val="24"/>
                <w:vertAlign w:val="superscript"/>
                <w:lang w:val="en-US" w:eastAsia="en-US"/>
              </w:rPr>
              <w:t>00</w:t>
            </w:r>
          </w:p>
        </w:tc>
        <w:tc>
          <w:tcPr>
            <w:tcW w:w="965" w:type="pct"/>
          </w:tcPr>
          <w:p w14:paraId="1C79D018" w14:textId="455511B1"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57003353" w14:textId="77777777" w:rsidTr="008D1B81">
        <w:tc>
          <w:tcPr>
            <w:tcW w:w="230" w:type="pct"/>
            <w:vAlign w:val="center"/>
          </w:tcPr>
          <w:p w14:paraId="55AFF982" w14:textId="77777777" w:rsidR="001C3D0A" w:rsidRPr="00480FDD" w:rsidRDefault="001C3D0A" w:rsidP="001C3D0A">
            <w:pPr>
              <w:jc w:val="center"/>
              <w:rPr>
                <w:rFonts w:eastAsia="Calibri"/>
                <w:sz w:val="24"/>
                <w:lang w:eastAsia="en-US"/>
              </w:rPr>
            </w:pPr>
            <w:r w:rsidRPr="00480FDD">
              <w:rPr>
                <w:rFonts w:eastAsia="Calibri"/>
                <w:sz w:val="24"/>
                <w:lang w:eastAsia="en-US"/>
              </w:rPr>
              <w:t>4</w:t>
            </w:r>
          </w:p>
        </w:tc>
        <w:tc>
          <w:tcPr>
            <w:tcW w:w="674" w:type="pct"/>
          </w:tcPr>
          <w:p w14:paraId="5B03CC2A" w14:textId="77777777" w:rsidR="001C3D0A" w:rsidRPr="00480FDD" w:rsidRDefault="001C3D0A" w:rsidP="001C3D0A">
            <w:pPr>
              <w:rPr>
                <w:rFonts w:eastAsia="Calibri"/>
                <w:sz w:val="24"/>
                <w:lang w:eastAsia="en-US"/>
              </w:rPr>
            </w:pPr>
            <w:r w:rsidRPr="00480FDD">
              <w:rPr>
                <w:rFonts w:eastAsia="Calibri"/>
                <w:sz w:val="24"/>
                <w:lang w:eastAsia="en-US"/>
              </w:rPr>
              <w:t>аг.Амбросовичи</w:t>
            </w:r>
          </w:p>
        </w:tc>
        <w:tc>
          <w:tcPr>
            <w:tcW w:w="277" w:type="pct"/>
          </w:tcPr>
          <w:p w14:paraId="3BBC3C3A" w14:textId="77777777" w:rsidR="001C3D0A" w:rsidRPr="00480FDD" w:rsidRDefault="001C3D0A" w:rsidP="001C3D0A">
            <w:pPr>
              <w:jc w:val="center"/>
              <w:rPr>
                <w:rFonts w:eastAsia="Calibri"/>
                <w:sz w:val="24"/>
                <w:lang w:eastAsia="en-US"/>
              </w:rPr>
            </w:pPr>
            <w:r w:rsidRPr="00480FDD">
              <w:rPr>
                <w:rFonts w:eastAsia="Calibri"/>
                <w:sz w:val="24"/>
                <w:lang w:eastAsia="en-US"/>
              </w:rPr>
              <w:t>219</w:t>
            </w:r>
          </w:p>
        </w:tc>
        <w:tc>
          <w:tcPr>
            <w:tcW w:w="321" w:type="pct"/>
          </w:tcPr>
          <w:p w14:paraId="3F5F5629" w14:textId="77777777" w:rsidR="001C3D0A" w:rsidRPr="00480FDD" w:rsidRDefault="001C3D0A" w:rsidP="001C3D0A">
            <w:pPr>
              <w:jc w:val="center"/>
              <w:rPr>
                <w:rFonts w:eastAsia="Calibri"/>
                <w:sz w:val="24"/>
                <w:lang w:eastAsia="en-US"/>
              </w:rPr>
            </w:pPr>
            <w:r w:rsidRPr="00480FDD">
              <w:rPr>
                <w:rFonts w:eastAsia="Calibri"/>
                <w:sz w:val="24"/>
                <w:lang w:eastAsia="en-US"/>
              </w:rPr>
              <w:t>109</w:t>
            </w:r>
          </w:p>
        </w:tc>
        <w:tc>
          <w:tcPr>
            <w:tcW w:w="323" w:type="pct"/>
          </w:tcPr>
          <w:p w14:paraId="47793B9C" w14:textId="77777777" w:rsidR="001C3D0A" w:rsidRPr="00480FDD" w:rsidRDefault="001C3D0A" w:rsidP="001C3D0A">
            <w:pPr>
              <w:jc w:val="center"/>
              <w:rPr>
                <w:rFonts w:eastAsia="Calibri"/>
                <w:sz w:val="24"/>
                <w:lang w:eastAsia="en-US"/>
              </w:rPr>
            </w:pPr>
            <w:r w:rsidRPr="00480FDD">
              <w:rPr>
                <w:rFonts w:eastAsia="Calibri"/>
                <w:sz w:val="24"/>
                <w:lang w:eastAsia="en-US"/>
              </w:rPr>
              <w:t>20</w:t>
            </w:r>
          </w:p>
        </w:tc>
        <w:tc>
          <w:tcPr>
            <w:tcW w:w="323" w:type="pct"/>
            <w:gridSpan w:val="2"/>
          </w:tcPr>
          <w:p w14:paraId="10F0ABE9" w14:textId="77777777" w:rsidR="001C3D0A" w:rsidRPr="00480FDD" w:rsidRDefault="001C3D0A" w:rsidP="001C3D0A">
            <w:pPr>
              <w:jc w:val="center"/>
              <w:rPr>
                <w:rFonts w:eastAsia="Calibri"/>
                <w:sz w:val="24"/>
                <w:lang w:eastAsia="en-US"/>
              </w:rPr>
            </w:pPr>
            <w:r w:rsidRPr="00480FDD">
              <w:rPr>
                <w:rFonts w:eastAsia="Calibri"/>
                <w:sz w:val="24"/>
                <w:lang w:eastAsia="en-US"/>
              </w:rPr>
              <w:t>18</w:t>
            </w:r>
          </w:p>
        </w:tc>
        <w:tc>
          <w:tcPr>
            <w:tcW w:w="782" w:type="pct"/>
          </w:tcPr>
          <w:p w14:paraId="7BFFD41F" w14:textId="77777777" w:rsidR="001C3D0A" w:rsidRPr="00480FDD" w:rsidRDefault="001C3D0A" w:rsidP="001C3D0A">
            <w:pPr>
              <w:jc w:val="center"/>
              <w:rPr>
                <w:rFonts w:eastAsia="Calibri"/>
                <w:sz w:val="24"/>
                <w:highlight w:val="yellow"/>
                <w:lang w:val="en-US" w:eastAsia="en-US"/>
              </w:rPr>
            </w:pPr>
            <w:r w:rsidRPr="00F31692">
              <w:rPr>
                <w:rFonts w:eastAsia="Calibri"/>
                <w:sz w:val="24"/>
                <w:lang w:val="en-US" w:eastAsia="en-US"/>
              </w:rPr>
              <w:t>5/14</w:t>
            </w:r>
          </w:p>
        </w:tc>
        <w:tc>
          <w:tcPr>
            <w:tcW w:w="1105" w:type="pct"/>
          </w:tcPr>
          <w:p w14:paraId="2079983C" w14:textId="77777777" w:rsidR="001C3D0A" w:rsidRPr="00E1160E" w:rsidRDefault="001C3D0A" w:rsidP="001C3D0A">
            <w:pPr>
              <w:rPr>
                <w:rFonts w:eastAsia="Calibri"/>
                <w:sz w:val="24"/>
                <w:lang w:eastAsia="en-US"/>
              </w:rPr>
            </w:pPr>
            <w:r w:rsidRPr="00E1160E">
              <w:rPr>
                <w:rFonts w:eastAsia="Calibri"/>
                <w:vertAlign w:val="superscript"/>
                <w:lang w:eastAsia="en-US"/>
              </w:rPr>
              <w:t>контейнеры по графику (приложение 2)</w:t>
            </w:r>
          </w:p>
        </w:tc>
        <w:tc>
          <w:tcPr>
            <w:tcW w:w="965" w:type="pct"/>
          </w:tcPr>
          <w:p w14:paraId="73D1E9B8" w14:textId="3FC60F6B"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766AC45E" w14:textId="77777777" w:rsidTr="008D1B81">
        <w:tc>
          <w:tcPr>
            <w:tcW w:w="230" w:type="pct"/>
            <w:vAlign w:val="center"/>
          </w:tcPr>
          <w:p w14:paraId="3DBDDE2E" w14:textId="77777777" w:rsidR="001C3D0A" w:rsidRPr="00491A04" w:rsidRDefault="001C3D0A" w:rsidP="001C3D0A">
            <w:pPr>
              <w:jc w:val="center"/>
              <w:rPr>
                <w:rFonts w:eastAsia="Calibri"/>
                <w:sz w:val="24"/>
                <w:lang w:eastAsia="en-US"/>
              </w:rPr>
            </w:pPr>
            <w:r w:rsidRPr="00491A04">
              <w:rPr>
                <w:rFonts w:eastAsia="Calibri"/>
                <w:sz w:val="24"/>
                <w:lang w:eastAsia="en-US"/>
              </w:rPr>
              <w:t>5</w:t>
            </w:r>
          </w:p>
        </w:tc>
        <w:tc>
          <w:tcPr>
            <w:tcW w:w="674" w:type="pct"/>
          </w:tcPr>
          <w:p w14:paraId="38015B2F" w14:textId="77777777" w:rsidR="001C3D0A" w:rsidRPr="00491A04" w:rsidRDefault="001C3D0A" w:rsidP="001C3D0A">
            <w:pPr>
              <w:rPr>
                <w:rFonts w:eastAsia="Calibri"/>
                <w:sz w:val="24"/>
                <w:lang w:eastAsia="en-US"/>
              </w:rPr>
            </w:pPr>
            <w:r w:rsidRPr="00491A04">
              <w:rPr>
                <w:rFonts w:eastAsia="Calibri"/>
                <w:sz w:val="24"/>
                <w:lang w:eastAsia="en-US"/>
              </w:rPr>
              <w:t>н.п.Данилово</w:t>
            </w:r>
          </w:p>
        </w:tc>
        <w:tc>
          <w:tcPr>
            <w:tcW w:w="277" w:type="pct"/>
          </w:tcPr>
          <w:p w14:paraId="2713F710" w14:textId="77777777" w:rsidR="001C3D0A" w:rsidRPr="00491A04" w:rsidRDefault="001C3D0A" w:rsidP="001C3D0A">
            <w:pPr>
              <w:jc w:val="center"/>
              <w:rPr>
                <w:rFonts w:eastAsia="Calibri"/>
                <w:sz w:val="24"/>
                <w:lang w:eastAsia="en-US"/>
              </w:rPr>
            </w:pPr>
            <w:r w:rsidRPr="00491A04">
              <w:rPr>
                <w:rFonts w:eastAsia="Calibri"/>
                <w:sz w:val="24"/>
                <w:lang w:eastAsia="en-US"/>
              </w:rPr>
              <w:t>3</w:t>
            </w:r>
          </w:p>
        </w:tc>
        <w:tc>
          <w:tcPr>
            <w:tcW w:w="321" w:type="pct"/>
          </w:tcPr>
          <w:p w14:paraId="43F9E440" w14:textId="77777777" w:rsidR="001C3D0A" w:rsidRPr="00491A04" w:rsidRDefault="001C3D0A" w:rsidP="001C3D0A">
            <w:pPr>
              <w:jc w:val="center"/>
              <w:rPr>
                <w:rFonts w:eastAsia="Calibri"/>
                <w:sz w:val="24"/>
                <w:lang w:eastAsia="en-US"/>
              </w:rPr>
            </w:pPr>
            <w:r w:rsidRPr="00491A04">
              <w:rPr>
                <w:rFonts w:eastAsia="Calibri"/>
                <w:sz w:val="24"/>
                <w:lang w:eastAsia="en-US"/>
              </w:rPr>
              <w:t>3</w:t>
            </w:r>
          </w:p>
        </w:tc>
        <w:tc>
          <w:tcPr>
            <w:tcW w:w="323" w:type="pct"/>
          </w:tcPr>
          <w:p w14:paraId="64B63102" w14:textId="77777777" w:rsidR="001C3D0A" w:rsidRPr="00491A04" w:rsidRDefault="001C3D0A" w:rsidP="001C3D0A">
            <w:pPr>
              <w:jc w:val="center"/>
              <w:rPr>
                <w:rFonts w:eastAsia="Calibri"/>
                <w:sz w:val="24"/>
                <w:lang w:eastAsia="en-US"/>
              </w:rPr>
            </w:pPr>
            <w:r w:rsidRPr="00491A04">
              <w:rPr>
                <w:rFonts w:eastAsia="Calibri"/>
                <w:sz w:val="24"/>
                <w:lang w:eastAsia="en-US"/>
              </w:rPr>
              <w:t>3</w:t>
            </w:r>
          </w:p>
        </w:tc>
        <w:tc>
          <w:tcPr>
            <w:tcW w:w="323" w:type="pct"/>
            <w:gridSpan w:val="2"/>
          </w:tcPr>
          <w:p w14:paraId="3C82F7B0" w14:textId="77777777" w:rsidR="001C3D0A" w:rsidRPr="00491A04" w:rsidRDefault="001C3D0A" w:rsidP="001C3D0A">
            <w:pPr>
              <w:jc w:val="center"/>
              <w:rPr>
                <w:rFonts w:eastAsia="Calibri"/>
                <w:sz w:val="24"/>
                <w:lang w:eastAsia="en-US"/>
              </w:rPr>
            </w:pPr>
            <w:r w:rsidRPr="00491A04">
              <w:rPr>
                <w:rFonts w:eastAsia="Calibri"/>
                <w:sz w:val="24"/>
                <w:lang w:eastAsia="en-US"/>
              </w:rPr>
              <w:t>3</w:t>
            </w:r>
          </w:p>
        </w:tc>
        <w:tc>
          <w:tcPr>
            <w:tcW w:w="782" w:type="pct"/>
          </w:tcPr>
          <w:p w14:paraId="0764EC3D"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5C796B5" w14:textId="77777777" w:rsidR="001C3D0A" w:rsidRPr="00E1160E" w:rsidRDefault="001C3D0A" w:rsidP="001C3D0A">
            <w:pPr>
              <w:rPr>
                <w:rFonts w:eastAsia="Calibri"/>
                <w:sz w:val="24"/>
                <w:lang w:eastAsia="en-US"/>
              </w:rPr>
            </w:pPr>
            <w:r w:rsidRPr="00E1160E">
              <w:rPr>
                <w:rFonts w:eastAsia="Calibri"/>
                <w:sz w:val="24"/>
                <w:lang w:eastAsia="en-US"/>
              </w:rPr>
              <w:t>2-й вт.,9</w:t>
            </w:r>
            <w:r w:rsidRPr="00E1160E">
              <w:rPr>
                <w:rFonts w:eastAsia="Calibri"/>
                <w:sz w:val="24"/>
                <w:vertAlign w:val="superscript"/>
                <w:lang w:eastAsia="en-US"/>
              </w:rPr>
              <w:t>50</w:t>
            </w:r>
            <w:r w:rsidRPr="00E1160E">
              <w:rPr>
                <w:rFonts w:eastAsia="Calibri"/>
                <w:sz w:val="24"/>
                <w:lang w:eastAsia="en-US"/>
              </w:rPr>
              <w:t>-9</w:t>
            </w:r>
            <w:r w:rsidRPr="00E1160E">
              <w:rPr>
                <w:rFonts w:eastAsia="Calibri"/>
                <w:sz w:val="24"/>
                <w:vertAlign w:val="superscript"/>
                <w:lang w:eastAsia="en-US"/>
              </w:rPr>
              <w:t xml:space="preserve">00 </w:t>
            </w:r>
          </w:p>
        </w:tc>
        <w:tc>
          <w:tcPr>
            <w:tcW w:w="965" w:type="pct"/>
          </w:tcPr>
          <w:p w14:paraId="14ED8096" w14:textId="3B8A6FFF"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43CED164" w14:textId="77777777" w:rsidTr="008D1B81">
        <w:tc>
          <w:tcPr>
            <w:tcW w:w="230" w:type="pct"/>
            <w:vAlign w:val="center"/>
          </w:tcPr>
          <w:p w14:paraId="78FC4E18" w14:textId="77777777" w:rsidR="001C3D0A" w:rsidRPr="00692241" w:rsidRDefault="001C3D0A" w:rsidP="001C3D0A">
            <w:pPr>
              <w:jc w:val="center"/>
              <w:rPr>
                <w:rFonts w:eastAsia="Calibri"/>
                <w:sz w:val="24"/>
                <w:lang w:eastAsia="en-US"/>
              </w:rPr>
            </w:pPr>
            <w:r w:rsidRPr="00692241">
              <w:rPr>
                <w:rFonts w:eastAsia="Calibri"/>
                <w:sz w:val="24"/>
                <w:lang w:eastAsia="en-US"/>
              </w:rPr>
              <w:t>6</w:t>
            </w:r>
          </w:p>
        </w:tc>
        <w:tc>
          <w:tcPr>
            <w:tcW w:w="674" w:type="pct"/>
          </w:tcPr>
          <w:p w14:paraId="024CE9FB" w14:textId="77777777" w:rsidR="001C3D0A" w:rsidRPr="00692241" w:rsidRDefault="001C3D0A" w:rsidP="001C3D0A">
            <w:pPr>
              <w:rPr>
                <w:rFonts w:eastAsia="Calibri"/>
                <w:sz w:val="24"/>
                <w:lang w:eastAsia="en-US"/>
              </w:rPr>
            </w:pPr>
            <w:r w:rsidRPr="00692241">
              <w:rPr>
                <w:rFonts w:eastAsia="Calibri"/>
                <w:sz w:val="24"/>
                <w:lang w:eastAsia="en-US"/>
              </w:rPr>
              <w:t>н.п.Будище</w:t>
            </w:r>
          </w:p>
        </w:tc>
        <w:tc>
          <w:tcPr>
            <w:tcW w:w="277" w:type="pct"/>
          </w:tcPr>
          <w:p w14:paraId="5BB8EE04" w14:textId="77777777" w:rsidR="001C3D0A" w:rsidRPr="00692241" w:rsidRDefault="001C3D0A" w:rsidP="001C3D0A">
            <w:pPr>
              <w:jc w:val="center"/>
              <w:rPr>
                <w:rFonts w:eastAsia="Calibri"/>
                <w:sz w:val="24"/>
                <w:lang w:eastAsia="en-US"/>
              </w:rPr>
            </w:pPr>
            <w:r w:rsidRPr="00692241">
              <w:rPr>
                <w:rFonts w:eastAsia="Calibri"/>
                <w:sz w:val="24"/>
                <w:lang w:eastAsia="en-US"/>
              </w:rPr>
              <w:t>0</w:t>
            </w:r>
          </w:p>
        </w:tc>
        <w:tc>
          <w:tcPr>
            <w:tcW w:w="321" w:type="pct"/>
          </w:tcPr>
          <w:p w14:paraId="608FF342" w14:textId="77777777" w:rsidR="001C3D0A" w:rsidRPr="00692241" w:rsidRDefault="001C3D0A" w:rsidP="001C3D0A">
            <w:pPr>
              <w:jc w:val="center"/>
              <w:rPr>
                <w:rFonts w:eastAsia="Calibri"/>
                <w:sz w:val="24"/>
                <w:lang w:eastAsia="en-US"/>
              </w:rPr>
            </w:pPr>
            <w:r w:rsidRPr="00692241">
              <w:rPr>
                <w:rFonts w:eastAsia="Calibri"/>
                <w:sz w:val="24"/>
                <w:lang w:eastAsia="en-US"/>
              </w:rPr>
              <w:t>2</w:t>
            </w:r>
          </w:p>
        </w:tc>
        <w:tc>
          <w:tcPr>
            <w:tcW w:w="323" w:type="pct"/>
          </w:tcPr>
          <w:p w14:paraId="0D7419B9" w14:textId="77777777" w:rsidR="001C3D0A" w:rsidRPr="00692241" w:rsidRDefault="001C3D0A" w:rsidP="001C3D0A">
            <w:pPr>
              <w:jc w:val="center"/>
              <w:rPr>
                <w:rFonts w:eastAsia="Calibri"/>
                <w:sz w:val="24"/>
                <w:lang w:eastAsia="en-US"/>
              </w:rPr>
            </w:pPr>
            <w:r w:rsidRPr="00692241">
              <w:rPr>
                <w:rFonts w:eastAsia="Calibri"/>
                <w:sz w:val="24"/>
                <w:lang w:eastAsia="en-US"/>
              </w:rPr>
              <w:t>1</w:t>
            </w:r>
          </w:p>
        </w:tc>
        <w:tc>
          <w:tcPr>
            <w:tcW w:w="323" w:type="pct"/>
            <w:gridSpan w:val="2"/>
          </w:tcPr>
          <w:p w14:paraId="3A0B9384" w14:textId="77777777" w:rsidR="001C3D0A" w:rsidRPr="00692241" w:rsidRDefault="001C3D0A" w:rsidP="001C3D0A">
            <w:pPr>
              <w:jc w:val="center"/>
              <w:rPr>
                <w:rFonts w:eastAsia="Calibri"/>
                <w:sz w:val="24"/>
                <w:lang w:eastAsia="en-US"/>
              </w:rPr>
            </w:pPr>
            <w:r w:rsidRPr="00692241">
              <w:rPr>
                <w:rFonts w:eastAsia="Calibri"/>
                <w:sz w:val="24"/>
                <w:lang w:eastAsia="en-US"/>
              </w:rPr>
              <w:t>1</w:t>
            </w:r>
          </w:p>
        </w:tc>
        <w:tc>
          <w:tcPr>
            <w:tcW w:w="782" w:type="pct"/>
          </w:tcPr>
          <w:p w14:paraId="69270977"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9A30442" w14:textId="77777777" w:rsidR="001C3D0A" w:rsidRPr="00E1160E" w:rsidRDefault="001C3D0A" w:rsidP="001C3D0A">
            <w:pPr>
              <w:rPr>
                <w:rFonts w:eastAsia="Calibri"/>
                <w:sz w:val="24"/>
                <w:lang w:eastAsia="en-US"/>
              </w:rPr>
            </w:pPr>
            <w:r w:rsidRPr="00E1160E">
              <w:rPr>
                <w:rFonts w:eastAsia="Calibri"/>
                <w:sz w:val="24"/>
                <w:lang w:eastAsia="en-US"/>
              </w:rPr>
              <w:t>2-й вт., 9</w:t>
            </w:r>
            <w:r w:rsidRPr="00E1160E">
              <w:rPr>
                <w:rFonts w:eastAsia="Calibri"/>
                <w:sz w:val="24"/>
                <w:vertAlign w:val="superscript"/>
                <w:lang w:eastAsia="en-US"/>
              </w:rPr>
              <w:t>05</w:t>
            </w:r>
            <w:r w:rsidRPr="00E1160E">
              <w:rPr>
                <w:rFonts w:eastAsia="Calibri"/>
                <w:sz w:val="24"/>
                <w:lang w:eastAsia="en-US"/>
              </w:rPr>
              <w:t>-9</w:t>
            </w:r>
            <w:r w:rsidRPr="00E1160E">
              <w:rPr>
                <w:rFonts w:eastAsia="Calibri"/>
                <w:sz w:val="24"/>
                <w:vertAlign w:val="superscript"/>
                <w:lang w:eastAsia="en-US"/>
              </w:rPr>
              <w:t>15</w:t>
            </w:r>
          </w:p>
        </w:tc>
        <w:tc>
          <w:tcPr>
            <w:tcW w:w="965" w:type="pct"/>
          </w:tcPr>
          <w:p w14:paraId="1DE70C47" w14:textId="53DE65F1"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7C9FD2E2" w14:textId="77777777" w:rsidTr="008D1B81">
        <w:tc>
          <w:tcPr>
            <w:tcW w:w="230" w:type="pct"/>
            <w:vAlign w:val="center"/>
          </w:tcPr>
          <w:p w14:paraId="7043BBBF" w14:textId="77777777" w:rsidR="001C3D0A" w:rsidRPr="00CF035F" w:rsidRDefault="001C3D0A" w:rsidP="001C3D0A">
            <w:pPr>
              <w:jc w:val="center"/>
              <w:rPr>
                <w:rFonts w:eastAsia="Calibri"/>
                <w:sz w:val="24"/>
                <w:lang w:eastAsia="en-US"/>
              </w:rPr>
            </w:pPr>
            <w:r w:rsidRPr="00CF035F">
              <w:rPr>
                <w:rFonts w:eastAsia="Calibri"/>
                <w:sz w:val="24"/>
                <w:lang w:eastAsia="en-US"/>
              </w:rPr>
              <w:t>7</w:t>
            </w:r>
          </w:p>
        </w:tc>
        <w:tc>
          <w:tcPr>
            <w:tcW w:w="674" w:type="pct"/>
          </w:tcPr>
          <w:p w14:paraId="71868718" w14:textId="77777777" w:rsidR="001C3D0A" w:rsidRPr="00CF035F" w:rsidRDefault="001C3D0A" w:rsidP="001C3D0A">
            <w:pPr>
              <w:rPr>
                <w:rFonts w:eastAsia="Calibri"/>
                <w:sz w:val="24"/>
                <w:lang w:eastAsia="en-US"/>
              </w:rPr>
            </w:pPr>
            <w:r w:rsidRPr="00CF035F">
              <w:rPr>
                <w:rFonts w:eastAsia="Calibri"/>
                <w:sz w:val="24"/>
                <w:lang w:eastAsia="en-US"/>
              </w:rPr>
              <w:t>н.п.Кулаково</w:t>
            </w:r>
          </w:p>
        </w:tc>
        <w:tc>
          <w:tcPr>
            <w:tcW w:w="277" w:type="pct"/>
          </w:tcPr>
          <w:p w14:paraId="50F99589" w14:textId="77777777" w:rsidR="001C3D0A" w:rsidRPr="00CF035F" w:rsidRDefault="001C3D0A" w:rsidP="001C3D0A">
            <w:pPr>
              <w:jc w:val="center"/>
              <w:rPr>
                <w:rFonts w:eastAsia="Calibri"/>
                <w:sz w:val="24"/>
                <w:lang w:eastAsia="en-US"/>
              </w:rPr>
            </w:pPr>
            <w:r w:rsidRPr="00CF035F">
              <w:rPr>
                <w:rFonts w:eastAsia="Calibri"/>
                <w:sz w:val="24"/>
                <w:lang w:eastAsia="en-US"/>
              </w:rPr>
              <w:t>1</w:t>
            </w:r>
          </w:p>
        </w:tc>
        <w:tc>
          <w:tcPr>
            <w:tcW w:w="321" w:type="pct"/>
          </w:tcPr>
          <w:p w14:paraId="11EA7F51" w14:textId="77777777" w:rsidR="001C3D0A" w:rsidRPr="00CF035F" w:rsidRDefault="001C3D0A" w:rsidP="001C3D0A">
            <w:pPr>
              <w:jc w:val="center"/>
              <w:rPr>
                <w:rFonts w:eastAsia="Calibri"/>
                <w:sz w:val="24"/>
                <w:lang w:eastAsia="en-US"/>
              </w:rPr>
            </w:pPr>
            <w:r w:rsidRPr="00CF035F">
              <w:rPr>
                <w:rFonts w:eastAsia="Calibri"/>
                <w:sz w:val="24"/>
                <w:lang w:eastAsia="en-US"/>
              </w:rPr>
              <w:t>1</w:t>
            </w:r>
          </w:p>
        </w:tc>
        <w:tc>
          <w:tcPr>
            <w:tcW w:w="323" w:type="pct"/>
          </w:tcPr>
          <w:p w14:paraId="6C22F208" w14:textId="77777777" w:rsidR="001C3D0A" w:rsidRPr="00CF035F" w:rsidRDefault="001C3D0A" w:rsidP="001C3D0A">
            <w:pPr>
              <w:jc w:val="center"/>
              <w:rPr>
                <w:rFonts w:eastAsia="Calibri"/>
                <w:sz w:val="24"/>
                <w:lang w:eastAsia="en-US"/>
              </w:rPr>
            </w:pPr>
            <w:r w:rsidRPr="00CF035F">
              <w:rPr>
                <w:rFonts w:eastAsia="Calibri"/>
                <w:sz w:val="24"/>
                <w:lang w:eastAsia="en-US"/>
              </w:rPr>
              <w:t>1</w:t>
            </w:r>
          </w:p>
        </w:tc>
        <w:tc>
          <w:tcPr>
            <w:tcW w:w="323" w:type="pct"/>
            <w:gridSpan w:val="2"/>
          </w:tcPr>
          <w:p w14:paraId="13AC122C" w14:textId="77777777" w:rsidR="001C3D0A" w:rsidRPr="00CF035F" w:rsidRDefault="001C3D0A" w:rsidP="001C3D0A">
            <w:pPr>
              <w:jc w:val="center"/>
              <w:rPr>
                <w:rFonts w:eastAsia="Calibri"/>
                <w:sz w:val="24"/>
                <w:lang w:eastAsia="en-US"/>
              </w:rPr>
            </w:pPr>
            <w:r w:rsidRPr="00CF035F">
              <w:rPr>
                <w:rFonts w:eastAsia="Calibri"/>
                <w:sz w:val="24"/>
                <w:lang w:eastAsia="en-US"/>
              </w:rPr>
              <w:t>1</w:t>
            </w:r>
          </w:p>
        </w:tc>
        <w:tc>
          <w:tcPr>
            <w:tcW w:w="782" w:type="pct"/>
          </w:tcPr>
          <w:p w14:paraId="4B41DFCD"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9338FB1" w14:textId="77777777" w:rsidR="001C3D0A" w:rsidRPr="00E1160E" w:rsidRDefault="001C3D0A" w:rsidP="001C3D0A">
            <w:pPr>
              <w:rPr>
                <w:rFonts w:eastAsia="Calibri"/>
                <w:sz w:val="24"/>
                <w:lang w:eastAsia="en-US"/>
              </w:rPr>
            </w:pPr>
            <w:r w:rsidRPr="00E1160E">
              <w:rPr>
                <w:rFonts w:eastAsia="Calibri"/>
                <w:sz w:val="24"/>
                <w:lang w:eastAsia="en-US"/>
              </w:rPr>
              <w:t>2-й вт., 9</w:t>
            </w:r>
            <w:r w:rsidRPr="00E1160E">
              <w:rPr>
                <w:rFonts w:eastAsia="Calibri"/>
                <w:sz w:val="24"/>
                <w:vertAlign w:val="superscript"/>
                <w:lang w:eastAsia="en-US"/>
              </w:rPr>
              <w:t>40</w:t>
            </w:r>
            <w:r w:rsidRPr="00E1160E">
              <w:rPr>
                <w:rFonts w:eastAsia="Calibri"/>
                <w:sz w:val="24"/>
                <w:lang w:eastAsia="en-US"/>
              </w:rPr>
              <w:t>-09</w:t>
            </w:r>
            <w:r w:rsidRPr="00E1160E">
              <w:rPr>
                <w:rFonts w:eastAsia="Calibri"/>
                <w:sz w:val="24"/>
                <w:vertAlign w:val="superscript"/>
                <w:lang w:eastAsia="en-US"/>
              </w:rPr>
              <w:t>50</w:t>
            </w:r>
          </w:p>
        </w:tc>
        <w:tc>
          <w:tcPr>
            <w:tcW w:w="965" w:type="pct"/>
          </w:tcPr>
          <w:p w14:paraId="0A1C5970" w14:textId="27FCBC23"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05F12835" w14:textId="77777777" w:rsidTr="008D1B81">
        <w:tc>
          <w:tcPr>
            <w:tcW w:w="230" w:type="pct"/>
            <w:vAlign w:val="center"/>
          </w:tcPr>
          <w:p w14:paraId="1A6A26F5" w14:textId="77777777" w:rsidR="001C3D0A" w:rsidRPr="0053034F" w:rsidRDefault="001C3D0A" w:rsidP="001C3D0A">
            <w:pPr>
              <w:jc w:val="center"/>
              <w:rPr>
                <w:rFonts w:eastAsia="Calibri"/>
                <w:sz w:val="24"/>
                <w:lang w:eastAsia="en-US"/>
              </w:rPr>
            </w:pPr>
            <w:r w:rsidRPr="0053034F">
              <w:rPr>
                <w:rFonts w:eastAsia="Calibri"/>
                <w:sz w:val="24"/>
                <w:lang w:eastAsia="en-US"/>
              </w:rPr>
              <w:t>8</w:t>
            </w:r>
          </w:p>
        </w:tc>
        <w:tc>
          <w:tcPr>
            <w:tcW w:w="674" w:type="pct"/>
          </w:tcPr>
          <w:p w14:paraId="75654C68" w14:textId="77777777" w:rsidR="001C3D0A" w:rsidRPr="0053034F" w:rsidRDefault="001C3D0A" w:rsidP="001C3D0A">
            <w:pPr>
              <w:rPr>
                <w:rFonts w:eastAsia="Calibri"/>
                <w:sz w:val="24"/>
                <w:lang w:eastAsia="en-US"/>
              </w:rPr>
            </w:pPr>
            <w:r w:rsidRPr="0053034F">
              <w:rPr>
                <w:rFonts w:eastAsia="Calibri"/>
                <w:sz w:val="24"/>
                <w:lang w:eastAsia="en-US"/>
              </w:rPr>
              <w:t>н.п.Мехи</w:t>
            </w:r>
          </w:p>
        </w:tc>
        <w:tc>
          <w:tcPr>
            <w:tcW w:w="277" w:type="pct"/>
          </w:tcPr>
          <w:p w14:paraId="4A3135F4" w14:textId="77777777" w:rsidR="001C3D0A" w:rsidRPr="0053034F" w:rsidRDefault="001C3D0A" w:rsidP="001C3D0A">
            <w:pPr>
              <w:jc w:val="center"/>
              <w:rPr>
                <w:rFonts w:eastAsia="Calibri"/>
                <w:sz w:val="24"/>
                <w:lang w:eastAsia="en-US"/>
              </w:rPr>
            </w:pPr>
            <w:r w:rsidRPr="0053034F">
              <w:rPr>
                <w:rFonts w:eastAsia="Calibri"/>
                <w:sz w:val="24"/>
                <w:lang w:eastAsia="en-US"/>
              </w:rPr>
              <w:t>1</w:t>
            </w:r>
          </w:p>
        </w:tc>
        <w:tc>
          <w:tcPr>
            <w:tcW w:w="321" w:type="pct"/>
          </w:tcPr>
          <w:p w14:paraId="5CEFBB5D" w14:textId="77777777" w:rsidR="001C3D0A" w:rsidRPr="0053034F" w:rsidRDefault="001C3D0A" w:rsidP="001C3D0A">
            <w:pPr>
              <w:jc w:val="center"/>
              <w:rPr>
                <w:rFonts w:eastAsia="Calibri"/>
                <w:sz w:val="24"/>
                <w:lang w:eastAsia="en-US"/>
              </w:rPr>
            </w:pPr>
            <w:r w:rsidRPr="0053034F">
              <w:rPr>
                <w:rFonts w:eastAsia="Calibri"/>
                <w:sz w:val="24"/>
                <w:lang w:eastAsia="en-US"/>
              </w:rPr>
              <w:t>2</w:t>
            </w:r>
          </w:p>
        </w:tc>
        <w:tc>
          <w:tcPr>
            <w:tcW w:w="323" w:type="pct"/>
          </w:tcPr>
          <w:p w14:paraId="73F3C3EF" w14:textId="77777777" w:rsidR="001C3D0A" w:rsidRPr="0053034F" w:rsidRDefault="001C3D0A" w:rsidP="001C3D0A">
            <w:pPr>
              <w:jc w:val="center"/>
              <w:rPr>
                <w:rFonts w:eastAsia="Calibri"/>
                <w:sz w:val="24"/>
                <w:lang w:eastAsia="en-US"/>
              </w:rPr>
            </w:pPr>
            <w:r w:rsidRPr="0053034F">
              <w:rPr>
                <w:rFonts w:eastAsia="Calibri"/>
                <w:sz w:val="24"/>
                <w:lang w:eastAsia="en-US"/>
              </w:rPr>
              <w:t>4</w:t>
            </w:r>
          </w:p>
        </w:tc>
        <w:tc>
          <w:tcPr>
            <w:tcW w:w="323" w:type="pct"/>
            <w:gridSpan w:val="2"/>
          </w:tcPr>
          <w:p w14:paraId="69B0B044" w14:textId="77777777" w:rsidR="001C3D0A" w:rsidRPr="0053034F" w:rsidRDefault="001C3D0A" w:rsidP="001C3D0A">
            <w:pPr>
              <w:jc w:val="center"/>
              <w:rPr>
                <w:rFonts w:eastAsia="Calibri"/>
                <w:sz w:val="24"/>
                <w:lang w:eastAsia="en-US"/>
              </w:rPr>
            </w:pPr>
            <w:r w:rsidRPr="0053034F">
              <w:rPr>
                <w:rFonts w:eastAsia="Calibri"/>
                <w:sz w:val="24"/>
                <w:lang w:eastAsia="en-US"/>
              </w:rPr>
              <w:t>4</w:t>
            </w:r>
          </w:p>
        </w:tc>
        <w:tc>
          <w:tcPr>
            <w:tcW w:w="782" w:type="pct"/>
          </w:tcPr>
          <w:p w14:paraId="3A67181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20130537" w14:textId="77777777" w:rsidR="001C3D0A" w:rsidRPr="00E1160E" w:rsidRDefault="001C3D0A" w:rsidP="001C3D0A">
            <w:pPr>
              <w:rPr>
                <w:rFonts w:eastAsia="Calibri"/>
                <w:sz w:val="24"/>
                <w:lang w:eastAsia="en-US"/>
              </w:rPr>
            </w:pPr>
            <w:r w:rsidRPr="00E1160E">
              <w:rPr>
                <w:rFonts w:eastAsia="Calibri"/>
                <w:sz w:val="24"/>
                <w:lang w:eastAsia="en-US"/>
              </w:rPr>
              <w:t>2-й вт., 10</w:t>
            </w:r>
            <w:r w:rsidRPr="00E1160E">
              <w:rPr>
                <w:rFonts w:eastAsia="Calibri"/>
                <w:sz w:val="24"/>
                <w:vertAlign w:val="superscript"/>
                <w:lang w:eastAsia="en-US"/>
              </w:rPr>
              <w:t>00</w:t>
            </w:r>
            <w:r w:rsidRPr="00E1160E">
              <w:rPr>
                <w:rFonts w:eastAsia="Calibri"/>
                <w:sz w:val="24"/>
                <w:lang w:eastAsia="en-US"/>
              </w:rPr>
              <w:t>-10</w:t>
            </w:r>
            <w:r w:rsidRPr="00E1160E">
              <w:rPr>
                <w:rFonts w:eastAsia="Calibri"/>
                <w:sz w:val="24"/>
                <w:vertAlign w:val="superscript"/>
                <w:lang w:eastAsia="en-US"/>
              </w:rPr>
              <w:t>10</w:t>
            </w:r>
          </w:p>
        </w:tc>
        <w:tc>
          <w:tcPr>
            <w:tcW w:w="965" w:type="pct"/>
          </w:tcPr>
          <w:p w14:paraId="14BBDBEF" w14:textId="5DA64E1B"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657174B4" w14:textId="77777777" w:rsidTr="008D1B81">
        <w:tc>
          <w:tcPr>
            <w:tcW w:w="230" w:type="pct"/>
            <w:vAlign w:val="center"/>
          </w:tcPr>
          <w:p w14:paraId="0FA03E91" w14:textId="77777777" w:rsidR="001C3D0A" w:rsidRPr="00A83739" w:rsidRDefault="001C3D0A" w:rsidP="001C3D0A">
            <w:pPr>
              <w:jc w:val="center"/>
              <w:rPr>
                <w:rFonts w:eastAsia="Calibri"/>
                <w:sz w:val="24"/>
                <w:lang w:eastAsia="en-US"/>
              </w:rPr>
            </w:pPr>
            <w:r w:rsidRPr="00A83739">
              <w:rPr>
                <w:rFonts w:eastAsia="Calibri"/>
                <w:sz w:val="24"/>
                <w:lang w:eastAsia="en-US"/>
              </w:rPr>
              <w:t>9</w:t>
            </w:r>
          </w:p>
        </w:tc>
        <w:tc>
          <w:tcPr>
            <w:tcW w:w="674" w:type="pct"/>
          </w:tcPr>
          <w:p w14:paraId="118CF4D4" w14:textId="77777777" w:rsidR="001C3D0A" w:rsidRPr="00A83739" w:rsidRDefault="001C3D0A" w:rsidP="001C3D0A">
            <w:pPr>
              <w:rPr>
                <w:rFonts w:eastAsia="Calibri"/>
                <w:sz w:val="24"/>
                <w:lang w:eastAsia="en-US"/>
              </w:rPr>
            </w:pPr>
            <w:r w:rsidRPr="00A83739">
              <w:rPr>
                <w:rFonts w:eastAsia="Calibri"/>
                <w:sz w:val="24"/>
                <w:lang w:eastAsia="en-US"/>
              </w:rPr>
              <w:t>н.п.Могилевка</w:t>
            </w:r>
          </w:p>
        </w:tc>
        <w:tc>
          <w:tcPr>
            <w:tcW w:w="277" w:type="pct"/>
          </w:tcPr>
          <w:p w14:paraId="67992CAC" w14:textId="77777777" w:rsidR="001C3D0A" w:rsidRPr="00A83739" w:rsidRDefault="001C3D0A" w:rsidP="001C3D0A">
            <w:pPr>
              <w:jc w:val="center"/>
              <w:rPr>
                <w:rFonts w:eastAsia="Calibri"/>
                <w:sz w:val="24"/>
                <w:lang w:eastAsia="en-US"/>
              </w:rPr>
            </w:pPr>
            <w:r w:rsidRPr="00A83739">
              <w:rPr>
                <w:rFonts w:eastAsia="Calibri"/>
                <w:sz w:val="24"/>
                <w:lang w:eastAsia="en-US"/>
              </w:rPr>
              <w:t>3</w:t>
            </w:r>
          </w:p>
        </w:tc>
        <w:tc>
          <w:tcPr>
            <w:tcW w:w="321" w:type="pct"/>
          </w:tcPr>
          <w:p w14:paraId="7A53C382" w14:textId="77777777" w:rsidR="001C3D0A" w:rsidRPr="00A83739" w:rsidRDefault="001C3D0A" w:rsidP="001C3D0A">
            <w:pPr>
              <w:jc w:val="center"/>
              <w:rPr>
                <w:rFonts w:eastAsia="Calibri"/>
                <w:sz w:val="24"/>
                <w:lang w:eastAsia="en-US"/>
              </w:rPr>
            </w:pPr>
            <w:r w:rsidRPr="00A83739">
              <w:rPr>
                <w:rFonts w:eastAsia="Calibri"/>
                <w:sz w:val="24"/>
                <w:lang w:eastAsia="en-US"/>
              </w:rPr>
              <w:t>2</w:t>
            </w:r>
          </w:p>
        </w:tc>
        <w:tc>
          <w:tcPr>
            <w:tcW w:w="323" w:type="pct"/>
          </w:tcPr>
          <w:p w14:paraId="7A804A2F" w14:textId="77777777" w:rsidR="001C3D0A" w:rsidRPr="00A83739" w:rsidRDefault="001C3D0A" w:rsidP="001C3D0A">
            <w:pPr>
              <w:jc w:val="center"/>
              <w:rPr>
                <w:rFonts w:eastAsia="Calibri"/>
                <w:sz w:val="24"/>
                <w:lang w:eastAsia="en-US"/>
              </w:rPr>
            </w:pPr>
            <w:r w:rsidRPr="00A83739">
              <w:rPr>
                <w:rFonts w:eastAsia="Calibri"/>
                <w:sz w:val="24"/>
                <w:lang w:eastAsia="en-US"/>
              </w:rPr>
              <w:t>2</w:t>
            </w:r>
          </w:p>
        </w:tc>
        <w:tc>
          <w:tcPr>
            <w:tcW w:w="323" w:type="pct"/>
            <w:gridSpan w:val="2"/>
          </w:tcPr>
          <w:p w14:paraId="26AAE5EF" w14:textId="77777777" w:rsidR="001C3D0A" w:rsidRPr="00A83739" w:rsidRDefault="001C3D0A" w:rsidP="001C3D0A">
            <w:pPr>
              <w:jc w:val="center"/>
              <w:rPr>
                <w:rFonts w:eastAsia="Calibri"/>
                <w:sz w:val="24"/>
                <w:lang w:eastAsia="en-US"/>
              </w:rPr>
            </w:pPr>
            <w:r w:rsidRPr="00A83739">
              <w:rPr>
                <w:rFonts w:eastAsia="Calibri"/>
                <w:sz w:val="24"/>
                <w:lang w:eastAsia="en-US"/>
              </w:rPr>
              <w:t>2</w:t>
            </w:r>
          </w:p>
        </w:tc>
        <w:tc>
          <w:tcPr>
            <w:tcW w:w="782" w:type="pct"/>
          </w:tcPr>
          <w:p w14:paraId="0543DB38"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73D9B35" w14:textId="77777777" w:rsidR="001C3D0A" w:rsidRPr="00E1160E" w:rsidRDefault="001C3D0A" w:rsidP="001C3D0A">
            <w:pPr>
              <w:rPr>
                <w:rFonts w:eastAsia="Calibri"/>
                <w:sz w:val="24"/>
                <w:lang w:eastAsia="en-US"/>
              </w:rPr>
            </w:pPr>
            <w:r w:rsidRPr="00E1160E">
              <w:rPr>
                <w:rFonts w:eastAsia="Calibri"/>
                <w:sz w:val="24"/>
                <w:lang w:eastAsia="en-US"/>
              </w:rPr>
              <w:t>2-й вт., 10</w:t>
            </w:r>
            <w:r w:rsidRPr="00E1160E">
              <w:rPr>
                <w:rFonts w:eastAsia="Calibri"/>
                <w:sz w:val="24"/>
                <w:vertAlign w:val="superscript"/>
                <w:lang w:eastAsia="en-US"/>
              </w:rPr>
              <w:t>15</w:t>
            </w:r>
            <w:r w:rsidRPr="00E1160E">
              <w:rPr>
                <w:rFonts w:eastAsia="Calibri"/>
                <w:sz w:val="24"/>
                <w:lang w:eastAsia="en-US"/>
              </w:rPr>
              <w:t>-10</w:t>
            </w:r>
            <w:r w:rsidRPr="00E1160E">
              <w:rPr>
                <w:rFonts w:eastAsia="Calibri"/>
                <w:sz w:val="24"/>
                <w:vertAlign w:val="superscript"/>
                <w:lang w:eastAsia="en-US"/>
              </w:rPr>
              <w:t>25</w:t>
            </w:r>
          </w:p>
        </w:tc>
        <w:tc>
          <w:tcPr>
            <w:tcW w:w="965" w:type="pct"/>
          </w:tcPr>
          <w:p w14:paraId="31780C02" w14:textId="75028EDE"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1023E8EB" w14:textId="77777777" w:rsidTr="008D1B81">
        <w:tc>
          <w:tcPr>
            <w:tcW w:w="230" w:type="pct"/>
            <w:vAlign w:val="center"/>
          </w:tcPr>
          <w:p w14:paraId="4C96FE46" w14:textId="77777777" w:rsidR="001C3D0A" w:rsidRPr="00AD0DEE" w:rsidRDefault="001C3D0A" w:rsidP="001C3D0A">
            <w:pPr>
              <w:jc w:val="center"/>
              <w:rPr>
                <w:rFonts w:eastAsia="Calibri"/>
                <w:sz w:val="24"/>
                <w:lang w:eastAsia="en-US"/>
              </w:rPr>
            </w:pPr>
            <w:r w:rsidRPr="00AD0DEE">
              <w:rPr>
                <w:rFonts w:eastAsia="Calibri"/>
                <w:sz w:val="24"/>
                <w:lang w:eastAsia="en-US"/>
              </w:rPr>
              <w:t>10</w:t>
            </w:r>
          </w:p>
        </w:tc>
        <w:tc>
          <w:tcPr>
            <w:tcW w:w="674" w:type="pct"/>
          </w:tcPr>
          <w:p w14:paraId="57A597F3" w14:textId="77777777" w:rsidR="001C3D0A" w:rsidRPr="00AD0DEE" w:rsidRDefault="001C3D0A" w:rsidP="001C3D0A">
            <w:pPr>
              <w:rPr>
                <w:rFonts w:eastAsia="Calibri"/>
                <w:sz w:val="24"/>
                <w:lang w:eastAsia="en-US"/>
              </w:rPr>
            </w:pPr>
            <w:r w:rsidRPr="00AD0DEE">
              <w:rPr>
                <w:rFonts w:eastAsia="Calibri"/>
                <w:sz w:val="24"/>
                <w:lang w:eastAsia="en-US"/>
              </w:rPr>
              <w:t>н.п.Березница</w:t>
            </w:r>
          </w:p>
        </w:tc>
        <w:tc>
          <w:tcPr>
            <w:tcW w:w="277" w:type="pct"/>
          </w:tcPr>
          <w:p w14:paraId="06C31AED" w14:textId="77777777" w:rsidR="001C3D0A" w:rsidRPr="00AD0DEE" w:rsidRDefault="001C3D0A" w:rsidP="001C3D0A">
            <w:pPr>
              <w:jc w:val="center"/>
              <w:rPr>
                <w:rFonts w:eastAsia="Calibri"/>
                <w:sz w:val="24"/>
                <w:lang w:eastAsia="en-US"/>
              </w:rPr>
            </w:pPr>
            <w:r w:rsidRPr="00AD0DEE">
              <w:rPr>
                <w:rFonts w:eastAsia="Calibri"/>
                <w:sz w:val="24"/>
                <w:lang w:eastAsia="en-US"/>
              </w:rPr>
              <w:t>4</w:t>
            </w:r>
          </w:p>
        </w:tc>
        <w:tc>
          <w:tcPr>
            <w:tcW w:w="321" w:type="pct"/>
          </w:tcPr>
          <w:p w14:paraId="05EC9AD1" w14:textId="77777777" w:rsidR="001C3D0A" w:rsidRPr="00AD0DEE" w:rsidRDefault="001C3D0A" w:rsidP="001C3D0A">
            <w:pPr>
              <w:jc w:val="center"/>
              <w:rPr>
                <w:rFonts w:eastAsia="Calibri"/>
                <w:sz w:val="24"/>
                <w:lang w:eastAsia="en-US"/>
              </w:rPr>
            </w:pPr>
            <w:r w:rsidRPr="00AD0DEE">
              <w:rPr>
                <w:rFonts w:eastAsia="Calibri"/>
                <w:sz w:val="24"/>
                <w:lang w:eastAsia="en-US"/>
              </w:rPr>
              <w:t>4</w:t>
            </w:r>
          </w:p>
        </w:tc>
        <w:tc>
          <w:tcPr>
            <w:tcW w:w="323" w:type="pct"/>
          </w:tcPr>
          <w:p w14:paraId="60FBF78D" w14:textId="77777777" w:rsidR="001C3D0A" w:rsidRPr="00AD0DEE" w:rsidRDefault="001C3D0A" w:rsidP="001C3D0A">
            <w:pPr>
              <w:jc w:val="center"/>
              <w:rPr>
                <w:rFonts w:eastAsia="Calibri"/>
                <w:sz w:val="24"/>
                <w:lang w:eastAsia="en-US"/>
              </w:rPr>
            </w:pPr>
            <w:r w:rsidRPr="00AD0DEE">
              <w:rPr>
                <w:rFonts w:eastAsia="Calibri"/>
                <w:sz w:val="24"/>
                <w:lang w:eastAsia="en-US"/>
              </w:rPr>
              <w:t>4</w:t>
            </w:r>
          </w:p>
        </w:tc>
        <w:tc>
          <w:tcPr>
            <w:tcW w:w="323" w:type="pct"/>
            <w:gridSpan w:val="2"/>
          </w:tcPr>
          <w:p w14:paraId="3D54BBD5" w14:textId="77777777" w:rsidR="001C3D0A" w:rsidRPr="00AD0DEE" w:rsidRDefault="001C3D0A" w:rsidP="001C3D0A">
            <w:pPr>
              <w:jc w:val="center"/>
              <w:rPr>
                <w:rFonts w:eastAsia="Calibri"/>
                <w:sz w:val="24"/>
                <w:lang w:eastAsia="en-US"/>
              </w:rPr>
            </w:pPr>
            <w:r w:rsidRPr="00AD0DEE">
              <w:rPr>
                <w:rFonts w:eastAsia="Calibri"/>
                <w:sz w:val="24"/>
                <w:lang w:eastAsia="en-US"/>
              </w:rPr>
              <w:t>4</w:t>
            </w:r>
          </w:p>
        </w:tc>
        <w:tc>
          <w:tcPr>
            <w:tcW w:w="782" w:type="pct"/>
          </w:tcPr>
          <w:p w14:paraId="76B6AB86"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8DF2904" w14:textId="77777777" w:rsidR="001C3D0A" w:rsidRPr="00E1160E" w:rsidRDefault="001C3D0A" w:rsidP="001C3D0A">
            <w:pPr>
              <w:rPr>
                <w:rFonts w:eastAsia="Calibri"/>
                <w:sz w:val="24"/>
                <w:lang w:eastAsia="en-US"/>
              </w:rPr>
            </w:pPr>
            <w:r w:rsidRPr="00E1160E">
              <w:rPr>
                <w:rFonts w:eastAsia="Calibri"/>
                <w:sz w:val="24"/>
                <w:lang w:eastAsia="en-US"/>
              </w:rPr>
              <w:t>2-й вт., 10</w:t>
            </w:r>
            <w:r w:rsidRPr="00E1160E">
              <w:rPr>
                <w:rFonts w:eastAsia="Calibri"/>
                <w:sz w:val="24"/>
                <w:vertAlign w:val="superscript"/>
                <w:lang w:eastAsia="en-US"/>
              </w:rPr>
              <w:t>35</w:t>
            </w:r>
            <w:r w:rsidRPr="00E1160E">
              <w:rPr>
                <w:rFonts w:eastAsia="Calibri"/>
                <w:sz w:val="24"/>
                <w:lang w:eastAsia="en-US"/>
              </w:rPr>
              <w:t>-10</w:t>
            </w:r>
            <w:r w:rsidRPr="00E1160E">
              <w:rPr>
                <w:rFonts w:eastAsia="Calibri"/>
                <w:sz w:val="24"/>
                <w:vertAlign w:val="superscript"/>
                <w:lang w:eastAsia="en-US"/>
              </w:rPr>
              <w:t>45</w:t>
            </w:r>
          </w:p>
        </w:tc>
        <w:tc>
          <w:tcPr>
            <w:tcW w:w="965" w:type="pct"/>
          </w:tcPr>
          <w:p w14:paraId="043569AE" w14:textId="0CA0F24F"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2A30E88A" w14:textId="77777777" w:rsidTr="008D1B81">
        <w:tc>
          <w:tcPr>
            <w:tcW w:w="230" w:type="pct"/>
            <w:vAlign w:val="center"/>
          </w:tcPr>
          <w:p w14:paraId="4CAB3565" w14:textId="77777777" w:rsidR="001C3D0A" w:rsidRPr="007E29C5" w:rsidRDefault="001C3D0A" w:rsidP="001C3D0A">
            <w:pPr>
              <w:jc w:val="center"/>
              <w:rPr>
                <w:rFonts w:eastAsia="Calibri"/>
                <w:sz w:val="24"/>
                <w:lang w:eastAsia="en-US"/>
              </w:rPr>
            </w:pPr>
            <w:r w:rsidRPr="007E29C5">
              <w:rPr>
                <w:rFonts w:eastAsia="Calibri"/>
                <w:sz w:val="24"/>
                <w:lang w:eastAsia="en-US"/>
              </w:rPr>
              <w:t>11</w:t>
            </w:r>
          </w:p>
        </w:tc>
        <w:tc>
          <w:tcPr>
            <w:tcW w:w="674" w:type="pct"/>
          </w:tcPr>
          <w:p w14:paraId="5F2C3C1B" w14:textId="77777777" w:rsidR="001C3D0A" w:rsidRPr="007E29C5" w:rsidRDefault="001C3D0A" w:rsidP="001C3D0A">
            <w:pPr>
              <w:rPr>
                <w:rFonts w:eastAsia="Calibri"/>
                <w:sz w:val="24"/>
                <w:lang w:eastAsia="en-US"/>
              </w:rPr>
            </w:pPr>
            <w:r w:rsidRPr="007E29C5">
              <w:rPr>
                <w:rFonts w:eastAsia="Calibri"/>
                <w:sz w:val="24"/>
                <w:lang w:eastAsia="en-US"/>
              </w:rPr>
              <w:t>н.п.Ильинцы</w:t>
            </w:r>
          </w:p>
        </w:tc>
        <w:tc>
          <w:tcPr>
            <w:tcW w:w="277" w:type="pct"/>
          </w:tcPr>
          <w:p w14:paraId="3F0ABE89" w14:textId="77777777" w:rsidR="001C3D0A" w:rsidRPr="007E29C5" w:rsidRDefault="001C3D0A" w:rsidP="001C3D0A">
            <w:pPr>
              <w:jc w:val="center"/>
              <w:rPr>
                <w:rFonts w:eastAsia="Calibri"/>
                <w:sz w:val="24"/>
                <w:lang w:eastAsia="en-US"/>
              </w:rPr>
            </w:pPr>
            <w:r w:rsidRPr="007E29C5">
              <w:rPr>
                <w:rFonts w:eastAsia="Calibri"/>
                <w:sz w:val="24"/>
                <w:lang w:eastAsia="en-US"/>
              </w:rPr>
              <w:t>3</w:t>
            </w:r>
          </w:p>
        </w:tc>
        <w:tc>
          <w:tcPr>
            <w:tcW w:w="321" w:type="pct"/>
          </w:tcPr>
          <w:p w14:paraId="1A3C68BC" w14:textId="77777777" w:rsidR="001C3D0A" w:rsidRPr="007E29C5" w:rsidRDefault="001C3D0A" w:rsidP="001C3D0A">
            <w:pPr>
              <w:jc w:val="center"/>
              <w:rPr>
                <w:rFonts w:eastAsia="Calibri"/>
                <w:sz w:val="24"/>
                <w:lang w:eastAsia="en-US"/>
              </w:rPr>
            </w:pPr>
            <w:r w:rsidRPr="007E29C5">
              <w:rPr>
                <w:rFonts w:eastAsia="Calibri"/>
                <w:sz w:val="24"/>
                <w:lang w:eastAsia="en-US"/>
              </w:rPr>
              <w:t>3</w:t>
            </w:r>
          </w:p>
        </w:tc>
        <w:tc>
          <w:tcPr>
            <w:tcW w:w="323" w:type="pct"/>
          </w:tcPr>
          <w:p w14:paraId="1A8ABB68" w14:textId="77777777" w:rsidR="001C3D0A" w:rsidRPr="007E29C5" w:rsidRDefault="001C3D0A" w:rsidP="001C3D0A">
            <w:pPr>
              <w:jc w:val="center"/>
              <w:rPr>
                <w:rFonts w:eastAsia="Calibri"/>
                <w:sz w:val="24"/>
                <w:lang w:eastAsia="en-US"/>
              </w:rPr>
            </w:pPr>
            <w:r w:rsidRPr="007E29C5">
              <w:rPr>
                <w:rFonts w:eastAsia="Calibri"/>
                <w:sz w:val="24"/>
                <w:lang w:eastAsia="en-US"/>
              </w:rPr>
              <w:t>15</w:t>
            </w:r>
          </w:p>
        </w:tc>
        <w:tc>
          <w:tcPr>
            <w:tcW w:w="323" w:type="pct"/>
            <w:gridSpan w:val="2"/>
          </w:tcPr>
          <w:p w14:paraId="574446B8" w14:textId="77777777" w:rsidR="001C3D0A" w:rsidRPr="007E29C5" w:rsidRDefault="001C3D0A" w:rsidP="001C3D0A">
            <w:pPr>
              <w:jc w:val="center"/>
              <w:rPr>
                <w:rFonts w:eastAsia="Calibri"/>
                <w:sz w:val="24"/>
                <w:lang w:eastAsia="en-US"/>
              </w:rPr>
            </w:pPr>
            <w:r w:rsidRPr="007E29C5">
              <w:rPr>
                <w:rFonts w:eastAsia="Calibri"/>
                <w:sz w:val="24"/>
                <w:lang w:eastAsia="en-US"/>
              </w:rPr>
              <w:t>11</w:t>
            </w:r>
          </w:p>
        </w:tc>
        <w:tc>
          <w:tcPr>
            <w:tcW w:w="782" w:type="pct"/>
          </w:tcPr>
          <w:p w14:paraId="7159D4B0"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E414798" w14:textId="77777777" w:rsidR="001C3D0A" w:rsidRPr="00E1160E" w:rsidRDefault="001C3D0A" w:rsidP="001C3D0A">
            <w:pPr>
              <w:rPr>
                <w:rFonts w:eastAsia="Calibri"/>
                <w:sz w:val="24"/>
                <w:lang w:eastAsia="en-US"/>
              </w:rPr>
            </w:pPr>
            <w:r w:rsidRPr="00E1160E">
              <w:rPr>
                <w:rFonts w:eastAsia="Calibri"/>
                <w:sz w:val="24"/>
                <w:lang w:eastAsia="en-US"/>
              </w:rPr>
              <w:t>2-й вт., 10</w:t>
            </w:r>
            <w:r w:rsidRPr="00E1160E">
              <w:rPr>
                <w:rFonts w:eastAsia="Calibri"/>
                <w:sz w:val="24"/>
                <w:vertAlign w:val="superscript"/>
                <w:lang w:eastAsia="en-US"/>
              </w:rPr>
              <w:t>55</w:t>
            </w:r>
            <w:r w:rsidRPr="00E1160E">
              <w:rPr>
                <w:rFonts w:eastAsia="Calibri"/>
                <w:sz w:val="24"/>
                <w:lang w:eastAsia="en-US"/>
              </w:rPr>
              <w:t>-11</w:t>
            </w:r>
            <w:r w:rsidRPr="00E1160E">
              <w:rPr>
                <w:rFonts w:eastAsia="Calibri"/>
                <w:sz w:val="24"/>
                <w:vertAlign w:val="superscript"/>
                <w:lang w:eastAsia="en-US"/>
              </w:rPr>
              <w:t>05</w:t>
            </w:r>
          </w:p>
        </w:tc>
        <w:tc>
          <w:tcPr>
            <w:tcW w:w="965" w:type="pct"/>
          </w:tcPr>
          <w:p w14:paraId="49645C2C" w14:textId="624DF658"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7D344754" w14:textId="77777777" w:rsidTr="008D1B81">
        <w:tc>
          <w:tcPr>
            <w:tcW w:w="230" w:type="pct"/>
            <w:vAlign w:val="center"/>
          </w:tcPr>
          <w:p w14:paraId="3155C6D5" w14:textId="77777777" w:rsidR="001C3D0A" w:rsidRPr="003846FB" w:rsidRDefault="001C3D0A" w:rsidP="001C3D0A">
            <w:pPr>
              <w:jc w:val="center"/>
              <w:rPr>
                <w:rFonts w:eastAsia="Calibri"/>
                <w:sz w:val="24"/>
                <w:lang w:eastAsia="en-US"/>
              </w:rPr>
            </w:pPr>
            <w:r w:rsidRPr="003846FB">
              <w:rPr>
                <w:rFonts w:eastAsia="Calibri"/>
                <w:sz w:val="24"/>
                <w:lang w:eastAsia="en-US"/>
              </w:rPr>
              <w:t>12</w:t>
            </w:r>
          </w:p>
        </w:tc>
        <w:tc>
          <w:tcPr>
            <w:tcW w:w="674" w:type="pct"/>
          </w:tcPr>
          <w:p w14:paraId="42B9A4E8" w14:textId="77777777" w:rsidR="001C3D0A" w:rsidRPr="003846FB" w:rsidRDefault="001C3D0A" w:rsidP="001C3D0A">
            <w:pPr>
              <w:rPr>
                <w:rFonts w:eastAsia="Calibri"/>
                <w:sz w:val="24"/>
                <w:lang w:eastAsia="en-US"/>
              </w:rPr>
            </w:pPr>
            <w:r w:rsidRPr="003846FB">
              <w:rPr>
                <w:rFonts w:eastAsia="Calibri"/>
                <w:sz w:val="24"/>
                <w:lang w:eastAsia="en-US"/>
              </w:rPr>
              <w:t>н.п.Заборье</w:t>
            </w:r>
          </w:p>
        </w:tc>
        <w:tc>
          <w:tcPr>
            <w:tcW w:w="277" w:type="pct"/>
          </w:tcPr>
          <w:p w14:paraId="66F835B7" w14:textId="77777777" w:rsidR="001C3D0A" w:rsidRPr="003846FB" w:rsidRDefault="001C3D0A" w:rsidP="001C3D0A">
            <w:pPr>
              <w:jc w:val="center"/>
              <w:rPr>
                <w:rFonts w:eastAsia="Calibri"/>
                <w:sz w:val="24"/>
                <w:lang w:eastAsia="en-US"/>
              </w:rPr>
            </w:pPr>
            <w:r w:rsidRPr="003846FB">
              <w:rPr>
                <w:rFonts w:eastAsia="Calibri"/>
                <w:sz w:val="24"/>
                <w:lang w:eastAsia="en-US"/>
              </w:rPr>
              <w:t>5</w:t>
            </w:r>
          </w:p>
        </w:tc>
        <w:tc>
          <w:tcPr>
            <w:tcW w:w="321" w:type="pct"/>
          </w:tcPr>
          <w:p w14:paraId="5B319AB9" w14:textId="77777777" w:rsidR="001C3D0A" w:rsidRPr="003846FB" w:rsidRDefault="001C3D0A" w:rsidP="001C3D0A">
            <w:pPr>
              <w:jc w:val="center"/>
              <w:rPr>
                <w:rFonts w:eastAsia="Calibri"/>
                <w:sz w:val="24"/>
                <w:lang w:eastAsia="en-US"/>
              </w:rPr>
            </w:pPr>
            <w:r w:rsidRPr="003846FB">
              <w:rPr>
                <w:rFonts w:eastAsia="Calibri"/>
                <w:sz w:val="24"/>
                <w:lang w:eastAsia="en-US"/>
              </w:rPr>
              <w:t>6</w:t>
            </w:r>
          </w:p>
        </w:tc>
        <w:tc>
          <w:tcPr>
            <w:tcW w:w="323" w:type="pct"/>
          </w:tcPr>
          <w:p w14:paraId="1909A4F8" w14:textId="77777777" w:rsidR="001C3D0A" w:rsidRPr="003846FB" w:rsidRDefault="001C3D0A" w:rsidP="001C3D0A">
            <w:pPr>
              <w:jc w:val="center"/>
              <w:rPr>
                <w:rFonts w:eastAsia="Calibri"/>
                <w:sz w:val="24"/>
                <w:lang w:eastAsia="en-US"/>
              </w:rPr>
            </w:pPr>
            <w:r w:rsidRPr="003846FB">
              <w:rPr>
                <w:rFonts w:eastAsia="Calibri"/>
                <w:sz w:val="24"/>
                <w:lang w:eastAsia="en-US"/>
              </w:rPr>
              <w:t>5</w:t>
            </w:r>
          </w:p>
        </w:tc>
        <w:tc>
          <w:tcPr>
            <w:tcW w:w="323" w:type="pct"/>
            <w:gridSpan w:val="2"/>
          </w:tcPr>
          <w:p w14:paraId="220A77F1" w14:textId="77777777" w:rsidR="001C3D0A" w:rsidRPr="003846FB" w:rsidRDefault="001C3D0A" w:rsidP="001C3D0A">
            <w:pPr>
              <w:jc w:val="center"/>
              <w:rPr>
                <w:rFonts w:eastAsia="Calibri"/>
                <w:sz w:val="24"/>
                <w:lang w:eastAsia="en-US"/>
              </w:rPr>
            </w:pPr>
            <w:r w:rsidRPr="003846FB">
              <w:rPr>
                <w:rFonts w:eastAsia="Calibri"/>
                <w:sz w:val="24"/>
                <w:lang w:eastAsia="en-US"/>
              </w:rPr>
              <w:t>5</w:t>
            </w:r>
          </w:p>
        </w:tc>
        <w:tc>
          <w:tcPr>
            <w:tcW w:w="782" w:type="pct"/>
          </w:tcPr>
          <w:p w14:paraId="06A814B9"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92FAB36" w14:textId="77777777" w:rsidR="001C3D0A" w:rsidRPr="00E1160E" w:rsidRDefault="001C3D0A" w:rsidP="001C3D0A">
            <w:pPr>
              <w:rPr>
                <w:rFonts w:eastAsia="Calibri"/>
                <w:sz w:val="24"/>
                <w:vertAlign w:val="superscript"/>
                <w:lang w:eastAsia="en-US"/>
              </w:rPr>
            </w:pPr>
            <w:r w:rsidRPr="00E1160E">
              <w:rPr>
                <w:rFonts w:eastAsia="Calibri"/>
                <w:sz w:val="24"/>
                <w:lang w:eastAsia="en-US"/>
              </w:rPr>
              <w:t>2-й вт., 11</w:t>
            </w:r>
            <w:r w:rsidRPr="00E1160E">
              <w:rPr>
                <w:rFonts w:eastAsia="Calibri"/>
                <w:sz w:val="24"/>
                <w:vertAlign w:val="superscript"/>
                <w:lang w:eastAsia="en-US"/>
              </w:rPr>
              <w:t>20</w:t>
            </w:r>
            <w:r w:rsidRPr="00E1160E">
              <w:rPr>
                <w:rFonts w:eastAsia="Calibri"/>
                <w:sz w:val="24"/>
                <w:lang w:eastAsia="en-US"/>
              </w:rPr>
              <w:t>-11</w:t>
            </w:r>
            <w:r w:rsidRPr="00E1160E">
              <w:rPr>
                <w:rFonts w:eastAsia="Calibri"/>
                <w:sz w:val="24"/>
                <w:vertAlign w:val="superscript"/>
                <w:lang w:eastAsia="en-US"/>
              </w:rPr>
              <w:t>30</w:t>
            </w:r>
          </w:p>
        </w:tc>
        <w:tc>
          <w:tcPr>
            <w:tcW w:w="965" w:type="pct"/>
          </w:tcPr>
          <w:p w14:paraId="34C824B0" w14:textId="1E1804D5" w:rsidR="001C3D0A" w:rsidRPr="00E1160E" w:rsidRDefault="001C3D0A" w:rsidP="001C3D0A">
            <w:pPr>
              <w:rPr>
                <w:rFonts w:eastAsia="Calibri"/>
                <w:sz w:val="24"/>
                <w:lang w:eastAsia="en-US"/>
              </w:rPr>
            </w:pPr>
            <w:r w:rsidRPr="0059292E">
              <w:rPr>
                <w:rFonts w:eastAsia="Calibri"/>
                <w:sz w:val="24"/>
                <w:lang w:eastAsia="en-US"/>
              </w:rPr>
              <w:t xml:space="preserve">межрегиональный </w:t>
            </w:r>
            <w:r w:rsidRPr="0059292E">
              <w:rPr>
                <w:rFonts w:eastAsia="Calibri"/>
                <w:sz w:val="24"/>
                <w:lang w:eastAsia="en-US"/>
              </w:rPr>
              <w:lastRenderedPageBreak/>
              <w:t>полигон ТКО г. Витебск</w:t>
            </w:r>
          </w:p>
        </w:tc>
      </w:tr>
      <w:tr w:rsidR="001C3D0A" w:rsidRPr="00480FDD" w14:paraId="6FDA4A34" w14:textId="77777777" w:rsidTr="008D1B81">
        <w:tc>
          <w:tcPr>
            <w:tcW w:w="230" w:type="pct"/>
            <w:vAlign w:val="center"/>
          </w:tcPr>
          <w:p w14:paraId="59A16816" w14:textId="77777777" w:rsidR="001C3D0A" w:rsidRPr="003E73F3" w:rsidRDefault="001C3D0A" w:rsidP="001C3D0A">
            <w:pPr>
              <w:jc w:val="center"/>
              <w:rPr>
                <w:rFonts w:eastAsia="Calibri"/>
                <w:sz w:val="24"/>
                <w:lang w:eastAsia="en-US"/>
              </w:rPr>
            </w:pPr>
            <w:r w:rsidRPr="003E73F3">
              <w:rPr>
                <w:rFonts w:eastAsia="Calibri"/>
                <w:sz w:val="24"/>
                <w:lang w:eastAsia="en-US"/>
              </w:rPr>
              <w:t>13</w:t>
            </w:r>
          </w:p>
        </w:tc>
        <w:tc>
          <w:tcPr>
            <w:tcW w:w="674" w:type="pct"/>
          </w:tcPr>
          <w:p w14:paraId="2022F686" w14:textId="77777777" w:rsidR="001C3D0A" w:rsidRPr="003E73F3" w:rsidRDefault="001C3D0A" w:rsidP="001C3D0A">
            <w:pPr>
              <w:rPr>
                <w:rFonts w:eastAsia="Calibri"/>
                <w:sz w:val="24"/>
                <w:lang w:eastAsia="en-US"/>
              </w:rPr>
            </w:pPr>
            <w:r w:rsidRPr="003E73F3">
              <w:rPr>
                <w:rFonts w:eastAsia="Calibri"/>
                <w:sz w:val="24"/>
                <w:lang w:eastAsia="en-US"/>
              </w:rPr>
              <w:t>н.п.Войловичи</w:t>
            </w:r>
          </w:p>
        </w:tc>
        <w:tc>
          <w:tcPr>
            <w:tcW w:w="277" w:type="pct"/>
          </w:tcPr>
          <w:p w14:paraId="7858470C" w14:textId="77777777" w:rsidR="001C3D0A" w:rsidRPr="003E73F3" w:rsidRDefault="001C3D0A" w:rsidP="001C3D0A">
            <w:pPr>
              <w:jc w:val="center"/>
              <w:rPr>
                <w:rFonts w:eastAsia="Calibri"/>
                <w:sz w:val="24"/>
                <w:lang w:eastAsia="en-US"/>
              </w:rPr>
            </w:pPr>
            <w:r w:rsidRPr="003E73F3">
              <w:rPr>
                <w:rFonts w:eastAsia="Calibri"/>
                <w:sz w:val="24"/>
                <w:lang w:eastAsia="en-US"/>
              </w:rPr>
              <w:t>6</w:t>
            </w:r>
          </w:p>
        </w:tc>
        <w:tc>
          <w:tcPr>
            <w:tcW w:w="321" w:type="pct"/>
          </w:tcPr>
          <w:p w14:paraId="6DAA856D" w14:textId="77777777" w:rsidR="001C3D0A" w:rsidRPr="003E73F3" w:rsidRDefault="001C3D0A" w:rsidP="001C3D0A">
            <w:pPr>
              <w:jc w:val="center"/>
              <w:rPr>
                <w:rFonts w:eastAsia="Calibri"/>
                <w:sz w:val="24"/>
                <w:lang w:eastAsia="en-US"/>
              </w:rPr>
            </w:pPr>
            <w:r w:rsidRPr="003E73F3">
              <w:rPr>
                <w:rFonts w:eastAsia="Calibri"/>
                <w:sz w:val="24"/>
                <w:lang w:eastAsia="en-US"/>
              </w:rPr>
              <w:t>5</w:t>
            </w:r>
          </w:p>
        </w:tc>
        <w:tc>
          <w:tcPr>
            <w:tcW w:w="323" w:type="pct"/>
          </w:tcPr>
          <w:p w14:paraId="41CDA05B" w14:textId="77777777" w:rsidR="001C3D0A" w:rsidRPr="003E73F3" w:rsidRDefault="001C3D0A" w:rsidP="001C3D0A">
            <w:pPr>
              <w:jc w:val="center"/>
              <w:rPr>
                <w:rFonts w:eastAsia="Calibri"/>
                <w:sz w:val="24"/>
                <w:lang w:eastAsia="en-US"/>
              </w:rPr>
            </w:pPr>
            <w:r w:rsidRPr="003E73F3">
              <w:rPr>
                <w:rFonts w:eastAsia="Calibri"/>
                <w:sz w:val="24"/>
                <w:lang w:eastAsia="en-US"/>
              </w:rPr>
              <w:t>4</w:t>
            </w:r>
          </w:p>
        </w:tc>
        <w:tc>
          <w:tcPr>
            <w:tcW w:w="323" w:type="pct"/>
            <w:gridSpan w:val="2"/>
          </w:tcPr>
          <w:p w14:paraId="088DA358" w14:textId="77777777" w:rsidR="001C3D0A" w:rsidRPr="003E73F3" w:rsidRDefault="001C3D0A" w:rsidP="001C3D0A">
            <w:pPr>
              <w:jc w:val="center"/>
              <w:rPr>
                <w:rFonts w:eastAsia="Calibri"/>
                <w:sz w:val="24"/>
                <w:lang w:eastAsia="en-US"/>
              </w:rPr>
            </w:pPr>
            <w:r w:rsidRPr="003E73F3">
              <w:rPr>
                <w:rFonts w:eastAsia="Calibri"/>
                <w:sz w:val="24"/>
                <w:lang w:eastAsia="en-US"/>
              </w:rPr>
              <w:t>4</w:t>
            </w:r>
          </w:p>
        </w:tc>
        <w:tc>
          <w:tcPr>
            <w:tcW w:w="782" w:type="pct"/>
          </w:tcPr>
          <w:p w14:paraId="3CC02A1B"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31C1E0F" w14:textId="77777777" w:rsidR="001C3D0A" w:rsidRPr="00E1160E" w:rsidRDefault="001C3D0A" w:rsidP="001C3D0A">
            <w:pPr>
              <w:rPr>
                <w:rFonts w:eastAsia="Calibri"/>
                <w:sz w:val="24"/>
                <w:lang w:eastAsia="en-US"/>
              </w:rPr>
            </w:pPr>
            <w:r w:rsidRPr="00E1160E">
              <w:rPr>
                <w:rFonts w:eastAsia="Calibri"/>
                <w:sz w:val="24"/>
                <w:lang w:eastAsia="en-US"/>
              </w:rPr>
              <w:t>3-й вт., 11</w:t>
            </w:r>
            <w:r w:rsidRPr="00E1160E">
              <w:rPr>
                <w:rFonts w:eastAsia="Calibri"/>
                <w:sz w:val="24"/>
                <w:vertAlign w:val="superscript"/>
                <w:lang w:eastAsia="en-US"/>
              </w:rPr>
              <w:t>10</w:t>
            </w:r>
            <w:r w:rsidRPr="00E1160E">
              <w:rPr>
                <w:rFonts w:eastAsia="Calibri"/>
                <w:sz w:val="24"/>
                <w:lang w:eastAsia="en-US"/>
              </w:rPr>
              <w:t>-11</w:t>
            </w:r>
            <w:r w:rsidRPr="00E1160E">
              <w:rPr>
                <w:rFonts w:eastAsia="Calibri"/>
                <w:sz w:val="24"/>
                <w:vertAlign w:val="superscript"/>
                <w:lang w:eastAsia="en-US"/>
              </w:rPr>
              <w:t>20</w:t>
            </w:r>
          </w:p>
        </w:tc>
        <w:tc>
          <w:tcPr>
            <w:tcW w:w="965" w:type="pct"/>
          </w:tcPr>
          <w:p w14:paraId="58B9ED87" w14:textId="7349DA59"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04AF0EDB" w14:textId="77777777" w:rsidTr="008D1B81">
        <w:tc>
          <w:tcPr>
            <w:tcW w:w="230" w:type="pct"/>
            <w:vAlign w:val="center"/>
          </w:tcPr>
          <w:p w14:paraId="245D97E4" w14:textId="77777777" w:rsidR="001C3D0A" w:rsidRPr="00BD74A4" w:rsidRDefault="001C3D0A" w:rsidP="001C3D0A">
            <w:pPr>
              <w:jc w:val="center"/>
              <w:rPr>
                <w:rFonts w:eastAsia="Calibri"/>
                <w:sz w:val="24"/>
                <w:lang w:eastAsia="en-US"/>
              </w:rPr>
            </w:pPr>
            <w:r w:rsidRPr="00BD74A4">
              <w:rPr>
                <w:rFonts w:eastAsia="Calibri"/>
                <w:sz w:val="24"/>
                <w:lang w:eastAsia="en-US"/>
              </w:rPr>
              <w:t>14</w:t>
            </w:r>
          </w:p>
        </w:tc>
        <w:tc>
          <w:tcPr>
            <w:tcW w:w="674" w:type="pct"/>
          </w:tcPr>
          <w:p w14:paraId="3598C7FE" w14:textId="77777777" w:rsidR="001C3D0A" w:rsidRPr="00BD74A4" w:rsidRDefault="001C3D0A" w:rsidP="001C3D0A">
            <w:pPr>
              <w:rPr>
                <w:rFonts w:eastAsia="Calibri"/>
                <w:sz w:val="24"/>
                <w:lang w:eastAsia="en-US"/>
              </w:rPr>
            </w:pPr>
            <w:r w:rsidRPr="00BD74A4">
              <w:rPr>
                <w:rFonts w:eastAsia="Calibri"/>
                <w:sz w:val="24"/>
                <w:lang w:eastAsia="en-US"/>
              </w:rPr>
              <w:t>н.п.Новики</w:t>
            </w:r>
          </w:p>
        </w:tc>
        <w:tc>
          <w:tcPr>
            <w:tcW w:w="277" w:type="pct"/>
          </w:tcPr>
          <w:p w14:paraId="413D1DA9" w14:textId="77777777" w:rsidR="001C3D0A" w:rsidRPr="00BD74A4" w:rsidRDefault="001C3D0A" w:rsidP="001C3D0A">
            <w:pPr>
              <w:jc w:val="center"/>
              <w:rPr>
                <w:rFonts w:eastAsia="Calibri"/>
                <w:sz w:val="24"/>
                <w:lang w:eastAsia="en-US"/>
              </w:rPr>
            </w:pPr>
            <w:r w:rsidRPr="00BD74A4">
              <w:rPr>
                <w:rFonts w:eastAsia="Calibri"/>
                <w:sz w:val="24"/>
                <w:lang w:eastAsia="en-US"/>
              </w:rPr>
              <w:t>24</w:t>
            </w:r>
          </w:p>
        </w:tc>
        <w:tc>
          <w:tcPr>
            <w:tcW w:w="321" w:type="pct"/>
          </w:tcPr>
          <w:p w14:paraId="60A7B3AF" w14:textId="77777777" w:rsidR="001C3D0A" w:rsidRPr="00BD74A4" w:rsidRDefault="001C3D0A" w:rsidP="001C3D0A">
            <w:pPr>
              <w:jc w:val="center"/>
              <w:rPr>
                <w:rFonts w:eastAsia="Calibri"/>
                <w:sz w:val="24"/>
                <w:lang w:eastAsia="en-US"/>
              </w:rPr>
            </w:pPr>
            <w:r w:rsidRPr="00BD74A4">
              <w:rPr>
                <w:rFonts w:eastAsia="Calibri"/>
                <w:sz w:val="24"/>
                <w:lang w:eastAsia="en-US"/>
              </w:rPr>
              <w:t>27</w:t>
            </w:r>
          </w:p>
        </w:tc>
        <w:tc>
          <w:tcPr>
            <w:tcW w:w="323" w:type="pct"/>
          </w:tcPr>
          <w:p w14:paraId="1CA531DE" w14:textId="77777777" w:rsidR="001C3D0A" w:rsidRPr="00BD74A4" w:rsidRDefault="001C3D0A" w:rsidP="001C3D0A">
            <w:pPr>
              <w:jc w:val="center"/>
              <w:rPr>
                <w:rFonts w:eastAsia="Calibri"/>
                <w:sz w:val="24"/>
                <w:lang w:eastAsia="en-US"/>
              </w:rPr>
            </w:pPr>
            <w:r w:rsidRPr="00BD74A4">
              <w:rPr>
                <w:rFonts w:eastAsia="Calibri"/>
                <w:sz w:val="24"/>
                <w:lang w:eastAsia="en-US"/>
              </w:rPr>
              <w:t>4</w:t>
            </w:r>
          </w:p>
        </w:tc>
        <w:tc>
          <w:tcPr>
            <w:tcW w:w="323" w:type="pct"/>
            <w:gridSpan w:val="2"/>
          </w:tcPr>
          <w:p w14:paraId="0876DDB4" w14:textId="77777777" w:rsidR="001C3D0A" w:rsidRPr="00BD74A4" w:rsidRDefault="001C3D0A" w:rsidP="001C3D0A">
            <w:pPr>
              <w:jc w:val="center"/>
              <w:rPr>
                <w:rFonts w:eastAsia="Calibri"/>
                <w:sz w:val="24"/>
                <w:lang w:eastAsia="en-US"/>
              </w:rPr>
            </w:pPr>
            <w:r w:rsidRPr="00BD74A4">
              <w:rPr>
                <w:rFonts w:eastAsia="Calibri"/>
                <w:sz w:val="24"/>
                <w:lang w:eastAsia="en-US"/>
              </w:rPr>
              <w:t>4</w:t>
            </w:r>
          </w:p>
        </w:tc>
        <w:tc>
          <w:tcPr>
            <w:tcW w:w="782" w:type="pct"/>
          </w:tcPr>
          <w:p w14:paraId="532403E1" w14:textId="77777777" w:rsidR="001C3D0A" w:rsidRPr="00480FDD" w:rsidRDefault="001C3D0A" w:rsidP="001C3D0A">
            <w:pPr>
              <w:jc w:val="center"/>
              <w:rPr>
                <w:rFonts w:eastAsia="Calibri"/>
                <w:sz w:val="24"/>
                <w:highlight w:val="yellow"/>
                <w:lang w:eastAsia="en-US"/>
              </w:rPr>
            </w:pPr>
            <w:r w:rsidRPr="00E1160E">
              <w:rPr>
                <w:rFonts w:eastAsia="Calibri"/>
                <w:sz w:val="24"/>
                <w:lang w:eastAsia="en-US"/>
              </w:rPr>
              <w:t>-</w:t>
            </w:r>
          </w:p>
        </w:tc>
        <w:tc>
          <w:tcPr>
            <w:tcW w:w="1105" w:type="pct"/>
          </w:tcPr>
          <w:p w14:paraId="27B59F23" w14:textId="77777777" w:rsidR="001C3D0A" w:rsidRPr="005F4C20" w:rsidRDefault="001C3D0A" w:rsidP="001C3D0A">
            <w:pPr>
              <w:rPr>
                <w:rFonts w:eastAsia="Calibri"/>
                <w:sz w:val="24"/>
                <w:lang w:eastAsia="en-US"/>
              </w:rPr>
            </w:pPr>
            <w:r w:rsidRPr="005F4C20">
              <w:rPr>
                <w:rFonts w:eastAsia="Calibri"/>
                <w:sz w:val="24"/>
                <w:lang w:eastAsia="en-US"/>
              </w:rPr>
              <w:t>вт.,12</w:t>
            </w:r>
            <w:r w:rsidRPr="005F4C20">
              <w:rPr>
                <w:rFonts w:eastAsia="Calibri"/>
                <w:sz w:val="24"/>
                <w:vertAlign w:val="superscript"/>
                <w:lang w:eastAsia="en-US"/>
              </w:rPr>
              <w:t>00</w:t>
            </w:r>
            <w:r w:rsidRPr="005F4C20">
              <w:rPr>
                <w:rFonts w:eastAsia="Calibri"/>
                <w:sz w:val="24"/>
                <w:lang w:eastAsia="en-US"/>
              </w:rPr>
              <w:t>-12</w:t>
            </w:r>
            <w:r w:rsidRPr="005F4C20">
              <w:rPr>
                <w:rFonts w:eastAsia="Calibri"/>
                <w:sz w:val="24"/>
                <w:vertAlign w:val="superscript"/>
                <w:lang w:eastAsia="en-US"/>
              </w:rPr>
              <w:t>15</w:t>
            </w:r>
          </w:p>
        </w:tc>
        <w:tc>
          <w:tcPr>
            <w:tcW w:w="965" w:type="pct"/>
          </w:tcPr>
          <w:p w14:paraId="7DA6D7BB" w14:textId="09656F8F" w:rsidR="001C3D0A" w:rsidRPr="00480FDD" w:rsidRDefault="001C3D0A" w:rsidP="001C3D0A">
            <w:pPr>
              <w:rPr>
                <w:rFonts w:eastAsia="Calibri"/>
                <w:sz w:val="24"/>
                <w:highlight w:val="yellow"/>
                <w:lang w:eastAsia="en-US"/>
              </w:rPr>
            </w:pPr>
            <w:r w:rsidRPr="0059292E">
              <w:rPr>
                <w:rFonts w:eastAsia="Calibri"/>
                <w:sz w:val="24"/>
                <w:lang w:eastAsia="en-US"/>
              </w:rPr>
              <w:t>межрегиональный полигон ТКО г. Витебск</w:t>
            </w:r>
          </w:p>
        </w:tc>
      </w:tr>
      <w:tr w:rsidR="001C3D0A" w:rsidRPr="00480FDD" w14:paraId="6BE57C0F" w14:textId="77777777" w:rsidTr="008D1B81">
        <w:tc>
          <w:tcPr>
            <w:tcW w:w="230" w:type="pct"/>
            <w:vAlign w:val="center"/>
          </w:tcPr>
          <w:p w14:paraId="4AD9AD04" w14:textId="77777777" w:rsidR="001C3D0A" w:rsidRPr="009C2647" w:rsidRDefault="001C3D0A" w:rsidP="001C3D0A">
            <w:pPr>
              <w:jc w:val="center"/>
              <w:rPr>
                <w:rFonts w:eastAsia="Calibri"/>
                <w:sz w:val="24"/>
                <w:lang w:eastAsia="en-US"/>
              </w:rPr>
            </w:pPr>
            <w:r w:rsidRPr="009C2647">
              <w:rPr>
                <w:rFonts w:eastAsia="Calibri"/>
                <w:sz w:val="24"/>
                <w:lang w:eastAsia="en-US"/>
              </w:rPr>
              <w:t>15</w:t>
            </w:r>
          </w:p>
        </w:tc>
        <w:tc>
          <w:tcPr>
            <w:tcW w:w="674" w:type="pct"/>
          </w:tcPr>
          <w:p w14:paraId="1BCF5AE8" w14:textId="77777777" w:rsidR="001C3D0A" w:rsidRPr="009C2647" w:rsidRDefault="001C3D0A" w:rsidP="001C3D0A">
            <w:pPr>
              <w:rPr>
                <w:rFonts w:eastAsia="Calibri"/>
                <w:sz w:val="24"/>
                <w:lang w:eastAsia="en-US"/>
              </w:rPr>
            </w:pPr>
            <w:r w:rsidRPr="009C2647">
              <w:rPr>
                <w:rFonts w:eastAsia="Calibri"/>
                <w:sz w:val="24"/>
                <w:lang w:eastAsia="en-US"/>
              </w:rPr>
              <w:t>н.п.Заречье</w:t>
            </w:r>
          </w:p>
        </w:tc>
        <w:tc>
          <w:tcPr>
            <w:tcW w:w="277" w:type="pct"/>
          </w:tcPr>
          <w:p w14:paraId="7CDF31B2" w14:textId="77777777" w:rsidR="001C3D0A" w:rsidRPr="009C2647" w:rsidRDefault="001C3D0A" w:rsidP="001C3D0A">
            <w:pPr>
              <w:jc w:val="center"/>
              <w:rPr>
                <w:rFonts w:eastAsia="Calibri"/>
                <w:sz w:val="24"/>
                <w:lang w:eastAsia="en-US"/>
              </w:rPr>
            </w:pPr>
            <w:r w:rsidRPr="009C2647">
              <w:rPr>
                <w:rFonts w:eastAsia="Calibri"/>
                <w:sz w:val="24"/>
                <w:lang w:eastAsia="en-US"/>
              </w:rPr>
              <w:t>0</w:t>
            </w:r>
          </w:p>
        </w:tc>
        <w:tc>
          <w:tcPr>
            <w:tcW w:w="321" w:type="pct"/>
          </w:tcPr>
          <w:p w14:paraId="19827B71" w14:textId="77777777" w:rsidR="001C3D0A" w:rsidRPr="009C2647" w:rsidRDefault="001C3D0A" w:rsidP="001C3D0A">
            <w:pPr>
              <w:jc w:val="center"/>
              <w:rPr>
                <w:rFonts w:eastAsia="Calibri"/>
                <w:sz w:val="24"/>
                <w:lang w:eastAsia="en-US"/>
              </w:rPr>
            </w:pPr>
            <w:r w:rsidRPr="009C2647">
              <w:rPr>
                <w:rFonts w:eastAsia="Calibri"/>
                <w:sz w:val="24"/>
                <w:lang w:eastAsia="en-US"/>
              </w:rPr>
              <w:t>0</w:t>
            </w:r>
          </w:p>
        </w:tc>
        <w:tc>
          <w:tcPr>
            <w:tcW w:w="323" w:type="pct"/>
          </w:tcPr>
          <w:p w14:paraId="3DC6689B" w14:textId="77777777" w:rsidR="001C3D0A" w:rsidRPr="009C2647" w:rsidRDefault="001C3D0A" w:rsidP="001C3D0A">
            <w:pPr>
              <w:jc w:val="center"/>
              <w:rPr>
                <w:rFonts w:eastAsia="Calibri"/>
                <w:sz w:val="24"/>
                <w:lang w:eastAsia="en-US"/>
              </w:rPr>
            </w:pPr>
            <w:r w:rsidRPr="009C2647">
              <w:rPr>
                <w:rFonts w:eastAsia="Calibri"/>
                <w:sz w:val="24"/>
                <w:lang w:eastAsia="en-US"/>
              </w:rPr>
              <w:t>1</w:t>
            </w:r>
          </w:p>
        </w:tc>
        <w:tc>
          <w:tcPr>
            <w:tcW w:w="323" w:type="pct"/>
            <w:gridSpan w:val="2"/>
          </w:tcPr>
          <w:p w14:paraId="7FA7D1E1" w14:textId="77777777" w:rsidR="001C3D0A" w:rsidRPr="009C2647" w:rsidRDefault="001C3D0A" w:rsidP="001C3D0A">
            <w:pPr>
              <w:jc w:val="center"/>
              <w:rPr>
                <w:rFonts w:eastAsia="Calibri"/>
                <w:sz w:val="24"/>
                <w:lang w:eastAsia="en-US"/>
              </w:rPr>
            </w:pPr>
            <w:r w:rsidRPr="009C2647">
              <w:rPr>
                <w:rFonts w:eastAsia="Calibri"/>
                <w:sz w:val="24"/>
                <w:lang w:eastAsia="en-US"/>
              </w:rPr>
              <w:t>1</w:t>
            </w:r>
          </w:p>
        </w:tc>
        <w:tc>
          <w:tcPr>
            <w:tcW w:w="782" w:type="pct"/>
          </w:tcPr>
          <w:p w14:paraId="642BA13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8D3C9C3" w14:textId="77777777" w:rsidR="001C3D0A" w:rsidRPr="005F4C20" w:rsidRDefault="001C3D0A" w:rsidP="001C3D0A">
            <w:pPr>
              <w:rPr>
                <w:rFonts w:eastAsia="Calibri"/>
                <w:sz w:val="24"/>
                <w:lang w:eastAsia="en-US"/>
              </w:rPr>
            </w:pPr>
            <w:r w:rsidRPr="005F4C20">
              <w:rPr>
                <w:rFonts w:eastAsia="Calibri"/>
                <w:sz w:val="24"/>
                <w:lang w:eastAsia="en-US"/>
              </w:rPr>
              <w:t>2-й и 4-й вт., 12</w:t>
            </w:r>
            <w:r w:rsidRPr="005F4C20">
              <w:rPr>
                <w:rFonts w:eastAsia="Calibri"/>
                <w:sz w:val="24"/>
                <w:vertAlign w:val="superscript"/>
                <w:lang w:eastAsia="en-US"/>
              </w:rPr>
              <w:t>20</w:t>
            </w:r>
            <w:r w:rsidRPr="005F4C20">
              <w:rPr>
                <w:rFonts w:eastAsia="Calibri"/>
                <w:sz w:val="24"/>
                <w:lang w:eastAsia="en-US"/>
              </w:rPr>
              <w:t>-12</w:t>
            </w:r>
            <w:r w:rsidRPr="005F4C20">
              <w:rPr>
                <w:rFonts w:eastAsia="Calibri"/>
                <w:sz w:val="24"/>
                <w:vertAlign w:val="superscript"/>
                <w:lang w:eastAsia="en-US"/>
              </w:rPr>
              <w:t>25</w:t>
            </w:r>
            <w:r w:rsidRPr="005F4C20">
              <w:rPr>
                <w:rFonts w:eastAsia="Calibri"/>
                <w:sz w:val="24"/>
                <w:vertAlign w:val="subscript"/>
                <w:lang w:eastAsia="en-US"/>
              </w:rPr>
              <w:t>(май-окт.)</w:t>
            </w:r>
          </w:p>
        </w:tc>
        <w:tc>
          <w:tcPr>
            <w:tcW w:w="965" w:type="pct"/>
          </w:tcPr>
          <w:p w14:paraId="6FF02C6E" w14:textId="1E61AFDB"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3952597A" w14:textId="77777777" w:rsidTr="008D1B81">
        <w:tc>
          <w:tcPr>
            <w:tcW w:w="230" w:type="pct"/>
            <w:vAlign w:val="center"/>
          </w:tcPr>
          <w:p w14:paraId="5DD52E47" w14:textId="77777777" w:rsidR="001C3D0A" w:rsidRPr="00915619" w:rsidRDefault="001C3D0A" w:rsidP="001C3D0A">
            <w:pPr>
              <w:jc w:val="center"/>
              <w:rPr>
                <w:rFonts w:eastAsia="Calibri"/>
                <w:sz w:val="24"/>
                <w:lang w:eastAsia="en-US"/>
              </w:rPr>
            </w:pPr>
            <w:r w:rsidRPr="00915619">
              <w:rPr>
                <w:rFonts w:eastAsia="Calibri"/>
                <w:sz w:val="24"/>
                <w:lang w:eastAsia="en-US"/>
              </w:rPr>
              <w:t>16</w:t>
            </w:r>
          </w:p>
        </w:tc>
        <w:tc>
          <w:tcPr>
            <w:tcW w:w="674" w:type="pct"/>
          </w:tcPr>
          <w:p w14:paraId="565D4A1C" w14:textId="77777777" w:rsidR="001C3D0A" w:rsidRPr="00915619" w:rsidRDefault="001C3D0A" w:rsidP="001C3D0A">
            <w:pPr>
              <w:rPr>
                <w:rFonts w:eastAsia="Calibri"/>
                <w:sz w:val="24"/>
                <w:lang w:eastAsia="en-US"/>
              </w:rPr>
            </w:pPr>
            <w:r w:rsidRPr="00915619">
              <w:rPr>
                <w:rFonts w:eastAsia="Calibri"/>
                <w:sz w:val="24"/>
                <w:lang w:eastAsia="en-US"/>
              </w:rPr>
              <w:t>н.п.Белянково</w:t>
            </w:r>
          </w:p>
        </w:tc>
        <w:tc>
          <w:tcPr>
            <w:tcW w:w="277" w:type="pct"/>
          </w:tcPr>
          <w:p w14:paraId="53F0F8BA" w14:textId="77777777" w:rsidR="001C3D0A" w:rsidRPr="00915619" w:rsidRDefault="001C3D0A" w:rsidP="001C3D0A">
            <w:pPr>
              <w:jc w:val="center"/>
              <w:rPr>
                <w:rFonts w:eastAsia="Calibri"/>
                <w:sz w:val="24"/>
                <w:lang w:eastAsia="en-US"/>
              </w:rPr>
            </w:pPr>
            <w:r w:rsidRPr="00915619">
              <w:rPr>
                <w:rFonts w:eastAsia="Calibri"/>
                <w:sz w:val="24"/>
                <w:lang w:eastAsia="en-US"/>
              </w:rPr>
              <w:t>4</w:t>
            </w:r>
          </w:p>
        </w:tc>
        <w:tc>
          <w:tcPr>
            <w:tcW w:w="321" w:type="pct"/>
          </w:tcPr>
          <w:p w14:paraId="5E82C844" w14:textId="77777777" w:rsidR="001C3D0A" w:rsidRPr="00915619" w:rsidRDefault="001C3D0A" w:rsidP="001C3D0A">
            <w:pPr>
              <w:jc w:val="center"/>
              <w:rPr>
                <w:rFonts w:eastAsia="Calibri"/>
                <w:sz w:val="24"/>
                <w:lang w:eastAsia="en-US"/>
              </w:rPr>
            </w:pPr>
            <w:r w:rsidRPr="00915619">
              <w:rPr>
                <w:rFonts w:eastAsia="Calibri"/>
                <w:sz w:val="24"/>
                <w:lang w:eastAsia="en-US"/>
              </w:rPr>
              <w:t>2</w:t>
            </w:r>
          </w:p>
        </w:tc>
        <w:tc>
          <w:tcPr>
            <w:tcW w:w="323" w:type="pct"/>
          </w:tcPr>
          <w:p w14:paraId="5A49CA98" w14:textId="77777777" w:rsidR="001C3D0A" w:rsidRPr="00915619" w:rsidRDefault="001C3D0A" w:rsidP="001C3D0A">
            <w:pPr>
              <w:jc w:val="center"/>
              <w:rPr>
                <w:rFonts w:eastAsia="Calibri"/>
                <w:sz w:val="24"/>
                <w:lang w:eastAsia="en-US"/>
              </w:rPr>
            </w:pPr>
            <w:r w:rsidRPr="00915619">
              <w:rPr>
                <w:rFonts w:eastAsia="Calibri"/>
                <w:sz w:val="24"/>
                <w:lang w:eastAsia="en-US"/>
              </w:rPr>
              <w:t>2</w:t>
            </w:r>
          </w:p>
        </w:tc>
        <w:tc>
          <w:tcPr>
            <w:tcW w:w="323" w:type="pct"/>
            <w:gridSpan w:val="2"/>
          </w:tcPr>
          <w:p w14:paraId="5BEE06A7" w14:textId="77777777" w:rsidR="001C3D0A" w:rsidRPr="00915619" w:rsidRDefault="001C3D0A" w:rsidP="001C3D0A">
            <w:pPr>
              <w:jc w:val="center"/>
              <w:rPr>
                <w:rFonts w:eastAsia="Calibri"/>
                <w:sz w:val="24"/>
                <w:lang w:eastAsia="en-US"/>
              </w:rPr>
            </w:pPr>
            <w:r w:rsidRPr="00915619">
              <w:rPr>
                <w:rFonts w:eastAsia="Calibri"/>
                <w:sz w:val="24"/>
                <w:lang w:eastAsia="en-US"/>
              </w:rPr>
              <w:t>2</w:t>
            </w:r>
          </w:p>
        </w:tc>
        <w:tc>
          <w:tcPr>
            <w:tcW w:w="782" w:type="pct"/>
          </w:tcPr>
          <w:p w14:paraId="558221EA"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C5BE166" w14:textId="77777777" w:rsidR="001C3D0A" w:rsidRPr="005F4C20" w:rsidRDefault="001C3D0A" w:rsidP="001C3D0A">
            <w:pPr>
              <w:rPr>
                <w:rFonts w:eastAsia="Calibri"/>
                <w:sz w:val="24"/>
                <w:lang w:eastAsia="en-US"/>
              </w:rPr>
            </w:pPr>
            <w:r w:rsidRPr="005F4C20">
              <w:rPr>
                <w:rFonts w:eastAsia="Calibri"/>
                <w:sz w:val="24"/>
                <w:lang w:eastAsia="en-US"/>
              </w:rPr>
              <w:t>2-й вт., 12</w:t>
            </w:r>
            <w:r w:rsidRPr="005F4C20">
              <w:rPr>
                <w:rFonts w:eastAsia="Calibri"/>
                <w:sz w:val="24"/>
                <w:vertAlign w:val="superscript"/>
                <w:lang w:eastAsia="en-US"/>
              </w:rPr>
              <w:t>30</w:t>
            </w:r>
            <w:r w:rsidRPr="005F4C20">
              <w:rPr>
                <w:rFonts w:eastAsia="Calibri"/>
                <w:sz w:val="24"/>
                <w:lang w:eastAsia="en-US"/>
              </w:rPr>
              <w:t>-12</w:t>
            </w:r>
            <w:r w:rsidRPr="005F4C20">
              <w:rPr>
                <w:rFonts w:eastAsia="Calibri"/>
                <w:sz w:val="24"/>
                <w:vertAlign w:val="superscript"/>
                <w:lang w:eastAsia="en-US"/>
              </w:rPr>
              <w:t>30</w:t>
            </w:r>
          </w:p>
        </w:tc>
        <w:tc>
          <w:tcPr>
            <w:tcW w:w="965" w:type="pct"/>
          </w:tcPr>
          <w:p w14:paraId="006838A9" w14:textId="24A42047" w:rsidR="001C3D0A" w:rsidRPr="005C0E31" w:rsidRDefault="001C3D0A" w:rsidP="001C3D0A">
            <w:pPr>
              <w:jc w:val="right"/>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0C1D3232" w14:textId="77777777" w:rsidTr="008D1B81">
        <w:tc>
          <w:tcPr>
            <w:tcW w:w="230" w:type="pct"/>
            <w:vAlign w:val="center"/>
          </w:tcPr>
          <w:p w14:paraId="273F6C00" w14:textId="77777777" w:rsidR="001C3D0A" w:rsidRPr="0011503F" w:rsidRDefault="001C3D0A" w:rsidP="001C3D0A">
            <w:pPr>
              <w:jc w:val="center"/>
              <w:rPr>
                <w:rFonts w:eastAsia="Calibri"/>
                <w:sz w:val="24"/>
                <w:lang w:eastAsia="en-US"/>
              </w:rPr>
            </w:pPr>
            <w:r w:rsidRPr="0011503F">
              <w:rPr>
                <w:rFonts w:eastAsia="Calibri"/>
                <w:sz w:val="24"/>
                <w:lang w:eastAsia="en-US"/>
              </w:rPr>
              <w:t>17</w:t>
            </w:r>
          </w:p>
        </w:tc>
        <w:tc>
          <w:tcPr>
            <w:tcW w:w="674" w:type="pct"/>
          </w:tcPr>
          <w:p w14:paraId="471EF339" w14:textId="77777777" w:rsidR="001C3D0A" w:rsidRPr="0011503F" w:rsidRDefault="001C3D0A" w:rsidP="001C3D0A">
            <w:pPr>
              <w:rPr>
                <w:rFonts w:eastAsia="Calibri"/>
                <w:sz w:val="24"/>
                <w:lang w:eastAsia="en-US"/>
              </w:rPr>
            </w:pPr>
            <w:r w:rsidRPr="0011503F">
              <w:rPr>
                <w:rFonts w:eastAsia="Calibri"/>
                <w:sz w:val="24"/>
                <w:lang w:eastAsia="en-US"/>
              </w:rPr>
              <w:t>н.п.Кривое Село</w:t>
            </w:r>
          </w:p>
        </w:tc>
        <w:tc>
          <w:tcPr>
            <w:tcW w:w="277" w:type="pct"/>
          </w:tcPr>
          <w:p w14:paraId="0965A688" w14:textId="77777777" w:rsidR="001C3D0A" w:rsidRPr="0011503F" w:rsidRDefault="001C3D0A" w:rsidP="001C3D0A">
            <w:pPr>
              <w:jc w:val="center"/>
              <w:rPr>
                <w:rFonts w:eastAsia="Calibri"/>
                <w:sz w:val="24"/>
                <w:lang w:eastAsia="en-US"/>
              </w:rPr>
            </w:pPr>
            <w:r w:rsidRPr="0011503F">
              <w:rPr>
                <w:rFonts w:eastAsia="Calibri"/>
                <w:sz w:val="24"/>
                <w:lang w:eastAsia="en-US"/>
              </w:rPr>
              <w:t>107</w:t>
            </w:r>
          </w:p>
        </w:tc>
        <w:tc>
          <w:tcPr>
            <w:tcW w:w="321" w:type="pct"/>
          </w:tcPr>
          <w:p w14:paraId="1BB25433" w14:textId="77777777" w:rsidR="001C3D0A" w:rsidRPr="0011503F" w:rsidRDefault="001C3D0A" w:rsidP="001C3D0A">
            <w:pPr>
              <w:jc w:val="center"/>
              <w:rPr>
                <w:rFonts w:eastAsia="Calibri"/>
                <w:sz w:val="24"/>
                <w:lang w:eastAsia="en-US"/>
              </w:rPr>
            </w:pPr>
            <w:r w:rsidRPr="0011503F">
              <w:rPr>
                <w:rFonts w:eastAsia="Calibri"/>
                <w:sz w:val="24"/>
                <w:lang w:eastAsia="en-US"/>
              </w:rPr>
              <w:t>85</w:t>
            </w:r>
          </w:p>
        </w:tc>
        <w:tc>
          <w:tcPr>
            <w:tcW w:w="323" w:type="pct"/>
          </w:tcPr>
          <w:p w14:paraId="2354E320" w14:textId="77777777" w:rsidR="001C3D0A" w:rsidRPr="0011503F" w:rsidRDefault="001C3D0A" w:rsidP="001C3D0A">
            <w:pPr>
              <w:jc w:val="center"/>
              <w:rPr>
                <w:rFonts w:eastAsia="Calibri"/>
                <w:sz w:val="24"/>
                <w:lang w:eastAsia="en-US"/>
              </w:rPr>
            </w:pPr>
            <w:r w:rsidRPr="0011503F">
              <w:rPr>
                <w:rFonts w:eastAsia="Calibri"/>
                <w:sz w:val="24"/>
                <w:lang w:eastAsia="en-US"/>
              </w:rPr>
              <w:t>17</w:t>
            </w:r>
          </w:p>
        </w:tc>
        <w:tc>
          <w:tcPr>
            <w:tcW w:w="323" w:type="pct"/>
            <w:gridSpan w:val="2"/>
          </w:tcPr>
          <w:p w14:paraId="0A99F7C1" w14:textId="77777777" w:rsidR="001C3D0A" w:rsidRPr="0011503F" w:rsidRDefault="001C3D0A" w:rsidP="001C3D0A">
            <w:pPr>
              <w:jc w:val="center"/>
              <w:rPr>
                <w:rFonts w:eastAsia="Calibri"/>
                <w:sz w:val="24"/>
                <w:lang w:eastAsia="en-US"/>
              </w:rPr>
            </w:pPr>
            <w:r w:rsidRPr="0011503F">
              <w:rPr>
                <w:rFonts w:eastAsia="Calibri"/>
                <w:sz w:val="24"/>
                <w:lang w:eastAsia="en-US"/>
              </w:rPr>
              <w:t>14</w:t>
            </w:r>
          </w:p>
        </w:tc>
        <w:tc>
          <w:tcPr>
            <w:tcW w:w="782" w:type="pct"/>
          </w:tcPr>
          <w:p w14:paraId="4FC2524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CDB12E1" w14:textId="77777777" w:rsidR="001C3D0A" w:rsidRPr="001670E4" w:rsidRDefault="001C3D0A" w:rsidP="001C3D0A">
            <w:pPr>
              <w:rPr>
                <w:rFonts w:eastAsia="Calibri"/>
                <w:sz w:val="24"/>
                <w:highlight w:val="yellow"/>
                <w:lang w:eastAsia="en-US"/>
              </w:rPr>
            </w:pPr>
            <w:r w:rsidRPr="005F4C20">
              <w:rPr>
                <w:rFonts w:eastAsia="Calibri"/>
                <w:sz w:val="24"/>
                <w:lang w:eastAsia="en-US"/>
              </w:rPr>
              <w:t>вт., 12</w:t>
            </w:r>
            <w:r w:rsidRPr="005F4C20">
              <w:rPr>
                <w:rFonts w:eastAsia="Calibri"/>
                <w:sz w:val="24"/>
                <w:vertAlign w:val="superscript"/>
                <w:lang w:eastAsia="en-US"/>
              </w:rPr>
              <w:t>35</w:t>
            </w:r>
            <w:r w:rsidRPr="005F4C20">
              <w:rPr>
                <w:rFonts w:eastAsia="Calibri"/>
                <w:sz w:val="24"/>
                <w:lang w:eastAsia="en-US"/>
              </w:rPr>
              <w:t>-13</w:t>
            </w:r>
            <w:r w:rsidRPr="005F4C20">
              <w:rPr>
                <w:rFonts w:eastAsia="Calibri"/>
                <w:sz w:val="24"/>
                <w:vertAlign w:val="superscript"/>
                <w:lang w:eastAsia="en-US"/>
              </w:rPr>
              <w:t>05</w:t>
            </w:r>
          </w:p>
        </w:tc>
        <w:tc>
          <w:tcPr>
            <w:tcW w:w="965" w:type="pct"/>
          </w:tcPr>
          <w:p w14:paraId="2B703E92" w14:textId="3E6290EA"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3AE697D3" w14:textId="77777777" w:rsidTr="008D1B81">
        <w:tc>
          <w:tcPr>
            <w:tcW w:w="230" w:type="pct"/>
            <w:vAlign w:val="center"/>
          </w:tcPr>
          <w:p w14:paraId="571B62C2" w14:textId="77777777" w:rsidR="001C3D0A" w:rsidRPr="00003E6A" w:rsidRDefault="001C3D0A" w:rsidP="001C3D0A">
            <w:pPr>
              <w:jc w:val="center"/>
              <w:rPr>
                <w:rFonts w:eastAsia="Calibri"/>
                <w:sz w:val="24"/>
                <w:lang w:eastAsia="en-US"/>
              </w:rPr>
            </w:pPr>
            <w:r w:rsidRPr="00003E6A">
              <w:rPr>
                <w:rFonts w:eastAsia="Calibri"/>
                <w:sz w:val="24"/>
                <w:lang w:eastAsia="en-US"/>
              </w:rPr>
              <w:t>18</w:t>
            </w:r>
          </w:p>
        </w:tc>
        <w:tc>
          <w:tcPr>
            <w:tcW w:w="674" w:type="pct"/>
          </w:tcPr>
          <w:p w14:paraId="50A887F7" w14:textId="77777777" w:rsidR="001C3D0A" w:rsidRPr="00003E6A" w:rsidRDefault="001C3D0A" w:rsidP="001C3D0A">
            <w:pPr>
              <w:rPr>
                <w:rFonts w:eastAsia="Calibri"/>
                <w:sz w:val="24"/>
                <w:lang w:eastAsia="en-US"/>
              </w:rPr>
            </w:pPr>
            <w:r w:rsidRPr="00003E6A">
              <w:rPr>
                <w:rFonts w:eastAsia="Calibri"/>
                <w:sz w:val="24"/>
                <w:lang w:eastAsia="en-US"/>
              </w:rPr>
              <w:t>н.п.Ольшаники</w:t>
            </w:r>
          </w:p>
        </w:tc>
        <w:tc>
          <w:tcPr>
            <w:tcW w:w="277" w:type="pct"/>
          </w:tcPr>
          <w:p w14:paraId="6C74E040" w14:textId="77777777" w:rsidR="001C3D0A" w:rsidRPr="00003E6A" w:rsidRDefault="001C3D0A" w:rsidP="001C3D0A">
            <w:pPr>
              <w:jc w:val="center"/>
              <w:rPr>
                <w:rFonts w:eastAsia="Calibri"/>
                <w:sz w:val="24"/>
                <w:lang w:eastAsia="en-US"/>
              </w:rPr>
            </w:pPr>
            <w:r w:rsidRPr="00003E6A">
              <w:rPr>
                <w:rFonts w:eastAsia="Calibri"/>
                <w:sz w:val="24"/>
                <w:lang w:eastAsia="en-US"/>
              </w:rPr>
              <w:t>1</w:t>
            </w:r>
          </w:p>
        </w:tc>
        <w:tc>
          <w:tcPr>
            <w:tcW w:w="321" w:type="pct"/>
          </w:tcPr>
          <w:p w14:paraId="5ACBE911" w14:textId="77777777" w:rsidR="001C3D0A" w:rsidRPr="00003E6A" w:rsidRDefault="001C3D0A" w:rsidP="001C3D0A">
            <w:pPr>
              <w:jc w:val="center"/>
              <w:rPr>
                <w:rFonts w:eastAsia="Calibri"/>
                <w:sz w:val="24"/>
                <w:lang w:eastAsia="en-US"/>
              </w:rPr>
            </w:pPr>
            <w:r w:rsidRPr="00003E6A">
              <w:rPr>
                <w:rFonts w:eastAsia="Calibri"/>
                <w:sz w:val="24"/>
                <w:lang w:eastAsia="en-US"/>
              </w:rPr>
              <w:t>1</w:t>
            </w:r>
          </w:p>
        </w:tc>
        <w:tc>
          <w:tcPr>
            <w:tcW w:w="323" w:type="pct"/>
          </w:tcPr>
          <w:p w14:paraId="5BB907B7" w14:textId="77777777" w:rsidR="001C3D0A" w:rsidRPr="00003E6A" w:rsidRDefault="001C3D0A" w:rsidP="001C3D0A">
            <w:pPr>
              <w:jc w:val="center"/>
              <w:rPr>
                <w:rFonts w:eastAsia="Calibri"/>
                <w:sz w:val="24"/>
                <w:lang w:eastAsia="en-US"/>
              </w:rPr>
            </w:pPr>
            <w:r w:rsidRPr="00003E6A">
              <w:rPr>
                <w:rFonts w:eastAsia="Calibri"/>
                <w:sz w:val="24"/>
                <w:lang w:eastAsia="en-US"/>
              </w:rPr>
              <w:t>4</w:t>
            </w:r>
          </w:p>
        </w:tc>
        <w:tc>
          <w:tcPr>
            <w:tcW w:w="323" w:type="pct"/>
            <w:gridSpan w:val="2"/>
          </w:tcPr>
          <w:p w14:paraId="6469EFD0" w14:textId="77777777" w:rsidR="001C3D0A" w:rsidRPr="00003E6A" w:rsidRDefault="001C3D0A" w:rsidP="001C3D0A">
            <w:pPr>
              <w:jc w:val="center"/>
              <w:rPr>
                <w:rFonts w:eastAsia="Calibri"/>
                <w:sz w:val="24"/>
                <w:lang w:eastAsia="en-US"/>
              </w:rPr>
            </w:pPr>
            <w:r w:rsidRPr="00003E6A">
              <w:rPr>
                <w:rFonts w:eastAsia="Calibri"/>
                <w:sz w:val="24"/>
                <w:lang w:eastAsia="en-US"/>
              </w:rPr>
              <w:t>3</w:t>
            </w:r>
          </w:p>
        </w:tc>
        <w:tc>
          <w:tcPr>
            <w:tcW w:w="782" w:type="pct"/>
          </w:tcPr>
          <w:p w14:paraId="4F21F3D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493C9C1" w14:textId="77777777" w:rsidR="001C3D0A" w:rsidRPr="001670E4" w:rsidRDefault="001C3D0A" w:rsidP="001C3D0A">
            <w:pPr>
              <w:rPr>
                <w:rFonts w:eastAsia="Calibri"/>
                <w:sz w:val="24"/>
                <w:highlight w:val="yellow"/>
                <w:lang w:eastAsia="en-US"/>
              </w:rPr>
            </w:pPr>
            <w:r w:rsidRPr="005F4C20">
              <w:rPr>
                <w:rFonts w:eastAsia="Calibri"/>
                <w:sz w:val="24"/>
                <w:lang w:eastAsia="en-US"/>
              </w:rPr>
              <w:t>2-й вт., 13</w:t>
            </w:r>
            <w:r w:rsidRPr="005F4C20">
              <w:rPr>
                <w:rFonts w:eastAsia="Calibri"/>
                <w:sz w:val="24"/>
                <w:vertAlign w:val="superscript"/>
                <w:lang w:eastAsia="en-US"/>
              </w:rPr>
              <w:t>15</w:t>
            </w:r>
            <w:r w:rsidRPr="005F4C20">
              <w:rPr>
                <w:rFonts w:eastAsia="Calibri"/>
                <w:sz w:val="24"/>
                <w:lang w:eastAsia="en-US"/>
              </w:rPr>
              <w:t>-13</w:t>
            </w:r>
            <w:r w:rsidRPr="005F4C20">
              <w:rPr>
                <w:rFonts w:eastAsia="Calibri"/>
                <w:sz w:val="24"/>
                <w:vertAlign w:val="superscript"/>
                <w:lang w:eastAsia="en-US"/>
              </w:rPr>
              <w:t>20</w:t>
            </w:r>
          </w:p>
        </w:tc>
        <w:tc>
          <w:tcPr>
            <w:tcW w:w="965" w:type="pct"/>
          </w:tcPr>
          <w:p w14:paraId="14AFE4BB" w14:textId="46B417A3"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2BA749C2" w14:textId="77777777" w:rsidTr="008D1B81">
        <w:tc>
          <w:tcPr>
            <w:tcW w:w="230" w:type="pct"/>
            <w:vAlign w:val="center"/>
          </w:tcPr>
          <w:p w14:paraId="3B5B54D7" w14:textId="77777777" w:rsidR="001C3D0A" w:rsidRPr="002547C7" w:rsidRDefault="001C3D0A" w:rsidP="001C3D0A">
            <w:pPr>
              <w:jc w:val="center"/>
              <w:rPr>
                <w:rFonts w:eastAsia="Calibri"/>
                <w:sz w:val="24"/>
                <w:lang w:eastAsia="en-US"/>
              </w:rPr>
            </w:pPr>
            <w:r w:rsidRPr="002547C7">
              <w:rPr>
                <w:rFonts w:eastAsia="Calibri"/>
                <w:sz w:val="24"/>
                <w:lang w:eastAsia="en-US"/>
              </w:rPr>
              <w:t>19</w:t>
            </w:r>
          </w:p>
        </w:tc>
        <w:tc>
          <w:tcPr>
            <w:tcW w:w="674" w:type="pct"/>
          </w:tcPr>
          <w:p w14:paraId="39D2981E" w14:textId="77777777" w:rsidR="001C3D0A" w:rsidRPr="002547C7" w:rsidRDefault="001C3D0A" w:rsidP="001C3D0A">
            <w:pPr>
              <w:rPr>
                <w:rFonts w:eastAsia="Calibri"/>
                <w:sz w:val="24"/>
                <w:lang w:eastAsia="en-US"/>
              </w:rPr>
            </w:pPr>
            <w:r w:rsidRPr="002547C7">
              <w:rPr>
                <w:rFonts w:eastAsia="Calibri"/>
                <w:sz w:val="24"/>
                <w:lang w:eastAsia="en-US"/>
              </w:rPr>
              <w:t>н.п.Горовые</w:t>
            </w:r>
          </w:p>
        </w:tc>
        <w:tc>
          <w:tcPr>
            <w:tcW w:w="277" w:type="pct"/>
          </w:tcPr>
          <w:p w14:paraId="5F2292D5" w14:textId="77777777" w:rsidR="001C3D0A" w:rsidRPr="002547C7" w:rsidRDefault="001C3D0A" w:rsidP="001C3D0A">
            <w:pPr>
              <w:jc w:val="center"/>
              <w:rPr>
                <w:rFonts w:eastAsia="Calibri"/>
                <w:sz w:val="24"/>
                <w:lang w:eastAsia="en-US"/>
              </w:rPr>
            </w:pPr>
            <w:r w:rsidRPr="002547C7">
              <w:rPr>
                <w:rFonts w:eastAsia="Calibri"/>
                <w:sz w:val="24"/>
                <w:lang w:eastAsia="en-US"/>
              </w:rPr>
              <w:t>6</w:t>
            </w:r>
          </w:p>
        </w:tc>
        <w:tc>
          <w:tcPr>
            <w:tcW w:w="321" w:type="pct"/>
          </w:tcPr>
          <w:p w14:paraId="4C67F0B6" w14:textId="77777777" w:rsidR="001C3D0A" w:rsidRPr="002547C7" w:rsidRDefault="001C3D0A" w:rsidP="001C3D0A">
            <w:pPr>
              <w:jc w:val="center"/>
              <w:rPr>
                <w:rFonts w:eastAsia="Calibri"/>
                <w:sz w:val="24"/>
                <w:lang w:eastAsia="en-US"/>
              </w:rPr>
            </w:pPr>
            <w:r w:rsidRPr="002547C7">
              <w:rPr>
                <w:rFonts w:eastAsia="Calibri"/>
                <w:sz w:val="24"/>
                <w:lang w:eastAsia="en-US"/>
              </w:rPr>
              <w:t>6</w:t>
            </w:r>
          </w:p>
        </w:tc>
        <w:tc>
          <w:tcPr>
            <w:tcW w:w="323" w:type="pct"/>
          </w:tcPr>
          <w:p w14:paraId="4A8A4F35" w14:textId="77777777" w:rsidR="001C3D0A" w:rsidRPr="002547C7" w:rsidRDefault="001C3D0A" w:rsidP="001C3D0A">
            <w:pPr>
              <w:jc w:val="center"/>
              <w:rPr>
                <w:rFonts w:eastAsia="Calibri"/>
                <w:sz w:val="24"/>
                <w:lang w:eastAsia="en-US"/>
              </w:rPr>
            </w:pPr>
            <w:r w:rsidRPr="002547C7">
              <w:rPr>
                <w:rFonts w:eastAsia="Calibri"/>
                <w:sz w:val="24"/>
                <w:lang w:eastAsia="en-US"/>
              </w:rPr>
              <w:t>8</w:t>
            </w:r>
          </w:p>
        </w:tc>
        <w:tc>
          <w:tcPr>
            <w:tcW w:w="323" w:type="pct"/>
            <w:gridSpan w:val="2"/>
          </w:tcPr>
          <w:p w14:paraId="370D7CF8" w14:textId="77777777" w:rsidR="001C3D0A" w:rsidRPr="002547C7" w:rsidRDefault="001C3D0A" w:rsidP="001C3D0A">
            <w:pPr>
              <w:jc w:val="center"/>
              <w:rPr>
                <w:rFonts w:eastAsia="Calibri"/>
                <w:sz w:val="24"/>
                <w:lang w:eastAsia="en-US"/>
              </w:rPr>
            </w:pPr>
            <w:r w:rsidRPr="002547C7">
              <w:rPr>
                <w:rFonts w:eastAsia="Calibri"/>
                <w:sz w:val="24"/>
                <w:lang w:eastAsia="en-US"/>
              </w:rPr>
              <w:t>8</w:t>
            </w:r>
          </w:p>
        </w:tc>
        <w:tc>
          <w:tcPr>
            <w:tcW w:w="782" w:type="pct"/>
          </w:tcPr>
          <w:p w14:paraId="1B80125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B4C115C" w14:textId="77777777" w:rsidR="001C3D0A" w:rsidRPr="001670E4" w:rsidRDefault="001C3D0A" w:rsidP="001C3D0A">
            <w:pPr>
              <w:rPr>
                <w:rFonts w:eastAsia="Calibri"/>
                <w:sz w:val="24"/>
                <w:highlight w:val="yellow"/>
                <w:lang w:eastAsia="en-US"/>
              </w:rPr>
            </w:pPr>
            <w:r w:rsidRPr="005F4C20">
              <w:rPr>
                <w:rFonts w:eastAsia="Calibri"/>
                <w:sz w:val="24"/>
                <w:lang w:eastAsia="en-US"/>
              </w:rPr>
              <w:t>2-й вт., 13</w:t>
            </w:r>
            <w:r w:rsidRPr="005F4C20">
              <w:rPr>
                <w:rFonts w:eastAsia="Calibri"/>
                <w:sz w:val="24"/>
                <w:vertAlign w:val="superscript"/>
                <w:lang w:eastAsia="en-US"/>
              </w:rPr>
              <w:t>25</w:t>
            </w:r>
            <w:r w:rsidRPr="005F4C20">
              <w:rPr>
                <w:rFonts w:eastAsia="Calibri"/>
                <w:sz w:val="24"/>
                <w:lang w:eastAsia="en-US"/>
              </w:rPr>
              <w:t>-13</w:t>
            </w:r>
            <w:r w:rsidRPr="005F4C20">
              <w:rPr>
                <w:rFonts w:eastAsia="Calibri"/>
                <w:sz w:val="24"/>
                <w:vertAlign w:val="superscript"/>
                <w:lang w:eastAsia="en-US"/>
              </w:rPr>
              <w:t>30</w:t>
            </w:r>
          </w:p>
        </w:tc>
        <w:tc>
          <w:tcPr>
            <w:tcW w:w="965" w:type="pct"/>
          </w:tcPr>
          <w:p w14:paraId="5042BF07" w14:textId="1EF8421E"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6E30C716" w14:textId="77777777" w:rsidTr="008D1B81">
        <w:tc>
          <w:tcPr>
            <w:tcW w:w="230" w:type="pct"/>
            <w:vAlign w:val="center"/>
          </w:tcPr>
          <w:p w14:paraId="4BC565A0" w14:textId="77777777" w:rsidR="001C3D0A" w:rsidRPr="00C571FA" w:rsidRDefault="001C3D0A" w:rsidP="001C3D0A">
            <w:pPr>
              <w:jc w:val="center"/>
              <w:rPr>
                <w:rFonts w:eastAsia="Calibri"/>
                <w:sz w:val="24"/>
                <w:lang w:eastAsia="en-US"/>
              </w:rPr>
            </w:pPr>
            <w:r w:rsidRPr="00C571FA">
              <w:rPr>
                <w:rFonts w:eastAsia="Calibri"/>
                <w:sz w:val="24"/>
                <w:lang w:eastAsia="en-US"/>
              </w:rPr>
              <w:t>20</w:t>
            </w:r>
          </w:p>
        </w:tc>
        <w:tc>
          <w:tcPr>
            <w:tcW w:w="674" w:type="pct"/>
          </w:tcPr>
          <w:p w14:paraId="6ED89645" w14:textId="77777777" w:rsidR="001C3D0A" w:rsidRPr="00C571FA" w:rsidRDefault="001C3D0A" w:rsidP="001C3D0A">
            <w:pPr>
              <w:rPr>
                <w:rFonts w:eastAsia="Calibri"/>
                <w:sz w:val="24"/>
                <w:lang w:eastAsia="en-US"/>
              </w:rPr>
            </w:pPr>
            <w:r w:rsidRPr="00C571FA">
              <w:rPr>
                <w:rFonts w:eastAsia="Calibri"/>
                <w:sz w:val="24"/>
                <w:lang w:eastAsia="en-US"/>
              </w:rPr>
              <w:t>н.п.Польковичи</w:t>
            </w:r>
          </w:p>
        </w:tc>
        <w:tc>
          <w:tcPr>
            <w:tcW w:w="277" w:type="pct"/>
          </w:tcPr>
          <w:p w14:paraId="0609CB88" w14:textId="77777777" w:rsidR="001C3D0A" w:rsidRPr="00C571FA" w:rsidRDefault="001C3D0A" w:rsidP="001C3D0A">
            <w:pPr>
              <w:jc w:val="center"/>
              <w:rPr>
                <w:rFonts w:eastAsia="Calibri"/>
                <w:sz w:val="24"/>
                <w:lang w:eastAsia="en-US"/>
              </w:rPr>
            </w:pPr>
            <w:r w:rsidRPr="00C571FA">
              <w:rPr>
                <w:rFonts w:eastAsia="Calibri"/>
                <w:sz w:val="24"/>
                <w:lang w:eastAsia="en-US"/>
              </w:rPr>
              <w:t>56</w:t>
            </w:r>
          </w:p>
        </w:tc>
        <w:tc>
          <w:tcPr>
            <w:tcW w:w="321" w:type="pct"/>
          </w:tcPr>
          <w:p w14:paraId="40D1DAA0" w14:textId="77777777" w:rsidR="001C3D0A" w:rsidRPr="00C571FA" w:rsidRDefault="001C3D0A" w:rsidP="001C3D0A">
            <w:pPr>
              <w:jc w:val="center"/>
              <w:rPr>
                <w:rFonts w:eastAsia="Calibri"/>
                <w:sz w:val="24"/>
                <w:lang w:eastAsia="en-US"/>
              </w:rPr>
            </w:pPr>
            <w:r w:rsidRPr="00C571FA">
              <w:rPr>
                <w:rFonts w:eastAsia="Calibri"/>
                <w:sz w:val="24"/>
                <w:lang w:eastAsia="en-US"/>
              </w:rPr>
              <w:t>44</w:t>
            </w:r>
          </w:p>
        </w:tc>
        <w:tc>
          <w:tcPr>
            <w:tcW w:w="323" w:type="pct"/>
          </w:tcPr>
          <w:p w14:paraId="4DBD0B22" w14:textId="77777777" w:rsidR="001C3D0A" w:rsidRPr="00C571FA" w:rsidRDefault="001C3D0A" w:rsidP="001C3D0A">
            <w:pPr>
              <w:jc w:val="center"/>
              <w:rPr>
                <w:rFonts w:eastAsia="Calibri"/>
                <w:sz w:val="24"/>
                <w:lang w:eastAsia="en-US"/>
              </w:rPr>
            </w:pPr>
            <w:r w:rsidRPr="00C571FA">
              <w:rPr>
                <w:rFonts w:eastAsia="Calibri"/>
                <w:sz w:val="24"/>
                <w:lang w:eastAsia="en-US"/>
              </w:rPr>
              <w:t>10</w:t>
            </w:r>
          </w:p>
        </w:tc>
        <w:tc>
          <w:tcPr>
            <w:tcW w:w="323" w:type="pct"/>
            <w:gridSpan w:val="2"/>
          </w:tcPr>
          <w:p w14:paraId="6860FD7A" w14:textId="77777777" w:rsidR="001C3D0A" w:rsidRPr="00C571FA" w:rsidRDefault="001C3D0A" w:rsidP="001C3D0A">
            <w:pPr>
              <w:jc w:val="center"/>
              <w:rPr>
                <w:rFonts w:eastAsia="Calibri"/>
                <w:sz w:val="24"/>
                <w:lang w:eastAsia="en-US"/>
              </w:rPr>
            </w:pPr>
            <w:r w:rsidRPr="00C571FA">
              <w:rPr>
                <w:rFonts w:eastAsia="Calibri"/>
                <w:sz w:val="24"/>
                <w:lang w:eastAsia="en-US"/>
              </w:rPr>
              <w:t>10</w:t>
            </w:r>
          </w:p>
        </w:tc>
        <w:tc>
          <w:tcPr>
            <w:tcW w:w="782" w:type="pct"/>
          </w:tcPr>
          <w:p w14:paraId="6BE9214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9ADEF6A" w14:textId="77777777" w:rsidR="001C3D0A" w:rsidRPr="001670E4" w:rsidRDefault="001C3D0A" w:rsidP="001C3D0A">
            <w:pPr>
              <w:rPr>
                <w:rFonts w:eastAsia="Calibri"/>
                <w:sz w:val="24"/>
                <w:highlight w:val="yellow"/>
                <w:lang w:eastAsia="en-US"/>
              </w:rPr>
            </w:pPr>
            <w:r w:rsidRPr="005F4C20">
              <w:rPr>
                <w:rFonts w:eastAsia="Calibri"/>
                <w:sz w:val="24"/>
                <w:lang w:eastAsia="en-US"/>
              </w:rPr>
              <w:t>вт., 13</w:t>
            </w:r>
            <w:r w:rsidRPr="005F4C20">
              <w:rPr>
                <w:rFonts w:eastAsia="Calibri"/>
                <w:sz w:val="24"/>
                <w:vertAlign w:val="superscript"/>
                <w:lang w:eastAsia="en-US"/>
              </w:rPr>
              <w:t>35</w:t>
            </w:r>
            <w:r w:rsidRPr="005F4C20">
              <w:rPr>
                <w:rFonts w:eastAsia="Calibri"/>
                <w:sz w:val="24"/>
                <w:lang w:eastAsia="en-US"/>
              </w:rPr>
              <w:t>-14</w:t>
            </w:r>
            <w:r w:rsidRPr="005F4C20">
              <w:rPr>
                <w:rFonts w:eastAsia="Calibri"/>
                <w:sz w:val="24"/>
                <w:vertAlign w:val="superscript"/>
                <w:lang w:eastAsia="en-US"/>
              </w:rPr>
              <w:t>05</w:t>
            </w:r>
          </w:p>
        </w:tc>
        <w:tc>
          <w:tcPr>
            <w:tcW w:w="965" w:type="pct"/>
          </w:tcPr>
          <w:p w14:paraId="50C69AE3" w14:textId="579137D8" w:rsidR="001C3D0A" w:rsidRPr="00E1160E" w:rsidRDefault="001C3D0A" w:rsidP="001C3D0A">
            <w:pPr>
              <w:rPr>
                <w:rFonts w:eastAsia="Calibri"/>
                <w:sz w:val="24"/>
                <w:lang w:eastAsia="en-US"/>
              </w:rPr>
            </w:pPr>
            <w:r w:rsidRPr="0059292E">
              <w:rPr>
                <w:rFonts w:eastAsia="Calibri"/>
                <w:sz w:val="24"/>
                <w:lang w:eastAsia="en-US"/>
              </w:rPr>
              <w:t>межрегиональный полигон ТКО г. Витебск</w:t>
            </w:r>
          </w:p>
        </w:tc>
      </w:tr>
      <w:tr w:rsidR="001C3D0A" w:rsidRPr="00480FDD" w14:paraId="1763E6E0" w14:textId="77777777" w:rsidTr="008D1B81">
        <w:tc>
          <w:tcPr>
            <w:tcW w:w="230" w:type="pct"/>
            <w:vAlign w:val="center"/>
          </w:tcPr>
          <w:p w14:paraId="605281EA" w14:textId="77777777" w:rsidR="001C3D0A" w:rsidRPr="003634F5" w:rsidRDefault="001C3D0A" w:rsidP="001C3D0A">
            <w:pPr>
              <w:jc w:val="center"/>
              <w:rPr>
                <w:rFonts w:eastAsia="Calibri"/>
                <w:sz w:val="24"/>
                <w:lang w:eastAsia="en-US"/>
              </w:rPr>
            </w:pPr>
            <w:r w:rsidRPr="003634F5">
              <w:rPr>
                <w:rFonts w:eastAsia="Calibri"/>
                <w:sz w:val="24"/>
                <w:lang w:eastAsia="en-US"/>
              </w:rPr>
              <w:t>21</w:t>
            </w:r>
          </w:p>
        </w:tc>
        <w:tc>
          <w:tcPr>
            <w:tcW w:w="674" w:type="pct"/>
          </w:tcPr>
          <w:p w14:paraId="584ECFA3" w14:textId="77777777" w:rsidR="001C3D0A" w:rsidRPr="003634F5" w:rsidRDefault="001C3D0A" w:rsidP="001C3D0A">
            <w:pPr>
              <w:rPr>
                <w:rFonts w:eastAsia="Calibri"/>
                <w:sz w:val="24"/>
                <w:lang w:eastAsia="en-US"/>
              </w:rPr>
            </w:pPr>
            <w:r w:rsidRPr="003634F5">
              <w:rPr>
                <w:rFonts w:eastAsia="Calibri"/>
                <w:sz w:val="24"/>
                <w:lang w:eastAsia="en-US"/>
              </w:rPr>
              <w:t>н.п.Бондарево</w:t>
            </w:r>
          </w:p>
        </w:tc>
        <w:tc>
          <w:tcPr>
            <w:tcW w:w="277" w:type="pct"/>
          </w:tcPr>
          <w:p w14:paraId="6280940D" w14:textId="77777777" w:rsidR="001C3D0A" w:rsidRPr="003634F5" w:rsidRDefault="001C3D0A" w:rsidP="001C3D0A">
            <w:pPr>
              <w:jc w:val="center"/>
              <w:rPr>
                <w:rFonts w:eastAsia="Calibri"/>
                <w:sz w:val="24"/>
                <w:lang w:eastAsia="en-US"/>
              </w:rPr>
            </w:pPr>
            <w:r w:rsidRPr="003634F5">
              <w:rPr>
                <w:rFonts w:eastAsia="Calibri"/>
                <w:sz w:val="24"/>
                <w:lang w:eastAsia="en-US"/>
              </w:rPr>
              <w:t>20</w:t>
            </w:r>
          </w:p>
        </w:tc>
        <w:tc>
          <w:tcPr>
            <w:tcW w:w="321" w:type="pct"/>
          </w:tcPr>
          <w:p w14:paraId="79BCAFE1" w14:textId="77777777" w:rsidR="001C3D0A" w:rsidRPr="003634F5" w:rsidRDefault="001C3D0A" w:rsidP="001C3D0A">
            <w:pPr>
              <w:jc w:val="center"/>
              <w:rPr>
                <w:rFonts w:eastAsia="Calibri"/>
                <w:sz w:val="24"/>
                <w:lang w:eastAsia="en-US"/>
              </w:rPr>
            </w:pPr>
            <w:r w:rsidRPr="003634F5">
              <w:rPr>
                <w:rFonts w:eastAsia="Calibri"/>
                <w:sz w:val="24"/>
                <w:lang w:eastAsia="en-US"/>
              </w:rPr>
              <w:t>10</w:t>
            </w:r>
          </w:p>
        </w:tc>
        <w:tc>
          <w:tcPr>
            <w:tcW w:w="323" w:type="pct"/>
          </w:tcPr>
          <w:p w14:paraId="56B43FED" w14:textId="77777777" w:rsidR="001C3D0A" w:rsidRPr="003634F5" w:rsidRDefault="001C3D0A" w:rsidP="001C3D0A">
            <w:pPr>
              <w:jc w:val="center"/>
              <w:rPr>
                <w:rFonts w:eastAsia="Calibri"/>
                <w:sz w:val="24"/>
                <w:lang w:eastAsia="en-US"/>
              </w:rPr>
            </w:pPr>
            <w:r w:rsidRPr="003634F5">
              <w:rPr>
                <w:rFonts w:eastAsia="Calibri"/>
                <w:sz w:val="24"/>
                <w:lang w:eastAsia="en-US"/>
              </w:rPr>
              <w:t>13</w:t>
            </w:r>
          </w:p>
        </w:tc>
        <w:tc>
          <w:tcPr>
            <w:tcW w:w="323" w:type="pct"/>
            <w:gridSpan w:val="2"/>
          </w:tcPr>
          <w:p w14:paraId="5C05443B" w14:textId="77777777" w:rsidR="001C3D0A" w:rsidRPr="003634F5" w:rsidRDefault="001C3D0A" w:rsidP="001C3D0A">
            <w:pPr>
              <w:jc w:val="center"/>
              <w:rPr>
                <w:rFonts w:eastAsia="Calibri"/>
                <w:sz w:val="24"/>
                <w:lang w:eastAsia="en-US"/>
              </w:rPr>
            </w:pPr>
            <w:r w:rsidRPr="003634F5">
              <w:rPr>
                <w:rFonts w:eastAsia="Calibri"/>
                <w:sz w:val="24"/>
                <w:lang w:eastAsia="en-US"/>
              </w:rPr>
              <w:t>15</w:t>
            </w:r>
          </w:p>
        </w:tc>
        <w:tc>
          <w:tcPr>
            <w:tcW w:w="782" w:type="pct"/>
          </w:tcPr>
          <w:p w14:paraId="5117832B"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E0FEC81" w14:textId="77777777" w:rsidR="001C3D0A" w:rsidRPr="001670E4" w:rsidRDefault="001C3D0A" w:rsidP="001C3D0A">
            <w:pPr>
              <w:rPr>
                <w:rFonts w:eastAsia="Calibri"/>
                <w:sz w:val="24"/>
                <w:highlight w:val="yellow"/>
                <w:lang w:eastAsia="en-US"/>
              </w:rPr>
            </w:pPr>
            <w:r w:rsidRPr="00CF635D">
              <w:rPr>
                <w:rFonts w:eastAsia="Calibri"/>
                <w:sz w:val="24"/>
                <w:lang w:eastAsia="en-US"/>
              </w:rPr>
              <w:t>2-й и 4-й вт., 14</w:t>
            </w:r>
            <w:r w:rsidRPr="00CF635D">
              <w:rPr>
                <w:rFonts w:eastAsia="Calibri"/>
                <w:sz w:val="24"/>
                <w:vertAlign w:val="superscript"/>
                <w:lang w:eastAsia="en-US"/>
              </w:rPr>
              <w:t>10</w:t>
            </w:r>
            <w:r w:rsidRPr="00CF635D">
              <w:rPr>
                <w:rFonts w:eastAsia="Calibri"/>
                <w:sz w:val="24"/>
                <w:lang w:eastAsia="en-US"/>
              </w:rPr>
              <w:t>-14</w:t>
            </w:r>
            <w:r w:rsidRPr="00CF635D">
              <w:rPr>
                <w:rFonts w:eastAsia="Calibri"/>
                <w:sz w:val="24"/>
                <w:vertAlign w:val="superscript"/>
                <w:lang w:eastAsia="en-US"/>
              </w:rPr>
              <w:t>20</w:t>
            </w:r>
          </w:p>
        </w:tc>
        <w:tc>
          <w:tcPr>
            <w:tcW w:w="965" w:type="pct"/>
          </w:tcPr>
          <w:p w14:paraId="13F0C936" w14:textId="4208AA2E"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FAA355D" w14:textId="77777777" w:rsidTr="008D1B81">
        <w:tc>
          <w:tcPr>
            <w:tcW w:w="230" w:type="pct"/>
            <w:vAlign w:val="center"/>
          </w:tcPr>
          <w:p w14:paraId="6E9CD313" w14:textId="77777777" w:rsidR="001C3D0A" w:rsidRPr="009C2647" w:rsidRDefault="001C3D0A" w:rsidP="001C3D0A">
            <w:pPr>
              <w:jc w:val="center"/>
              <w:rPr>
                <w:rFonts w:eastAsia="Calibri"/>
                <w:sz w:val="24"/>
                <w:lang w:eastAsia="en-US"/>
              </w:rPr>
            </w:pPr>
            <w:r w:rsidRPr="009C2647">
              <w:rPr>
                <w:rFonts w:eastAsia="Calibri"/>
                <w:sz w:val="24"/>
                <w:lang w:eastAsia="en-US"/>
              </w:rPr>
              <w:t>22</w:t>
            </w:r>
          </w:p>
        </w:tc>
        <w:tc>
          <w:tcPr>
            <w:tcW w:w="674" w:type="pct"/>
          </w:tcPr>
          <w:p w14:paraId="115A667B" w14:textId="77777777" w:rsidR="001C3D0A" w:rsidRPr="009C2647" w:rsidRDefault="001C3D0A" w:rsidP="001C3D0A">
            <w:pPr>
              <w:rPr>
                <w:rFonts w:eastAsia="Calibri"/>
                <w:sz w:val="24"/>
                <w:lang w:eastAsia="en-US"/>
              </w:rPr>
            </w:pPr>
            <w:r w:rsidRPr="009C2647">
              <w:rPr>
                <w:rFonts w:eastAsia="Calibri"/>
                <w:sz w:val="24"/>
                <w:lang w:eastAsia="en-US"/>
              </w:rPr>
              <w:t>н.п.Заводской</w:t>
            </w:r>
          </w:p>
        </w:tc>
        <w:tc>
          <w:tcPr>
            <w:tcW w:w="277" w:type="pct"/>
          </w:tcPr>
          <w:p w14:paraId="541A49C9" w14:textId="77777777" w:rsidR="001C3D0A" w:rsidRPr="009C2647" w:rsidRDefault="001C3D0A" w:rsidP="001C3D0A">
            <w:pPr>
              <w:jc w:val="center"/>
              <w:rPr>
                <w:rFonts w:eastAsia="Calibri"/>
                <w:sz w:val="24"/>
                <w:lang w:eastAsia="en-US"/>
              </w:rPr>
            </w:pPr>
            <w:r w:rsidRPr="009C2647">
              <w:rPr>
                <w:rFonts w:eastAsia="Calibri"/>
                <w:sz w:val="24"/>
                <w:lang w:eastAsia="en-US"/>
              </w:rPr>
              <w:t>21</w:t>
            </w:r>
          </w:p>
        </w:tc>
        <w:tc>
          <w:tcPr>
            <w:tcW w:w="321" w:type="pct"/>
          </w:tcPr>
          <w:p w14:paraId="0F8D7A57" w14:textId="77777777" w:rsidR="001C3D0A" w:rsidRPr="009C2647" w:rsidRDefault="001C3D0A" w:rsidP="001C3D0A">
            <w:pPr>
              <w:jc w:val="center"/>
              <w:rPr>
                <w:rFonts w:eastAsia="Calibri"/>
                <w:sz w:val="24"/>
                <w:lang w:eastAsia="en-US"/>
              </w:rPr>
            </w:pPr>
            <w:r w:rsidRPr="009C2647">
              <w:rPr>
                <w:rFonts w:eastAsia="Calibri"/>
                <w:sz w:val="24"/>
                <w:lang w:eastAsia="en-US"/>
              </w:rPr>
              <w:t>12</w:t>
            </w:r>
          </w:p>
        </w:tc>
        <w:tc>
          <w:tcPr>
            <w:tcW w:w="323" w:type="pct"/>
          </w:tcPr>
          <w:p w14:paraId="419B18AC" w14:textId="77777777" w:rsidR="001C3D0A" w:rsidRPr="009C2647" w:rsidRDefault="001C3D0A" w:rsidP="001C3D0A">
            <w:pPr>
              <w:jc w:val="center"/>
              <w:rPr>
                <w:rFonts w:eastAsia="Calibri"/>
                <w:sz w:val="24"/>
                <w:lang w:eastAsia="en-US"/>
              </w:rPr>
            </w:pPr>
            <w:r w:rsidRPr="009C2647">
              <w:rPr>
                <w:rFonts w:eastAsia="Calibri"/>
                <w:sz w:val="24"/>
                <w:lang w:eastAsia="en-US"/>
              </w:rPr>
              <w:t>1</w:t>
            </w:r>
          </w:p>
        </w:tc>
        <w:tc>
          <w:tcPr>
            <w:tcW w:w="323" w:type="pct"/>
            <w:gridSpan w:val="2"/>
          </w:tcPr>
          <w:p w14:paraId="760E59BE" w14:textId="77777777" w:rsidR="001C3D0A" w:rsidRPr="009C2647" w:rsidRDefault="001C3D0A" w:rsidP="001C3D0A">
            <w:pPr>
              <w:jc w:val="center"/>
              <w:rPr>
                <w:rFonts w:eastAsia="Calibri"/>
                <w:sz w:val="24"/>
                <w:lang w:eastAsia="en-US"/>
              </w:rPr>
            </w:pPr>
            <w:r w:rsidRPr="009C2647">
              <w:rPr>
                <w:rFonts w:eastAsia="Calibri"/>
                <w:sz w:val="24"/>
                <w:lang w:eastAsia="en-US"/>
              </w:rPr>
              <w:t>1</w:t>
            </w:r>
          </w:p>
        </w:tc>
        <w:tc>
          <w:tcPr>
            <w:tcW w:w="782" w:type="pct"/>
          </w:tcPr>
          <w:p w14:paraId="1F95D75F"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274090A" w14:textId="77777777" w:rsidR="001C3D0A" w:rsidRPr="001670E4" w:rsidRDefault="001C3D0A" w:rsidP="001C3D0A">
            <w:pPr>
              <w:rPr>
                <w:rFonts w:eastAsia="Calibri"/>
                <w:sz w:val="24"/>
                <w:highlight w:val="yellow"/>
                <w:lang w:eastAsia="en-US"/>
              </w:rPr>
            </w:pPr>
            <w:r w:rsidRPr="00CF635D">
              <w:rPr>
                <w:rFonts w:eastAsia="Calibri"/>
                <w:sz w:val="24"/>
                <w:lang w:eastAsia="en-US"/>
              </w:rPr>
              <w:t>2-й и 4-й вт., 14</w:t>
            </w:r>
            <w:r w:rsidRPr="00CF635D">
              <w:rPr>
                <w:rFonts w:eastAsia="Calibri"/>
                <w:sz w:val="24"/>
                <w:vertAlign w:val="superscript"/>
                <w:lang w:eastAsia="en-US"/>
              </w:rPr>
              <w:t>25</w:t>
            </w:r>
            <w:r w:rsidRPr="00CF635D">
              <w:rPr>
                <w:rFonts w:eastAsia="Calibri"/>
                <w:sz w:val="24"/>
                <w:lang w:eastAsia="en-US"/>
              </w:rPr>
              <w:t>-14</w:t>
            </w:r>
            <w:r w:rsidRPr="00CF635D">
              <w:rPr>
                <w:rFonts w:eastAsia="Calibri"/>
                <w:sz w:val="24"/>
                <w:vertAlign w:val="superscript"/>
                <w:lang w:eastAsia="en-US"/>
              </w:rPr>
              <w:t>35</w:t>
            </w:r>
          </w:p>
        </w:tc>
        <w:tc>
          <w:tcPr>
            <w:tcW w:w="965" w:type="pct"/>
          </w:tcPr>
          <w:p w14:paraId="488BA0F2" w14:textId="70D1F56C"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7D35E14E" w14:textId="77777777" w:rsidTr="008D1B81">
        <w:tc>
          <w:tcPr>
            <w:tcW w:w="230" w:type="pct"/>
            <w:vAlign w:val="center"/>
          </w:tcPr>
          <w:p w14:paraId="2FCDF545" w14:textId="77777777" w:rsidR="001C3D0A" w:rsidRPr="00882502" w:rsidRDefault="001C3D0A" w:rsidP="001C3D0A">
            <w:pPr>
              <w:jc w:val="center"/>
              <w:rPr>
                <w:rFonts w:eastAsia="Calibri"/>
                <w:sz w:val="24"/>
                <w:lang w:eastAsia="en-US"/>
              </w:rPr>
            </w:pPr>
            <w:r w:rsidRPr="00882502">
              <w:rPr>
                <w:rFonts w:eastAsia="Calibri"/>
                <w:sz w:val="24"/>
                <w:lang w:eastAsia="en-US"/>
              </w:rPr>
              <w:t>23</w:t>
            </w:r>
          </w:p>
        </w:tc>
        <w:tc>
          <w:tcPr>
            <w:tcW w:w="674" w:type="pct"/>
          </w:tcPr>
          <w:p w14:paraId="0B4732A9" w14:textId="77777777" w:rsidR="001C3D0A" w:rsidRPr="00882502" w:rsidRDefault="001C3D0A" w:rsidP="001C3D0A">
            <w:pPr>
              <w:rPr>
                <w:rFonts w:eastAsia="Calibri"/>
                <w:sz w:val="24"/>
                <w:lang w:eastAsia="en-US"/>
              </w:rPr>
            </w:pPr>
            <w:r w:rsidRPr="00882502">
              <w:rPr>
                <w:rFonts w:eastAsia="Calibri"/>
                <w:sz w:val="24"/>
                <w:lang w:eastAsia="en-US"/>
              </w:rPr>
              <w:t>н.п.Любичи</w:t>
            </w:r>
          </w:p>
        </w:tc>
        <w:tc>
          <w:tcPr>
            <w:tcW w:w="277" w:type="pct"/>
          </w:tcPr>
          <w:p w14:paraId="456F21A9" w14:textId="77777777" w:rsidR="001C3D0A" w:rsidRPr="00882502" w:rsidRDefault="001C3D0A" w:rsidP="001C3D0A">
            <w:pPr>
              <w:jc w:val="center"/>
              <w:rPr>
                <w:rFonts w:eastAsia="Calibri"/>
                <w:sz w:val="24"/>
                <w:lang w:eastAsia="en-US"/>
              </w:rPr>
            </w:pPr>
            <w:r w:rsidRPr="00882502">
              <w:rPr>
                <w:rFonts w:eastAsia="Calibri"/>
                <w:sz w:val="24"/>
                <w:lang w:eastAsia="en-US"/>
              </w:rPr>
              <w:t>4</w:t>
            </w:r>
          </w:p>
        </w:tc>
        <w:tc>
          <w:tcPr>
            <w:tcW w:w="321" w:type="pct"/>
          </w:tcPr>
          <w:p w14:paraId="536B26F0" w14:textId="77777777" w:rsidR="001C3D0A" w:rsidRPr="00882502" w:rsidRDefault="001C3D0A" w:rsidP="001C3D0A">
            <w:pPr>
              <w:jc w:val="center"/>
              <w:rPr>
                <w:rFonts w:eastAsia="Calibri"/>
                <w:sz w:val="24"/>
                <w:lang w:eastAsia="en-US"/>
              </w:rPr>
            </w:pPr>
            <w:r w:rsidRPr="00882502">
              <w:rPr>
                <w:rFonts w:eastAsia="Calibri"/>
                <w:sz w:val="24"/>
                <w:lang w:eastAsia="en-US"/>
              </w:rPr>
              <w:t>3</w:t>
            </w:r>
          </w:p>
        </w:tc>
        <w:tc>
          <w:tcPr>
            <w:tcW w:w="323" w:type="pct"/>
          </w:tcPr>
          <w:p w14:paraId="50C19729" w14:textId="77777777" w:rsidR="001C3D0A" w:rsidRPr="00882502" w:rsidRDefault="001C3D0A" w:rsidP="001C3D0A">
            <w:pPr>
              <w:jc w:val="center"/>
              <w:rPr>
                <w:rFonts w:eastAsia="Calibri"/>
                <w:sz w:val="24"/>
                <w:lang w:eastAsia="en-US"/>
              </w:rPr>
            </w:pPr>
            <w:r w:rsidRPr="00882502">
              <w:rPr>
                <w:rFonts w:eastAsia="Calibri"/>
                <w:sz w:val="24"/>
                <w:lang w:eastAsia="en-US"/>
              </w:rPr>
              <w:t>15</w:t>
            </w:r>
          </w:p>
        </w:tc>
        <w:tc>
          <w:tcPr>
            <w:tcW w:w="323" w:type="pct"/>
            <w:gridSpan w:val="2"/>
          </w:tcPr>
          <w:p w14:paraId="2DD0CECC" w14:textId="77777777" w:rsidR="001C3D0A" w:rsidRPr="00882502" w:rsidRDefault="001C3D0A" w:rsidP="001C3D0A">
            <w:pPr>
              <w:jc w:val="center"/>
              <w:rPr>
                <w:rFonts w:eastAsia="Calibri"/>
                <w:sz w:val="24"/>
                <w:lang w:eastAsia="en-US"/>
              </w:rPr>
            </w:pPr>
            <w:r w:rsidRPr="00882502">
              <w:rPr>
                <w:rFonts w:eastAsia="Calibri"/>
                <w:sz w:val="24"/>
                <w:lang w:eastAsia="en-US"/>
              </w:rPr>
              <w:t>13</w:t>
            </w:r>
          </w:p>
        </w:tc>
        <w:tc>
          <w:tcPr>
            <w:tcW w:w="782" w:type="pct"/>
          </w:tcPr>
          <w:p w14:paraId="3E9A25DA"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AAAE972" w14:textId="77777777" w:rsidR="001C3D0A" w:rsidRPr="001670E4" w:rsidRDefault="001C3D0A" w:rsidP="001C3D0A">
            <w:pPr>
              <w:rPr>
                <w:rFonts w:eastAsia="Calibri"/>
                <w:sz w:val="24"/>
                <w:highlight w:val="yellow"/>
                <w:lang w:eastAsia="en-US"/>
              </w:rPr>
            </w:pPr>
            <w:r w:rsidRPr="00860B35">
              <w:rPr>
                <w:rFonts w:eastAsia="Calibri"/>
                <w:sz w:val="24"/>
                <w:lang w:eastAsia="en-US"/>
              </w:rPr>
              <w:t>2-й вт., 14</w:t>
            </w:r>
            <w:r w:rsidRPr="00860B35">
              <w:rPr>
                <w:rFonts w:eastAsia="Calibri"/>
                <w:sz w:val="24"/>
                <w:vertAlign w:val="superscript"/>
                <w:lang w:eastAsia="en-US"/>
              </w:rPr>
              <w:t>45</w:t>
            </w:r>
            <w:r w:rsidRPr="00860B35">
              <w:rPr>
                <w:rFonts w:eastAsia="Calibri"/>
                <w:sz w:val="24"/>
                <w:lang w:eastAsia="en-US"/>
              </w:rPr>
              <w:t>-14</w:t>
            </w:r>
            <w:r w:rsidRPr="00860B35">
              <w:rPr>
                <w:rFonts w:eastAsia="Calibri"/>
                <w:sz w:val="24"/>
                <w:vertAlign w:val="superscript"/>
                <w:lang w:eastAsia="en-US"/>
              </w:rPr>
              <w:t>55</w:t>
            </w:r>
          </w:p>
        </w:tc>
        <w:tc>
          <w:tcPr>
            <w:tcW w:w="965" w:type="pct"/>
          </w:tcPr>
          <w:p w14:paraId="49CA9EAB" w14:textId="2986405E"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70FEEAD8" w14:textId="77777777" w:rsidTr="008D1B81">
        <w:tc>
          <w:tcPr>
            <w:tcW w:w="230" w:type="pct"/>
            <w:vAlign w:val="center"/>
          </w:tcPr>
          <w:p w14:paraId="17116FB7" w14:textId="77777777" w:rsidR="001C3D0A" w:rsidRPr="00503B5C" w:rsidRDefault="001C3D0A" w:rsidP="001C3D0A">
            <w:pPr>
              <w:jc w:val="center"/>
              <w:rPr>
                <w:rFonts w:eastAsia="Calibri"/>
                <w:sz w:val="24"/>
                <w:lang w:eastAsia="en-US"/>
              </w:rPr>
            </w:pPr>
            <w:r w:rsidRPr="00503B5C">
              <w:rPr>
                <w:rFonts w:eastAsia="Calibri"/>
                <w:sz w:val="24"/>
                <w:lang w:eastAsia="en-US"/>
              </w:rPr>
              <w:t>24</w:t>
            </w:r>
          </w:p>
        </w:tc>
        <w:tc>
          <w:tcPr>
            <w:tcW w:w="674" w:type="pct"/>
          </w:tcPr>
          <w:p w14:paraId="12F7750F" w14:textId="77777777" w:rsidR="001C3D0A" w:rsidRPr="00503B5C" w:rsidRDefault="001C3D0A" w:rsidP="001C3D0A">
            <w:pPr>
              <w:rPr>
                <w:rFonts w:eastAsia="Calibri"/>
                <w:sz w:val="24"/>
                <w:lang w:eastAsia="en-US"/>
              </w:rPr>
            </w:pPr>
            <w:r w:rsidRPr="00503B5C">
              <w:rPr>
                <w:rFonts w:eastAsia="Calibri"/>
                <w:sz w:val="24"/>
                <w:lang w:eastAsia="en-US"/>
              </w:rPr>
              <w:t>н.п.Дубинки</w:t>
            </w:r>
          </w:p>
        </w:tc>
        <w:tc>
          <w:tcPr>
            <w:tcW w:w="277" w:type="pct"/>
          </w:tcPr>
          <w:p w14:paraId="3A526F0E" w14:textId="77777777" w:rsidR="001C3D0A" w:rsidRPr="00503B5C" w:rsidRDefault="001C3D0A" w:rsidP="001C3D0A">
            <w:pPr>
              <w:jc w:val="center"/>
              <w:rPr>
                <w:rFonts w:eastAsia="Calibri"/>
                <w:sz w:val="24"/>
                <w:lang w:eastAsia="en-US"/>
              </w:rPr>
            </w:pPr>
            <w:r w:rsidRPr="00503B5C">
              <w:rPr>
                <w:rFonts w:eastAsia="Calibri"/>
                <w:sz w:val="24"/>
                <w:lang w:eastAsia="en-US"/>
              </w:rPr>
              <w:t>0</w:t>
            </w:r>
          </w:p>
        </w:tc>
        <w:tc>
          <w:tcPr>
            <w:tcW w:w="321" w:type="pct"/>
          </w:tcPr>
          <w:p w14:paraId="077B452E" w14:textId="77777777" w:rsidR="001C3D0A" w:rsidRPr="00503B5C" w:rsidRDefault="001C3D0A" w:rsidP="001C3D0A">
            <w:pPr>
              <w:jc w:val="center"/>
              <w:rPr>
                <w:rFonts w:eastAsia="Calibri"/>
                <w:sz w:val="24"/>
                <w:lang w:eastAsia="en-US"/>
              </w:rPr>
            </w:pPr>
            <w:r w:rsidRPr="00503B5C">
              <w:rPr>
                <w:rFonts w:eastAsia="Calibri"/>
                <w:sz w:val="24"/>
                <w:lang w:eastAsia="en-US"/>
              </w:rPr>
              <w:t>0</w:t>
            </w:r>
          </w:p>
        </w:tc>
        <w:tc>
          <w:tcPr>
            <w:tcW w:w="323" w:type="pct"/>
          </w:tcPr>
          <w:p w14:paraId="1F19A811" w14:textId="77777777" w:rsidR="001C3D0A" w:rsidRPr="00503B5C" w:rsidRDefault="001C3D0A" w:rsidP="001C3D0A">
            <w:pPr>
              <w:jc w:val="center"/>
              <w:rPr>
                <w:rFonts w:eastAsia="Calibri"/>
                <w:sz w:val="24"/>
                <w:lang w:eastAsia="en-US"/>
              </w:rPr>
            </w:pPr>
            <w:r w:rsidRPr="00503B5C">
              <w:rPr>
                <w:rFonts w:eastAsia="Calibri"/>
                <w:sz w:val="24"/>
                <w:lang w:eastAsia="en-US"/>
              </w:rPr>
              <w:t>1</w:t>
            </w:r>
          </w:p>
        </w:tc>
        <w:tc>
          <w:tcPr>
            <w:tcW w:w="323" w:type="pct"/>
            <w:gridSpan w:val="2"/>
          </w:tcPr>
          <w:p w14:paraId="36514A0D" w14:textId="77777777" w:rsidR="001C3D0A" w:rsidRPr="00503B5C" w:rsidRDefault="001C3D0A" w:rsidP="001C3D0A">
            <w:pPr>
              <w:jc w:val="center"/>
              <w:rPr>
                <w:rFonts w:eastAsia="Calibri"/>
                <w:sz w:val="24"/>
                <w:lang w:eastAsia="en-US"/>
              </w:rPr>
            </w:pPr>
            <w:r w:rsidRPr="00503B5C">
              <w:rPr>
                <w:rFonts w:eastAsia="Calibri"/>
                <w:sz w:val="24"/>
                <w:lang w:eastAsia="en-US"/>
              </w:rPr>
              <w:t>1</w:t>
            </w:r>
          </w:p>
        </w:tc>
        <w:tc>
          <w:tcPr>
            <w:tcW w:w="782" w:type="pct"/>
          </w:tcPr>
          <w:p w14:paraId="67929F33" w14:textId="77777777" w:rsidR="001C3D0A" w:rsidRPr="00E1160E" w:rsidRDefault="001C3D0A" w:rsidP="001C3D0A">
            <w:pPr>
              <w:jc w:val="center"/>
              <w:rPr>
                <w:rFonts w:eastAsia="Calibri"/>
                <w:sz w:val="24"/>
                <w:lang w:eastAsia="en-US"/>
              </w:rPr>
            </w:pPr>
            <w:r w:rsidRPr="00E1160E">
              <w:rPr>
                <w:rFonts w:eastAsia="Calibri"/>
                <w:sz w:val="24"/>
                <w:lang w:val="en-US" w:eastAsia="en-US"/>
              </w:rPr>
              <w:t>-</w:t>
            </w:r>
          </w:p>
        </w:tc>
        <w:tc>
          <w:tcPr>
            <w:tcW w:w="1105" w:type="pct"/>
          </w:tcPr>
          <w:p w14:paraId="7EF2567E" w14:textId="77777777" w:rsidR="001C3D0A" w:rsidRPr="00860B35" w:rsidRDefault="001C3D0A" w:rsidP="001C3D0A">
            <w:pPr>
              <w:rPr>
                <w:rFonts w:eastAsia="Calibri"/>
                <w:sz w:val="24"/>
                <w:lang w:eastAsia="en-US"/>
              </w:rPr>
            </w:pPr>
            <w:r w:rsidRPr="00860B35">
              <w:rPr>
                <w:rFonts w:eastAsia="Calibri"/>
                <w:sz w:val="24"/>
                <w:lang w:eastAsia="en-US"/>
              </w:rPr>
              <w:t>2-й вт., 15</w:t>
            </w:r>
            <w:r w:rsidRPr="00860B35">
              <w:rPr>
                <w:rFonts w:eastAsia="Calibri"/>
                <w:sz w:val="24"/>
                <w:vertAlign w:val="superscript"/>
                <w:lang w:eastAsia="en-US"/>
              </w:rPr>
              <w:t>00</w:t>
            </w:r>
            <w:r w:rsidRPr="00860B35">
              <w:rPr>
                <w:rFonts w:eastAsia="Calibri"/>
                <w:sz w:val="24"/>
                <w:lang w:eastAsia="en-US"/>
              </w:rPr>
              <w:t>-15</w:t>
            </w:r>
            <w:r w:rsidRPr="00860B35">
              <w:rPr>
                <w:rFonts w:eastAsia="Calibri"/>
                <w:sz w:val="24"/>
                <w:vertAlign w:val="superscript"/>
                <w:lang w:eastAsia="en-US"/>
              </w:rPr>
              <w:t>05</w:t>
            </w:r>
            <w:r w:rsidRPr="00860B35">
              <w:rPr>
                <w:rFonts w:eastAsia="Calibri"/>
                <w:sz w:val="24"/>
                <w:vertAlign w:val="subscript"/>
                <w:lang w:eastAsia="en-US"/>
              </w:rPr>
              <w:t>(май-окт.)</w:t>
            </w:r>
          </w:p>
        </w:tc>
        <w:tc>
          <w:tcPr>
            <w:tcW w:w="965" w:type="pct"/>
          </w:tcPr>
          <w:p w14:paraId="31ED205A" w14:textId="68468F4D"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211AF97" w14:textId="77777777" w:rsidTr="008D1B81">
        <w:tc>
          <w:tcPr>
            <w:tcW w:w="230" w:type="pct"/>
            <w:vAlign w:val="center"/>
          </w:tcPr>
          <w:p w14:paraId="7E844B9D" w14:textId="77777777" w:rsidR="001C3D0A" w:rsidRPr="004F788A" w:rsidRDefault="001C3D0A" w:rsidP="001C3D0A">
            <w:pPr>
              <w:jc w:val="center"/>
              <w:rPr>
                <w:rFonts w:eastAsia="Calibri"/>
                <w:sz w:val="24"/>
                <w:lang w:eastAsia="en-US"/>
              </w:rPr>
            </w:pPr>
            <w:r w:rsidRPr="004F788A">
              <w:rPr>
                <w:rFonts w:eastAsia="Calibri"/>
                <w:sz w:val="24"/>
                <w:lang w:eastAsia="en-US"/>
              </w:rPr>
              <w:t>25</w:t>
            </w:r>
          </w:p>
        </w:tc>
        <w:tc>
          <w:tcPr>
            <w:tcW w:w="674" w:type="pct"/>
          </w:tcPr>
          <w:p w14:paraId="3455BCA6" w14:textId="77777777" w:rsidR="001C3D0A" w:rsidRPr="004F788A" w:rsidRDefault="001C3D0A" w:rsidP="001C3D0A">
            <w:pPr>
              <w:rPr>
                <w:rFonts w:eastAsia="Calibri"/>
                <w:sz w:val="24"/>
                <w:lang w:eastAsia="en-US"/>
              </w:rPr>
            </w:pPr>
            <w:r w:rsidRPr="004F788A">
              <w:rPr>
                <w:rFonts w:eastAsia="Calibri"/>
                <w:sz w:val="24"/>
                <w:lang w:eastAsia="en-US"/>
              </w:rPr>
              <w:t>н.п.Горки</w:t>
            </w:r>
          </w:p>
        </w:tc>
        <w:tc>
          <w:tcPr>
            <w:tcW w:w="277" w:type="pct"/>
          </w:tcPr>
          <w:p w14:paraId="5832F476" w14:textId="77777777" w:rsidR="001C3D0A" w:rsidRPr="004F788A" w:rsidRDefault="001C3D0A" w:rsidP="001C3D0A">
            <w:pPr>
              <w:jc w:val="center"/>
              <w:rPr>
                <w:rFonts w:eastAsia="Calibri"/>
                <w:sz w:val="24"/>
                <w:lang w:eastAsia="en-US"/>
              </w:rPr>
            </w:pPr>
            <w:r w:rsidRPr="004F788A">
              <w:rPr>
                <w:rFonts w:eastAsia="Calibri"/>
                <w:sz w:val="24"/>
                <w:lang w:eastAsia="en-US"/>
              </w:rPr>
              <w:t>2</w:t>
            </w:r>
          </w:p>
        </w:tc>
        <w:tc>
          <w:tcPr>
            <w:tcW w:w="321" w:type="pct"/>
          </w:tcPr>
          <w:p w14:paraId="35D929A3" w14:textId="77777777" w:rsidR="001C3D0A" w:rsidRPr="004F788A" w:rsidRDefault="001C3D0A" w:rsidP="001C3D0A">
            <w:pPr>
              <w:jc w:val="center"/>
              <w:rPr>
                <w:rFonts w:eastAsia="Calibri"/>
                <w:sz w:val="24"/>
                <w:lang w:eastAsia="en-US"/>
              </w:rPr>
            </w:pPr>
            <w:r w:rsidRPr="004F788A">
              <w:rPr>
                <w:rFonts w:eastAsia="Calibri"/>
                <w:sz w:val="24"/>
                <w:lang w:eastAsia="en-US"/>
              </w:rPr>
              <w:t>2</w:t>
            </w:r>
          </w:p>
        </w:tc>
        <w:tc>
          <w:tcPr>
            <w:tcW w:w="323" w:type="pct"/>
          </w:tcPr>
          <w:p w14:paraId="671F12BA" w14:textId="77777777" w:rsidR="001C3D0A" w:rsidRPr="004F788A" w:rsidRDefault="001C3D0A" w:rsidP="001C3D0A">
            <w:pPr>
              <w:jc w:val="center"/>
              <w:rPr>
                <w:rFonts w:eastAsia="Calibri"/>
                <w:sz w:val="24"/>
                <w:lang w:eastAsia="en-US"/>
              </w:rPr>
            </w:pPr>
            <w:r w:rsidRPr="004F788A">
              <w:rPr>
                <w:rFonts w:eastAsia="Calibri"/>
                <w:sz w:val="24"/>
                <w:lang w:eastAsia="en-US"/>
              </w:rPr>
              <w:t>3</w:t>
            </w:r>
          </w:p>
        </w:tc>
        <w:tc>
          <w:tcPr>
            <w:tcW w:w="323" w:type="pct"/>
            <w:gridSpan w:val="2"/>
          </w:tcPr>
          <w:p w14:paraId="2E1E5279" w14:textId="77777777" w:rsidR="001C3D0A" w:rsidRPr="004F788A" w:rsidRDefault="001C3D0A" w:rsidP="001C3D0A">
            <w:pPr>
              <w:jc w:val="center"/>
              <w:rPr>
                <w:rFonts w:eastAsia="Calibri"/>
                <w:sz w:val="24"/>
                <w:lang w:eastAsia="en-US"/>
              </w:rPr>
            </w:pPr>
            <w:r w:rsidRPr="004F788A">
              <w:rPr>
                <w:rFonts w:eastAsia="Calibri"/>
                <w:sz w:val="24"/>
                <w:lang w:eastAsia="en-US"/>
              </w:rPr>
              <w:t>3</w:t>
            </w:r>
          </w:p>
        </w:tc>
        <w:tc>
          <w:tcPr>
            <w:tcW w:w="782" w:type="pct"/>
          </w:tcPr>
          <w:p w14:paraId="5C4EAAD2"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0FC2356" w14:textId="77777777" w:rsidR="001C3D0A" w:rsidRPr="00860B35" w:rsidRDefault="001C3D0A" w:rsidP="001C3D0A">
            <w:pPr>
              <w:rPr>
                <w:rFonts w:eastAsia="Calibri"/>
                <w:sz w:val="24"/>
                <w:lang w:eastAsia="en-US"/>
              </w:rPr>
            </w:pPr>
            <w:r w:rsidRPr="00860B35">
              <w:rPr>
                <w:rFonts w:eastAsia="Calibri"/>
                <w:sz w:val="24"/>
                <w:lang w:eastAsia="en-US"/>
              </w:rPr>
              <w:t>2-й вт., 15</w:t>
            </w:r>
            <w:r w:rsidRPr="00860B35">
              <w:rPr>
                <w:rFonts w:eastAsia="Calibri"/>
                <w:sz w:val="24"/>
                <w:vertAlign w:val="superscript"/>
                <w:lang w:eastAsia="en-US"/>
              </w:rPr>
              <w:t>10</w:t>
            </w:r>
            <w:r w:rsidRPr="00860B35">
              <w:rPr>
                <w:rFonts w:eastAsia="Calibri"/>
                <w:sz w:val="24"/>
                <w:lang w:eastAsia="en-US"/>
              </w:rPr>
              <w:t>-15</w:t>
            </w:r>
            <w:r w:rsidRPr="00860B35">
              <w:rPr>
                <w:rFonts w:eastAsia="Calibri"/>
                <w:sz w:val="24"/>
                <w:vertAlign w:val="superscript"/>
                <w:lang w:eastAsia="en-US"/>
              </w:rPr>
              <w:t>15</w:t>
            </w:r>
          </w:p>
        </w:tc>
        <w:tc>
          <w:tcPr>
            <w:tcW w:w="965" w:type="pct"/>
          </w:tcPr>
          <w:p w14:paraId="73E48D67" w14:textId="3AA7903E"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1DFFB6B3" w14:textId="77777777" w:rsidTr="008D1B81">
        <w:tc>
          <w:tcPr>
            <w:tcW w:w="230" w:type="pct"/>
            <w:vAlign w:val="center"/>
          </w:tcPr>
          <w:p w14:paraId="1B8A0169" w14:textId="77777777" w:rsidR="001C3D0A" w:rsidRPr="006F62F6" w:rsidRDefault="001C3D0A" w:rsidP="001C3D0A">
            <w:pPr>
              <w:jc w:val="center"/>
              <w:rPr>
                <w:rFonts w:eastAsia="Calibri"/>
                <w:sz w:val="24"/>
                <w:lang w:eastAsia="en-US"/>
              </w:rPr>
            </w:pPr>
            <w:r w:rsidRPr="006F62F6">
              <w:rPr>
                <w:rFonts w:eastAsia="Calibri"/>
                <w:sz w:val="24"/>
                <w:lang w:eastAsia="en-US"/>
              </w:rPr>
              <w:t>26</w:t>
            </w:r>
          </w:p>
        </w:tc>
        <w:tc>
          <w:tcPr>
            <w:tcW w:w="674" w:type="pct"/>
          </w:tcPr>
          <w:p w14:paraId="1864CC8C" w14:textId="77777777" w:rsidR="001C3D0A" w:rsidRPr="006F62F6" w:rsidRDefault="001C3D0A" w:rsidP="001C3D0A">
            <w:pPr>
              <w:rPr>
                <w:rFonts w:eastAsia="Calibri"/>
                <w:sz w:val="24"/>
                <w:lang w:eastAsia="en-US"/>
              </w:rPr>
            </w:pPr>
            <w:r w:rsidRPr="006F62F6">
              <w:rPr>
                <w:rFonts w:eastAsia="Calibri"/>
                <w:sz w:val="24"/>
                <w:lang w:eastAsia="en-US"/>
              </w:rPr>
              <w:t>н.п.Большие лежни</w:t>
            </w:r>
          </w:p>
        </w:tc>
        <w:tc>
          <w:tcPr>
            <w:tcW w:w="277" w:type="pct"/>
          </w:tcPr>
          <w:p w14:paraId="6E07E18F" w14:textId="77777777" w:rsidR="001C3D0A" w:rsidRPr="006F62F6" w:rsidRDefault="001C3D0A" w:rsidP="001C3D0A">
            <w:pPr>
              <w:jc w:val="center"/>
              <w:rPr>
                <w:rFonts w:eastAsia="Calibri"/>
                <w:sz w:val="24"/>
                <w:lang w:eastAsia="en-US"/>
              </w:rPr>
            </w:pPr>
            <w:r w:rsidRPr="006F62F6">
              <w:rPr>
                <w:rFonts w:eastAsia="Calibri"/>
                <w:sz w:val="24"/>
                <w:lang w:eastAsia="en-US"/>
              </w:rPr>
              <w:t>123</w:t>
            </w:r>
          </w:p>
        </w:tc>
        <w:tc>
          <w:tcPr>
            <w:tcW w:w="321" w:type="pct"/>
          </w:tcPr>
          <w:p w14:paraId="3F652ED3" w14:textId="77777777" w:rsidR="001C3D0A" w:rsidRPr="006F62F6" w:rsidRDefault="001C3D0A" w:rsidP="001C3D0A">
            <w:pPr>
              <w:jc w:val="center"/>
              <w:rPr>
                <w:rFonts w:eastAsia="Calibri"/>
                <w:sz w:val="24"/>
                <w:lang w:eastAsia="en-US"/>
              </w:rPr>
            </w:pPr>
            <w:r w:rsidRPr="006F62F6">
              <w:rPr>
                <w:rFonts w:eastAsia="Calibri"/>
                <w:sz w:val="24"/>
                <w:lang w:eastAsia="en-US"/>
              </w:rPr>
              <w:t>61</w:t>
            </w:r>
          </w:p>
        </w:tc>
        <w:tc>
          <w:tcPr>
            <w:tcW w:w="323" w:type="pct"/>
          </w:tcPr>
          <w:p w14:paraId="27C22281" w14:textId="77777777" w:rsidR="001C3D0A" w:rsidRPr="006F62F6" w:rsidRDefault="001C3D0A" w:rsidP="001C3D0A">
            <w:pPr>
              <w:jc w:val="center"/>
              <w:rPr>
                <w:rFonts w:eastAsia="Calibri"/>
                <w:sz w:val="24"/>
                <w:lang w:eastAsia="en-US"/>
              </w:rPr>
            </w:pPr>
            <w:r w:rsidRPr="006F62F6">
              <w:rPr>
                <w:rFonts w:eastAsia="Calibri"/>
                <w:sz w:val="24"/>
                <w:lang w:eastAsia="en-US"/>
              </w:rPr>
              <w:t>9</w:t>
            </w:r>
          </w:p>
        </w:tc>
        <w:tc>
          <w:tcPr>
            <w:tcW w:w="323" w:type="pct"/>
            <w:gridSpan w:val="2"/>
          </w:tcPr>
          <w:p w14:paraId="5DB27E23" w14:textId="77777777" w:rsidR="001C3D0A" w:rsidRPr="006F62F6" w:rsidRDefault="001C3D0A" w:rsidP="001C3D0A">
            <w:pPr>
              <w:jc w:val="center"/>
              <w:rPr>
                <w:rFonts w:eastAsia="Calibri"/>
                <w:sz w:val="24"/>
                <w:lang w:eastAsia="en-US"/>
              </w:rPr>
            </w:pPr>
            <w:r w:rsidRPr="006F62F6">
              <w:rPr>
                <w:rFonts w:eastAsia="Calibri"/>
                <w:sz w:val="24"/>
                <w:lang w:eastAsia="en-US"/>
              </w:rPr>
              <w:t>6</w:t>
            </w:r>
          </w:p>
        </w:tc>
        <w:tc>
          <w:tcPr>
            <w:tcW w:w="782" w:type="pct"/>
          </w:tcPr>
          <w:p w14:paraId="239DE54D"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B72739D" w14:textId="77777777" w:rsidR="001C3D0A" w:rsidRPr="00860B35" w:rsidRDefault="001C3D0A" w:rsidP="001C3D0A">
            <w:pPr>
              <w:rPr>
                <w:rFonts w:eastAsia="Calibri"/>
                <w:sz w:val="24"/>
                <w:lang w:eastAsia="en-US"/>
              </w:rPr>
            </w:pPr>
            <w:r w:rsidRPr="00860B35">
              <w:rPr>
                <w:rFonts w:eastAsia="Calibri"/>
                <w:sz w:val="24"/>
                <w:lang w:eastAsia="en-US"/>
              </w:rPr>
              <w:t>вт., 15</w:t>
            </w:r>
            <w:r w:rsidRPr="00860B35">
              <w:rPr>
                <w:rFonts w:eastAsia="Calibri"/>
                <w:sz w:val="24"/>
                <w:vertAlign w:val="superscript"/>
                <w:lang w:eastAsia="en-US"/>
              </w:rPr>
              <w:t>20</w:t>
            </w:r>
            <w:r w:rsidRPr="00860B35">
              <w:rPr>
                <w:rFonts w:eastAsia="Calibri"/>
                <w:sz w:val="24"/>
                <w:lang w:eastAsia="en-US"/>
              </w:rPr>
              <w:t>-16</w:t>
            </w:r>
            <w:r w:rsidRPr="00860B35">
              <w:rPr>
                <w:rFonts w:eastAsia="Calibri"/>
                <w:sz w:val="24"/>
                <w:vertAlign w:val="superscript"/>
                <w:lang w:eastAsia="en-US"/>
              </w:rPr>
              <w:t>10</w:t>
            </w:r>
          </w:p>
        </w:tc>
        <w:tc>
          <w:tcPr>
            <w:tcW w:w="965" w:type="pct"/>
          </w:tcPr>
          <w:p w14:paraId="70CA5A86" w14:textId="6D8EEEC4"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4782DF6B" w14:textId="77777777" w:rsidTr="008D1B81">
        <w:tc>
          <w:tcPr>
            <w:tcW w:w="230" w:type="pct"/>
            <w:vAlign w:val="center"/>
          </w:tcPr>
          <w:p w14:paraId="7610B9C8" w14:textId="77777777" w:rsidR="001C3D0A" w:rsidRPr="00E85555" w:rsidRDefault="001C3D0A" w:rsidP="001C3D0A">
            <w:pPr>
              <w:jc w:val="center"/>
              <w:rPr>
                <w:rFonts w:eastAsia="Calibri"/>
                <w:sz w:val="24"/>
                <w:lang w:eastAsia="en-US"/>
              </w:rPr>
            </w:pPr>
            <w:r w:rsidRPr="00E85555">
              <w:rPr>
                <w:rFonts w:eastAsia="Calibri"/>
                <w:sz w:val="24"/>
                <w:lang w:eastAsia="en-US"/>
              </w:rPr>
              <w:t>27</w:t>
            </w:r>
          </w:p>
        </w:tc>
        <w:tc>
          <w:tcPr>
            <w:tcW w:w="674" w:type="pct"/>
          </w:tcPr>
          <w:p w14:paraId="7AB415CE" w14:textId="77777777" w:rsidR="001C3D0A" w:rsidRPr="00E85555" w:rsidRDefault="001C3D0A" w:rsidP="001C3D0A">
            <w:pPr>
              <w:rPr>
                <w:rFonts w:eastAsia="Calibri"/>
                <w:sz w:val="24"/>
                <w:lang w:eastAsia="en-US"/>
              </w:rPr>
            </w:pPr>
            <w:r w:rsidRPr="00E85555">
              <w:rPr>
                <w:rFonts w:eastAsia="Calibri"/>
                <w:sz w:val="24"/>
                <w:lang w:eastAsia="en-US"/>
              </w:rPr>
              <w:t>н.п.Боськово</w:t>
            </w:r>
          </w:p>
        </w:tc>
        <w:tc>
          <w:tcPr>
            <w:tcW w:w="277" w:type="pct"/>
          </w:tcPr>
          <w:p w14:paraId="69B56C41" w14:textId="77777777" w:rsidR="001C3D0A" w:rsidRPr="00E85555" w:rsidRDefault="001C3D0A" w:rsidP="001C3D0A">
            <w:pPr>
              <w:jc w:val="center"/>
              <w:rPr>
                <w:rFonts w:eastAsia="Calibri"/>
                <w:sz w:val="24"/>
                <w:lang w:eastAsia="en-US"/>
              </w:rPr>
            </w:pPr>
            <w:r w:rsidRPr="00E85555">
              <w:rPr>
                <w:rFonts w:eastAsia="Calibri"/>
                <w:sz w:val="24"/>
                <w:lang w:eastAsia="en-US"/>
              </w:rPr>
              <w:t>3</w:t>
            </w:r>
          </w:p>
        </w:tc>
        <w:tc>
          <w:tcPr>
            <w:tcW w:w="321" w:type="pct"/>
          </w:tcPr>
          <w:p w14:paraId="7006F385" w14:textId="77777777" w:rsidR="001C3D0A" w:rsidRPr="00E85555" w:rsidRDefault="001C3D0A" w:rsidP="001C3D0A">
            <w:pPr>
              <w:jc w:val="center"/>
              <w:rPr>
                <w:rFonts w:eastAsia="Calibri"/>
                <w:sz w:val="24"/>
                <w:lang w:eastAsia="en-US"/>
              </w:rPr>
            </w:pPr>
            <w:r w:rsidRPr="00E85555">
              <w:rPr>
                <w:rFonts w:eastAsia="Calibri"/>
                <w:sz w:val="24"/>
                <w:lang w:eastAsia="en-US"/>
              </w:rPr>
              <w:t>3</w:t>
            </w:r>
          </w:p>
        </w:tc>
        <w:tc>
          <w:tcPr>
            <w:tcW w:w="323" w:type="pct"/>
          </w:tcPr>
          <w:p w14:paraId="55B92376" w14:textId="77777777" w:rsidR="001C3D0A" w:rsidRPr="00E85555" w:rsidRDefault="001C3D0A" w:rsidP="001C3D0A">
            <w:pPr>
              <w:jc w:val="center"/>
              <w:rPr>
                <w:rFonts w:eastAsia="Calibri"/>
                <w:sz w:val="24"/>
                <w:lang w:eastAsia="en-US"/>
              </w:rPr>
            </w:pPr>
            <w:r w:rsidRPr="00E85555">
              <w:rPr>
                <w:rFonts w:eastAsia="Calibri"/>
                <w:sz w:val="24"/>
                <w:lang w:eastAsia="en-US"/>
              </w:rPr>
              <w:t>7</w:t>
            </w:r>
          </w:p>
        </w:tc>
        <w:tc>
          <w:tcPr>
            <w:tcW w:w="323" w:type="pct"/>
            <w:gridSpan w:val="2"/>
          </w:tcPr>
          <w:p w14:paraId="3A92404E" w14:textId="77777777" w:rsidR="001C3D0A" w:rsidRPr="00E85555" w:rsidRDefault="001C3D0A" w:rsidP="001C3D0A">
            <w:pPr>
              <w:jc w:val="center"/>
              <w:rPr>
                <w:rFonts w:eastAsia="Calibri"/>
                <w:sz w:val="24"/>
                <w:lang w:eastAsia="en-US"/>
              </w:rPr>
            </w:pPr>
            <w:r w:rsidRPr="00E85555">
              <w:rPr>
                <w:rFonts w:eastAsia="Calibri"/>
                <w:sz w:val="24"/>
                <w:lang w:eastAsia="en-US"/>
              </w:rPr>
              <w:t>8</w:t>
            </w:r>
          </w:p>
        </w:tc>
        <w:tc>
          <w:tcPr>
            <w:tcW w:w="782" w:type="pct"/>
          </w:tcPr>
          <w:p w14:paraId="17B9D36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EEF821D" w14:textId="77777777" w:rsidR="001C3D0A" w:rsidRPr="0094341A" w:rsidRDefault="001C3D0A" w:rsidP="001C3D0A">
            <w:pPr>
              <w:rPr>
                <w:rFonts w:eastAsia="Calibri"/>
                <w:sz w:val="24"/>
                <w:lang w:eastAsia="en-US"/>
              </w:rPr>
            </w:pPr>
            <w:r w:rsidRPr="0094341A">
              <w:rPr>
                <w:rFonts w:eastAsia="Calibri"/>
                <w:sz w:val="24"/>
                <w:lang w:eastAsia="en-US"/>
              </w:rPr>
              <w:t>2-й вт., 16</w:t>
            </w:r>
            <w:r w:rsidRPr="0094341A">
              <w:rPr>
                <w:rFonts w:eastAsia="Calibri"/>
                <w:sz w:val="24"/>
                <w:vertAlign w:val="superscript"/>
                <w:lang w:eastAsia="en-US"/>
              </w:rPr>
              <w:t>20</w:t>
            </w:r>
            <w:r w:rsidRPr="0094341A">
              <w:rPr>
                <w:rFonts w:eastAsia="Calibri"/>
                <w:sz w:val="24"/>
                <w:lang w:eastAsia="en-US"/>
              </w:rPr>
              <w:t>-16</w:t>
            </w:r>
            <w:r w:rsidRPr="0094341A">
              <w:rPr>
                <w:rFonts w:eastAsia="Calibri"/>
                <w:sz w:val="24"/>
                <w:vertAlign w:val="superscript"/>
                <w:lang w:eastAsia="en-US"/>
              </w:rPr>
              <w:t>25</w:t>
            </w:r>
          </w:p>
        </w:tc>
        <w:tc>
          <w:tcPr>
            <w:tcW w:w="965" w:type="pct"/>
          </w:tcPr>
          <w:p w14:paraId="555F63C2" w14:textId="5EF19AE4"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09122258" w14:textId="77777777" w:rsidTr="008D1B81">
        <w:tc>
          <w:tcPr>
            <w:tcW w:w="230" w:type="pct"/>
            <w:vAlign w:val="center"/>
          </w:tcPr>
          <w:p w14:paraId="02C1F2D4" w14:textId="77777777" w:rsidR="001C3D0A" w:rsidRPr="00C82BBB" w:rsidRDefault="001C3D0A" w:rsidP="001C3D0A">
            <w:pPr>
              <w:jc w:val="center"/>
              <w:rPr>
                <w:rFonts w:eastAsia="Calibri"/>
                <w:sz w:val="24"/>
                <w:lang w:eastAsia="en-US"/>
              </w:rPr>
            </w:pPr>
            <w:r w:rsidRPr="00C82BBB">
              <w:rPr>
                <w:rFonts w:eastAsia="Calibri"/>
                <w:sz w:val="24"/>
                <w:lang w:eastAsia="en-US"/>
              </w:rPr>
              <w:t>28</w:t>
            </w:r>
          </w:p>
        </w:tc>
        <w:tc>
          <w:tcPr>
            <w:tcW w:w="674" w:type="pct"/>
          </w:tcPr>
          <w:p w14:paraId="658D5228" w14:textId="77777777" w:rsidR="001C3D0A" w:rsidRPr="00C82BBB" w:rsidRDefault="001C3D0A" w:rsidP="001C3D0A">
            <w:pPr>
              <w:rPr>
                <w:rFonts w:eastAsia="Calibri"/>
                <w:sz w:val="24"/>
                <w:lang w:eastAsia="en-US"/>
              </w:rPr>
            </w:pPr>
            <w:r w:rsidRPr="00C82BBB">
              <w:rPr>
                <w:rFonts w:eastAsia="Calibri"/>
                <w:sz w:val="24"/>
                <w:lang w:eastAsia="en-US"/>
              </w:rPr>
              <w:t>н.п.Барановские</w:t>
            </w:r>
          </w:p>
        </w:tc>
        <w:tc>
          <w:tcPr>
            <w:tcW w:w="277" w:type="pct"/>
          </w:tcPr>
          <w:p w14:paraId="7995A9A3" w14:textId="77777777" w:rsidR="001C3D0A" w:rsidRPr="00C82BBB" w:rsidRDefault="001C3D0A" w:rsidP="001C3D0A">
            <w:pPr>
              <w:jc w:val="center"/>
              <w:rPr>
                <w:rFonts w:eastAsia="Calibri"/>
                <w:sz w:val="24"/>
                <w:lang w:eastAsia="en-US"/>
              </w:rPr>
            </w:pPr>
            <w:r w:rsidRPr="00C82BBB">
              <w:rPr>
                <w:rFonts w:eastAsia="Calibri"/>
                <w:sz w:val="24"/>
                <w:lang w:eastAsia="en-US"/>
              </w:rPr>
              <w:t>3</w:t>
            </w:r>
          </w:p>
        </w:tc>
        <w:tc>
          <w:tcPr>
            <w:tcW w:w="321" w:type="pct"/>
          </w:tcPr>
          <w:p w14:paraId="7D99D2A3" w14:textId="77777777" w:rsidR="001C3D0A" w:rsidRPr="00C82BBB" w:rsidRDefault="001C3D0A" w:rsidP="001C3D0A">
            <w:pPr>
              <w:jc w:val="center"/>
              <w:rPr>
                <w:rFonts w:eastAsia="Calibri"/>
                <w:sz w:val="24"/>
                <w:lang w:eastAsia="en-US"/>
              </w:rPr>
            </w:pPr>
            <w:r w:rsidRPr="00C82BBB">
              <w:rPr>
                <w:rFonts w:eastAsia="Calibri"/>
                <w:sz w:val="24"/>
                <w:lang w:eastAsia="en-US"/>
              </w:rPr>
              <w:t>7</w:t>
            </w:r>
          </w:p>
        </w:tc>
        <w:tc>
          <w:tcPr>
            <w:tcW w:w="323" w:type="pct"/>
          </w:tcPr>
          <w:p w14:paraId="1132C44F" w14:textId="77777777" w:rsidR="001C3D0A" w:rsidRPr="00C82BBB" w:rsidRDefault="001C3D0A" w:rsidP="001C3D0A">
            <w:pPr>
              <w:jc w:val="center"/>
              <w:rPr>
                <w:rFonts w:eastAsia="Calibri"/>
                <w:sz w:val="24"/>
                <w:lang w:eastAsia="en-US"/>
              </w:rPr>
            </w:pPr>
            <w:r w:rsidRPr="00C82BBB">
              <w:rPr>
                <w:rFonts w:eastAsia="Calibri"/>
                <w:sz w:val="24"/>
                <w:lang w:eastAsia="en-US"/>
              </w:rPr>
              <w:t>8</w:t>
            </w:r>
          </w:p>
        </w:tc>
        <w:tc>
          <w:tcPr>
            <w:tcW w:w="323" w:type="pct"/>
            <w:gridSpan w:val="2"/>
          </w:tcPr>
          <w:p w14:paraId="63A1BF5F" w14:textId="77777777" w:rsidR="001C3D0A" w:rsidRPr="00C82BBB" w:rsidRDefault="001C3D0A" w:rsidP="001C3D0A">
            <w:pPr>
              <w:jc w:val="center"/>
              <w:rPr>
                <w:rFonts w:eastAsia="Calibri"/>
                <w:sz w:val="24"/>
                <w:lang w:eastAsia="en-US"/>
              </w:rPr>
            </w:pPr>
            <w:r w:rsidRPr="00C82BBB">
              <w:rPr>
                <w:rFonts w:eastAsia="Calibri"/>
                <w:sz w:val="24"/>
                <w:lang w:eastAsia="en-US"/>
              </w:rPr>
              <w:t>7</w:t>
            </w:r>
          </w:p>
        </w:tc>
        <w:tc>
          <w:tcPr>
            <w:tcW w:w="782" w:type="pct"/>
          </w:tcPr>
          <w:p w14:paraId="4F3793F3" w14:textId="77777777" w:rsidR="001C3D0A" w:rsidRPr="00480FDD" w:rsidRDefault="001C3D0A" w:rsidP="001C3D0A">
            <w:pPr>
              <w:jc w:val="center"/>
              <w:rPr>
                <w:rFonts w:eastAsia="Calibri"/>
                <w:sz w:val="24"/>
                <w:highlight w:val="yellow"/>
                <w:lang w:eastAsia="en-US"/>
              </w:rPr>
            </w:pPr>
            <w:r w:rsidRPr="00D85C3F">
              <w:rPr>
                <w:rFonts w:eastAsia="Calibri"/>
                <w:sz w:val="24"/>
                <w:lang w:eastAsia="en-US"/>
              </w:rPr>
              <w:t>1/1</w:t>
            </w:r>
          </w:p>
        </w:tc>
        <w:tc>
          <w:tcPr>
            <w:tcW w:w="1105" w:type="pct"/>
          </w:tcPr>
          <w:p w14:paraId="2233B575" w14:textId="77777777" w:rsidR="001C3D0A" w:rsidRPr="00E1160E" w:rsidRDefault="001C3D0A" w:rsidP="001C3D0A">
            <w:pPr>
              <w:rPr>
                <w:rFonts w:eastAsia="Calibri"/>
                <w:sz w:val="24"/>
                <w:lang w:eastAsia="en-US"/>
              </w:rPr>
            </w:pPr>
            <w:r w:rsidRPr="00E1160E">
              <w:rPr>
                <w:rFonts w:eastAsia="Calibri"/>
                <w:vertAlign w:val="superscript"/>
                <w:lang w:eastAsia="en-US"/>
              </w:rPr>
              <w:t>по графику (приложение 2)</w:t>
            </w:r>
          </w:p>
        </w:tc>
        <w:tc>
          <w:tcPr>
            <w:tcW w:w="965" w:type="pct"/>
          </w:tcPr>
          <w:p w14:paraId="34C51DB9" w14:textId="48A693BB"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CA84796" w14:textId="77777777" w:rsidTr="008D1B81">
        <w:tc>
          <w:tcPr>
            <w:tcW w:w="230" w:type="pct"/>
            <w:vAlign w:val="center"/>
          </w:tcPr>
          <w:p w14:paraId="17BC3F2C" w14:textId="77777777" w:rsidR="001C3D0A" w:rsidRPr="00C66FC2" w:rsidRDefault="001C3D0A" w:rsidP="001C3D0A">
            <w:pPr>
              <w:jc w:val="center"/>
              <w:rPr>
                <w:rFonts w:eastAsia="Calibri"/>
                <w:sz w:val="24"/>
                <w:lang w:eastAsia="en-US"/>
              </w:rPr>
            </w:pPr>
            <w:r w:rsidRPr="00C66FC2">
              <w:rPr>
                <w:rFonts w:eastAsia="Calibri"/>
                <w:sz w:val="24"/>
                <w:lang w:eastAsia="en-US"/>
              </w:rPr>
              <w:t>29</w:t>
            </w:r>
          </w:p>
        </w:tc>
        <w:tc>
          <w:tcPr>
            <w:tcW w:w="674" w:type="pct"/>
          </w:tcPr>
          <w:p w14:paraId="2BD02D1D" w14:textId="77777777" w:rsidR="001C3D0A" w:rsidRPr="00C66FC2" w:rsidRDefault="001C3D0A" w:rsidP="001C3D0A">
            <w:pPr>
              <w:rPr>
                <w:rFonts w:eastAsia="Calibri"/>
                <w:sz w:val="24"/>
                <w:lang w:eastAsia="en-US"/>
              </w:rPr>
            </w:pPr>
            <w:r w:rsidRPr="00C66FC2">
              <w:rPr>
                <w:rFonts w:eastAsia="Calibri"/>
                <w:sz w:val="24"/>
                <w:lang w:eastAsia="en-US"/>
              </w:rPr>
              <w:t>н.п.Новое Село</w:t>
            </w:r>
          </w:p>
        </w:tc>
        <w:tc>
          <w:tcPr>
            <w:tcW w:w="277" w:type="pct"/>
          </w:tcPr>
          <w:p w14:paraId="6C5F78DD" w14:textId="77777777" w:rsidR="001C3D0A" w:rsidRPr="00C66FC2" w:rsidRDefault="001C3D0A" w:rsidP="001C3D0A">
            <w:pPr>
              <w:jc w:val="center"/>
              <w:rPr>
                <w:rFonts w:eastAsia="Calibri"/>
                <w:sz w:val="24"/>
                <w:lang w:eastAsia="en-US"/>
              </w:rPr>
            </w:pPr>
            <w:r w:rsidRPr="00C66FC2">
              <w:rPr>
                <w:rFonts w:eastAsia="Calibri"/>
                <w:sz w:val="24"/>
                <w:lang w:eastAsia="en-US"/>
              </w:rPr>
              <w:t>0</w:t>
            </w:r>
          </w:p>
        </w:tc>
        <w:tc>
          <w:tcPr>
            <w:tcW w:w="321" w:type="pct"/>
          </w:tcPr>
          <w:p w14:paraId="25ACB37E" w14:textId="77777777" w:rsidR="001C3D0A" w:rsidRPr="00C66FC2" w:rsidRDefault="001C3D0A" w:rsidP="001C3D0A">
            <w:pPr>
              <w:jc w:val="center"/>
              <w:rPr>
                <w:rFonts w:eastAsia="Calibri"/>
                <w:sz w:val="24"/>
                <w:lang w:eastAsia="en-US"/>
              </w:rPr>
            </w:pPr>
            <w:r w:rsidRPr="00C66FC2">
              <w:rPr>
                <w:rFonts w:eastAsia="Calibri"/>
                <w:sz w:val="24"/>
                <w:lang w:eastAsia="en-US"/>
              </w:rPr>
              <w:t>0</w:t>
            </w:r>
          </w:p>
        </w:tc>
        <w:tc>
          <w:tcPr>
            <w:tcW w:w="323" w:type="pct"/>
          </w:tcPr>
          <w:p w14:paraId="6D6EB054" w14:textId="77777777" w:rsidR="001C3D0A" w:rsidRPr="00C66FC2" w:rsidRDefault="001C3D0A" w:rsidP="001C3D0A">
            <w:pPr>
              <w:jc w:val="center"/>
              <w:rPr>
                <w:rFonts w:eastAsia="Calibri"/>
                <w:sz w:val="24"/>
                <w:lang w:eastAsia="en-US"/>
              </w:rPr>
            </w:pPr>
            <w:r w:rsidRPr="00C66FC2">
              <w:rPr>
                <w:rFonts w:eastAsia="Calibri"/>
                <w:sz w:val="24"/>
                <w:lang w:eastAsia="en-US"/>
              </w:rPr>
              <w:t>4</w:t>
            </w:r>
          </w:p>
        </w:tc>
        <w:tc>
          <w:tcPr>
            <w:tcW w:w="323" w:type="pct"/>
            <w:gridSpan w:val="2"/>
          </w:tcPr>
          <w:p w14:paraId="4A6F7243" w14:textId="77777777" w:rsidR="001C3D0A" w:rsidRPr="00C66FC2" w:rsidRDefault="001C3D0A" w:rsidP="001C3D0A">
            <w:pPr>
              <w:jc w:val="center"/>
              <w:rPr>
                <w:rFonts w:eastAsia="Calibri"/>
                <w:sz w:val="24"/>
                <w:lang w:eastAsia="en-US"/>
              </w:rPr>
            </w:pPr>
            <w:r w:rsidRPr="00C66FC2">
              <w:rPr>
                <w:rFonts w:eastAsia="Calibri"/>
                <w:sz w:val="24"/>
                <w:lang w:eastAsia="en-US"/>
              </w:rPr>
              <w:t>3</w:t>
            </w:r>
          </w:p>
        </w:tc>
        <w:tc>
          <w:tcPr>
            <w:tcW w:w="782" w:type="pct"/>
          </w:tcPr>
          <w:p w14:paraId="307F55F9"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2011FEEF" w14:textId="77777777" w:rsidR="001C3D0A" w:rsidRPr="007A5E9E" w:rsidRDefault="001C3D0A" w:rsidP="001C3D0A">
            <w:pPr>
              <w:rPr>
                <w:rFonts w:eastAsia="Calibri"/>
                <w:vertAlign w:val="superscript"/>
                <w:lang w:eastAsia="en-US"/>
              </w:rPr>
            </w:pPr>
            <w:r w:rsidRPr="007A5E9E">
              <w:rPr>
                <w:rFonts w:eastAsia="Calibri"/>
                <w:sz w:val="24"/>
                <w:lang w:eastAsia="en-US"/>
              </w:rPr>
              <w:t>3-й чт., 09</w:t>
            </w:r>
            <w:r w:rsidRPr="007A5E9E">
              <w:rPr>
                <w:rFonts w:eastAsia="Calibri"/>
                <w:sz w:val="24"/>
                <w:vertAlign w:val="superscript"/>
                <w:lang w:eastAsia="en-US"/>
              </w:rPr>
              <w:t>50</w:t>
            </w:r>
            <w:r w:rsidRPr="007A5E9E">
              <w:rPr>
                <w:rFonts w:eastAsia="Calibri"/>
                <w:sz w:val="24"/>
                <w:lang w:eastAsia="en-US"/>
              </w:rPr>
              <w:t>-10</w:t>
            </w:r>
            <w:r w:rsidRPr="007A5E9E">
              <w:rPr>
                <w:rFonts w:eastAsia="Calibri"/>
                <w:sz w:val="24"/>
                <w:vertAlign w:val="superscript"/>
                <w:lang w:eastAsia="en-US"/>
              </w:rPr>
              <w:t xml:space="preserve">00 </w:t>
            </w:r>
            <w:r w:rsidRPr="007A5E9E">
              <w:rPr>
                <w:rFonts w:eastAsia="Calibri"/>
                <w:sz w:val="24"/>
                <w:vertAlign w:val="subscript"/>
                <w:lang w:eastAsia="en-US"/>
              </w:rPr>
              <w:t>(май-окт.)</w:t>
            </w:r>
          </w:p>
        </w:tc>
        <w:tc>
          <w:tcPr>
            <w:tcW w:w="965" w:type="pct"/>
          </w:tcPr>
          <w:p w14:paraId="6D6DE99E" w14:textId="3A9680D0" w:rsidR="001C3D0A" w:rsidRPr="00E1160E" w:rsidRDefault="001C3D0A" w:rsidP="001C3D0A">
            <w:pPr>
              <w:rPr>
                <w:rFonts w:eastAsia="Calibri"/>
                <w:sz w:val="24"/>
                <w:lang w:eastAsia="en-US"/>
              </w:rPr>
            </w:pPr>
            <w:r w:rsidRPr="00026773">
              <w:rPr>
                <w:rFonts w:eastAsia="Calibri"/>
                <w:sz w:val="24"/>
                <w:lang w:eastAsia="en-US"/>
              </w:rPr>
              <w:t xml:space="preserve">межрегиональный </w:t>
            </w:r>
            <w:r w:rsidRPr="00026773">
              <w:rPr>
                <w:rFonts w:eastAsia="Calibri"/>
                <w:sz w:val="24"/>
                <w:lang w:eastAsia="en-US"/>
              </w:rPr>
              <w:lastRenderedPageBreak/>
              <w:t>полигон ТКО г. Витебск</w:t>
            </w:r>
          </w:p>
        </w:tc>
      </w:tr>
      <w:tr w:rsidR="001C3D0A" w:rsidRPr="00480FDD" w14:paraId="116A4E88" w14:textId="77777777" w:rsidTr="008D1B81">
        <w:tc>
          <w:tcPr>
            <w:tcW w:w="230" w:type="pct"/>
            <w:vAlign w:val="center"/>
          </w:tcPr>
          <w:p w14:paraId="4ECF22A1" w14:textId="77777777" w:rsidR="001C3D0A" w:rsidRPr="0040316F" w:rsidRDefault="001C3D0A" w:rsidP="001C3D0A">
            <w:pPr>
              <w:jc w:val="center"/>
              <w:rPr>
                <w:rFonts w:eastAsia="Calibri"/>
                <w:sz w:val="24"/>
                <w:lang w:eastAsia="en-US"/>
              </w:rPr>
            </w:pPr>
            <w:r w:rsidRPr="0040316F">
              <w:rPr>
                <w:rFonts w:eastAsia="Calibri"/>
                <w:sz w:val="24"/>
                <w:lang w:eastAsia="en-US"/>
              </w:rPr>
              <w:t>30</w:t>
            </w:r>
          </w:p>
        </w:tc>
        <w:tc>
          <w:tcPr>
            <w:tcW w:w="674" w:type="pct"/>
          </w:tcPr>
          <w:p w14:paraId="7B704BDB" w14:textId="77777777" w:rsidR="001C3D0A" w:rsidRPr="0040316F" w:rsidRDefault="001C3D0A" w:rsidP="001C3D0A">
            <w:pPr>
              <w:rPr>
                <w:rFonts w:eastAsia="Calibri"/>
                <w:sz w:val="24"/>
                <w:lang w:eastAsia="en-US"/>
              </w:rPr>
            </w:pPr>
            <w:r w:rsidRPr="0040316F">
              <w:rPr>
                <w:rFonts w:eastAsia="Calibri"/>
                <w:sz w:val="24"/>
                <w:lang w:eastAsia="en-US"/>
              </w:rPr>
              <w:t>н.п.Куриловщина</w:t>
            </w:r>
          </w:p>
        </w:tc>
        <w:tc>
          <w:tcPr>
            <w:tcW w:w="277" w:type="pct"/>
          </w:tcPr>
          <w:p w14:paraId="1E1B1ACE" w14:textId="77777777" w:rsidR="001C3D0A" w:rsidRPr="0040316F" w:rsidRDefault="001C3D0A" w:rsidP="001C3D0A">
            <w:pPr>
              <w:jc w:val="center"/>
              <w:rPr>
                <w:rFonts w:eastAsia="Calibri"/>
                <w:sz w:val="24"/>
                <w:lang w:eastAsia="en-US"/>
              </w:rPr>
            </w:pPr>
            <w:r w:rsidRPr="0040316F">
              <w:rPr>
                <w:rFonts w:eastAsia="Calibri"/>
                <w:sz w:val="24"/>
                <w:lang w:eastAsia="en-US"/>
              </w:rPr>
              <w:t>4</w:t>
            </w:r>
          </w:p>
        </w:tc>
        <w:tc>
          <w:tcPr>
            <w:tcW w:w="321" w:type="pct"/>
          </w:tcPr>
          <w:p w14:paraId="10E00943" w14:textId="77777777" w:rsidR="001C3D0A" w:rsidRPr="0040316F" w:rsidRDefault="001C3D0A" w:rsidP="001C3D0A">
            <w:pPr>
              <w:jc w:val="center"/>
              <w:rPr>
                <w:rFonts w:eastAsia="Calibri"/>
                <w:sz w:val="24"/>
                <w:lang w:eastAsia="en-US"/>
              </w:rPr>
            </w:pPr>
            <w:r w:rsidRPr="0040316F">
              <w:rPr>
                <w:rFonts w:eastAsia="Calibri"/>
                <w:sz w:val="24"/>
                <w:lang w:eastAsia="en-US"/>
              </w:rPr>
              <w:t>5</w:t>
            </w:r>
          </w:p>
        </w:tc>
        <w:tc>
          <w:tcPr>
            <w:tcW w:w="323" w:type="pct"/>
          </w:tcPr>
          <w:p w14:paraId="7DCFFA32" w14:textId="77777777" w:rsidR="001C3D0A" w:rsidRPr="0040316F" w:rsidRDefault="001C3D0A" w:rsidP="001C3D0A">
            <w:pPr>
              <w:jc w:val="center"/>
              <w:rPr>
                <w:rFonts w:eastAsia="Calibri"/>
                <w:sz w:val="24"/>
                <w:lang w:eastAsia="en-US"/>
              </w:rPr>
            </w:pPr>
            <w:r w:rsidRPr="0040316F">
              <w:rPr>
                <w:rFonts w:eastAsia="Calibri"/>
                <w:sz w:val="24"/>
                <w:lang w:eastAsia="en-US"/>
              </w:rPr>
              <w:t>5</w:t>
            </w:r>
          </w:p>
        </w:tc>
        <w:tc>
          <w:tcPr>
            <w:tcW w:w="323" w:type="pct"/>
            <w:gridSpan w:val="2"/>
          </w:tcPr>
          <w:p w14:paraId="2EBE4C79" w14:textId="77777777" w:rsidR="001C3D0A" w:rsidRPr="0040316F" w:rsidRDefault="001C3D0A" w:rsidP="001C3D0A">
            <w:pPr>
              <w:jc w:val="center"/>
              <w:rPr>
                <w:rFonts w:eastAsia="Calibri"/>
                <w:sz w:val="24"/>
                <w:lang w:eastAsia="en-US"/>
              </w:rPr>
            </w:pPr>
            <w:r w:rsidRPr="0040316F">
              <w:rPr>
                <w:rFonts w:eastAsia="Calibri"/>
                <w:sz w:val="24"/>
                <w:lang w:eastAsia="en-US"/>
              </w:rPr>
              <w:t>5</w:t>
            </w:r>
          </w:p>
        </w:tc>
        <w:tc>
          <w:tcPr>
            <w:tcW w:w="782" w:type="pct"/>
          </w:tcPr>
          <w:p w14:paraId="55887E9F"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06E6A3B" w14:textId="77777777" w:rsidR="001C3D0A" w:rsidRPr="007A5E9E" w:rsidRDefault="001C3D0A" w:rsidP="001C3D0A">
            <w:pPr>
              <w:rPr>
                <w:rFonts w:eastAsia="Calibri"/>
                <w:sz w:val="24"/>
                <w:lang w:eastAsia="en-US"/>
              </w:rPr>
            </w:pPr>
            <w:r w:rsidRPr="007A5E9E">
              <w:rPr>
                <w:rFonts w:eastAsia="Calibri"/>
                <w:sz w:val="24"/>
                <w:lang w:eastAsia="en-US"/>
              </w:rPr>
              <w:t>3-й чт., 10</w:t>
            </w:r>
            <w:r w:rsidRPr="007A5E9E">
              <w:rPr>
                <w:rFonts w:eastAsia="Calibri"/>
                <w:sz w:val="24"/>
                <w:vertAlign w:val="superscript"/>
                <w:lang w:eastAsia="en-US"/>
              </w:rPr>
              <w:t>15</w:t>
            </w:r>
            <w:r w:rsidRPr="007A5E9E">
              <w:rPr>
                <w:rFonts w:eastAsia="Calibri"/>
                <w:sz w:val="24"/>
                <w:lang w:eastAsia="en-US"/>
              </w:rPr>
              <w:t>-10</w:t>
            </w:r>
            <w:r w:rsidRPr="007A5E9E">
              <w:rPr>
                <w:rFonts w:eastAsia="Calibri"/>
                <w:sz w:val="24"/>
                <w:vertAlign w:val="superscript"/>
                <w:lang w:eastAsia="en-US"/>
              </w:rPr>
              <w:t>25</w:t>
            </w:r>
          </w:p>
        </w:tc>
        <w:tc>
          <w:tcPr>
            <w:tcW w:w="965" w:type="pct"/>
          </w:tcPr>
          <w:p w14:paraId="56EE5CC8" w14:textId="1D3DEC37"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03DDE13F" w14:textId="77777777" w:rsidTr="008D1B81">
        <w:tc>
          <w:tcPr>
            <w:tcW w:w="230" w:type="pct"/>
            <w:vAlign w:val="center"/>
          </w:tcPr>
          <w:p w14:paraId="36538422" w14:textId="77777777" w:rsidR="001C3D0A" w:rsidRPr="000D2A6C" w:rsidRDefault="001C3D0A" w:rsidP="001C3D0A">
            <w:pPr>
              <w:jc w:val="center"/>
              <w:rPr>
                <w:rFonts w:eastAsia="Calibri"/>
                <w:sz w:val="24"/>
                <w:lang w:eastAsia="en-US"/>
              </w:rPr>
            </w:pPr>
            <w:r w:rsidRPr="000D2A6C">
              <w:rPr>
                <w:rFonts w:eastAsia="Calibri"/>
                <w:sz w:val="24"/>
                <w:lang w:eastAsia="en-US"/>
              </w:rPr>
              <w:t>31</w:t>
            </w:r>
          </w:p>
        </w:tc>
        <w:tc>
          <w:tcPr>
            <w:tcW w:w="674" w:type="pct"/>
          </w:tcPr>
          <w:p w14:paraId="3D00E631" w14:textId="77777777" w:rsidR="001C3D0A" w:rsidRPr="000D2A6C" w:rsidRDefault="001C3D0A" w:rsidP="001C3D0A">
            <w:pPr>
              <w:rPr>
                <w:rFonts w:eastAsia="Calibri"/>
                <w:sz w:val="24"/>
                <w:lang w:eastAsia="en-US"/>
              </w:rPr>
            </w:pPr>
            <w:r w:rsidRPr="000D2A6C">
              <w:rPr>
                <w:rFonts w:eastAsia="Calibri"/>
                <w:sz w:val="24"/>
                <w:lang w:eastAsia="en-US"/>
              </w:rPr>
              <w:t>н.п.Полячки</w:t>
            </w:r>
          </w:p>
        </w:tc>
        <w:tc>
          <w:tcPr>
            <w:tcW w:w="277" w:type="pct"/>
          </w:tcPr>
          <w:p w14:paraId="668BB778" w14:textId="77777777" w:rsidR="001C3D0A" w:rsidRPr="000D2A6C" w:rsidRDefault="001C3D0A" w:rsidP="001C3D0A">
            <w:pPr>
              <w:jc w:val="center"/>
              <w:rPr>
                <w:rFonts w:eastAsia="Calibri"/>
                <w:sz w:val="24"/>
                <w:lang w:eastAsia="en-US"/>
              </w:rPr>
            </w:pPr>
            <w:r w:rsidRPr="000D2A6C">
              <w:rPr>
                <w:rFonts w:eastAsia="Calibri"/>
                <w:sz w:val="24"/>
                <w:lang w:eastAsia="en-US"/>
              </w:rPr>
              <w:t>0</w:t>
            </w:r>
          </w:p>
        </w:tc>
        <w:tc>
          <w:tcPr>
            <w:tcW w:w="321" w:type="pct"/>
          </w:tcPr>
          <w:p w14:paraId="190A7659" w14:textId="77777777" w:rsidR="001C3D0A" w:rsidRPr="000D2A6C" w:rsidRDefault="001C3D0A" w:rsidP="001C3D0A">
            <w:pPr>
              <w:jc w:val="center"/>
              <w:rPr>
                <w:rFonts w:eastAsia="Calibri"/>
                <w:sz w:val="24"/>
                <w:lang w:eastAsia="en-US"/>
              </w:rPr>
            </w:pPr>
            <w:r w:rsidRPr="000D2A6C">
              <w:rPr>
                <w:rFonts w:eastAsia="Calibri"/>
                <w:sz w:val="24"/>
                <w:lang w:eastAsia="en-US"/>
              </w:rPr>
              <w:t>1</w:t>
            </w:r>
          </w:p>
        </w:tc>
        <w:tc>
          <w:tcPr>
            <w:tcW w:w="323" w:type="pct"/>
          </w:tcPr>
          <w:p w14:paraId="416B028F" w14:textId="77777777" w:rsidR="001C3D0A" w:rsidRPr="000D2A6C" w:rsidRDefault="001C3D0A" w:rsidP="001C3D0A">
            <w:pPr>
              <w:jc w:val="center"/>
              <w:rPr>
                <w:rFonts w:eastAsia="Calibri"/>
                <w:sz w:val="24"/>
                <w:lang w:eastAsia="en-US"/>
              </w:rPr>
            </w:pPr>
            <w:r w:rsidRPr="000D2A6C">
              <w:rPr>
                <w:rFonts w:eastAsia="Calibri"/>
                <w:sz w:val="24"/>
                <w:lang w:eastAsia="en-US"/>
              </w:rPr>
              <w:t>1</w:t>
            </w:r>
          </w:p>
        </w:tc>
        <w:tc>
          <w:tcPr>
            <w:tcW w:w="323" w:type="pct"/>
            <w:gridSpan w:val="2"/>
          </w:tcPr>
          <w:p w14:paraId="414DF3B4" w14:textId="77777777" w:rsidR="001C3D0A" w:rsidRPr="000D2A6C" w:rsidRDefault="001C3D0A" w:rsidP="001C3D0A">
            <w:pPr>
              <w:jc w:val="center"/>
              <w:rPr>
                <w:rFonts w:eastAsia="Calibri"/>
                <w:sz w:val="24"/>
                <w:lang w:eastAsia="en-US"/>
              </w:rPr>
            </w:pPr>
            <w:r w:rsidRPr="000D2A6C">
              <w:rPr>
                <w:rFonts w:eastAsia="Calibri"/>
                <w:sz w:val="24"/>
                <w:lang w:eastAsia="en-US"/>
              </w:rPr>
              <w:t>1</w:t>
            </w:r>
          </w:p>
        </w:tc>
        <w:tc>
          <w:tcPr>
            <w:tcW w:w="782" w:type="pct"/>
          </w:tcPr>
          <w:p w14:paraId="668B0C5E"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F665307" w14:textId="77777777" w:rsidR="001C3D0A" w:rsidRPr="007A5E9E" w:rsidRDefault="001C3D0A" w:rsidP="001C3D0A">
            <w:pPr>
              <w:rPr>
                <w:rFonts w:eastAsia="Calibri"/>
                <w:sz w:val="24"/>
                <w:lang w:eastAsia="en-US"/>
              </w:rPr>
            </w:pPr>
            <w:r w:rsidRPr="007A5E9E">
              <w:rPr>
                <w:rFonts w:eastAsia="Calibri"/>
                <w:sz w:val="24"/>
                <w:lang w:eastAsia="en-US"/>
              </w:rPr>
              <w:t>3-й чт., 10</w:t>
            </w:r>
            <w:r w:rsidRPr="007A5E9E">
              <w:rPr>
                <w:rFonts w:eastAsia="Calibri"/>
                <w:sz w:val="24"/>
                <w:vertAlign w:val="superscript"/>
                <w:lang w:eastAsia="en-US"/>
              </w:rPr>
              <w:t>30</w:t>
            </w:r>
            <w:r w:rsidRPr="007A5E9E">
              <w:rPr>
                <w:rFonts w:eastAsia="Calibri"/>
                <w:sz w:val="24"/>
                <w:lang w:eastAsia="en-US"/>
              </w:rPr>
              <w:t>-10</w:t>
            </w:r>
            <w:r w:rsidRPr="007A5E9E">
              <w:rPr>
                <w:rFonts w:eastAsia="Calibri"/>
                <w:sz w:val="24"/>
                <w:vertAlign w:val="superscript"/>
                <w:lang w:eastAsia="en-US"/>
              </w:rPr>
              <w:t>35</w:t>
            </w:r>
            <w:r w:rsidRPr="007A5E9E">
              <w:rPr>
                <w:rFonts w:eastAsia="Calibri"/>
                <w:sz w:val="24"/>
                <w:vertAlign w:val="subscript"/>
                <w:lang w:eastAsia="en-US"/>
              </w:rPr>
              <w:t>(май-окт.)</w:t>
            </w:r>
          </w:p>
        </w:tc>
        <w:tc>
          <w:tcPr>
            <w:tcW w:w="965" w:type="pct"/>
          </w:tcPr>
          <w:p w14:paraId="138C2E6E" w14:textId="524E05A7"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055CD8C3" w14:textId="77777777" w:rsidTr="008D1B81">
        <w:tc>
          <w:tcPr>
            <w:tcW w:w="230" w:type="pct"/>
            <w:vAlign w:val="center"/>
          </w:tcPr>
          <w:p w14:paraId="7216D299" w14:textId="77777777" w:rsidR="001C3D0A" w:rsidRPr="005C7BFF" w:rsidRDefault="001C3D0A" w:rsidP="001C3D0A">
            <w:pPr>
              <w:jc w:val="center"/>
              <w:rPr>
                <w:rFonts w:eastAsia="Calibri"/>
                <w:sz w:val="24"/>
                <w:lang w:eastAsia="en-US"/>
              </w:rPr>
            </w:pPr>
            <w:r w:rsidRPr="005C7BFF">
              <w:rPr>
                <w:rFonts w:eastAsia="Calibri"/>
                <w:sz w:val="24"/>
                <w:lang w:eastAsia="en-US"/>
              </w:rPr>
              <w:t>32</w:t>
            </w:r>
          </w:p>
        </w:tc>
        <w:tc>
          <w:tcPr>
            <w:tcW w:w="674" w:type="pct"/>
          </w:tcPr>
          <w:p w14:paraId="709A37EE" w14:textId="77777777" w:rsidR="001C3D0A" w:rsidRPr="005C7BFF" w:rsidRDefault="001C3D0A" w:rsidP="001C3D0A">
            <w:pPr>
              <w:rPr>
                <w:rFonts w:eastAsia="Calibri"/>
                <w:sz w:val="24"/>
                <w:lang w:eastAsia="en-US"/>
              </w:rPr>
            </w:pPr>
            <w:r w:rsidRPr="005C7BFF">
              <w:rPr>
                <w:rFonts w:eastAsia="Calibri"/>
                <w:sz w:val="24"/>
                <w:lang w:eastAsia="en-US"/>
              </w:rPr>
              <w:t>н.п.Синяково</w:t>
            </w:r>
          </w:p>
        </w:tc>
        <w:tc>
          <w:tcPr>
            <w:tcW w:w="277" w:type="pct"/>
          </w:tcPr>
          <w:p w14:paraId="6760AB81" w14:textId="77777777" w:rsidR="001C3D0A" w:rsidRPr="005C7BFF" w:rsidRDefault="001C3D0A" w:rsidP="001C3D0A">
            <w:pPr>
              <w:jc w:val="center"/>
              <w:rPr>
                <w:rFonts w:eastAsia="Calibri"/>
                <w:sz w:val="24"/>
                <w:lang w:eastAsia="en-US"/>
              </w:rPr>
            </w:pPr>
            <w:r w:rsidRPr="005C7BFF">
              <w:rPr>
                <w:rFonts w:eastAsia="Calibri"/>
                <w:sz w:val="24"/>
                <w:lang w:eastAsia="en-US"/>
              </w:rPr>
              <w:t>4</w:t>
            </w:r>
          </w:p>
        </w:tc>
        <w:tc>
          <w:tcPr>
            <w:tcW w:w="321" w:type="pct"/>
          </w:tcPr>
          <w:p w14:paraId="02A0726C" w14:textId="77777777" w:rsidR="001C3D0A" w:rsidRPr="005C7BFF" w:rsidRDefault="001C3D0A" w:rsidP="001C3D0A">
            <w:pPr>
              <w:jc w:val="center"/>
              <w:rPr>
                <w:rFonts w:eastAsia="Calibri"/>
                <w:sz w:val="24"/>
                <w:lang w:eastAsia="en-US"/>
              </w:rPr>
            </w:pPr>
            <w:r w:rsidRPr="005C7BFF">
              <w:rPr>
                <w:rFonts w:eastAsia="Calibri"/>
                <w:sz w:val="24"/>
                <w:lang w:eastAsia="en-US"/>
              </w:rPr>
              <w:t>6</w:t>
            </w:r>
          </w:p>
        </w:tc>
        <w:tc>
          <w:tcPr>
            <w:tcW w:w="323" w:type="pct"/>
          </w:tcPr>
          <w:p w14:paraId="605244B1" w14:textId="77777777" w:rsidR="001C3D0A" w:rsidRPr="005C7BFF" w:rsidRDefault="001C3D0A" w:rsidP="001C3D0A">
            <w:pPr>
              <w:jc w:val="center"/>
              <w:rPr>
                <w:rFonts w:eastAsia="Calibri"/>
                <w:sz w:val="24"/>
                <w:lang w:eastAsia="en-US"/>
              </w:rPr>
            </w:pPr>
            <w:r w:rsidRPr="005C7BFF">
              <w:rPr>
                <w:rFonts w:eastAsia="Calibri"/>
                <w:sz w:val="24"/>
                <w:lang w:eastAsia="en-US"/>
              </w:rPr>
              <w:t>8</w:t>
            </w:r>
          </w:p>
        </w:tc>
        <w:tc>
          <w:tcPr>
            <w:tcW w:w="323" w:type="pct"/>
            <w:gridSpan w:val="2"/>
          </w:tcPr>
          <w:p w14:paraId="4F2221A1" w14:textId="77777777" w:rsidR="001C3D0A" w:rsidRPr="005C7BFF" w:rsidRDefault="001C3D0A" w:rsidP="001C3D0A">
            <w:pPr>
              <w:jc w:val="center"/>
              <w:rPr>
                <w:rFonts w:eastAsia="Calibri"/>
                <w:sz w:val="24"/>
                <w:lang w:eastAsia="en-US"/>
              </w:rPr>
            </w:pPr>
            <w:r w:rsidRPr="005C7BFF">
              <w:rPr>
                <w:rFonts w:eastAsia="Calibri"/>
                <w:sz w:val="24"/>
                <w:lang w:eastAsia="en-US"/>
              </w:rPr>
              <w:t>7</w:t>
            </w:r>
          </w:p>
        </w:tc>
        <w:tc>
          <w:tcPr>
            <w:tcW w:w="782" w:type="pct"/>
          </w:tcPr>
          <w:p w14:paraId="6B70FA79"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845DDC1" w14:textId="77777777" w:rsidR="001C3D0A" w:rsidRPr="00E71BE8" w:rsidRDefault="001C3D0A" w:rsidP="001C3D0A">
            <w:pPr>
              <w:rPr>
                <w:rFonts w:eastAsia="Calibri"/>
                <w:sz w:val="24"/>
                <w:highlight w:val="yellow"/>
                <w:lang w:eastAsia="en-US"/>
              </w:rPr>
            </w:pPr>
            <w:r w:rsidRPr="001C25C5">
              <w:rPr>
                <w:rFonts w:eastAsia="Calibri"/>
                <w:sz w:val="24"/>
                <w:lang w:eastAsia="en-US"/>
              </w:rPr>
              <w:t>3-й чт., 10</w:t>
            </w:r>
            <w:r w:rsidRPr="001C25C5">
              <w:rPr>
                <w:rFonts w:eastAsia="Calibri"/>
                <w:sz w:val="24"/>
                <w:vertAlign w:val="superscript"/>
                <w:lang w:eastAsia="en-US"/>
              </w:rPr>
              <w:t>55</w:t>
            </w:r>
            <w:r w:rsidRPr="001C25C5">
              <w:rPr>
                <w:rFonts w:eastAsia="Calibri"/>
                <w:sz w:val="24"/>
                <w:lang w:eastAsia="en-US"/>
              </w:rPr>
              <w:t>-11</w:t>
            </w:r>
            <w:r w:rsidRPr="001C25C5">
              <w:rPr>
                <w:rFonts w:eastAsia="Calibri"/>
                <w:sz w:val="24"/>
                <w:vertAlign w:val="superscript"/>
                <w:lang w:eastAsia="en-US"/>
              </w:rPr>
              <w:t>05</w:t>
            </w:r>
          </w:p>
        </w:tc>
        <w:tc>
          <w:tcPr>
            <w:tcW w:w="965" w:type="pct"/>
          </w:tcPr>
          <w:p w14:paraId="5B59213C" w14:textId="0C1E0E01"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5793CB70" w14:textId="77777777" w:rsidTr="008D1B81">
        <w:tc>
          <w:tcPr>
            <w:tcW w:w="230" w:type="pct"/>
            <w:vAlign w:val="center"/>
          </w:tcPr>
          <w:p w14:paraId="55F45BC6" w14:textId="77777777" w:rsidR="001C3D0A" w:rsidRPr="00B832AD" w:rsidRDefault="001C3D0A" w:rsidP="001C3D0A">
            <w:pPr>
              <w:jc w:val="center"/>
              <w:rPr>
                <w:rFonts w:eastAsia="Calibri"/>
                <w:sz w:val="24"/>
                <w:lang w:eastAsia="en-US"/>
              </w:rPr>
            </w:pPr>
            <w:r w:rsidRPr="00B832AD">
              <w:rPr>
                <w:rFonts w:eastAsia="Calibri"/>
                <w:sz w:val="24"/>
                <w:lang w:eastAsia="en-US"/>
              </w:rPr>
              <w:t>33</w:t>
            </w:r>
          </w:p>
        </w:tc>
        <w:tc>
          <w:tcPr>
            <w:tcW w:w="674" w:type="pct"/>
          </w:tcPr>
          <w:p w14:paraId="1A7197D8" w14:textId="77777777" w:rsidR="001C3D0A" w:rsidRPr="00B832AD" w:rsidRDefault="001C3D0A" w:rsidP="001C3D0A">
            <w:pPr>
              <w:rPr>
                <w:rFonts w:eastAsia="Calibri"/>
                <w:sz w:val="24"/>
                <w:lang w:eastAsia="en-US"/>
              </w:rPr>
            </w:pPr>
            <w:r w:rsidRPr="00B832AD">
              <w:rPr>
                <w:rFonts w:eastAsia="Calibri"/>
                <w:sz w:val="24"/>
                <w:lang w:eastAsia="en-US"/>
              </w:rPr>
              <w:t>н.п.Бокишево</w:t>
            </w:r>
          </w:p>
        </w:tc>
        <w:tc>
          <w:tcPr>
            <w:tcW w:w="277" w:type="pct"/>
          </w:tcPr>
          <w:p w14:paraId="12DAF5F0" w14:textId="77777777" w:rsidR="001C3D0A" w:rsidRPr="00B832AD" w:rsidRDefault="001C3D0A" w:rsidP="001C3D0A">
            <w:pPr>
              <w:jc w:val="center"/>
              <w:rPr>
                <w:rFonts w:eastAsia="Calibri"/>
                <w:sz w:val="24"/>
                <w:lang w:eastAsia="en-US"/>
              </w:rPr>
            </w:pPr>
            <w:r w:rsidRPr="00B832AD">
              <w:rPr>
                <w:rFonts w:eastAsia="Calibri"/>
                <w:sz w:val="24"/>
                <w:lang w:eastAsia="en-US"/>
              </w:rPr>
              <w:t>1</w:t>
            </w:r>
          </w:p>
        </w:tc>
        <w:tc>
          <w:tcPr>
            <w:tcW w:w="321" w:type="pct"/>
          </w:tcPr>
          <w:p w14:paraId="7519C210" w14:textId="77777777" w:rsidR="001C3D0A" w:rsidRPr="00B832AD" w:rsidRDefault="001C3D0A" w:rsidP="001C3D0A">
            <w:pPr>
              <w:jc w:val="center"/>
              <w:rPr>
                <w:rFonts w:eastAsia="Calibri"/>
                <w:sz w:val="24"/>
                <w:lang w:eastAsia="en-US"/>
              </w:rPr>
            </w:pPr>
            <w:r w:rsidRPr="00B832AD">
              <w:rPr>
                <w:rFonts w:eastAsia="Calibri"/>
                <w:sz w:val="24"/>
                <w:lang w:eastAsia="en-US"/>
              </w:rPr>
              <w:t>1</w:t>
            </w:r>
          </w:p>
        </w:tc>
        <w:tc>
          <w:tcPr>
            <w:tcW w:w="323" w:type="pct"/>
          </w:tcPr>
          <w:p w14:paraId="7836E3C2" w14:textId="77777777" w:rsidR="001C3D0A" w:rsidRPr="00B832AD" w:rsidRDefault="001C3D0A" w:rsidP="001C3D0A">
            <w:pPr>
              <w:jc w:val="center"/>
              <w:rPr>
                <w:rFonts w:eastAsia="Calibri"/>
                <w:sz w:val="24"/>
                <w:lang w:eastAsia="en-US"/>
              </w:rPr>
            </w:pPr>
            <w:r w:rsidRPr="00B832AD">
              <w:rPr>
                <w:rFonts w:eastAsia="Calibri"/>
                <w:sz w:val="24"/>
                <w:lang w:eastAsia="en-US"/>
              </w:rPr>
              <w:t>4</w:t>
            </w:r>
          </w:p>
        </w:tc>
        <w:tc>
          <w:tcPr>
            <w:tcW w:w="323" w:type="pct"/>
            <w:gridSpan w:val="2"/>
          </w:tcPr>
          <w:p w14:paraId="6CCC84BB" w14:textId="77777777" w:rsidR="001C3D0A" w:rsidRPr="00B832AD" w:rsidRDefault="001C3D0A" w:rsidP="001C3D0A">
            <w:pPr>
              <w:jc w:val="center"/>
              <w:rPr>
                <w:rFonts w:eastAsia="Calibri"/>
                <w:sz w:val="24"/>
                <w:lang w:eastAsia="en-US"/>
              </w:rPr>
            </w:pPr>
            <w:r w:rsidRPr="00B832AD">
              <w:rPr>
                <w:rFonts w:eastAsia="Calibri"/>
                <w:sz w:val="24"/>
                <w:lang w:eastAsia="en-US"/>
              </w:rPr>
              <w:t>5</w:t>
            </w:r>
          </w:p>
        </w:tc>
        <w:tc>
          <w:tcPr>
            <w:tcW w:w="782" w:type="pct"/>
          </w:tcPr>
          <w:p w14:paraId="7D0CF27D"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4BFAFA6" w14:textId="77777777" w:rsidR="001C3D0A" w:rsidRPr="00B06774" w:rsidRDefault="001C3D0A" w:rsidP="001C3D0A">
            <w:pPr>
              <w:rPr>
                <w:rFonts w:eastAsia="Calibri"/>
                <w:sz w:val="24"/>
                <w:lang w:eastAsia="en-US"/>
              </w:rPr>
            </w:pPr>
            <w:r w:rsidRPr="00B06774">
              <w:rPr>
                <w:rFonts w:eastAsia="Calibri"/>
                <w:sz w:val="24"/>
                <w:lang w:eastAsia="en-US"/>
              </w:rPr>
              <w:t>3-й чт., 11</w:t>
            </w:r>
            <w:r>
              <w:rPr>
                <w:rFonts w:eastAsia="Calibri"/>
                <w:sz w:val="24"/>
                <w:vertAlign w:val="superscript"/>
                <w:lang w:eastAsia="en-US"/>
              </w:rPr>
              <w:t>15</w:t>
            </w:r>
            <w:r w:rsidRPr="00B06774">
              <w:rPr>
                <w:rFonts w:eastAsia="Calibri"/>
                <w:sz w:val="24"/>
                <w:lang w:eastAsia="en-US"/>
              </w:rPr>
              <w:t>-11</w:t>
            </w:r>
            <w:r w:rsidRPr="00B06774">
              <w:rPr>
                <w:rFonts w:eastAsia="Calibri"/>
                <w:sz w:val="24"/>
                <w:vertAlign w:val="superscript"/>
                <w:lang w:eastAsia="en-US"/>
              </w:rPr>
              <w:t>25</w:t>
            </w:r>
          </w:p>
        </w:tc>
        <w:tc>
          <w:tcPr>
            <w:tcW w:w="965" w:type="pct"/>
          </w:tcPr>
          <w:p w14:paraId="78C27873" w14:textId="7D9815CA"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12959745" w14:textId="77777777" w:rsidTr="008D1B81">
        <w:tc>
          <w:tcPr>
            <w:tcW w:w="230" w:type="pct"/>
            <w:vAlign w:val="center"/>
          </w:tcPr>
          <w:p w14:paraId="5BF064AC" w14:textId="77777777" w:rsidR="001C3D0A" w:rsidRPr="007B5A14" w:rsidRDefault="001C3D0A" w:rsidP="001C3D0A">
            <w:pPr>
              <w:jc w:val="center"/>
              <w:rPr>
                <w:rFonts w:eastAsia="Calibri"/>
                <w:sz w:val="24"/>
                <w:lang w:eastAsia="en-US"/>
              </w:rPr>
            </w:pPr>
            <w:r w:rsidRPr="007B5A14">
              <w:rPr>
                <w:rFonts w:eastAsia="Calibri"/>
                <w:sz w:val="24"/>
                <w:lang w:eastAsia="en-US"/>
              </w:rPr>
              <w:t>34</w:t>
            </w:r>
          </w:p>
        </w:tc>
        <w:tc>
          <w:tcPr>
            <w:tcW w:w="674" w:type="pct"/>
          </w:tcPr>
          <w:p w14:paraId="30530449" w14:textId="77777777" w:rsidR="001C3D0A" w:rsidRPr="007B5A14" w:rsidRDefault="001C3D0A" w:rsidP="001C3D0A">
            <w:pPr>
              <w:rPr>
                <w:rFonts w:eastAsia="Calibri"/>
                <w:sz w:val="24"/>
                <w:lang w:eastAsia="en-US"/>
              </w:rPr>
            </w:pPr>
            <w:r w:rsidRPr="007B5A14">
              <w:rPr>
                <w:rFonts w:eastAsia="Calibri"/>
                <w:sz w:val="24"/>
                <w:lang w:eastAsia="en-US"/>
              </w:rPr>
              <w:t>н.п.Слобода</w:t>
            </w:r>
          </w:p>
        </w:tc>
        <w:tc>
          <w:tcPr>
            <w:tcW w:w="277" w:type="pct"/>
          </w:tcPr>
          <w:p w14:paraId="7BD82A46" w14:textId="77777777" w:rsidR="001C3D0A" w:rsidRPr="007B5A14" w:rsidRDefault="001C3D0A" w:rsidP="001C3D0A">
            <w:pPr>
              <w:jc w:val="center"/>
              <w:rPr>
                <w:rFonts w:eastAsia="Calibri"/>
                <w:sz w:val="24"/>
                <w:lang w:eastAsia="en-US"/>
              </w:rPr>
            </w:pPr>
            <w:r w:rsidRPr="007B5A14">
              <w:rPr>
                <w:rFonts w:eastAsia="Calibri"/>
                <w:sz w:val="24"/>
                <w:lang w:eastAsia="en-US"/>
              </w:rPr>
              <w:t>2</w:t>
            </w:r>
          </w:p>
        </w:tc>
        <w:tc>
          <w:tcPr>
            <w:tcW w:w="321" w:type="pct"/>
          </w:tcPr>
          <w:p w14:paraId="2EDAC3C1" w14:textId="77777777" w:rsidR="001C3D0A" w:rsidRPr="007B5A14" w:rsidRDefault="001C3D0A" w:rsidP="001C3D0A">
            <w:pPr>
              <w:jc w:val="center"/>
              <w:rPr>
                <w:rFonts w:eastAsia="Calibri"/>
                <w:sz w:val="24"/>
                <w:lang w:eastAsia="en-US"/>
              </w:rPr>
            </w:pPr>
            <w:r w:rsidRPr="007B5A14">
              <w:rPr>
                <w:rFonts w:eastAsia="Calibri"/>
                <w:sz w:val="24"/>
                <w:lang w:eastAsia="en-US"/>
              </w:rPr>
              <w:t>1</w:t>
            </w:r>
          </w:p>
        </w:tc>
        <w:tc>
          <w:tcPr>
            <w:tcW w:w="323" w:type="pct"/>
          </w:tcPr>
          <w:p w14:paraId="19949490" w14:textId="77777777" w:rsidR="001C3D0A" w:rsidRPr="007B5A14" w:rsidRDefault="001C3D0A" w:rsidP="001C3D0A">
            <w:pPr>
              <w:jc w:val="center"/>
              <w:rPr>
                <w:rFonts w:eastAsia="Calibri"/>
                <w:sz w:val="24"/>
                <w:lang w:eastAsia="en-US"/>
              </w:rPr>
            </w:pPr>
            <w:r w:rsidRPr="007B5A14">
              <w:rPr>
                <w:rFonts w:eastAsia="Calibri"/>
                <w:sz w:val="24"/>
                <w:lang w:eastAsia="en-US"/>
              </w:rPr>
              <w:t>8</w:t>
            </w:r>
          </w:p>
        </w:tc>
        <w:tc>
          <w:tcPr>
            <w:tcW w:w="323" w:type="pct"/>
            <w:gridSpan w:val="2"/>
          </w:tcPr>
          <w:p w14:paraId="74141CCB" w14:textId="77777777" w:rsidR="001C3D0A" w:rsidRPr="007B5A14" w:rsidRDefault="001C3D0A" w:rsidP="001C3D0A">
            <w:pPr>
              <w:jc w:val="center"/>
              <w:rPr>
                <w:rFonts w:eastAsia="Calibri"/>
                <w:sz w:val="24"/>
                <w:lang w:eastAsia="en-US"/>
              </w:rPr>
            </w:pPr>
            <w:r w:rsidRPr="007B5A14">
              <w:rPr>
                <w:rFonts w:eastAsia="Calibri"/>
                <w:sz w:val="24"/>
                <w:lang w:eastAsia="en-US"/>
              </w:rPr>
              <w:t>8</w:t>
            </w:r>
          </w:p>
        </w:tc>
        <w:tc>
          <w:tcPr>
            <w:tcW w:w="782" w:type="pct"/>
          </w:tcPr>
          <w:p w14:paraId="42A198B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C6BD5BB" w14:textId="77777777" w:rsidR="001C3D0A" w:rsidRPr="00B06774" w:rsidRDefault="001C3D0A" w:rsidP="001C3D0A">
            <w:pPr>
              <w:rPr>
                <w:rFonts w:eastAsia="Calibri"/>
                <w:sz w:val="24"/>
                <w:lang w:eastAsia="en-US"/>
              </w:rPr>
            </w:pPr>
            <w:r w:rsidRPr="00B06774">
              <w:rPr>
                <w:rFonts w:eastAsia="Calibri"/>
                <w:sz w:val="24"/>
                <w:lang w:eastAsia="en-US"/>
              </w:rPr>
              <w:t>3-й чт., 11</w:t>
            </w:r>
            <w:r w:rsidRPr="00B06774">
              <w:rPr>
                <w:rFonts w:eastAsia="Calibri"/>
                <w:sz w:val="24"/>
                <w:vertAlign w:val="superscript"/>
                <w:lang w:eastAsia="en-US"/>
              </w:rPr>
              <w:t>35</w:t>
            </w:r>
            <w:r w:rsidRPr="00B06774">
              <w:rPr>
                <w:rFonts w:eastAsia="Calibri"/>
                <w:sz w:val="24"/>
                <w:lang w:eastAsia="en-US"/>
              </w:rPr>
              <w:t>-11</w:t>
            </w:r>
            <w:r w:rsidRPr="00B06774">
              <w:rPr>
                <w:rFonts w:eastAsia="Calibri"/>
                <w:sz w:val="24"/>
                <w:vertAlign w:val="superscript"/>
                <w:lang w:eastAsia="en-US"/>
              </w:rPr>
              <w:t>40</w:t>
            </w:r>
          </w:p>
        </w:tc>
        <w:tc>
          <w:tcPr>
            <w:tcW w:w="965" w:type="pct"/>
          </w:tcPr>
          <w:p w14:paraId="5FF34471" w14:textId="7616CDD2"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78BC0140" w14:textId="77777777" w:rsidTr="008D1B81">
        <w:tc>
          <w:tcPr>
            <w:tcW w:w="230" w:type="pct"/>
            <w:vAlign w:val="center"/>
          </w:tcPr>
          <w:p w14:paraId="0FD8DAFB" w14:textId="77777777" w:rsidR="001C3D0A" w:rsidRPr="008F5026" w:rsidRDefault="001C3D0A" w:rsidP="001C3D0A">
            <w:pPr>
              <w:jc w:val="center"/>
              <w:rPr>
                <w:rFonts w:eastAsia="Calibri"/>
                <w:sz w:val="24"/>
                <w:lang w:eastAsia="en-US"/>
              </w:rPr>
            </w:pPr>
            <w:r w:rsidRPr="008F5026">
              <w:rPr>
                <w:rFonts w:eastAsia="Calibri"/>
                <w:sz w:val="24"/>
                <w:lang w:eastAsia="en-US"/>
              </w:rPr>
              <w:t>35</w:t>
            </w:r>
          </w:p>
        </w:tc>
        <w:tc>
          <w:tcPr>
            <w:tcW w:w="674" w:type="pct"/>
          </w:tcPr>
          <w:p w14:paraId="0D558968" w14:textId="77777777" w:rsidR="001C3D0A" w:rsidRPr="008F5026" w:rsidRDefault="001C3D0A" w:rsidP="001C3D0A">
            <w:pPr>
              <w:rPr>
                <w:rFonts w:eastAsia="Calibri"/>
                <w:sz w:val="24"/>
                <w:lang w:eastAsia="en-US"/>
              </w:rPr>
            </w:pPr>
            <w:r w:rsidRPr="008F5026">
              <w:rPr>
                <w:rFonts w:eastAsia="Calibri"/>
                <w:sz w:val="24"/>
                <w:lang w:eastAsia="en-US"/>
              </w:rPr>
              <w:t>н.п.Духровичи</w:t>
            </w:r>
          </w:p>
        </w:tc>
        <w:tc>
          <w:tcPr>
            <w:tcW w:w="277" w:type="pct"/>
          </w:tcPr>
          <w:p w14:paraId="2585136E" w14:textId="77777777" w:rsidR="001C3D0A" w:rsidRPr="008F5026" w:rsidRDefault="001C3D0A" w:rsidP="001C3D0A">
            <w:pPr>
              <w:jc w:val="center"/>
              <w:rPr>
                <w:rFonts w:eastAsia="Calibri"/>
                <w:sz w:val="24"/>
                <w:lang w:eastAsia="en-US"/>
              </w:rPr>
            </w:pPr>
            <w:r w:rsidRPr="008F5026">
              <w:rPr>
                <w:rFonts w:eastAsia="Calibri"/>
                <w:sz w:val="24"/>
                <w:lang w:eastAsia="en-US"/>
              </w:rPr>
              <w:t>2</w:t>
            </w:r>
          </w:p>
        </w:tc>
        <w:tc>
          <w:tcPr>
            <w:tcW w:w="321" w:type="pct"/>
          </w:tcPr>
          <w:p w14:paraId="7D4722B9" w14:textId="77777777" w:rsidR="001C3D0A" w:rsidRPr="008F5026" w:rsidRDefault="001C3D0A" w:rsidP="001C3D0A">
            <w:pPr>
              <w:jc w:val="center"/>
              <w:rPr>
                <w:rFonts w:eastAsia="Calibri"/>
                <w:sz w:val="24"/>
                <w:lang w:eastAsia="en-US"/>
              </w:rPr>
            </w:pPr>
            <w:r w:rsidRPr="008F5026">
              <w:rPr>
                <w:rFonts w:eastAsia="Calibri"/>
                <w:sz w:val="24"/>
                <w:lang w:eastAsia="en-US"/>
              </w:rPr>
              <w:t>3</w:t>
            </w:r>
          </w:p>
        </w:tc>
        <w:tc>
          <w:tcPr>
            <w:tcW w:w="323" w:type="pct"/>
          </w:tcPr>
          <w:p w14:paraId="2D0C0327" w14:textId="77777777" w:rsidR="001C3D0A" w:rsidRPr="008F5026" w:rsidRDefault="001C3D0A" w:rsidP="001C3D0A">
            <w:pPr>
              <w:jc w:val="center"/>
              <w:rPr>
                <w:rFonts w:eastAsia="Calibri"/>
                <w:sz w:val="24"/>
                <w:lang w:eastAsia="en-US"/>
              </w:rPr>
            </w:pPr>
            <w:r w:rsidRPr="008F5026">
              <w:rPr>
                <w:rFonts w:eastAsia="Calibri"/>
                <w:sz w:val="24"/>
                <w:lang w:eastAsia="en-US"/>
              </w:rPr>
              <w:t>10</w:t>
            </w:r>
          </w:p>
        </w:tc>
        <w:tc>
          <w:tcPr>
            <w:tcW w:w="323" w:type="pct"/>
            <w:gridSpan w:val="2"/>
          </w:tcPr>
          <w:p w14:paraId="40E1B108" w14:textId="77777777" w:rsidR="001C3D0A" w:rsidRPr="008F5026" w:rsidRDefault="001C3D0A" w:rsidP="001C3D0A">
            <w:pPr>
              <w:jc w:val="center"/>
              <w:rPr>
                <w:rFonts w:eastAsia="Calibri"/>
                <w:sz w:val="24"/>
                <w:lang w:eastAsia="en-US"/>
              </w:rPr>
            </w:pPr>
            <w:r w:rsidRPr="008F5026">
              <w:rPr>
                <w:rFonts w:eastAsia="Calibri"/>
                <w:sz w:val="24"/>
                <w:lang w:eastAsia="en-US"/>
              </w:rPr>
              <w:t>8</w:t>
            </w:r>
          </w:p>
        </w:tc>
        <w:tc>
          <w:tcPr>
            <w:tcW w:w="782" w:type="pct"/>
          </w:tcPr>
          <w:p w14:paraId="2D514CC9"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22FB7C6F" w14:textId="77777777" w:rsidR="001C3D0A" w:rsidRPr="00E71BE8" w:rsidRDefault="001C3D0A" w:rsidP="001C3D0A">
            <w:pPr>
              <w:rPr>
                <w:rFonts w:eastAsia="Calibri"/>
                <w:sz w:val="24"/>
                <w:highlight w:val="yellow"/>
                <w:lang w:eastAsia="en-US"/>
              </w:rPr>
            </w:pPr>
            <w:r w:rsidRPr="00B06774">
              <w:rPr>
                <w:rFonts w:eastAsia="Calibri"/>
                <w:sz w:val="24"/>
                <w:lang w:eastAsia="en-US"/>
              </w:rPr>
              <w:t>3-й чт., 11</w:t>
            </w:r>
            <w:r w:rsidRPr="00B06774">
              <w:rPr>
                <w:rFonts w:eastAsia="Calibri"/>
                <w:sz w:val="24"/>
                <w:vertAlign w:val="superscript"/>
                <w:lang w:eastAsia="en-US"/>
              </w:rPr>
              <w:t>45</w:t>
            </w:r>
            <w:r w:rsidRPr="00B06774">
              <w:rPr>
                <w:rFonts w:eastAsia="Calibri"/>
                <w:sz w:val="24"/>
                <w:lang w:eastAsia="en-US"/>
              </w:rPr>
              <w:t>-11</w:t>
            </w:r>
            <w:r w:rsidRPr="00B06774">
              <w:rPr>
                <w:rFonts w:eastAsia="Calibri"/>
                <w:sz w:val="24"/>
                <w:vertAlign w:val="superscript"/>
                <w:lang w:eastAsia="en-US"/>
              </w:rPr>
              <w:t>55</w:t>
            </w:r>
          </w:p>
        </w:tc>
        <w:tc>
          <w:tcPr>
            <w:tcW w:w="965" w:type="pct"/>
          </w:tcPr>
          <w:p w14:paraId="24E177C2" w14:textId="13856A0A"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45ACABD" w14:textId="77777777" w:rsidTr="008D1B81">
        <w:tc>
          <w:tcPr>
            <w:tcW w:w="230" w:type="pct"/>
            <w:vAlign w:val="center"/>
          </w:tcPr>
          <w:p w14:paraId="5F88E1CB" w14:textId="77777777" w:rsidR="001C3D0A" w:rsidRPr="0010506E" w:rsidRDefault="001C3D0A" w:rsidP="001C3D0A">
            <w:pPr>
              <w:jc w:val="center"/>
              <w:rPr>
                <w:rFonts w:eastAsia="Calibri"/>
                <w:sz w:val="24"/>
                <w:lang w:eastAsia="en-US"/>
              </w:rPr>
            </w:pPr>
            <w:r w:rsidRPr="0010506E">
              <w:rPr>
                <w:rFonts w:eastAsia="Calibri"/>
                <w:sz w:val="24"/>
                <w:lang w:eastAsia="en-US"/>
              </w:rPr>
              <w:t>36</w:t>
            </w:r>
          </w:p>
        </w:tc>
        <w:tc>
          <w:tcPr>
            <w:tcW w:w="674" w:type="pct"/>
          </w:tcPr>
          <w:p w14:paraId="214B182B" w14:textId="77777777" w:rsidR="001C3D0A" w:rsidRPr="0010506E" w:rsidRDefault="001C3D0A" w:rsidP="001C3D0A">
            <w:pPr>
              <w:rPr>
                <w:rFonts w:eastAsia="Calibri"/>
                <w:sz w:val="24"/>
                <w:lang w:eastAsia="en-US"/>
              </w:rPr>
            </w:pPr>
            <w:r w:rsidRPr="0010506E">
              <w:rPr>
                <w:rFonts w:eastAsia="Calibri"/>
                <w:sz w:val="24"/>
                <w:lang w:eastAsia="en-US"/>
              </w:rPr>
              <w:t>н.п.Улазовичи</w:t>
            </w:r>
          </w:p>
        </w:tc>
        <w:tc>
          <w:tcPr>
            <w:tcW w:w="277" w:type="pct"/>
          </w:tcPr>
          <w:p w14:paraId="58EAE0EB" w14:textId="77777777" w:rsidR="001C3D0A" w:rsidRPr="0010506E" w:rsidRDefault="001C3D0A" w:rsidP="001C3D0A">
            <w:pPr>
              <w:jc w:val="center"/>
              <w:rPr>
                <w:rFonts w:eastAsia="Calibri"/>
                <w:sz w:val="24"/>
                <w:lang w:eastAsia="en-US"/>
              </w:rPr>
            </w:pPr>
            <w:r w:rsidRPr="0010506E">
              <w:rPr>
                <w:rFonts w:eastAsia="Calibri"/>
                <w:sz w:val="24"/>
                <w:lang w:eastAsia="en-US"/>
              </w:rPr>
              <w:t>6</w:t>
            </w:r>
          </w:p>
        </w:tc>
        <w:tc>
          <w:tcPr>
            <w:tcW w:w="321" w:type="pct"/>
          </w:tcPr>
          <w:p w14:paraId="45C37329" w14:textId="77777777" w:rsidR="001C3D0A" w:rsidRPr="0010506E" w:rsidRDefault="001C3D0A" w:rsidP="001C3D0A">
            <w:pPr>
              <w:jc w:val="center"/>
              <w:rPr>
                <w:rFonts w:eastAsia="Calibri"/>
                <w:sz w:val="24"/>
                <w:lang w:eastAsia="en-US"/>
              </w:rPr>
            </w:pPr>
            <w:r w:rsidRPr="0010506E">
              <w:rPr>
                <w:rFonts w:eastAsia="Calibri"/>
                <w:sz w:val="24"/>
                <w:lang w:eastAsia="en-US"/>
              </w:rPr>
              <w:t>8</w:t>
            </w:r>
          </w:p>
        </w:tc>
        <w:tc>
          <w:tcPr>
            <w:tcW w:w="323" w:type="pct"/>
          </w:tcPr>
          <w:p w14:paraId="7625B2EC" w14:textId="77777777" w:rsidR="001C3D0A" w:rsidRPr="0010506E" w:rsidRDefault="001C3D0A" w:rsidP="001C3D0A">
            <w:pPr>
              <w:jc w:val="center"/>
              <w:rPr>
                <w:rFonts w:eastAsia="Calibri"/>
                <w:sz w:val="24"/>
                <w:lang w:eastAsia="en-US"/>
              </w:rPr>
            </w:pPr>
            <w:r w:rsidRPr="0010506E">
              <w:rPr>
                <w:rFonts w:eastAsia="Calibri"/>
                <w:sz w:val="24"/>
                <w:lang w:eastAsia="en-US"/>
              </w:rPr>
              <w:t>24</w:t>
            </w:r>
          </w:p>
        </w:tc>
        <w:tc>
          <w:tcPr>
            <w:tcW w:w="323" w:type="pct"/>
            <w:gridSpan w:val="2"/>
          </w:tcPr>
          <w:p w14:paraId="1F4E0F6F" w14:textId="77777777" w:rsidR="001C3D0A" w:rsidRPr="0010506E" w:rsidRDefault="001C3D0A" w:rsidP="001C3D0A">
            <w:pPr>
              <w:jc w:val="center"/>
              <w:rPr>
                <w:rFonts w:eastAsia="Calibri"/>
                <w:sz w:val="24"/>
                <w:lang w:eastAsia="en-US"/>
              </w:rPr>
            </w:pPr>
            <w:r w:rsidRPr="0010506E">
              <w:rPr>
                <w:rFonts w:eastAsia="Calibri"/>
                <w:sz w:val="24"/>
                <w:lang w:eastAsia="en-US"/>
              </w:rPr>
              <w:t>22</w:t>
            </w:r>
          </w:p>
        </w:tc>
        <w:tc>
          <w:tcPr>
            <w:tcW w:w="782" w:type="pct"/>
          </w:tcPr>
          <w:p w14:paraId="10B2C70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5893540" w14:textId="77777777" w:rsidR="001C3D0A" w:rsidRPr="00E71BE8" w:rsidRDefault="001C3D0A" w:rsidP="001C3D0A">
            <w:pPr>
              <w:rPr>
                <w:rFonts w:eastAsia="Calibri"/>
                <w:sz w:val="24"/>
                <w:highlight w:val="yellow"/>
                <w:lang w:eastAsia="en-US"/>
              </w:rPr>
            </w:pPr>
            <w:r w:rsidRPr="001A1E7C">
              <w:rPr>
                <w:rFonts w:eastAsia="Calibri"/>
                <w:sz w:val="24"/>
                <w:lang w:eastAsia="en-US"/>
              </w:rPr>
              <w:t>3-й чт., 12</w:t>
            </w:r>
            <w:r w:rsidRPr="001A1E7C">
              <w:rPr>
                <w:rFonts w:eastAsia="Calibri"/>
                <w:sz w:val="24"/>
                <w:vertAlign w:val="superscript"/>
                <w:lang w:eastAsia="en-US"/>
              </w:rPr>
              <w:t>10</w:t>
            </w:r>
            <w:r w:rsidRPr="001A1E7C">
              <w:rPr>
                <w:rFonts w:eastAsia="Calibri"/>
                <w:sz w:val="24"/>
                <w:lang w:eastAsia="en-US"/>
              </w:rPr>
              <w:t>-12</w:t>
            </w:r>
            <w:r w:rsidRPr="001A1E7C">
              <w:rPr>
                <w:rFonts w:eastAsia="Calibri"/>
                <w:sz w:val="24"/>
                <w:vertAlign w:val="superscript"/>
                <w:lang w:eastAsia="en-US"/>
              </w:rPr>
              <w:t>35</w:t>
            </w:r>
          </w:p>
        </w:tc>
        <w:tc>
          <w:tcPr>
            <w:tcW w:w="965" w:type="pct"/>
          </w:tcPr>
          <w:p w14:paraId="6BCCA174" w14:textId="74EA580A"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5E475222" w14:textId="77777777" w:rsidTr="008D1B81">
        <w:tc>
          <w:tcPr>
            <w:tcW w:w="230" w:type="pct"/>
            <w:vAlign w:val="center"/>
          </w:tcPr>
          <w:p w14:paraId="4A208834" w14:textId="77777777" w:rsidR="001C3D0A" w:rsidRPr="00E516F1" w:rsidRDefault="001C3D0A" w:rsidP="001C3D0A">
            <w:pPr>
              <w:jc w:val="center"/>
              <w:rPr>
                <w:rFonts w:eastAsia="Calibri"/>
                <w:sz w:val="24"/>
                <w:lang w:eastAsia="en-US"/>
              </w:rPr>
            </w:pPr>
            <w:r w:rsidRPr="00E516F1">
              <w:rPr>
                <w:rFonts w:eastAsia="Calibri"/>
                <w:sz w:val="24"/>
                <w:lang w:eastAsia="en-US"/>
              </w:rPr>
              <w:t>37</w:t>
            </w:r>
          </w:p>
        </w:tc>
        <w:tc>
          <w:tcPr>
            <w:tcW w:w="674" w:type="pct"/>
          </w:tcPr>
          <w:p w14:paraId="5D162109" w14:textId="77777777" w:rsidR="001C3D0A" w:rsidRPr="00E516F1" w:rsidRDefault="001C3D0A" w:rsidP="001C3D0A">
            <w:pPr>
              <w:rPr>
                <w:rFonts w:eastAsia="Calibri"/>
                <w:sz w:val="24"/>
                <w:lang w:eastAsia="en-US"/>
              </w:rPr>
            </w:pPr>
            <w:r w:rsidRPr="00E516F1">
              <w:rPr>
                <w:rFonts w:eastAsia="Calibri"/>
                <w:sz w:val="24"/>
                <w:lang w:eastAsia="en-US"/>
              </w:rPr>
              <w:t>н.п.Стрелки</w:t>
            </w:r>
          </w:p>
        </w:tc>
        <w:tc>
          <w:tcPr>
            <w:tcW w:w="277" w:type="pct"/>
          </w:tcPr>
          <w:p w14:paraId="34FE308F" w14:textId="77777777" w:rsidR="001C3D0A" w:rsidRPr="00E516F1" w:rsidRDefault="001C3D0A" w:rsidP="001C3D0A">
            <w:pPr>
              <w:jc w:val="center"/>
              <w:rPr>
                <w:rFonts w:eastAsia="Calibri"/>
                <w:sz w:val="24"/>
                <w:lang w:eastAsia="en-US"/>
              </w:rPr>
            </w:pPr>
            <w:r w:rsidRPr="00E516F1">
              <w:rPr>
                <w:rFonts w:eastAsia="Calibri"/>
                <w:sz w:val="24"/>
                <w:lang w:eastAsia="en-US"/>
              </w:rPr>
              <w:t>2</w:t>
            </w:r>
          </w:p>
        </w:tc>
        <w:tc>
          <w:tcPr>
            <w:tcW w:w="321" w:type="pct"/>
          </w:tcPr>
          <w:p w14:paraId="1699B312" w14:textId="77777777" w:rsidR="001C3D0A" w:rsidRPr="00E516F1" w:rsidRDefault="001C3D0A" w:rsidP="001C3D0A">
            <w:pPr>
              <w:jc w:val="center"/>
              <w:rPr>
                <w:rFonts w:eastAsia="Calibri"/>
                <w:sz w:val="24"/>
                <w:lang w:eastAsia="en-US"/>
              </w:rPr>
            </w:pPr>
            <w:r w:rsidRPr="00E516F1">
              <w:rPr>
                <w:rFonts w:eastAsia="Calibri"/>
                <w:sz w:val="24"/>
                <w:lang w:eastAsia="en-US"/>
              </w:rPr>
              <w:t>4</w:t>
            </w:r>
          </w:p>
        </w:tc>
        <w:tc>
          <w:tcPr>
            <w:tcW w:w="323" w:type="pct"/>
          </w:tcPr>
          <w:p w14:paraId="21777A34" w14:textId="77777777" w:rsidR="001C3D0A" w:rsidRPr="00E516F1" w:rsidRDefault="001C3D0A" w:rsidP="001C3D0A">
            <w:pPr>
              <w:jc w:val="center"/>
              <w:rPr>
                <w:rFonts w:eastAsia="Calibri"/>
                <w:sz w:val="24"/>
                <w:lang w:eastAsia="en-US"/>
              </w:rPr>
            </w:pPr>
            <w:r w:rsidRPr="00E516F1">
              <w:rPr>
                <w:rFonts w:eastAsia="Calibri"/>
                <w:sz w:val="24"/>
                <w:lang w:eastAsia="en-US"/>
              </w:rPr>
              <w:t>24</w:t>
            </w:r>
          </w:p>
        </w:tc>
        <w:tc>
          <w:tcPr>
            <w:tcW w:w="323" w:type="pct"/>
            <w:gridSpan w:val="2"/>
          </w:tcPr>
          <w:p w14:paraId="7F97ED5C" w14:textId="77777777" w:rsidR="001C3D0A" w:rsidRPr="00E516F1" w:rsidRDefault="001C3D0A" w:rsidP="001C3D0A">
            <w:pPr>
              <w:jc w:val="center"/>
              <w:rPr>
                <w:rFonts w:eastAsia="Calibri"/>
                <w:sz w:val="24"/>
                <w:lang w:eastAsia="en-US"/>
              </w:rPr>
            </w:pPr>
            <w:r w:rsidRPr="00E516F1">
              <w:rPr>
                <w:rFonts w:eastAsia="Calibri"/>
                <w:sz w:val="24"/>
                <w:lang w:eastAsia="en-US"/>
              </w:rPr>
              <w:t>17</w:t>
            </w:r>
          </w:p>
        </w:tc>
        <w:tc>
          <w:tcPr>
            <w:tcW w:w="782" w:type="pct"/>
          </w:tcPr>
          <w:p w14:paraId="0279E5C6"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970A071" w14:textId="77777777" w:rsidR="001C3D0A" w:rsidRPr="00E71BE8" w:rsidRDefault="001C3D0A" w:rsidP="001C3D0A">
            <w:pPr>
              <w:rPr>
                <w:rFonts w:eastAsia="Calibri"/>
                <w:sz w:val="24"/>
                <w:highlight w:val="yellow"/>
                <w:lang w:eastAsia="en-US"/>
              </w:rPr>
            </w:pPr>
            <w:r w:rsidRPr="00A6409B">
              <w:rPr>
                <w:rFonts w:eastAsia="Calibri"/>
                <w:sz w:val="24"/>
                <w:lang w:eastAsia="en-US"/>
              </w:rPr>
              <w:t>3-й чт., 12</w:t>
            </w:r>
            <w:r w:rsidRPr="00A6409B">
              <w:rPr>
                <w:rFonts w:eastAsia="Calibri"/>
                <w:sz w:val="24"/>
                <w:vertAlign w:val="superscript"/>
                <w:lang w:eastAsia="en-US"/>
              </w:rPr>
              <w:t>40</w:t>
            </w:r>
            <w:r w:rsidRPr="00A6409B">
              <w:rPr>
                <w:rFonts w:eastAsia="Calibri"/>
                <w:sz w:val="24"/>
                <w:lang w:eastAsia="en-US"/>
              </w:rPr>
              <w:t>-12</w:t>
            </w:r>
            <w:r w:rsidRPr="00A6409B">
              <w:rPr>
                <w:rFonts w:eastAsia="Calibri"/>
                <w:sz w:val="24"/>
                <w:vertAlign w:val="superscript"/>
                <w:lang w:eastAsia="en-US"/>
              </w:rPr>
              <w:t>55</w:t>
            </w:r>
          </w:p>
        </w:tc>
        <w:tc>
          <w:tcPr>
            <w:tcW w:w="965" w:type="pct"/>
          </w:tcPr>
          <w:p w14:paraId="10C7DBC8" w14:textId="098AB79C"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0CD44ED3" w14:textId="77777777" w:rsidTr="008D1B81">
        <w:tc>
          <w:tcPr>
            <w:tcW w:w="230" w:type="pct"/>
            <w:vAlign w:val="center"/>
          </w:tcPr>
          <w:p w14:paraId="7126D151" w14:textId="77777777" w:rsidR="001C3D0A" w:rsidRPr="008303EC" w:rsidRDefault="001C3D0A" w:rsidP="001C3D0A">
            <w:pPr>
              <w:jc w:val="center"/>
              <w:rPr>
                <w:rFonts w:eastAsia="Calibri"/>
                <w:sz w:val="24"/>
                <w:lang w:eastAsia="en-US"/>
              </w:rPr>
            </w:pPr>
            <w:r w:rsidRPr="008303EC">
              <w:rPr>
                <w:rFonts w:eastAsia="Calibri"/>
                <w:sz w:val="24"/>
                <w:lang w:eastAsia="en-US"/>
              </w:rPr>
              <w:t>38</w:t>
            </w:r>
          </w:p>
        </w:tc>
        <w:tc>
          <w:tcPr>
            <w:tcW w:w="674" w:type="pct"/>
          </w:tcPr>
          <w:p w14:paraId="79391100" w14:textId="77777777" w:rsidR="001C3D0A" w:rsidRPr="008303EC" w:rsidRDefault="001C3D0A" w:rsidP="001C3D0A">
            <w:pPr>
              <w:rPr>
                <w:rFonts w:eastAsia="Calibri"/>
                <w:sz w:val="24"/>
                <w:lang w:eastAsia="en-US"/>
              </w:rPr>
            </w:pPr>
            <w:r w:rsidRPr="008303EC">
              <w:rPr>
                <w:rFonts w:eastAsia="Calibri"/>
                <w:sz w:val="24"/>
                <w:lang w:eastAsia="en-US"/>
              </w:rPr>
              <w:t>н.п.Пятницкое</w:t>
            </w:r>
          </w:p>
        </w:tc>
        <w:tc>
          <w:tcPr>
            <w:tcW w:w="277" w:type="pct"/>
          </w:tcPr>
          <w:p w14:paraId="1D4E2184" w14:textId="77777777" w:rsidR="001C3D0A" w:rsidRPr="008303EC" w:rsidRDefault="001C3D0A" w:rsidP="001C3D0A">
            <w:pPr>
              <w:jc w:val="center"/>
              <w:rPr>
                <w:rFonts w:eastAsia="Calibri"/>
                <w:sz w:val="24"/>
                <w:lang w:eastAsia="en-US"/>
              </w:rPr>
            </w:pPr>
            <w:r w:rsidRPr="008303EC">
              <w:rPr>
                <w:rFonts w:eastAsia="Calibri"/>
                <w:sz w:val="24"/>
                <w:lang w:eastAsia="en-US"/>
              </w:rPr>
              <w:t>4</w:t>
            </w:r>
          </w:p>
        </w:tc>
        <w:tc>
          <w:tcPr>
            <w:tcW w:w="321" w:type="pct"/>
          </w:tcPr>
          <w:p w14:paraId="596889D0" w14:textId="77777777" w:rsidR="001C3D0A" w:rsidRPr="008303EC" w:rsidRDefault="001C3D0A" w:rsidP="001C3D0A">
            <w:pPr>
              <w:jc w:val="center"/>
              <w:rPr>
                <w:rFonts w:eastAsia="Calibri"/>
                <w:sz w:val="24"/>
                <w:lang w:eastAsia="en-US"/>
              </w:rPr>
            </w:pPr>
            <w:r w:rsidRPr="008303EC">
              <w:rPr>
                <w:rFonts w:eastAsia="Calibri"/>
                <w:sz w:val="24"/>
                <w:lang w:eastAsia="en-US"/>
              </w:rPr>
              <w:t>4</w:t>
            </w:r>
          </w:p>
        </w:tc>
        <w:tc>
          <w:tcPr>
            <w:tcW w:w="323" w:type="pct"/>
          </w:tcPr>
          <w:p w14:paraId="1A7BC7A2" w14:textId="77777777" w:rsidR="001C3D0A" w:rsidRPr="008303EC" w:rsidRDefault="001C3D0A" w:rsidP="001C3D0A">
            <w:pPr>
              <w:jc w:val="center"/>
              <w:rPr>
                <w:rFonts w:eastAsia="Calibri"/>
                <w:sz w:val="24"/>
                <w:lang w:eastAsia="en-US"/>
              </w:rPr>
            </w:pPr>
            <w:r w:rsidRPr="008303EC">
              <w:rPr>
                <w:rFonts w:eastAsia="Calibri"/>
                <w:sz w:val="24"/>
                <w:lang w:eastAsia="en-US"/>
              </w:rPr>
              <w:t>6</w:t>
            </w:r>
          </w:p>
        </w:tc>
        <w:tc>
          <w:tcPr>
            <w:tcW w:w="323" w:type="pct"/>
            <w:gridSpan w:val="2"/>
          </w:tcPr>
          <w:p w14:paraId="19A647E1" w14:textId="77777777" w:rsidR="001C3D0A" w:rsidRPr="008303EC" w:rsidRDefault="001C3D0A" w:rsidP="001C3D0A">
            <w:pPr>
              <w:jc w:val="center"/>
              <w:rPr>
                <w:rFonts w:eastAsia="Calibri"/>
                <w:sz w:val="24"/>
                <w:lang w:eastAsia="en-US"/>
              </w:rPr>
            </w:pPr>
            <w:r w:rsidRPr="008303EC">
              <w:rPr>
                <w:rFonts w:eastAsia="Calibri"/>
                <w:sz w:val="24"/>
                <w:lang w:eastAsia="en-US"/>
              </w:rPr>
              <w:t>7</w:t>
            </w:r>
          </w:p>
        </w:tc>
        <w:tc>
          <w:tcPr>
            <w:tcW w:w="782" w:type="pct"/>
          </w:tcPr>
          <w:p w14:paraId="1B2034CB" w14:textId="77777777" w:rsidR="001C3D0A" w:rsidRPr="00213666" w:rsidRDefault="001C3D0A" w:rsidP="001C3D0A">
            <w:pPr>
              <w:jc w:val="center"/>
              <w:rPr>
                <w:rFonts w:eastAsia="Calibri"/>
                <w:sz w:val="24"/>
                <w:lang w:eastAsia="en-US"/>
              </w:rPr>
            </w:pPr>
            <w:r w:rsidRPr="00213666">
              <w:rPr>
                <w:rFonts w:eastAsia="Calibri"/>
                <w:sz w:val="24"/>
                <w:lang w:eastAsia="en-US"/>
              </w:rPr>
              <w:t>-</w:t>
            </w:r>
          </w:p>
        </w:tc>
        <w:tc>
          <w:tcPr>
            <w:tcW w:w="1105" w:type="pct"/>
          </w:tcPr>
          <w:p w14:paraId="3D96101C" w14:textId="77777777" w:rsidR="001C3D0A" w:rsidRPr="00213666" w:rsidRDefault="001C3D0A" w:rsidP="001C3D0A">
            <w:pPr>
              <w:rPr>
                <w:rFonts w:eastAsia="Calibri"/>
                <w:sz w:val="24"/>
                <w:lang w:eastAsia="en-US"/>
              </w:rPr>
            </w:pPr>
            <w:r w:rsidRPr="00213666">
              <w:rPr>
                <w:rFonts w:eastAsia="Calibri"/>
                <w:sz w:val="24"/>
                <w:lang w:eastAsia="en-US"/>
              </w:rPr>
              <w:t>3-й чт., 13</w:t>
            </w:r>
            <w:r w:rsidRPr="00213666">
              <w:rPr>
                <w:rFonts w:eastAsia="Calibri"/>
                <w:sz w:val="24"/>
                <w:vertAlign w:val="superscript"/>
                <w:lang w:eastAsia="en-US"/>
              </w:rPr>
              <w:t>00</w:t>
            </w:r>
            <w:r w:rsidRPr="00213666">
              <w:rPr>
                <w:rFonts w:eastAsia="Calibri"/>
                <w:sz w:val="24"/>
                <w:lang w:eastAsia="en-US"/>
              </w:rPr>
              <w:t>-13</w:t>
            </w:r>
            <w:r w:rsidRPr="00213666">
              <w:rPr>
                <w:rFonts w:eastAsia="Calibri"/>
                <w:sz w:val="24"/>
                <w:vertAlign w:val="superscript"/>
                <w:lang w:eastAsia="en-US"/>
              </w:rPr>
              <w:t>10</w:t>
            </w:r>
          </w:p>
        </w:tc>
        <w:tc>
          <w:tcPr>
            <w:tcW w:w="965" w:type="pct"/>
          </w:tcPr>
          <w:p w14:paraId="40F4DD23" w14:textId="44947AAC"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5E842C8B" w14:textId="77777777" w:rsidTr="008D1B81">
        <w:tc>
          <w:tcPr>
            <w:tcW w:w="230" w:type="pct"/>
            <w:vAlign w:val="center"/>
          </w:tcPr>
          <w:p w14:paraId="47E0B697" w14:textId="77777777" w:rsidR="001C3D0A" w:rsidRPr="00186B04" w:rsidRDefault="001C3D0A" w:rsidP="001C3D0A">
            <w:pPr>
              <w:jc w:val="center"/>
              <w:rPr>
                <w:rFonts w:eastAsia="Calibri"/>
                <w:sz w:val="24"/>
                <w:lang w:eastAsia="en-US"/>
              </w:rPr>
            </w:pPr>
            <w:r w:rsidRPr="00186B04">
              <w:rPr>
                <w:rFonts w:eastAsia="Calibri"/>
                <w:sz w:val="24"/>
                <w:lang w:eastAsia="en-US"/>
              </w:rPr>
              <w:t>39</w:t>
            </w:r>
          </w:p>
        </w:tc>
        <w:tc>
          <w:tcPr>
            <w:tcW w:w="674" w:type="pct"/>
          </w:tcPr>
          <w:p w14:paraId="12C992B4" w14:textId="77777777" w:rsidR="001C3D0A" w:rsidRPr="00186B04" w:rsidRDefault="001C3D0A" w:rsidP="001C3D0A">
            <w:pPr>
              <w:rPr>
                <w:rFonts w:eastAsia="Calibri"/>
                <w:sz w:val="24"/>
                <w:lang w:eastAsia="en-US"/>
              </w:rPr>
            </w:pPr>
            <w:r w:rsidRPr="00186B04">
              <w:rPr>
                <w:rFonts w:eastAsia="Calibri"/>
                <w:sz w:val="24"/>
                <w:lang w:eastAsia="en-US"/>
              </w:rPr>
              <w:t>н.п.Ивонино</w:t>
            </w:r>
          </w:p>
        </w:tc>
        <w:tc>
          <w:tcPr>
            <w:tcW w:w="277" w:type="pct"/>
          </w:tcPr>
          <w:p w14:paraId="5A0DC0AE" w14:textId="77777777" w:rsidR="001C3D0A" w:rsidRPr="00186B04" w:rsidRDefault="001C3D0A" w:rsidP="001C3D0A">
            <w:pPr>
              <w:jc w:val="center"/>
              <w:rPr>
                <w:rFonts w:eastAsia="Calibri"/>
                <w:sz w:val="24"/>
                <w:lang w:eastAsia="en-US"/>
              </w:rPr>
            </w:pPr>
            <w:r w:rsidRPr="00186B04">
              <w:rPr>
                <w:rFonts w:eastAsia="Calibri"/>
                <w:sz w:val="24"/>
                <w:lang w:eastAsia="en-US"/>
              </w:rPr>
              <w:t>2</w:t>
            </w:r>
          </w:p>
        </w:tc>
        <w:tc>
          <w:tcPr>
            <w:tcW w:w="321" w:type="pct"/>
          </w:tcPr>
          <w:p w14:paraId="5CA5C361" w14:textId="77777777" w:rsidR="001C3D0A" w:rsidRPr="00186B04" w:rsidRDefault="001C3D0A" w:rsidP="001C3D0A">
            <w:pPr>
              <w:jc w:val="center"/>
              <w:rPr>
                <w:rFonts w:eastAsia="Calibri"/>
                <w:sz w:val="24"/>
                <w:lang w:eastAsia="en-US"/>
              </w:rPr>
            </w:pPr>
            <w:r w:rsidRPr="00186B04">
              <w:rPr>
                <w:rFonts w:eastAsia="Calibri"/>
                <w:sz w:val="24"/>
                <w:lang w:eastAsia="en-US"/>
              </w:rPr>
              <w:t>1</w:t>
            </w:r>
          </w:p>
        </w:tc>
        <w:tc>
          <w:tcPr>
            <w:tcW w:w="323" w:type="pct"/>
          </w:tcPr>
          <w:p w14:paraId="5E4536DB" w14:textId="77777777" w:rsidR="001C3D0A" w:rsidRPr="00186B04" w:rsidRDefault="001C3D0A" w:rsidP="001C3D0A">
            <w:pPr>
              <w:jc w:val="center"/>
              <w:rPr>
                <w:rFonts w:eastAsia="Calibri"/>
                <w:sz w:val="24"/>
                <w:lang w:eastAsia="en-US"/>
              </w:rPr>
            </w:pPr>
            <w:r w:rsidRPr="00186B04">
              <w:rPr>
                <w:rFonts w:eastAsia="Calibri"/>
                <w:sz w:val="24"/>
                <w:lang w:eastAsia="en-US"/>
              </w:rPr>
              <w:t>10</w:t>
            </w:r>
          </w:p>
        </w:tc>
        <w:tc>
          <w:tcPr>
            <w:tcW w:w="323" w:type="pct"/>
            <w:gridSpan w:val="2"/>
          </w:tcPr>
          <w:p w14:paraId="20564880" w14:textId="77777777" w:rsidR="001C3D0A" w:rsidRPr="00186B04" w:rsidRDefault="001C3D0A" w:rsidP="001C3D0A">
            <w:pPr>
              <w:jc w:val="center"/>
              <w:rPr>
                <w:rFonts w:eastAsia="Calibri"/>
                <w:sz w:val="24"/>
                <w:lang w:eastAsia="en-US"/>
              </w:rPr>
            </w:pPr>
            <w:r w:rsidRPr="00186B04">
              <w:rPr>
                <w:rFonts w:eastAsia="Calibri"/>
                <w:sz w:val="24"/>
                <w:lang w:eastAsia="en-US"/>
              </w:rPr>
              <w:t>9</w:t>
            </w:r>
          </w:p>
        </w:tc>
        <w:tc>
          <w:tcPr>
            <w:tcW w:w="782" w:type="pct"/>
          </w:tcPr>
          <w:p w14:paraId="29282148"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3918547" w14:textId="77777777" w:rsidR="001C3D0A" w:rsidRPr="00E71BE8" w:rsidRDefault="001C3D0A" w:rsidP="001C3D0A">
            <w:pPr>
              <w:rPr>
                <w:rFonts w:eastAsia="Calibri"/>
                <w:sz w:val="24"/>
                <w:highlight w:val="yellow"/>
                <w:lang w:eastAsia="en-US"/>
              </w:rPr>
            </w:pPr>
            <w:r w:rsidRPr="0030505F">
              <w:rPr>
                <w:rFonts w:eastAsia="Calibri"/>
                <w:sz w:val="24"/>
                <w:lang w:eastAsia="en-US"/>
              </w:rPr>
              <w:t>3-й чт., 13</w:t>
            </w:r>
            <w:r w:rsidRPr="0030505F">
              <w:rPr>
                <w:rFonts w:eastAsia="Calibri"/>
                <w:sz w:val="24"/>
                <w:vertAlign w:val="superscript"/>
                <w:lang w:eastAsia="en-US"/>
              </w:rPr>
              <w:t>15</w:t>
            </w:r>
            <w:r w:rsidRPr="0030505F">
              <w:rPr>
                <w:rFonts w:eastAsia="Calibri"/>
                <w:sz w:val="24"/>
                <w:lang w:eastAsia="en-US"/>
              </w:rPr>
              <w:t>-13</w:t>
            </w:r>
            <w:r w:rsidRPr="0030505F">
              <w:rPr>
                <w:rFonts w:eastAsia="Calibri"/>
                <w:sz w:val="24"/>
                <w:vertAlign w:val="superscript"/>
                <w:lang w:eastAsia="en-US"/>
              </w:rPr>
              <w:t>25</w:t>
            </w:r>
          </w:p>
        </w:tc>
        <w:tc>
          <w:tcPr>
            <w:tcW w:w="965" w:type="pct"/>
          </w:tcPr>
          <w:p w14:paraId="00B2982A" w14:textId="2FE912F0"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40B0402E" w14:textId="77777777" w:rsidTr="008D1B81">
        <w:tc>
          <w:tcPr>
            <w:tcW w:w="230" w:type="pct"/>
            <w:vAlign w:val="center"/>
          </w:tcPr>
          <w:p w14:paraId="0FADAD90" w14:textId="77777777" w:rsidR="001C3D0A" w:rsidRPr="00813BCA" w:rsidRDefault="001C3D0A" w:rsidP="001C3D0A">
            <w:pPr>
              <w:jc w:val="center"/>
              <w:rPr>
                <w:rFonts w:eastAsia="Calibri"/>
                <w:sz w:val="24"/>
                <w:lang w:eastAsia="en-US"/>
              </w:rPr>
            </w:pPr>
            <w:r w:rsidRPr="00813BCA">
              <w:rPr>
                <w:rFonts w:eastAsia="Calibri"/>
                <w:sz w:val="24"/>
                <w:lang w:eastAsia="en-US"/>
              </w:rPr>
              <w:t>40</w:t>
            </w:r>
          </w:p>
        </w:tc>
        <w:tc>
          <w:tcPr>
            <w:tcW w:w="674" w:type="pct"/>
          </w:tcPr>
          <w:p w14:paraId="14E81CD2" w14:textId="77777777" w:rsidR="001C3D0A" w:rsidRPr="00813BCA" w:rsidRDefault="001C3D0A" w:rsidP="001C3D0A">
            <w:pPr>
              <w:rPr>
                <w:rFonts w:eastAsia="Calibri"/>
                <w:sz w:val="24"/>
                <w:lang w:eastAsia="en-US"/>
              </w:rPr>
            </w:pPr>
            <w:r w:rsidRPr="00813BCA">
              <w:rPr>
                <w:rFonts w:eastAsia="Calibri"/>
                <w:sz w:val="24"/>
                <w:lang w:eastAsia="en-US"/>
              </w:rPr>
              <w:t>н.п.Городно</w:t>
            </w:r>
          </w:p>
        </w:tc>
        <w:tc>
          <w:tcPr>
            <w:tcW w:w="277" w:type="pct"/>
          </w:tcPr>
          <w:p w14:paraId="27A65DE9" w14:textId="77777777" w:rsidR="001C3D0A" w:rsidRPr="00813BCA" w:rsidRDefault="001C3D0A" w:rsidP="001C3D0A">
            <w:pPr>
              <w:jc w:val="center"/>
              <w:rPr>
                <w:rFonts w:eastAsia="Calibri"/>
                <w:sz w:val="24"/>
                <w:lang w:eastAsia="en-US"/>
              </w:rPr>
            </w:pPr>
            <w:r w:rsidRPr="00813BCA">
              <w:rPr>
                <w:rFonts w:eastAsia="Calibri"/>
                <w:sz w:val="24"/>
                <w:lang w:eastAsia="en-US"/>
              </w:rPr>
              <w:t>14</w:t>
            </w:r>
          </w:p>
        </w:tc>
        <w:tc>
          <w:tcPr>
            <w:tcW w:w="321" w:type="pct"/>
          </w:tcPr>
          <w:p w14:paraId="346D8145" w14:textId="77777777" w:rsidR="001C3D0A" w:rsidRPr="00813BCA" w:rsidRDefault="001C3D0A" w:rsidP="001C3D0A">
            <w:pPr>
              <w:jc w:val="center"/>
              <w:rPr>
                <w:rFonts w:eastAsia="Calibri"/>
                <w:sz w:val="24"/>
                <w:lang w:eastAsia="en-US"/>
              </w:rPr>
            </w:pPr>
            <w:r w:rsidRPr="00813BCA">
              <w:rPr>
                <w:rFonts w:eastAsia="Calibri"/>
                <w:sz w:val="24"/>
                <w:lang w:eastAsia="en-US"/>
              </w:rPr>
              <w:t>7</w:t>
            </w:r>
          </w:p>
        </w:tc>
        <w:tc>
          <w:tcPr>
            <w:tcW w:w="323" w:type="pct"/>
          </w:tcPr>
          <w:p w14:paraId="680514CC" w14:textId="77777777" w:rsidR="001C3D0A" w:rsidRPr="00813BCA" w:rsidRDefault="001C3D0A" w:rsidP="001C3D0A">
            <w:pPr>
              <w:jc w:val="center"/>
              <w:rPr>
                <w:rFonts w:eastAsia="Calibri"/>
                <w:sz w:val="24"/>
                <w:lang w:eastAsia="en-US"/>
              </w:rPr>
            </w:pPr>
            <w:r w:rsidRPr="00813BCA">
              <w:rPr>
                <w:rFonts w:eastAsia="Calibri"/>
                <w:sz w:val="24"/>
                <w:lang w:eastAsia="en-US"/>
              </w:rPr>
              <w:t>28</w:t>
            </w:r>
          </w:p>
        </w:tc>
        <w:tc>
          <w:tcPr>
            <w:tcW w:w="323" w:type="pct"/>
            <w:gridSpan w:val="2"/>
          </w:tcPr>
          <w:p w14:paraId="25FBC30F" w14:textId="77777777" w:rsidR="001C3D0A" w:rsidRPr="00813BCA" w:rsidRDefault="001C3D0A" w:rsidP="001C3D0A">
            <w:pPr>
              <w:jc w:val="center"/>
              <w:rPr>
                <w:rFonts w:eastAsia="Calibri"/>
                <w:sz w:val="24"/>
                <w:lang w:eastAsia="en-US"/>
              </w:rPr>
            </w:pPr>
            <w:r w:rsidRPr="00813BCA">
              <w:rPr>
                <w:rFonts w:eastAsia="Calibri"/>
                <w:sz w:val="24"/>
                <w:lang w:eastAsia="en-US"/>
              </w:rPr>
              <w:t>24</w:t>
            </w:r>
          </w:p>
        </w:tc>
        <w:tc>
          <w:tcPr>
            <w:tcW w:w="782" w:type="pct"/>
          </w:tcPr>
          <w:p w14:paraId="4676CDF9"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6C893C9" w14:textId="77777777" w:rsidR="001C3D0A" w:rsidRPr="00E71BE8" w:rsidRDefault="001C3D0A" w:rsidP="001C3D0A">
            <w:pPr>
              <w:rPr>
                <w:rFonts w:eastAsia="Calibri"/>
                <w:sz w:val="24"/>
                <w:highlight w:val="yellow"/>
                <w:lang w:eastAsia="en-US"/>
              </w:rPr>
            </w:pPr>
            <w:r w:rsidRPr="00223107">
              <w:rPr>
                <w:rFonts w:eastAsia="Calibri"/>
                <w:sz w:val="24"/>
                <w:lang w:eastAsia="en-US"/>
              </w:rPr>
              <w:t>3-й чт., 13</w:t>
            </w:r>
            <w:r>
              <w:rPr>
                <w:rFonts w:eastAsia="Calibri"/>
                <w:sz w:val="24"/>
                <w:vertAlign w:val="superscript"/>
                <w:lang w:eastAsia="en-US"/>
              </w:rPr>
              <w:t>35</w:t>
            </w:r>
            <w:r w:rsidRPr="00223107">
              <w:rPr>
                <w:rFonts w:eastAsia="Calibri"/>
                <w:sz w:val="24"/>
                <w:lang w:eastAsia="en-US"/>
              </w:rPr>
              <w:t>-13</w:t>
            </w:r>
            <w:r>
              <w:rPr>
                <w:rFonts w:eastAsia="Calibri"/>
                <w:sz w:val="24"/>
                <w:vertAlign w:val="superscript"/>
                <w:lang w:eastAsia="en-US"/>
              </w:rPr>
              <w:t>45</w:t>
            </w:r>
          </w:p>
        </w:tc>
        <w:tc>
          <w:tcPr>
            <w:tcW w:w="965" w:type="pct"/>
          </w:tcPr>
          <w:p w14:paraId="67DA670D" w14:textId="58809411"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71A9BD09" w14:textId="77777777" w:rsidTr="008D1B81">
        <w:tc>
          <w:tcPr>
            <w:tcW w:w="230" w:type="pct"/>
            <w:vAlign w:val="center"/>
          </w:tcPr>
          <w:p w14:paraId="449AF21D" w14:textId="77777777" w:rsidR="001C3D0A" w:rsidRPr="005F0B97" w:rsidRDefault="001C3D0A" w:rsidP="001C3D0A">
            <w:pPr>
              <w:jc w:val="center"/>
              <w:rPr>
                <w:rFonts w:eastAsia="Calibri"/>
                <w:sz w:val="24"/>
                <w:lang w:eastAsia="en-US"/>
              </w:rPr>
            </w:pPr>
            <w:r w:rsidRPr="005F0B97">
              <w:rPr>
                <w:rFonts w:eastAsia="Calibri"/>
                <w:sz w:val="24"/>
                <w:lang w:eastAsia="en-US"/>
              </w:rPr>
              <w:t>41</w:t>
            </w:r>
          </w:p>
        </w:tc>
        <w:tc>
          <w:tcPr>
            <w:tcW w:w="674" w:type="pct"/>
          </w:tcPr>
          <w:p w14:paraId="07470E5E" w14:textId="77777777" w:rsidR="001C3D0A" w:rsidRPr="005F0B97" w:rsidRDefault="001C3D0A" w:rsidP="001C3D0A">
            <w:pPr>
              <w:rPr>
                <w:rFonts w:eastAsia="Calibri"/>
                <w:sz w:val="24"/>
                <w:lang w:eastAsia="en-US"/>
              </w:rPr>
            </w:pPr>
            <w:r w:rsidRPr="005F0B97">
              <w:rPr>
                <w:rFonts w:eastAsia="Calibri"/>
                <w:sz w:val="24"/>
                <w:lang w:eastAsia="en-US"/>
              </w:rPr>
              <w:t>н.п.Русски</w:t>
            </w:r>
          </w:p>
        </w:tc>
        <w:tc>
          <w:tcPr>
            <w:tcW w:w="277" w:type="pct"/>
          </w:tcPr>
          <w:p w14:paraId="4BFED8BB" w14:textId="77777777" w:rsidR="001C3D0A" w:rsidRPr="005F0B97" w:rsidRDefault="001C3D0A" w:rsidP="001C3D0A">
            <w:pPr>
              <w:jc w:val="center"/>
              <w:rPr>
                <w:rFonts w:eastAsia="Calibri"/>
                <w:sz w:val="24"/>
                <w:lang w:eastAsia="en-US"/>
              </w:rPr>
            </w:pPr>
            <w:r w:rsidRPr="005F0B97">
              <w:rPr>
                <w:rFonts w:eastAsia="Calibri"/>
                <w:sz w:val="24"/>
                <w:lang w:eastAsia="en-US"/>
              </w:rPr>
              <w:t>2</w:t>
            </w:r>
          </w:p>
        </w:tc>
        <w:tc>
          <w:tcPr>
            <w:tcW w:w="321" w:type="pct"/>
          </w:tcPr>
          <w:p w14:paraId="0ACD5AB3" w14:textId="77777777" w:rsidR="001C3D0A" w:rsidRPr="005F0B97" w:rsidRDefault="001C3D0A" w:rsidP="001C3D0A">
            <w:pPr>
              <w:jc w:val="center"/>
              <w:rPr>
                <w:rFonts w:eastAsia="Calibri"/>
                <w:sz w:val="24"/>
                <w:lang w:eastAsia="en-US"/>
              </w:rPr>
            </w:pPr>
            <w:r w:rsidRPr="005F0B97">
              <w:rPr>
                <w:rFonts w:eastAsia="Calibri"/>
                <w:sz w:val="24"/>
                <w:lang w:eastAsia="en-US"/>
              </w:rPr>
              <w:t>2</w:t>
            </w:r>
          </w:p>
        </w:tc>
        <w:tc>
          <w:tcPr>
            <w:tcW w:w="323" w:type="pct"/>
          </w:tcPr>
          <w:p w14:paraId="031D3390" w14:textId="77777777" w:rsidR="001C3D0A" w:rsidRPr="005F0B97" w:rsidRDefault="001C3D0A" w:rsidP="001C3D0A">
            <w:pPr>
              <w:jc w:val="center"/>
              <w:rPr>
                <w:rFonts w:eastAsia="Calibri"/>
                <w:sz w:val="24"/>
                <w:lang w:eastAsia="en-US"/>
              </w:rPr>
            </w:pPr>
            <w:r w:rsidRPr="005F0B97">
              <w:rPr>
                <w:rFonts w:eastAsia="Calibri"/>
                <w:sz w:val="24"/>
                <w:lang w:eastAsia="en-US"/>
              </w:rPr>
              <w:t>19</w:t>
            </w:r>
          </w:p>
        </w:tc>
        <w:tc>
          <w:tcPr>
            <w:tcW w:w="323" w:type="pct"/>
            <w:gridSpan w:val="2"/>
          </w:tcPr>
          <w:p w14:paraId="124FC713" w14:textId="77777777" w:rsidR="001C3D0A" w:rsidRPr="005F0B97" w:rsidRDefault="001C3D0A" w:rsidP="001C3D0A">
            <w:pPr>
              <w:jc w:val="center"/>
              <w:rPr>
                <w:rFonts w:eastAsia="Calibri"/>
                <w:sz w:val="24"/>
                <w:lang w:eastAsia="en-US"/>
              </w:rPr>
            </w:pPr>
            <w:r w:rsidRPr="005F0B97">
              <w:rPr>
                <w:rFonts w:eastAsia="Calibri"/>
                <w:sz w:val="24"/>
                <w:lang w:eastAsia="en-US"/>
              </w:rPr>
              <w:t>18</w:t>
            </w:r>
          </w:p>
        </w:tc>
        <w:tc>
          <w:tcPr>
            <w:tcW w:w="782" w:type="pct"/>
          </w:tcPr>
          <w:p w14:paraId="1994DA6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E8A87BD" w14:textId="77777777" w:rsidR="001C3D0A" w:rsidRPr="00E71BE8" w:rsidRDefault="001C3D0A" w:rsidP="001C3D0A">
            <w:pPr>
              <w:rPr>
                <w:rFonts w:eastAsia="Calibri"/>
                <w:sz w:val="24"/>
                <w:highlight w:val="yellow"/>
                <w:lang w:eastAsia="en-US"/>
              </w:rPr>
            </w:pPr>
            <w:r w:rsidRPr="00405449">
              <w:rPr>
                <w:rFonts w:eastAsia="Calibri"/>
                <w:sz w:val="24"/>
                <w:lang w:eastAsia="en-US"/>
              </w:rPr>
              <w:t>3-й чт., 13</w:t>
            </w:r>
            <w:r>
              <w:rPr>
                <w:rFonts w:eastAsia="Calibri"/>
                <w:sz w:val="24"/>
                <w:vertAlign w:val="superscript"/>
                <w:lang w:eastAsia="en-US"/>
              </w:rPr>
              <w:t>50</w:t>
            </w:r>
            <w:r w:rsidRPr="00405449">
              <w:rPr>
                <w:rFonts w:eastAsia="Calibri"/>
                <w:sz w:val="24"/>
                <w:lang w:eastAsia="en-US"/>
              </w:rPr>
              <w:t>-1</w:t>
            </w:r>
            <w:r>
              <w:rPr>
                <w:rFonts w:eastAsia="Calibri"/>
                <w:sz w:val="24"/>
                <w:lang w:eastAsia="en-US"/>
              </w:rPr>
              <w:t>4</w:t>
            </w:r>
            <w:r>
              <w:rPr>
                <w:rFonts w:eastAsia="Calibri"/>
                <w:sz w:val="24"/>
                <w:vertAlign w:val="superscript"/>
                <w:lang w:eastAsia="en-US"/>
              </w:rPr>
              <w:t>00</w:t>
            </w:r>
          </w:p>
        </w:tc>
        <w:tc>
          <w:tcPr>
            <w:tcW w:w="965" w:type="pct"/>
          </w:tcPr>
          <w:p w14:paraId="238648F6" w14:textId="12ECDFFE"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01EA6760" w14:textId="77777777" w:rsidTr="008D1B81">
        <w:tc>
          <w:tcPr>
            <w:tcW w:w="230" w:type="pct"/>
            <w:vAlign w:val="center"/>
          </w:tcPr>
          <w:p w14:paraId="17C600E7" w14:textId="77777777" w:rsidR="001C3D0A" w:rsidRPr="00B46037" w:rsidRDefault="001C3D0A" w:rsidP="001C3D0A">
            <w:pPr>
              <w:jc w:val="center"/>
              <w:rPr>
                <w:rFonts w:eastAsia="Calibri"/>
                <w:sz w:val="24"/>
                <w:lang w:eastAsia="en-US"/>
              </w:rPr>
            </w:pPr>
            <w:r w:rsidRPr="00B46037">
              <w:rPr>
                <w:rFonts w:eastAsia="Calibri"/>
                <w:sz w:val="24"/>
                <w:lang w:eastAsia="en-US"/>
              </w:rPr>
              <w:t>42</w:t>
            </w:r>
          </w:p>
        </w:tc>
        <w:tc>
          <w:tcPr>
            <w:tcW w:w="674" w:type="pct"/>
          </w:tcPr>
          <w:p w14:paraId="221D507F" w14:textId="77777777" w:rsidR="001C3D0A" w:rsidRPr="00B46037" w:rsidRDefault="001C3D0A" w:rsidP="001C3D0A">
            <w:pPr>
              <w:rPr>
                <w:rFonts w:eastAsia="Calibri"/>
                <w:sz w:val="24"/>
                <w:lang w:eastAsia="en-US"/>
              </w:rPr>
            </w:pPr>
            <w:r w:rsidRPr="00B46037">
              <w:rPr>
                <w:rFonts w:eastAsia="Calibri"/>
                <w:sz w:val="24"/>
                <w:lang w:eastAsia="en-US"/>
              </w:rPr>
              <w:t>н.п.Чернецкое</w:t>
            </w:r>
          </w:p>
        </w:tc>
        <w:tc>
          <w:tcPr>
            <w:tcW w:w="277" w:type="pct"/>
          </w:tcPr>
          <w:p w14:paraId="59A5E2EA" w14:textId="77777777" w:rsidR="001C3D0A" w:rsidRPr="00B46037" w:rsidRDefault="001C3D0A" w:rsidP="001C3D0A">
            <w:pPr>
              <w:jc w:val="center"/>
              <w:rPr>
                <w:rFonts w:eastAsia="Calibri"/>
                <w:sz w:val="24"/>
                <w:lang w:eastAsia="en-US"/>
              </w:rPr>
            </w:pPr>
            <w:r w:rsidRPr="00B46037">
              <w:rPr>
                <w:rFonts w:eastAsia="Calibri"/>
                <w:sz w:val="24"/>
                <w:lang w:eastAsia="en-US"/>
              </w:rPr>
              <w:t>6</w:t>
            </w:r>
          </w:p>
        </w:tc>
        <w:tc>
          <w:tcPr>
            <w:tcW w:w="321" w:type="pct"/>
          </w:tcPr>
          <w:p w14:paraId="4BFF0F7C" w14:textId="77777777" w:rsidR="001C3D0A" w:rsidRPr="00B46037" w:rsidRDefault="001C3D0A" w:rsidP="001C3D0A">
            <w:pPr>
              <w:jc w:val="center"/>
              <w:rPr>
                <w:rFonts w:eastAsia="Calibri"/>
                <w:sz w:val="24"/>
                <w:lang w:eastAsia="en-US"/>
              </w:rPr>
            </w:pPr>
            <w:r w:rsidRPr="00B46037">
              <w:rPr>
                <w:rFonts w:eastAsia="Calibri"/>
                <w:sz w:val="24"/>
                <w:lang w:eastAsia="en-US"/>
              </w:rPr>
              <w:t>6</w:t>
            </w:r>
          </w:p>
        </w:tc>
        <w:tc>
          <w:tcPr>
            <w:tcW w:w="323" w:type="pct"/>
          </w:tcPr>
          <w:p w14:paraId="1301F825" w14:textId="77777777" w:rsidR="001C3D0A" w:rsidRPr="00B46037" w:rsidRDefault="001C3D0A" w:rsidP="001C3D0A">
            <w:pPr>
              <w:jc w:val="center"/>
              <w:rPr>
                <w:rFonts w:eastAsia="Calibri"/>
                <w:sz w:val="24"/>
                <w:lang w:eastAsia="en-US"/>
              </w:rPr>
            </w:pPr>
            <w:r w:rsidRPr="00B46037">
              <w:rPr>
                <w:rFonts w:eastAsia="Calibri"/>
                <w:sz w:val="24"/>
                <w:lang w:eastAsia="en-US"/>
              </w:rPr>
              <w:t>6</w:t>
            </w:r>
          </w:p>
        </w:tc>
        <w:tc>
          <w:tcPr>
            <w:tcW w:w="323" w:type="pct"/>
            <w:gridSpan w:val="2"/>
          </w:tcPr>
          <w:p w14:paraId="4D994CBA" w14:textId="77777777" w:rsidR="001C3D0A" w:rsidRPr="00B46037" w:rsidRDefault="001C3D0A" w:rsidP="001C3D0A">
            <w:pPr>
              <w:jc w:val="center"/>
              <w:rPr>
                <w:rFonts w:eastAsia="Calibri"/>
                <w:sz w:val="24"/>
                <w:lang w:eastAsia="en-US"/>
              </w:rPr>
            </w:pPr>
            <w:r w:rsidRPr="00B46037">
              <w:rPr>
                <w:rFonts w:eastAsia="Calibri"/>
                <w:sz w:val="24"/>
                <w:lang w:eastAsia="en-US"/>
              </w:rPr>
              <w:t>19</w:t>
            </w:r>
          </w:p>
        </w:tc>
        <w:tc>
          <w:tcPr>
            <w:tcW w:w="782" w:type="pct"/>
          </w:tcPr>
          <w:p w14:paraId="0D2158A2"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3520941" w14:textId="77777777" w:rsidR="001C3D0A" w:rsidRPr="00E1160E" w:rsidRDefault="001C3D0A" w:rsidP="001C3D0A">
            <w:pPr>
              <w:rPr>
                <w:rFonts w:eastAsia="Calibri"/>
                <w:sz w:val="24"/>
                <w:lang w:eastAsia="en-US"/>
              </w:rPr>
            </w:pPr>
            <w:r w:rsidRPr="00E71BE8">
              <w:rPr>
                <w:rFonts w:eastAsia="Calibri"/>
                <w:sz w:val="24"/>
                <w:lang w:eastAsia="en-US"/>
              </w:rPr>
              <w:t>3-й чт., 14</w:t>
            </w:r>
            <w:r w:rsidRPr="00E71BE8">
              <w:rPr>
                <w:rFonts w:eastAsia="Calibri"/>
                <w:sz w:val="24"/>
                <w:vertAlign w:val="superscript"/>
                <w:lang w:eastAsia="en-US"/>
              </w:rPr>
              <w:t>0</w:t>
            </w:r>
            <w:r>
              <w:rPr>
                <w:rFonts w:eastAsia="Calibri"/>
                <w:sz w:val="24"/>
                <w:vertAlign w:val="superscript"/>
                <w:lang w:eastAsia="en-US"/>
              </w:rPr>
              <w:t>5</w:t>
            </w:r>
            <w:r w:rsidRPr="00E71BE8">
              <w:rPr>
                <w:rFonts w:eastAsia="Calibri"/>
                <w:sz w:val="24"/>
                <w:lang w:eastAsia="en-US"/>
              </w:rPr>
              <w:t>-14</w:t>
            </w:r>
            <w:r w:rsidRPr="00E71BE8">
              <w:rPr>
                <w:rFonts w:eastAsia="Calibri"/>
                <w:sz w:val="24"/>
                <w:vertAlign w:val="superscript"/>
                <w:lang w:eastAsia="en-US"/>
              </w:rPr>
              <w:t>25</w:t>
            </w:r>
          </w:p>
        </w:tc>
        <w:tc>
          <w:tcPr>
            <w:tcW w:w="965" w:type="pct"/>
          </w:tcPr>
          <w:p w14:paraId="0D39EA9E" w14:textId="26078472"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18BC1E84" w14:textId="77777777" w:rsidTr="008D1B81">
        <w:tc>
          <w:tcPr>
            <w:tcW w:w="230" w:type="pct"/>
            <w:vAlign w:val="center"/>
          </w:tcPr>
          <w:p w14:paraId="188C754A" w14:textId="77777777" w:rsidR="001C3D0A" w:rsidRPr="00845A60" w:rsidRDefault="001C3D0A" w:rsidP="001C3D0A">
            <w:pPr>
              <w:jc w:val="center"/>
              <w:rPr>
                <w:rFonts w:eastAsia="Calibri"/>
                <w:sz w:val="24"/>
                <w:lang w:eastAsia="en-US"/>
              </w:rPr>
            </w:pPr>
            <w:r w:rsidRPr="00845A60">
              <w:rPr>
                <w:rFonts w:eastAsia="Calibri"/>
                <w:sz w:val="24"/>
                <w:lang w:eastAsia="en-US"/>
              </w:rPr>
              <w:t>43</w:t>
            </w:r>
          </w:p>
        </w:tc>
        <w:tc>
          <w:tcPr>
            <w:tcW w:w="674" w:type="pct"/>
          </w:tcPr>
          <w:p w14:paraId="5F7C6030" w14:textId="77777777" w:rsidR="001C3D0A" w:rsidRPr="00845A60" w:rsidRDefault="001C3D0A" w:rsidP="001C3D0A">
            <w:pPr>
              <w:rPr>
                <w:rFonts w:eastAsia="Calibri"/>
                <w:sz w:val="24"/>
                <w:lang w:eastAsia="en-US"/>
              </w:rPr>
            </w:pPr>
            <w:r w:rsidRPr="00845A60">
              <w:rPr>
                <w:rFonts w:eastAsia="Calibri"/>
                <w:sz w:val="24"/>
                <w:lang w:eastAsia="en-US"/>
              </w:rPr>
              <w:t>н.п.Марково</w:t>
            </w:r>
          </w:p>
        </w:tc>
        <w:tc>
          <w:tcPr>
            <w:tcW w:w="277" w:type="pct"/>
          </w:tcPr>
          <w:p w14:paraId="41830D25" w14:textId="77777777" w:rsidR="001C3D0A" w:rsidRPr="00845A60" w:rsidRDefault="001C3D0A" w:rsidP="001C3D0A">
            <w:pPr>
              <w:jc w:val="center"/>
              <w:rPr>
                <w:rFonts w:eastAsia="Calibri"/>
                <w:sz w:val="24"/>
                <w:lang w:eastAsia="en-US"/>
              </w:rPr>
            </w:pPr>
            <w:r w:rsidRPr="00845A60">
              <w:rPr>
                <w:rFonts w:eastAsia="Calibri"/>
                <w:sz w:val="24"/>
                <w:lang w:eastAsia="en-US"/>
              </w:rPr>
              <w:t>9</w:t>
            </w:r>
          </w:p>
        </w:tc>
        <w:tc>
          <w:tcPr>
            <w:tcW w:w="321" w:type="pct"/>
          </w:tcPr>
          <w:p w14:paraId="5B9C1A02" w14:textId="77777777" w:rsidR="001C3D0A" w:rsidRPr="00845A60" w:rsidRDefault="001C3D0A" w:rsidP="001C3D0A">
            <w:pPr>
              <w:jc w:val="center"/>
              <w:rPr>
                <w:rFonts w:eastAsia="Calibri"/>
                <w:sz w:val="24"/>
                <w:lang w:eastAsia="en-US"/>
              </w:rPr>
            </w:pPr>
            <w:r w:rsidRPr="00845A60">
              <w:rPr>
                <w:rFonts w:eastAsia="Calibri"/>
                <w:sz w:val="24"/>
                <w:lang w:eastAsia="en-US"/>
              </w:rPr>
              <w:t>9</w:t>
            </w:r>
          </w:p>
        </w:tc>
        <w:tc>
          <w:tcPr>
            <w:tcW w:w="323" w:type="pct"/>
          </w:tcPr>
          <w:p w14:paraId="0E9EA934" w14:textId="77777777" w:rsidR="001C3D0A" w:rsidRPr="00845A60" w:rsidRDefault="001C3D0A" w:rsidP="001C3D0A">
            <w:pPr>
              <w:jc w:val="center"/>
              <w:rPr>
                <w:rFonts w:eastAsia="Calibri"/>
                <w:sz w:val="24"/>
                <w:lang w:eastAsia="en-US"/>
              </w:rPr>
            </w:pPr>
            <w:r w:rsidRPr="00845A60">
              <w:rPr>
                <w:rFonts w:eastAsia="Calibri"/>
                <w:sz w:val="24"/>
                <w:lang w:eastAsia="en-US"/>
              </w:rPr>
              <w:t>15</w:t>
            </w:r>
          </w:p>
        </w:tc>
        <w:tc>
          <w:tcPr>
            <w:tcW w:w="323" w:type="pct"/>
            <w:gridSpan w:val="2"/>
          </w:tcPr>
          <w:p w14:paraId="77CDE7A2" w14:textId="77777777" w:rsidR="001C3D0A" w:rsidRPr="00845A60" w:rsidRDefault="001C3D0A" w:rsidP="001C3D0A">
            <w:pPr>
              <w:jc w:val="center"/>
              <w:rPr>
                <w:rFonts w:eastAsia="Calibri"/>
                <w:sz w:val="24"/>
                <w:lang w:eastAsia="en-US"/>
              </w:rPr>
            </w:pPr>
            <w:r w:rsidRPr="00845A60">
              <w:rPr>
                <w:rFonts w:eastAsia="Calibri"/>
                <w:sz w:val="24"/>
                <w:lang w:eastAsia="en-US"/>
              </w:rPr>
              <w:t>14</w:t>
            </w:r>
          </w:p>
        </w:tc>
        <w:tc>
          <w:tcPr>
            <w:tcW w:w="782" w:type="pct"/>
          </w:tcPr>
          <w:p w14:paraId="313C377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E280B85" w14:textId="77777777" w:rsidR="001C3D0A" w:rsidRPr="0074306F" w:rsidRDefault="001C3D0A" w:rsidP="001C3D0A">
            <w:pPr>
              <w:rPr>
                <w:rFonts w:eastAsia="Calibri"/>
                <w:sz w:val="24"/>
                <w:lang w:eastAsia="en-US"/>
              </w:rPr>
            </w:pPr>
            <w:r w:rsidRPr="0074306F">
              <w:rPr>
                <w:rFonts w:eastAsia="Calibri"/>
                <w:sz w:val="24"/>
                <w:lang w:eastAsia="en-US"/>
              </w:rPr>
              <w:t>3-й чт., 14</w:t>
            </w:r>
            <w:r w:rsidRPr="0074306F">
              <w:rPr>
                <w:rFonts w:eastAsia="Calibri"/>
                <w:sz w:val="24"/>
                <w:vertAlign w:val="superscript"/>
                <w:lang w:eastAsia="en-US"/>
              </w:rPr>
              <w:t>40</w:t>
            </w:r>
            <w:r w:rsidRPr="0074306F">
              <w:rPr>
                <w:rFonts w:eastAsia="Calibri"/>
                <w:sz w:val="24"/>
                <w:lang w:eastAsia="en-US"/>
              </w:rPr>
              <w:t>-14</w:t>
            </w:r>
            <w:r w:rsidRPr="0074306F">
              <w:rPr>
                <w:rFonts w:eastAsia="Calibri"/>
                <w:sz w:val="24"/>
                <w:vertAlign w:val="superscript"/>
                <w:lang w:eastAsia="en-US"/>
              </w:rPr>
              <w:t>50</w:t>
            </w:r>
          </w:p>
        </w:tc>
        <w:tc>
          <w:tcPr>
            <w:tcW w:w="965" w:type="pct"/>
          </w:tcPr>
          <w:p w14:paraId="114ED7DE" w14:textId="4878010E"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586A3F35" w14:textId="77777777" w:rsidTr="008D1B81">
        <w:tc>
          <w:tcPr>
            <w:tcW w:w="230" w:type="pct"/>
            <w:vAlign w:val="center"/>
          </w:tcPr>
          <w:p w14:paraId="03EB70A5" w14:textId="77777777" w:rsidR="001C3D0A" w:rsidRPr="00757B7F" w:rsidRDefault="001C3D0A" w:rsidP="001C3D0A">
            <w:pPr>
              <w:jc w:val="center"/>
              <w:rPr>
                <w:rFonts w:eastAsia="Calibri"/>
                <w:sz w:val="24"/>
                <w:lang w:eastAsia="en-US"/>
              </w:rPr>
            </w:pPr>
            <w:r w:rsidRPr="00757B7F">
              <w:rPr>
                <w:rFonts w:eastAsia="Calibri"/>
                <w:sz w:val="24"/>
                <w:lang w:eastAsia="en-US"/>
              </w:rPr>
              <w:t>44</w:t>
            </w:r>
          </w:p>
        </w:tc>
        <w:tc>
          <w:tcPr>
            <w:tcW w:w="674" w:type="pct"/>
          </w:tcPr>
          <w:p w14:paraId="7A4D1060" w14:textId="77777777" w:rsidR="001C3D0A" w:rsidRPr="00757B7F" w:rsidRDefault="001C3D0A" w:rsidP="001C3D0A">
            <w:pPr>
              <w:rPr>
                <w:rFonts w:eastAsia="Calibri"/>
                <w:sz w:val="24"/>
                <w:lang w:eastAsia="en-US"/>
              </w:rPr>
            </w:pPr>
            <w:r w:rsidRPr="00757B7F">
              <w:rPr>
                <w:rFonts w:eastAsia="Calibri"/>
                <w:sz w:val="24"/>
                <w:lang w:eastAsia="en-US"/>
              </w:rPr>
              <w:t>н.п.Кутино</w:t>
            </w:r>
          </w:p>
        </w:tc>
        <w:tc>
          <w:tcPr>
            <w:tcW w:w="277" w:type="pct"/>
          </w:tcPr>
          <w:p w14:paraId="797A3A0B" w14:textId="77777777" w:rsidR="001C3D0A" w:rsidRPr="00757B7F" w:rsidRDefault="001C3D0A" w:rsidP="001C3D0A">
            <w:pPr>
              <w:jc w:val="center"/>
              <w:rPr>
                <w:rFonts w:eastAsia="Calibri"/>
                <w:sz w:val="24"/>
                <w:lang w:eastAsia="en-US"/>
              </w:rPr>
            </w:pPr>
            <w:r w:rsidRPr="00757B7F">
              <w:rPr>
                <w:rFonts w:eastAsia="Calibri"/>
                <w:sz w:val="24"/>
                <w:lang w:eastAsia="en-US"/>
              </w:rPr>
              <w:t>2</w:t>
            </w:r>
          </w:p>
        </w:tc>
        <w:tc>
          <w:tcPr>
            <w:tcW w:w="321" w:type="pct"/>
          </w:tcPr>
          <w:p w14:paraId="6111ABE9" w14:textId="77777777" w:rsidR="001C3D0A" w:rsidRPr="00757B7F" w:rsidRDefault="001C3D0A" w:rsidP="001C3D0A">
            <w:pPr>
              <w:jc w:val="center"/>
              <w:rPr>
                <w:rFonts w:eastAsia="Calibri"/>
                <w:sz w:val="24"/>
                <w:lang w:eastAsia="en-US"/>
              </w:rPr>
            </w:pPr>
            <w:r w:rsidRPr="00757B7F">
              <w:rPr>
                <w:rFonts w:eastAsia="Calibri"/>
                <w:sz w:val="24"/>
                <w:lang w:eastAsia="en-US"/>
              </w:rPr>
              <w:t>5</w:t>
            </w:r>
          </w:p>
        </w:tc>
        <w:tc>
          <w:tcPr>
            <w:tcW w:w="323" w:type="pct"/>
          </w:tcPr>
          <w:p w14:paraId="7DFCE37B" w14:textId="77777777" w:rsidR="001C3D0A" w:rsidRPr="00757B7F" w:rsidRDefault="001C3D0A" w:rsidP="001C3D0A">
            <w:pPr>
              <w:jc w:val="center"/>
              <w:rPr>
                <w:rFonts w:eastAsia="Calibri"/>
                <w:sz w:val="24"/>
                <w:lang w:eastAsia="en-US"/>
              </w:rPr>
            </w:pPr>
            <w:r w:rsidRPr="00757B7F">
              <w:rPr>
                <w:rFonts w:eastAsia="Calibri"/>
                <w:sz w:val="24"/>
                <w:lang w:eastAsia="en-US"/>
              </w:rPr>
              <w:t>6</w:t>
            </w:r>
          </w:p>
        </w:tc>
        <w:tc>
          <w:tcPr>
            <w:tcW w:w="323" w:type="pct"/>
            <w:gridSpan w:val="2"/>
          </w:tcPr>
          <w:p w14:paraId="69AFDDB7" w14:textId="77777777" w:rsidR="001C3D0A" w:rsidRPr="00757B7F" w:rsidRDefault="001C3D0A" w:rsidP="001C3D0A">
            <w:pPr>
              <w:jc w:val="center"/>
              <w:rPr>
                <w:rFonts w:eastAsia="Calibri"/>
                <w:sz w:val="24"/>
                <w:lang w:eastAsia="en-US"/>
              </w:rPr>
            </w:pPr>
            <w:r w:rsidRPr="00757B7F">
              <w:rPr>
                <w:rFonts w:eastAsia="Calibri"/>
                <w:sz w:val="24"/>
                <w:lang w:eastAsia="en-US"/>
              </w:rPr>
              <w:t>6</w:t>
            </w:r>
          </w:p>
        </w:tc>
        <w:tc>
          <w:tcPr>
            <w:tcW w:w="782" w:type="pct"/>
          </w:tcPr>
          <w:p w14:paraId="1AD9B56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2D104CC4" w14:textId="77777777" w:rsidR="001C3D0A" w:rsidRPr="0074306F" w:rsidRDefault="001C3D0A" w:rsidP="001C3D0A">
            <w:pPr>
              <w:rPr>
                <w:rFonts w:eastAsia="Calibri"/>
                <w:sz w:val="24"/>
                <w:lang w:eastAsia="en-US"/>
              </w:rPr>
            </w:pPr>
            <w:r w:rsidRPr="0074306F">
              <w:rPr>
                <w:rFonts w:eastAsia="Calibri"/>
                <w:sz w:val="24"/>
                <w:lang w:eastAsia="en-US"/>
              </w:rPr>
              <w:t>3-й чт., 15</w:t>
            </w:r>
            <w:r w:rsidRPr="0074306F">
              <w:rPr>
                <w:rFonts w:eastAsia="Calibri"/>
                <w:sz w:val="24"/>
                <w:vertAlign w:val="superscript"/>
                <w:lang w:eastAsia="en-US"/>
              </w:rPr>
              <w:t>00</w:t>
            </w:r>
            <w:r w:rsidRPr="0074306F">
              <w:rPr>
                <w:rFonts w:eastAsia="Calibri"/>
                <w:sz w:val="24"/>
                <w:lang w:eastAsia="en-US"/>
              </w:rPr>
              <w:t>-15</w:t>
            </w:r>
            <w:r w:rsidRPr="0074306F">
              <w:rPr>
                <w:rFonts w:eastAsia="Calibri"/>
                <w:sz w:val="24"/>
                <w:vertAlign w:val="superscript"/>
                <w:lang w:eastAsia="en-US"/>
              </w:rPr>
              <w:t>10</w:t>
            </w:r>
          </w:p>
        </w:tc>
        <w:tc>
          <w:tcPr>
            <w:tcW w:w="965" w:type="pct"/>
          </w:tcPr>
          <w:p w14:paraId="655DBEB6" w14:textId="66CA99E5"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4607A77B" w14:textId="77777777" w:rsidTr="008D1B81">
        <w:tc>
          <w:tcPr>
            <w:tcW w:w="230" w:type="pct"/>
            <w:vAlign w:val="center"/>
          </w:tcPr>
          <w:p w14:paraId="7F07AE17" w14:textId="77777777" w:rsidR="001C3D0A" w:rsidRPr="0036467B" w:rsidRDefault="001C3D0A" w:rsidP="001C3D0A">
            <w:pPr>
              <w:jc w:val="center"/>
              <w:rPr>
                <w:rFonts w:eastAsia="Calibri"/>
                <w:sz w:val="24"/>
                <w:lang w:eastAsia="en-US"/>
              </w:rPr>
            </w:pPr>
            <w:r w:rsidRPr="0036467B">
              <w:rPr>
                <w:rFonts w:eastAsia="Calibri"/>
                <w:sz w:val="24"/>
                <w:lang w:eastAsia="en-US"/>
              </w:rPr>
              <w:t>45</w:t>
            </w:r>
          </w:p>
        </w:tc>
        <w:tc>
          <w:tcPr>
            <w:tcW w:w="674" w:type="pct"/>
          </w:tcPr>
          <w:p w14:paraId="64AEA064" w14:textId="77777777" w:rsidR="001C3D0A" w:rsidRPr="0036467B" w:rsidRDefault="001C3D0A" w:rsidP="001C3D0A">
            <w:pPr>
              <w:rPr>
                <w:rFonts w:eastAsia="Calibri"/>
                <w:sz w:val="24"/>
                <w:lang w:eastAsia="en-US"/>
              </w:rPr>
            </w:pPr>
            <w:r w:rsidRPr="0036467B">
              <w:rPr>
                <w:rFonts w:eastAsia="Calibri"/>
                <w:sz w:val="24"/>
                <w:lang w:eastAsia="en-US"/>
              </w:rPr>
              <w:t>н.п.Соснино</w:t>
            </w:r>
          </w:p>
        </w:tc>
        <w:tc>
          <w:tcPr>
            <w:tcW w:w="277" w:type="pct"/>
          </w:tcPr>
          <w:p w14:paraId="1A4BF5DF" w14:textId="77777777" w:rsidR="001C3D0A" w:rsidRPr="0036467B" w:rsidRDefault="001C3D0A" w:rsidP="001C3D0A">
            <w:pPr>
              <w:jc w:val="center"/>
              <w:rPr>
                <w:rFonts w:eastAsia="Calibri"/>
                <w:sz w:val="24"/>
                <w:lang w:eastAsia="en-US"/>
              </w:rPr>
            </w:pPr>
            <w:r w:rsidRPr="0036467B">
              <w:rPr>
                <w:rFonts w:eastAsia="Calibri"/>
                <w:sz w:val="24"/>
                <w:lang w:eastAsia="en-US"/>
              </w:rPr>
              <w:t>8</w:t>
            </w:r>
          </w:p>
        </w:tc>
        <w:tc>
          <w:tcPr>
            <w:tcW w:w="321" w:type="pct"/>
          </w:tcPr>
          <w:p w14:paraId="6F2421CF" w14:textId="77777777" w:rsidR="001C3D0A" w:rsidRPr="0036467B" w:rsidRDefault="001C3D0A" w:rsidP="001C3D0A">
            <w:pPr>
              <w:jc w:val="center"/>
              <w:rPr>
                <w:rFonts w:eastAsia="Calibri"/>
                <w:sz w:val="24"/>
                <w:lang w:eastAsia="en-US"/>
              </w:rPr>
            </w:pPr>
            <w:r w:rsidRPr="0036467B">
              <w:rPr>
                <w:rFonts w:eastAsia="Calibri"/>
                <w:sz w:val="24"/>
                <w:lang w:eastAsia="en-US"/>
              </w:rPr>
              <w:t>10</w:t>
            </w:r>
          </w:p>
        </w:tc>
        <w:tc>
          <w:tcPr>
            <w:tcW w:w="323" w:type="pct"/>
          </w:tcPr>
          <w:p w14:paraId="5831EC12" w14:textId="77777777" w:rsidR="001C3D0A" w:rsidRPr="0036467B" w:rsidRDefault="001C3D0A" w:rsidP="001C3D0A">
            <w:pPr>
              <w:jc w:val="center"/>
              <w:rPr>
                <w:rFonts w:eastAsia="Calibri"/>
                <w:sz w:val="24"/>
                <w:lang w:eastAsia="en-US"/>
              </w:rPr>
            </w:pPr>
            <w:r w:rsidRPr="0036467B">
              <w:rPr>
                <w:rFonts w:eastAsia="Calibri"/>
                <w:sz w:val="24"/>
                <w:lang w:eastAsia="en-US"/>
              </w:rPr>
              <w:t>3</w:t>
            </w:r>
          </w:p>
        </w:tc>
        <w:tc>
          <w:tcPr>
            <w:tcW w:w="323" w:type="pct"/>
            <w:gridSpan w:val="2"/>
          </w:tcPr>
          <w:p w14:paraId="0E3A61B5" w14:textId="77777777" w:rsidR="001C3D0A" w:rsidRPr="0036467B" w:rsidRDefault="001C3D0A" w:rsidP="001C3D0A">
            <w:pPr>
              <w:jc w:val="center"/>
              <w:rPr>
                <w:rFonts w:eastAsia="Calibri"/>
                <w:sz w:val="24"/>
                <w:lang w:eastAsia="en-US"/>
              </w:rPr>
            </w:pPr>
            <w:r w:rsidRPr="0036467B">
              <w:rPr>
                <w:rFonts w:eastAsia="Calibri"/>
                <w:sz w:val="24"/>
                <w:lang w:eastAsia="en-US"/>
              </w:rPr>
              <w:t>4</w:t>
            </w:r>
          </w:p>
        </w:tc>
        <w:tc>
          <w:tcPr>
            <w:tcW w:w="782" w:type="pct"/>
          </w:tcPr>
          <w:p w14:paraId="70C31732"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75DCD15" w14:textId="77777777" w:rsidR="001C3D0A" w:rsidRPr="00E71BE8" w:rsidRDefault="001C3D0A" w:rsidP="001C3D0A">
            <w:pPr>
              <w:rPr>
                <w:rFonts w:eastAsia="Calibri"/>
                <w:sz w:val="24"/>
                <w:highlight w:val="yellow"/>
                <w:lang w:eastAsia="en-US"/>
              </w:rPr>
            </w:pPr>
            <w:r w:rsidRPr="0074306F">
              <w:rPr>
                <w:rFonts w:eastAsia="Calibri"/>
                <w:sz w:val="24"/>
                <w:lang w:eastAsia="en-US"/>
              </w:rPr>
              <w:t>3-й чт., 15</w:t>
            </w:r>
            <w:r w:rsidRPr="0074306F">
              <w:rPr>
                <w:rFonts w:eastAsia="Calibri"/>
                <w:sz w:val="24"/>
                <w:vertAlign w:val="superscript"/>
                <w:lang w:eastAsia="en-US"/>
              </w:rPr>
              <w:t>25</w:t>
            </w:r>
            <w:r w:rsidRPr="0074306F">
              <w:rPr>
                <w:rFonts w:eastAsia="Calibri"/>
                <w:sz w:val="24"/>
                <w:lang w:eastAsia="en-US"/>
              </w:rPr>
              <w:t>-15</w:t>
            </w:r>
            <w:r w:rsidRPr="0074306F">
              <w:rPr>
                <w:rFonts w:eastAsia="Calibri"/>
                <w:sz w:val="24"/>
                <w:vertAlign w:val="superscript"/>
                <w:lang w:eastAsia="en-US"/>
              </w:rPr>
              <w:t>35</w:t>
            </w:r>
          </w:p>
        </w:tc>
        <w:tc>
          <w:tcPr>
            <w:tcW w:w="965" w:type="pct"/>
          </w:tcPr>
          <w:p w14:paraId="3491521B" w14:textId="6E3FFA8B"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53DC1FF" w14:textId="77777777" w:rsidTr="008D1B81">
        <w:tc>
          <w:tcPr>
            <w:tcW w:w="230" w:type="pct"/>
            <w:vAlign w:val="center"/>
          </w:tcPr>
          <w:p w14:paraId="2EB0F313" w14:textId="77777777" w:rsidR="001C3D0A" w:rsidRPr="00372003" w:rsidRDefault="001C3D0A" w:rsidP="001C3D0A">
            <w:pPr>
              <w:jc w:val="center"/>
              <w:rPr>
                <w:rFonts w:eastAsia="Calibri"/>
                <w:sz w:val="24"/>
                <w:lang w:eastAsia="en-US"/>
              </w:rPr>
            </w:pPr>
            <w:r w:rsidRPr="00372003">
              <w:rPr>
                <w:rFonts w:eastAsia="Calibri"/>
                <w:sz w:val="24"/>
                <w:lang w:eastAsia="en-US"/>
              </w:rPr>
              <w:t>46</w:t>
            </w:r>
          </w:p>
        </w:tc>
        <w:tc>
          <w:tcPr>
            <w:tcW w:w="674" w:type="pct"/>
          </w:tcPr>
          <w:p w14:paraId="5569EE20" w14:textId="77777777" w:rsidR="001C3D0A" w:rsidRPr="00372003" w:rsidRDefault="001C3D0A" w:rsidP="001C3D0A">
            <w:pPr>
              <w:rPr>
                <w:rFonts w:eastAsia="Calibri"/>
                <w:sz w:val="24"/>
                <w:lang w:eastAsia="en-US"/>
              </w:rPr>
            </w:pPr>
            <w:r w:rsidRPr="00372003">
              <w:rPr>
                <w:rFonts w:eastAsia="Calibri"/>
                <w:sz w:val="24"/>
                <w:lang w:eastAsia="en-US"/>
              </w:rPr>
              <w:t>н.п.Лелюги</w:t>
            </w:r>
          </w:p>
        </w:tc>
        <w:tc>
          <w:tcPr>
            <w:tcW w:w="277" w:type="pct"/>
          </w:tcPr>
          <w:p w14:paraId="5BE133BD" w14:textId="77777777" w:rsidR="001C3D0A" w:rsidRPr="00372003" w:rsidRDefault="001C3D0A" w:rsidP="001C3D0A">
            <w:pPr>
              <w:jc w:val="center"/>
              <w:rPr>
                <w:rFonts w:eastAsia="Calibri"/>
                <w:sz w:val="24"/>
                <w:lang w:eastAsia="en-US"/>
              </w:rPr>
            </w:pPr>
            <w:r w:rsidRPr="00372003">
              <w:rPr>
                <w:rFonts w:eastAsia="Calibri"/>
                <w:sz w:val="24"/>
                <w:lang w:eastAsia="en-US"/>
              </w:rPr>
              <w:t>12</w:t>
            </w:r>
          </w:p>
        </w:tc>
        <w:tc>
          <w:tcPr>
            <w:tcW w:w="321" w:type="pct"/>
          </w:tcPr>
          <w:p w14:paraId="698ACC00" w14:textId="77777777" w:rsidR="001C3D0A" w:rsidRPr="00372003" w:rsidRDefault="001C3D0A" w:rsidP="001C3D0A">
            <w:pPr>
              <w:jc w:val="center"/>
              <w:rPr>
                <w:rFonts w:eastAsia="Calibri"/>
                <w:sz w:val="24"/>
                <w:lang w:eastAsia="en-US"/>
              </w:rPr>
            </w:pPr>
            <w:r w:rsidRPr="00372003">
              <w:rPr>
                <w:rFonts w:eastAsia="Calibri"/>
                <w:sz w:val="24"/>
                <w:lang w:eastAsia="en-US"/>
              </w:rPr>
              <w:t>8</w:t>
            </w:r>
          </w:p>
        </w:tc>
        <w:tc>
          <w:tcPr>
            <w:tcW w:w="323" w:type="pct"/>
          </w:tcPr>
          <w:p w14:paraId="0CC0FCE3" w14:textId="77777777" w:rsidR="001C3D0A" w:rsidRPr="00372003" w:rsidRDefault="001C3D0A" w:rsidP="001C3D0A">
            <w:pPr>
              <w:jc w:val="center"/>
              <w:rPr>
                <w:rFonts w:eastAsia="Calibri"/>
                <w:sz w:val="24"/>
                <w:lang w:eastAsia="en-US"/>
              </w:rPr>
            </w:pPr>
            <w:r w:rsidRPr="00372003">
              <w:rPr>
                <w:rFonts w:eastAsia="Calibri"/>
                <w:sz w:val="24"/>
                <w:lang w:eastAsia="en-US"/>
              </w:rPr>
              <w:t>9</w:t>
            </w:r>
          </w:p>
        </w:tc>
        <w:tc>
          <w:tcPr>
            <w:tcW w:w="323" w:type="pct"/>
            <w:gridSpan w:val="2"/>
          </w:tcPr>
          <w:p w14:paraId="62B23E9E" w14:textId="77777777" w:rsidR="001C3D0A" w:rsidRPr="00372003" w:rsidRDefault="001C3D0A" w:rsidP="001C3D0A">
            <w:pPr>
              <w:jc w:val="center"/>
              <w:rPr>
                <w:rFonts w:eastAsia="Calibri"/>
                <w:sz w:val="24"/>
                <w:lang w:eastAsia="en-US"/>
              </w:rPr>
            </w:pPr>
            <w:r w:rsidRPr="00372003">
              <w:rPr>
                <w:rFonts w:eastAsia="Calibri"/>
                <w:sz w:val="24"/>
                <w:lang w:eastAsia="en-US"/>
              </w:rPr>
              <w:t>6</w:t>
            </w:r>
          </w:p>
        </w:tc>
        <w:tc>
          <w:tcPr>
            <w:tcW w:w="782" w:type="pct"/>
          </w:tcPr>
          <w:p w14:paraId="6B192F67"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03C73DC" w14:textId="77777777" w:rsidR="001C3D0A" w:rsidRPr="0074306F" w:rsidRDefault="001C3D0A" w:rsidP="001C3D0A">
            <w:pPr>
              <w:rPr>
                <w:rFonts w:eastAsia="Calibri"/>
                <w:sz w:val="24"/>
                <w:lang w:eastAsia="en-US"/>
              </w:rPr>
            </w:pPr>
            <w:r w:rsidRPr="0074306F">
              <w:rPr>
                <w:rFonts w:eastAsia="Calibri"/>
                <w:sz w:val="24"/>
                <w:lang w:eastAsia="en-US"/>
              </w:rPr>
              <w:t>3-й чт., 15</w:t>
            </w:r>
            <w:r w:rsidRPr="0074306F">
              <w:rPr>
                <w:rFonts w:eastAsia="Calibri"/>
                <w:sz w:val="24"/>
                <w:vertAlign w:val="superscript"/>
                <w:lang w:eastAsia="en-US"/>
              </w:rPr>
              <w:t>45</w:t>
            </w:r>
            <w:r w:rsidRPr="0074306F">
              <w:rPr>
                <w:rFonts w:eastAsia="Calibri"/>
                <w:sz w:val="24"/>
                <w:lang w:eastAsia="en-US"/>
              </w:rPr>
              <w:t>-15</w:t>
            </w:r>
            <w:r w:rsidRPr="0074306F">
              <w:rPr>
                <w:rFonts w:eastAsia="Calibri"/>
                <w:sz w:val="24"/>
                <w:vertAlign w:val="superscript"/>
                <w:lang w:eastAsia="en-US"/>
              </w:rPr>
              <w:t>55</w:t>
            </w:r>
          </w:p>
        </w:tc>
        <w:tc>
          <w:tcPr>
            <w:tcW w:w="965" w:type="pct"/>
          </w:tcPr>
          <w:p w14:paraId="6A35990F" w14:textId="4E270DCE" w:rsidR="001C3D0A" w:rsidRPr="00E1160E" w:rsidRDefault="001C3D0A" w:rsidP="001C3D0A">
            <w:pPr>
              <w:rPr>
                <w:rFonts w:eastAsia="Calibri"/>
                <w:sz w:val="24"/>
                <w:lang w:eastAsia="en-US"/>
              </w:rPr>
            </w:pPr>
            <w:r w:rsidRPr="00026773">
              <w:rPr>
                <w:rFonts w:eastAsia="Calibri"/>
                <w:sz w:val="24"/>
                <w:lang w:eastAsia="en-US"/>
              </w:rPr>
              <w:t xml:space="preserve">межрегиональный </w:t>
            </w:r>
            <w:r w:rsidRPr="00026773">
              <w:rPr>
                <w:rFonts w:eastAsia="Calibri"/>
                <w:sz w:val="24"/>
                <w:lang w:eastAsia="en-US"/>
              </w:rPr>
              <w:lastRenderedPageBreak/>
              <w:t>полигон ТКО г. Витебск</w:t>
            </w:r>
          </w:p>
        </w:tc>
      </w:tr>
      <w:tr w:rsidR="001C3D0A" w:rsidRPr="00480FDD" w14:paraId="571075E1" w14:textId="77777777" w:rsidTr="008D1B81">
        <w:tc>
          <w:tcPr>
            <w:tcW w:w="230" w:type="pct"/>
            <w:vAlign w:val="center"/>
          </w:tcPr>
          <w:p w14:paraId="4D481C8B" w14:textId="77777777" w:rsidR="001C3D0A" w:rsidRPr="002B3180" w:rsidRDefault="001C3D0A" w:rsidP="001C3D0A">
            <w:pPr>
              <w:jc w:val="center"/>
              <w:rPr>
                <w:rFonts w:eastAsia="Calibri"/>
                <w:sz w:val="24"/>
                <w:lang w:eastAsia="en-US"/>
              </w:rPr>
            </w:pPr>
            <w:r w:rsidRPr="002B3180">
              <w:rPr>
                <w:rFonts w:eastAsia="Calibri"/>
                <w:sz w:val="24"/>
                <w:lang w:eastAsia="en-US"/>
              </w:rPr>
              <w:t>47</w:t>
            </w:r>
          </w:p>
        </w:tc>
        <w:tc>
          <w:tcPr>
            <w:tcW w:w="674" w:type="pct"/>
          </w:tcPr>
          <w:p w14:paraId="627BD038" w14:textId="77777777" w:rsidR="001C3D0A" w:rsidRPr="002B3180" w:rsidRDefault="001C3D0A" w:rsidP="001C3D0A">
            <w:pPr>
              <w:rPr>
                <w:rFonts w:eastAsia="Calibri"/>
                <w:sz w:val="24"/>
                <w:lang w:eastAsia="en-US"/>
              </w:rPr>
            </w:pPr>
            <w:r w:rsidRPr="002B3180">
              <w:rPr>
                <w:rFonts w:eastAsia="Calibri"/>
                <w:sz w:val="24"/>
                <w:lang w:eastAsia="en-US"/>
              </w:rPr>
              <w:t>н.п.Писарево</w:t>
            </w:r>
          </w:p>
        </w:tc>
        <w:tc>
          <w:tcPr>
            <w:tcW w:w="277" w:type="pct"/>
          </w:tcPr>
          <w:p w14:paraId="42EFD860" w14:textId="77777777" w:rsidR="001C3D0A" w:rsidRPr="002B3180" w:rsidRDefault="001C3D0A" w:rsidP="001C3D0A">
            <w:pPr>
              <w:jc w:val="center"/>
              <w:rPr>
                <w:rFonts w:eastAsia="Calibri"/>
                <w:sz w:val="24"/>
                <w:lang w:eastAsia="en-US"/>
              </w:rPr>
            </w:pPr>
            <w:r w:rsidRPr="002B3180">
              <w:rPr>
                <w:rFonts w:eastAsia="Calibri"/>
                <w:sz w:val="24"/>
                <w:lang w:eastAsia="en-US"/>
              </w:rPr>
              <w:t>3</w:t>
            </w:r>
          </w:p>
        </w:tc>
        <w:tc>
          <w:tcPr>
            <w:tcW w:w="321" w:type="pct"/>
          </w:tcPr>
          <w:p w14:paraId="064CA129" w14:textId="77777777" w:rsidR="001C3D0A" w:rsidRPr="002B3180" w:rsidRDefault="001C3D0A" w:rsidP="001C3D0A">
            <w:pPr>
              <w:jc w:val="center"/>
              <w:rPr>
                <w:rFonts w:eastAsia="Calibri"/>
                <w:sz w:val="24"/>
                <w:lang w:eastAsia="en-US"/>
              </w:rPr>
            </w:pPr>
            <w:r w:rsidRPr="002B3180">
              <w:rPr>
                <w:rFonts w:eastAsia="Calibri"/>
                <w:sz w:val="24"/>
                <w:lang w:eastAsia="en-US"/>
              </w:rPr>
              <w:t>0</w:t>
            </w:r>
          </w:p>
        </w:tc>
        <w:tc>
          <w:tcPr>
            <w:tcW w:w="323" w:type="pct"/>
          </w:tcPr>
          <w:p w14:paraId="44CF63E8" w14:textId="77777777" w:rsidR="001C3D0A" w:rsidRPr="002B3180" w:rsidRDefault="001C3D0A" w:rsidP="001C3D0A">
            <w:pPr>
              <w:jc w:val="center"/>
              <w:rPr>
                <w:rFonts w:eastAsia="Calibri"/>
                <w:sz w:val="24"/>
                <w:lang w:eastAsia="en-US"/>
              </w:rPr>
            </w:pPr>
            <w:r w:rsidRPr="002B3180">
              <w:rPr>
                <w:rFonts w:eastAsia="Calibri"/>
                <w:sz w:val="24"/>
                <w:lang w:eastAsia="en-US"/>
              </w:rPr>
              <w:t>14</w:t>
            </w:r>
          </w:p>
        </w:tc>
        <w:tc>
          <w:tcPr>
            <w:tcW w:w="323" w:type="pct"/>
            <w:gridSpan w:val="2"/>
          </w:tcPr>
          <w:p w14:paraId="63389618" w14:textId="77777777" w:rsidR="001C3D0A" w:rsidRPr="002B3180" w:rsidRDefault="001C3D0A" w:rsidP="001C3D0A">
            <w:pPr>
              <w:jc w:val="center"/>
              <w:rPr>
                <w:rFonts w:eastAsia="Calibri"/>
                <w:sz w:val="24"/>
                <w:lang w:eastAsia="en-US"/>
              </w:rPr>
            </w:pPr>
            <w:r w:rsidRPr="002B3180">
              <w:rPr>
                <w:rFonts w:eastAsia="Calibri"/>
                <w:sz w:val="24"/>
                <w:lang w:eastAsia="en-US"/>
              </w:rPr>
              <w:t>12</w:t>
            </w:r>
          </w:p>
        </w:tc>
        <w:tc>
          <w:tcPr>
            <w:tcW w:w="782" w:type="pct"/>
          </w:tcPr>
          <w:p w14:paraId="0CE2F64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A0DE5CA" w14:textId="77777777" w:rsidR="001C3D0A" w:rsidRPr="0074306F" w:rsidRDefault="001C3D0A" w:rsidP="001C3D0A">
            <w:pPr>
              <w:rPr>
                <w:rFonts w:eastAsia="Calibri"/>
                <w:sz w:val="24"/>
                <w:vertAlign w:val="superscript"/>
                <w:lang w:eastAsia="en-US"/>
              </w:rPr>
            </w:pPr>
            <w:r w:rsidRPr="0074306F">
              <w:rPr>
                <w:rFonts w:eastAsia="Calibri"/>
                <w:sz w:val="24"/>
                <w:lang w:eastAsia="en-US"/>
              </w:rPr>
              <w:t>3-й чт., 16</w:t>
            </w:r>
            <w:r w:rsidRPr="0074306F">
              <w:rPr>
                <w:rFonts w:eastAsia="Calibri"/>
                <w:sz w:val="24"/>
                <w:vertAlign w:val="superscript"/>
                <w:lang w:eastAsia="en-US"/>
              </w:rPr>
              <w:t>05</w:t>
            </w:r>
            <w:r w:rsidRPr="0074306F">
              <w:rPr>
                <w:rFonts w:eastAsia="Calibri"/>
                <w:sz w:val="24"/>
                <w:lang w:eastAsia="en-US"/>
              </w:rPr>
              <w:t>-16</w:t>
            </w:r>
            <w:r w:rsidRPr="0074306F">
              <w:rPr>
                <w:rFonts w:eastAsia="Calibri"/>
                <w:sz w:val="24"/>
                <w:vertAlign w:val="superscript"/>
                <w:lang w:eastAsia="en-US"/>
              </w:rPr>
              <w:t>10</w:t>
            </w:r>
            <w:r w:rsidRPr="0074306F">
              <w:rPr>
                <w:rFonts w:eastAsia="Calibri"/>
                <w:sz w:val="24"/>
                <w:vertAlign w:val="subscript"/>
                <w:lang w:eastAsia="en-US"/>
              </w:rPr>
              <w:t>(май-окт.)</w:t>
            </w:r>
          </w:p>
        </w:tc>
        <w:tc>
          <w:tcPr>
            <w:tcW w:w="965" w:type="pct"/>
          </w:tcPr>
          <w:p w14:paraId="02356FD8" w14:textId="5C8960C9"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69332FD2" w14:textId="77777777" w:rsidTr="008D1B81">
        <w:tc>
          <w:tcPr>
            <w:tcW w:w="230" w:type="pct"/>
            <w:vAlign w:val="center"/>
          </w:tcPr>
          <w:p w14:paraId="2D870C5D" w14:textId="77777777" w:rsidR="001C3D0A" w:rsidRPr="00097AE4" w:rsidRDefault="001C3D0A" w:rsidP="001C3D0A">
            <w:pPr>
              <w:jc w:val="center"/>
              <w:rPr>
                <w:rFonts w:eastAsia="Calibri"/>
                <w:sz w:val="24"/>
                <w:lang w:eastAsia="en-US"/>
              </w:rPr>
            </w:pPr>
            <w:r w:rsidRPr="00097AE4">
              <w:rPr>
                <w:rFonts w:eastAsia="Calibri"/>
                <w:sz w:val="24"/>
                <w:lang w:eastAsia="en-US"/>
              </w:rPr>
              <w:t>48</w:t>
            </w:r>
          </w:p>
        </w:tc>
        <w:tc>
          <w:tcPr>
            <w:tcW w:w="674" w:type="pct"/>
          </w:tcPr>
          <w:p w14:paraId="30F20B2D" w14:textId="77777777" w:rsidR="001C3D0A" w:rsidRPr="00097AE4" w:rsidRDefault="001C3D0A" w:rsidP="001C3D0A">
            <w:pPr>
              <w:rPr>
                <w:rFonts w:eastAsia="Calibri"/>
                <w:sz w:val="24"/>
                <w:lang w:eastAsia="en-US"/>
              </w:rPr>
            </w:pPr>
            <w:r w:rsidRPr="00097AE4">
              <w:rPr>
                <w:rFonts w:eastAsia="Calibri"/>
                <w:sz w:val="24"/>
                <w:lang w:eastAsia="en-US"/>
              </w:rPr>
              <w:t>н.п.Смешково</w:t>
            </w:r>
          </w:p>
        </w:tc>
        <w:tc>
          <w:tcPr>
            <w:tcW w:w="277" w:type="pct"/>
          </w:tcPr>
          <w:p w14:paraId="50A38A73" w14:textId="77777777" w:rsidR="001C3D0A" w:rsidRPr="00097AE4" w:rsidRDefault="001C3D0A" w:rsidP="001C3D0A">
            <w:pPr>
              <w:jc w:val="center"/>
              <w:rPr>
                <w:rFonts w:eastAsia="Calibri"/>
                <w:sz w:val="24"/>
                <w:lang w:eastAsia="en-US"/>
              </w:rPr>
            </w:pPr>
            <w:r w:rsidRPr="00097AE4">
              <w:rPr>
                <w:rFonts w:eastAsia="Calibri"/>
                <w:sz w:val="24"/>
                <w:lang w:eastAsia="en-US"/>
              </w:rPr>
              <w:t>1</w:t>
            </w:r>
          </w:p>
        </w:tc>
        <w:tc>
          <w:tcPr>
            <w:tcW w:w="321" w:type="pct"/>
          </w:tcPr>
          <w:p w14:paraId="2D033419" w14:textId="77777777" w:rsidR="001C3D0A" w:rsidRPr="00097AE4" w:rsidRDefault="001C3D0A" w:rsidP="001C3D0A">
            <w:pPr>
              <w:jc w:val="center"/>
              <w:rPr>
                <w:rFonts w:eastAsia="Calibri"/>
                <w:sz w:val="24"/>
                <w:lang w:eastAsia="en-US"/>
              </w:rPr>
            </w:pPr>
            <w:r w:rsidRPr="00097AE4">
              <w:rPr>
                <w:rFonts w:eastAsia="Calibri"/>
                <w:sz w:val="24"/>
                <w:lang w:eastAsia="en-US"/>
              </w:rPr>
              <w:t>1</w:t>
            </w:r>
          </w:p>
        </w:tc>
        <w:tc>
          <w:tcPr>
            <w:tcW w:w="323" w:type="pct"/>
          </w:tcPr>
          <w:p w14:paraId="6EF26025" w14:textId="77777777" w:rsidR="001C3D0A" w:rsidRPr="00097AE4" w:rsidRDefault="001C3D0A" w:rsidP="001C3D0A">
            <w:pPr>
              <w:jc w:val="center"/>
              <w:rPr>
                <w:rFonts w:eastAsia="Calibri"/>
                <w:sz w:val="24"/>
                <w:lang w:eastAsia="en-US"/>
              </w:rPr>
            </w:pPr>
            <w:r w:rsidRPr="00097AE4">
              <w:rPr>
                <w:rFonts w:eastAsia="Calibri"/>
                <w:sz w:val="24"/>
                <w:lang w:eastAsia="en-US"/>
              </w:rPr>
              <w:t>4</w:t>
            </w:r>
          </w:p>
        </w:tc>
        <w:tc>
          <w:tcPr>
            <w:tcW w:w="323" w:type="pct"/>
            <w:gridSpan w:val="2"/>
          </w:tcPr>
          <w:p w14:paraId="635F6D11" w14:textId="77777777" w:rsidR="001C3D0A" w:rsidRPr="00097AE4" w:rsidRDefault="001C3D0A" w:rsidP="001C3D0A">
            <w:pPr>
              <w:jc w:val="center"/>
              <w:rPr>
                <w:rFonts w:eastAsia="Calibri"/>
                <w:sz w:val="24"/>
                <w:lang w:eastAsia="en-US"/>
              </w:rPr>
            </w:pPr>
            <w:r w:rsidRPr="00097AE4">
              <w:rPr>
                <w:rFonts w:eastAsia="Calibri"/>
                <w:sz w:val="24"/>
                <w:lang w:eastAsia="en-US"/>
              </w:rPr>
              <w:t>6</w:t>
            </w:r>
          </w:p>
        </w:tc>
        <w:tc>
          <w:tcPr>
            <w:tcW w:w="782" w:type="pct"/>
          </w:tcPr>
          <w:p w14:paraId="5EE8084E"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6937E18" w14:textId="77777777" w:rsidR="001C3D0A" w:rsidRPr="00E1160E" w:rsidRDefault="001C3D0A" w:rsidP="001C3D0A">
            <w:pPr>
              <w:rPr>
                <w:rFonts w:eastAsia="Calibri"/>
                <w:sz w:val="24"/>
                <w:lang w:eastAsia="en-US"/>
              </w:rPr>
            </w:pPr>
            <w:r w:rsidRPr="00E1160E">
              <w:rPr>
                <w:rFonts w:eastAsia="Calibri"/>
                <w:sz w:val="24"/>
                <w:lang w:eastAsia="en-US"/>
              </w:rPr>
              <w:t>2-й чт., 9</w:t>
            </w:r>
            <w:r w:rsidRPr="00E1160E">
              <w:rPr>
                <w:rFonts w:eastAsia="Calibri"/>
                <w:sz w:val="24"/>
                <w:vertAlign w:val="superscript"/>
                <w:lang w:eastAsia="en-US"/>
              </w:rPr>
              <w:t>00</w:t>
            </w:r>
            <w:r w:rsidRPr="00E1160E">
              <w:rPr>
                <w:rFonts w:eastAsia="Calibri"/>
                <w:sz w:val="24"/>
                <w:lang w:eastAsia="en-US"/>
              </w:rPr>
              <w:t>-9</w:t>
            </w:r>
            <w:r w:rsidRPr="00E1160E">
              <w:rPr>
                <w:rFonts w:eastAsia="Calibri"/>
                <w:sz w:val="24"/>
                <w:vertAlign w:val="superscript"/>
                <w:lang w:eastAsia="en-US"/>
              </w:rPr>
              <w:t>10</w:t>
            </w:r>
          </w:p>
        </w:tc>
        <w:tc>
          <w:tcPr>
            <w:tcW w:w="965" w:type="pct"/>
          </w:tcPr>
          <w:p w14:paraId="63590574" w14:textId="0EC09CD0"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6451E47C" w14:textId="77777777" w:rsidTr="008D1B81">
        <w:tc>
          <w:tcPr>
            <w:tcW w:w="230" w:type="pct"/>
            <w:vAlign w:val="center"/>
          </w:tcPr>
          <w:p w14:paraId="6BBE6EB7" w14:textId="77777777" w:rsidR="001C3D0A" w:rsidRPr="00B2762A" w:rsidRDefault="001C3D0A" w:rsidP="001C3D0A">
            <w:pPr>
              <w:jc w:val="center"/>
              <w:rPr>
                <w:rFonts w:eastAsia="Calibri"/>
                <w:sz w:val="24"/>
                <w:lang w:eastAsia="en-US"/>
              </w:rPr>
            </w:pPr>
            <w:r w:rsidRPr="00B2762A">
              <w:rPr>
                <w:rFonts w:eastAsia="Calibri"/>
                <w:sz w:val="24"/>
                <w:lang w:eastAsia="en-US"/>
              </w:rPr>
              <w:t>49</w:t>
            </w:r>
          </w:p>
        </w:tc>
        <w:tc>
          <w:tcPr>
            <w:tcW w:w="674" w:type="pct"/>
          </w:tcPr>
          <w:p w14:paraId="03AA641C" w14:textId="77777777" w:rsidR="001C3D0A" w:rsidRPr="00B2762A" w:rsidRDefault="001C3D0A" w:rsidP="001C3D0A">
            <w:pPr>
              <w:rPr>
                <w:rFonts w:eastAsia="Calibri"/>
                <w:sz w:val="24"/>
                <w:lang w:eastAsia="en-US"/>
              </w:rPr>
            </w:pPr>
            <w:r w:rsidRPr="00B2762A">
              <w:rPr>
                <w:rFonts w:eastAsia="Calibri"/>
                <w:sz w:val="24"/>
                <w:lang w:eastAsia="en-US"/>
              </w:rPr>
              <w:t>н.п.Слободка</w:t>
            </w:r>
          </w:p>
        </w:tc>
        <w:tc>
          <w:tcPr>
            <w:tcW w:w="277" w:type="pct"/>
          </w:tcPr>
          <w:p w14:paraId="3ACF42F0" w14:textId="77777777" w:rsidR="001C3D0A" w:rsidRPr="00B2762A" w:rsidRDefault="001C3D0A" w:rsidP="001C3D0A">
            <w:pPr>
              <w:jc w:val="center"/>
              <w:rPr>
                <w:rFonts w:eastAsia="Calibri"/>
                <w:sz w:val="24"/>
                <w:lang w:eastAsia="en-US"/>
              </w:rPr>
            </w:pPr>
            <w:r w:rsidRPr="00B2762A">
              <w:rPr>
                <w:rFonts w:eastAsia="Calibri"/>
                <w:sz w:val="24"/>
                <w:lang w:eastAsia="en-US"/>
              </w:rPr>
              <w:t>2</w:t>
            </w:r>
          </w:p>
        </w:tc>
        <w:tc>
          <w:tcPr>
            <w:tcW w:w="321" w:type="pct"/>
          </w:tcPr>
          <w:p w14:paraId="3C47D6F1" w14:textId="77777777" w:rsidR="001C3D0A" w:rsidRPr="00B2762A" w:rsidRDefault="001C3D0A" w:rsidP="001C3D0A">
            <w:pPr>
              <w:jc w:val="center"/>
              <w:rPr>
                <w:rFonts w:eastAsia="Calibri"/>
                <w:sz w:val="24"/>
                <w:lang w:eastAsia="en-US"/>
              </w:rPr>
            </w:pPr>
            <w:r w:rsidRPr="00B2762A">
              <w:rPr>
                <w:rFonts w:eastAsia="Calibri"/>
                <w:sz w:val="24"/>
                <w:lang w:eastAsia="en-US"/>
              </w:rPr>
              <w:t>0</w:t>
            </w:r>
          </w:p>
        </w:tc>
        <w:tc>
          <w:tcPr>
            <w:tcW w:w="323" w:type="pct"/>
          </w:tcPr>
          <w:p w14:paraId="2B0DA8A7" w14:textId="77777777" w:rsidR="001C3D0A" w:rsidRPr="00B2762A" w:rsidRDefault="001C3D0A" w:rsidP="001C3D0A">
            <w:pPr>
              <w:jc w:val="center"/>
              <w:rPr>
                <w:rFonts w:eastAsia="Calibri"/>
                <w:sz w:val="24"/>
                <w:lang w:eastAsia="en-US"/>
              </w:rPr>
            </w:pPr>
            <w:r w:rsidRPr="00B2762A">
              <w:rPr>
                <w:rFonts w:eastAsia="Calibri"/>
                <w:sz w:val="24"/>
                <w:lang w:eastAsia="en-US"/>
              </w:rPr>
              <w:t>4</w:t>
            </w:r>
          </w:p>
        </w:tc>
        <w:tc>
          <w:tcPr>
            <w:tcW w:w="323" w:type="pct"/>
            <w:gridSpan w:val="2"/>
          </w:tcPr>
          <w:p w14:paraId="460BE4FC" w14:textId="77777777" w:rsidR="001C3D0A" w:rsidRPr="00B2762A" w:rsidRDefault="001C3D0A" w:rsidP="001C3D0A">
            <w:pPr>
              <w:jc w:val="center"/>
              <w:rPr>
                <w:rFonts w:eastAsia="Calibri"/>
                <w:sz w:val="24"/>
                <w:lang w:eastAsia="en-US"/>
              </w:rPr>
            </w:pPr>
            <w:r w:rsidRPr="00B2762A">
              <w:rPr>
                <w:rFonts w:eastAsia="Calibri"/>
                <w:sz w:val="24"/>
                <w:lang w:eastAsia="en-US"/>
              </w:rPr>
              <w:t>3</w:t>
            </w:r>
          </w:p>
        </w:tc>
        <w:tc>
          <w:tcPr>
            <w:tcW w:w="782" w:type="pct"/>
          </w:tcPr>
          <w:p w14:paraId="515C7AFA"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3E6A415" w14:textId="77777777" w:rsidR="001C3D0A" w:rsidRPr="00E1160E" w:rsidRDefault="001C3D0A" w:rsidP="001C3D0A">
            <w:pPr>
              <w:rPr>
                <w:rFonts w:eastAsia="Calibri"/>
                <w:sz w:val="24"/>
                <w:lang w:eastAsia="en-US"/>
              </w:rPr>
            </w:pPr>
            <w:r w:rsidRPr="00E1160E">
              <w:rPr>
                <w:rFonts w:eastAsia="Calibri"/>
                <w:sz w:val="24"/>
                <w:lang w:eastAsia="en-US"/>
              </w:rPr>
              <w:t>2-й чт., 9</w:t>
            </w:r>
            <w:r w:rsidRPr="00E1160E">
              <w:rPr>
                <w:rFonts w:eastAsia="Calibri"/>
                <w:sz w:val="24"/>
                <w:vertAlign w:val="superscript"/>
                <w:lang w:eastAsia="en-US"/>
              </w:rPr>
              <w:t>25</w:t>
            </w:r>
            <w:r w:rsidRPr="00E1160E">
              <w:rPr>
                <w:rFonts w:eastAsia="Calibri"/>
                <w:sz w:val="24"/>
                <w:lang w:eastAsia="en-US"/>
              </w:rPr>
              <w:t>-9</w:t>
            </w:r>
            <w:r w:rsidRPr="00E1160E">
              <w:rPr>
                <w:rFonts w:eastAsia="Calibri"/>
                <w:sz w:val="24"/>
                <w:vertAlign w:val="superscript"/>
                <w:lang w:eastAsia="en-US"/>
              </w:rPr>
              <w:t>35</w:t>
            </w:r>
            <w:r w:rsidRPr="00E1160E">
              <w:rPr>
                <w:rFonts w:eastAsia="Calibri"/>
                <w:sz w:val="24"/>
                <w:vertAlign w:val="subscript"/>
                <w:lang w:eastAsia="en-US"/>
              </w:rPr>
              <w:t>(май-окт.)</w:t>
            </w:r>
          </w:p>
        </w:tc>
        <w:tc>
          <w:tcPr>
            <w:tcW w:w="965" w:type="pct"/>
          </w:tcPr>
          <w:p w14:paraId="22319C9C" w14:textId="2992EF67"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1B7B8C8F" w14:textId="77777777" w:rsidTr="008D1B81">
        <w:tc>
          <w:tcPr>
            <w:tcW w:w="230" w:type="pct"/>
            <w:vAlign w:val="bottom"/>
          </w:tcPr>
          <w:p w14:paraId="34B764C1" w14:textId="77777777" w:rsidR="001C3D0A" w:rsidRPr="005B6344" w:rsidRDefault="001C3D0A" w:rsidP="001C3D0A">
            <w:pPr>
              <w:jc w:val="center"/>
              <w:rPr>
                <w:color w:val="000000"/>
                <w:sz w:val="24"/>
              </w:rPr>
            </w:pPr>
            <w:r w:rsidRPr="005B6344">
              <w:rPr>
                <w:color w:val="000000"/>
                <w:sz w:val="24"/>
              </w:rPr>
              <w:t>50</w:t>
            </w:r>
          </w:p>
        </w:tc>
        <w:tc>
          <w:tcPr>
            <w:tcW w:w="674" w:type="pct"/>
          </w:tcPr>
          <w:p w14:paraId="7AA115AE" w14:textId="77777777" w:rsidR="001C3D0A" w:rsidRPr="005B6344" w:rsidRDefault="001C3D0A" w:rsidP="001C3D0A">
            <w:pPr>
              <w:rPr>
                <w:rFonts w:eastAsia="Calibri"/>
                <w:sz w:val="24"/>
                <w:lang w:eastAsia="en-US"/>
              </w:rPr>
            </w:pPr>
            <w:r w:rsidRPr="005B6344">
              <w:rPr>
                <w:rFonts w:eastAsia="Calibri"/>
                <w:sz w:val="24"/>
                <w:lang w:eastAsia="en-US"/>
              </w:rPr>
              <w:t>н.п.Ковалевщина</w:t>
            </w:r>
          </w:p>
        </w:tc>
        <w:tc>
          <w:tcPr>
            <w:tcW w:w="277" w:type="pct"/>
          </w:tcPr>
          <w:p w14:paraId="10C99EB0" w14:textId="77777777" w:rsidR="001C3D0A" w:rsidRPr="005B6344" w:rsidRDefault="001C3D0A" w:rsidP="001C3D0A">
            <w:pPr>
              <w:jc w:val="center"/>
              <w:rPr>
                <w:rFonts w:eastAsia="Calibri"/>
                <w:sz w:val="24"/>
                <w:lang w:eastAsia="en-US"/>
              </w:rPr>
            </w:pPr>
            <w:r w:rsidRPr="005B6344">
              <w:rPr>
                <w:rFonts w:eastAsia="Calibri"/>
                <w:sz w:val="24"/>
                <w:lang w:eastAsia="en-US"/>
              </w:rPr>
              <w:t>3</w:t>
            </w:r>
          </w:p>
        </w:tc>
        <w:tc>
          <w:tcPr>
            <w:tcW w:w="321" w:type="pct"/>
          </w:tcPr>
          <w:p w14:paraId="21D97DC3" w14:textId="77777777" w:rsidR="001C3D0A" w:rsidRPr="005B6344" w:rsidRDefault="001C3D0A" w:rsidP="001C3D0A">
            <w:pPr>
              <w:jc w:val="center"/>
              <w:rPr>
                <w:rFonts w:eastAsia="Calibri"/>
                <w:sz w:val="24"/>
                <w:lang w:eastAsia="en-US"/>
              </w:rPr>
            </w:pPr>
            <w:r w:rsidRPr="005B6344">
              <w:rPr>
                <w:rFonts w:eastAsia="Calibri"/>
                <w:sz w:val="24"/>
                <w:lang w:eastAsia="en-US"/>
              </w:rPr>
              <w:t>2</w:t>
            </w:r>
          </w:p>
        </w:tc>
        <w:tc>
          <w:tcPr>
            <w:tcW w:w="323" w:type="pct"/>
          </w:tcPr>
          <w:p w14:paraId="2FBA61AE" w14:textId="77777777" w:rsidR="001C3D0A" w:rsidRPr="005B6344" w:rsidRDefault="001C3D0A" w:rsidP="001C3D0A">
            <w:pPr>
              <w:jc w:val="center"/>
              <w:rPr>
                <w:rFonts w:eastAsia="Calibri"/>
                <w:sz w:val="24"/>
                <w:lang w:eastAsia="en-US"/>
              </w:rPr>
            </w:pPr>
            <w:r w:rsidRPr="005B6344">
              <w:rPr>
                <w:rFonts w:eastAsia="Calibri"/>
                <w:sz w:val="24"/>
                <w:lang w:eastAsia="en-US"/>
              </w:rPr>
              <w:t>4</w:t>
            </w:r>
          </w:p>
        </w:tc>
        <w:tc>
          <w:tcPr>
            <w:tcW w:w="323" w:type="pct"/>
            <w:gridSpan w:val="2"/>
          </w:tcPr>
          <w:p w14:paraId="1C4220C3" w14:textId="77777777" w:rsidR="001C3D0A" w:rsidRPr="005B6344" w:rsidRDefault="001C3D0A" w:rsidP="001C3D0A">
            <w:pPr>
              <w:jc w:val="center"/>
              <w:rPr>
                <w:rFonts w:eastAsia="Calibri"/>
                <w:sz w:val="24"/>
                <w:lang w:eastAsia="en-US"/>
              </w:rPr>
            </w:pPr>
            <w:r w:rsidRPr="005B6344">
              <w:rPr>
                <w:rFonts w:eastAsia="Calibri"/>
                <w:sz w:val="24"/>
                <w:lang w:eastAsia="en-US"/>
              </w:rPr>
              <w:t>4</w:t>
            </w:r>
          </w:p>
        </w:tc>
        <w:tc>
          <w:tcPr>
            <w:tcW w:w="782" w:type="pct"/>
          </w:tcPr>
          <w:p w14:paraId="2FEF966F"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56ADFA4" w14:textId="77777777" w:rsidR="001C3D0A" w:rsidRPr="00E1160E" w:rsidRDefault="001C3D0A" w:rsidP="001C3D0A">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30</w:t>
            </w:r>
            <w:r w:rsidRPr="00E1160E">
              <w:rPr>
                <w:rFonts w:eastAsia="Calibri"/>
                <w:sz w:val="24"/>
                <w:lang w:eastAsia="en-US"/>
              </w:rPr>
              <w:t>-9</w:t>
            </w:r>
            <w:r w:rsidRPr="00E1160E">
              <w:rPr>
                <w:rFonts w:eastAsia="Calibri"/>
                <w:sz w:val="24"/>
                <w:vertAlign w:val="superscript"/>
                <w:lang w:eastAsia="en-US"/>
              </w:rPr>
              <w:t>40</w:t>
            </w:r>
          </w:p>
        </w:tc>
        <w:tc>
          <w:tcPr>
            <w:tcW w:w="965" w:type="pct"/>
          </w:tcPr>
          <w:p w14:paraId="40125CB6" w14:textId="129FF438"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2FEC8DAB" w14:textId="77777777" w:rsidTr="008D1B81">
        <w:tc>
          <w:tcPr>
            <w:tcW w:w="230" w:type="pct"/>
            <w:vAlign w:val="bottom"/>
          </w:tcPr>
          <w:p w14:paraId="6DCC06A3" w14:textId="77777777" w:rsidR="001C3D0A" w:rsidRPr="00792A3F" w:rsidRDefault="001C3D0A" w:rsidP="001C3D0A">
            <w:pPr>
              <w:jc w:val="center"/>
              <w:rPr>
                <w:color w:val="000000"/>
                <w:sz w:val="24"/>
              </w:rPr>
            </w:pPr>
            <w:r w:rsidRPr="00792A3F">
              <w:rPr>
                <w:color w:val="000000"/>
                <w:sz w:val="24"/>
              </w:rPr>
              <w:t>51</w:t>
            </w:r>
          </w:p>
        </w:tc>
        <w:tc>
          <w:tcPr>
            <w:tcW w:w="674" w:type="pct"/>
          </w:tcPr>
          <w:p w14:paraId="4727A05D" w14:textId="77777777" w:rsidR="001C3D0A" w:rsidRPr="00792A3F" w:rsidRDefault="001C3D0A" w:rsidP="001C3D0A">
            <w:pPr>
              <w:rPr>
                <w:rFonts w:eastAsia="Calibri"/>
                <w:sz w:val="24"/>
                <w:lang w:eastAsia="en-US"/>
              </w:rPr>
            </w:pPr>
            <w:r w:rsidRPr="00792A3F">
              <w:rPr>
                <w:rFonts w:eastAsia="Calibri"/>
                <w:sz w:val="24"/>
                <w:lang w:eastAsia="en-US"/>
              </w:rPr>
              <w:t>н.п.Долгие</w:t>
            </w:r>
          </w:p>
        </w:tc>
        <w:tc>
          <w:tcPr>
            <w:tcW w:w="277" w:type="pct"/>
          </w:tcPr>
          <w:p w14:paraId="563FE115" w14:textId="77777777" w:rsidR="001C3D0A" w:rsidRPr="00792A3F" w:rsidRDefault="001C3D0A" w:rsidP="001C3D0A">
            <w:pPr>
              <w:jc w:val="center"/>
              <w:rPr>
                <w:rFonts w:eastAsia="Calibri"/>
                <w:sz w:val="24"/>
                <w:lang w:eastAsia="en-US"/>
              </w:rPr>
            </w:pPr>
            <w:r w:rsidRPr="00792A3F">
              <w:rPr>
                <w:rFonts w:eastAsia="Calibri"/>
                <w:sz w:val="24"/>
                <w:lang w:eastAsia="en-US"/>
              </w:rPr>
              <w:t>4</w:t>
            </w:r>
          </w:p>
        </w:tc>
        <w:tc>
          <w:tcPr>
            <w:tcW w:w="321" w:type="pct"/>
          </w:tcPr>
          <w:p w14:paraId="6BAABF8A" w14:textId="77777777" w:rsidR="001C3D0A" w:rsidRPr="00792A3F" w:rsidRDefault="001C3D0A" w:rsidP="001C3D0A">
            <w:pPr>
              <w:jc w:val="center"/>
              <w:rPr>
                <w:rFonts w:eastAsia="Calibri"/>
                <w:sz w:val="24"/>
                <w:lang w:eastAsia="en-US"/>
              </w:rPr>
            </w:pPr>
            <w:r w:rsidRPr="00792A3F">
              <w:rPr>
                <w:rFonts w:eastAsia="Calibri"/>
                <w:sz w:val="24"/>
                <w:lang w:eastAsia="en-US"/>
              </w:rPr>
              <w:t>2</w:t>
            </w:r>
          </w:p>
        </w:tc>
        <w:tc>
          <w:tcPr>
            <w:tcW w:w="323" w:type="pct"/>
          </w:tcPr>
          <w:p w14:paraId="1082F3F7" w14:textId="77777777" w:rsidR="001C3D0A" w:rsidRPr="00792A3F" w:rsidRDefault="001C3D0A" w:rsidP="001C3D0A">
            <w:pPr>
              <w:jc w:val="center"/>
              <w:rPr>
                <w:rFonts w:eastAsia="Calibri"/>
                <w:sz w:val="24"/>
                <w:lang w:eastAsia="en-US"/>
              </w:rPr>
            </w:pPr>
            <w:r w:rsidRPr="00792A3F">
              <w:rPr>
                <w:rFonts w:eastAsia="Calibri"/>
                <w:sz w:val="24"/>
                <w:lang w:eastAsia="en-US"/>
              </w:rPr>
              <w:t>5</w:t>
            </w:r>
          </w:p>
        </w:tc>
        <w:tc>
          <w:tcPr>
            <w:tcW w:w="323" w:type="pct"/>
            <w:gridSpan w:val="2"/>
          </w:tcPr>
          <w:p w14:paraId="0AD614B0" w14:textId="77777777" w:rsidR="001C3D0A" w:rsidRPr="00792A3F" w:rsidRDefault="001C3D0A" w:rsidP="001C3D0A">
            <w:pPr>
              <w:jc w:val="center"/>
              <w:rPr>
                <w:rFonts w:eastAsia="Calibri"/>
                <w:sz w:val="24"/>
                <w:lang w:eastAsia="en-US"/>
              </w:rPr>
            </w:pPr>
            <w:r w:rsidRPr="00792A3F">
              <w:rPr>
                <w:rFonts w:eastAsia="Calibri"/>
                <w:sz w:val="24"/>
                <w:lang w:eastAsia="en-US"/>
              </w:rPr>
              <w:t>4</w:t>
            </w:r>
          </w:p>
        </w:tc>
        <w:tc>
          <w:tcPr>
            <w:tcW w:w="782" w:type="pct"/>
          </w:tcPr>
          <w:p w14:paraId="51E4622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1955CB0" w14:textId="77777777" w:rsidR="001C3D0A" w:rsidRPr="00E1160E" w:rsidRDefault="001C3D0A" w:rsidP="001C3D0A">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50</w:t>
            </w:r>
            <w:r w:rsidRPr="00E1160E">
              <w:rPr>
                <w:rFonts w:eastAsia="Calibri"/>
                <w:sz w:val="24"/>
                <w:lang w:eastAsia="en-US"/>
              </w:rPr>
              <w:t>-9</w:t>
            </w:r>
            <w:r w:rsidRPr="00E1160E">
              <w:rPr>
                <w:rFonts w:eastAsia="Calibri"/>
                <w:sz w:val="24"/>
                <w:vertAlign w:val="superscript"/>
                <w:lang w:eastAsia="en-US"/>
              </w:rPr>
              <w:t>55</w:t>
            </w:r>
          </w:p>
        </w:tc>
        <w:tc>
          <w:tcPr>
            <w:tcW w:w="965" w:type="pct"/>
          </w:tcPr>
          <w:p w14:paraId="1A119778" w14:textId="55EBD99B"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415402B8" w14:textId="77777777" w:rsidTr="008D1B81">
        <w:tc>
          <w:tcPr>
            <w:tcW w:w="230" w:type="pct"/>
            <w:vAlign w:val="bottom"/>
          </w:tcPr>
          <w:p w14:paraId="2103A001" w14:textId="77777777" w:rsidR="001C3D0A" w:rsidRPr="005B2531" w:rsidRDefault="001C3D0A" w:rsidP="001C3D0A">
            <w:pPr>
              <w:jc w:val="center"/>
              <w:rPr>
                <w:color w:val="000000"/>
                <w:sz w:val="24"/>
              </w:rPr>
            </w:pPr>
            <w:r w:rsidRPr="005B2531">
              <w:rPr>
                <w:color w:val="000000"/>
                <w:sz w:val="24"/>
              </w:rPr>
              <w:t>52</w:t>
            </w:r>
          </w:p>
        </w:tc>
        <w:tc>
          <w:tcPr>
            <w:tcW w:w="674" w:type="pct"/>
          </w:tcPr>
          <w:p w14:paraId="231E19C3" w14:textId="77777777" w:rsidR="001C3D0A" w:rsidRPr="005B2531" w:rsidRDefault="001C3D0A" w:rsidP="001C3D0A">
            <w:pPr>
              <w:rPr>
                <w:rFonts w:eastAsia="Calibri"/>
                <w:sz w:val="24"/>
                <w:lang w:eastAsia="en-US"/>
              </w:rPr>
            </w:pPr>
            <w:r w:rsidRPr="005B2531">
              <w:rPr>
                <w:rFonts w:eastAsia="Calibri"/>
                <w:sz w:val="24"/>
                <w:lang w:eastAsia="en-US"/>
              </w:rPr>
              <w:t>н.п.Савченки</w:t>
            </w:r>
          </w:p>
        </w:tc>
        <w:tc>
          <w:tcPr>
            <w:tcW w:w="277" w:type="pct"/>
          </w:tcPr>
          <w:p w14:paraId="54CF07AF" w14:textId="77777777" w:rsidR="001C3D0A" w:rsidRPr="005B2531" w:rsidRDefault="001C3D0A" w:rsidP="001C3D0A">
            <w:pPr>
              <w:jc w:val="center"/>
              <w:rPr>
                <w:rFonts w:eastAsia="Calibri"/>
                <w:sz w:val="24"/>
                <w:lang w:eastAsia="en-US"/>
              </w:rPr>
            </w:pPr>
            <w:r w:rsidRPr="005B2531">
              <w:rPr>
                <w:rFonts w:eastAsia="Calibri"/>
                <w:sz w:val="24"/>
                <w:lang w:eastAsia="en-US"/>
              </w:rPr>
              <w:t>1</w:t>
            </w:r>
          </w:p>
        </w:tc>
        <w:tc>
          <w:tcPr>
            <w:tcW w:w="321" w:type="pct"/>
          </w:tcPr>
          <w:p w14:paraId="2566A71B" w14:textId="77777777" w:rsidR="001C3D0A" w:rsidRPr="005B2531" w:rsidRDefault="001C3D0A" w:rsidP="001C3D0A">
            <w:pPr>
              <w:jc w:val="center"/>
              <w:rPr>
                <w:rFonts w:eastAsia="Calibri"/>
                <w:sz w:val="24"/>
                <w:lang w:eastAsia="en-US"/>
              </w:rPr>
            </w:pPr>
            <w:r w:rsidRPr="005B2531">
              <w:rPr>
                <w:rFonts w:eastAsia="Calibri"/>
                <w:sz w:val="24"/>
                <w:lang w:eastAsia="en-US"/>
              </w:rPr>
              <w:t>1</w:t>
            </w:r>
          </w:p>
        </w:tc>
        <w:tc>
          <w:tcPr>
            <w:tcW w:w="323" w:type="pct"/>
          </w:tcPr>
          <w:p w14:paraId="6E258B2D" w14:textId="77777777" w:rsidR="001C3D0A" w:rsidRPr="005B2531" w:rsidRDefault="001C3D0A" w:rsidP="001C3D0A">
            <w:pPr>
              <w:jc w:val="center"/>
              <w:rPr>
                <w:rFonts w:eastAsia="Calibri"/>
                <w:sz w:val="24"/>
                <w:lang w:eastAsia="en-US"/>
              </w:rPr>
            </w:pPr>
            <w:r w:rsidRPr="005B2531">
              <w:rPr>
                <w:rFonts w:eastAsia="Calibri"/>
                <w:sz w:val="24"/>
                <w:lang w:eastAsia="en-US"/>
              </w:rPr>
              <w:t>1</w:t>
            </w:r>
          </w:p>
        </w:tc>
        <w:tc>
          <w:tcPr>
            <w:tcW w:w="323" w:type="pct"/>
            <w:gridSpan w:val="2"/>
          </w:tcPr>
          <w:p w14:paraId="31592B6B" w14:textId="77777777" w:rsidR="001C3D0A" w:rsidRPr="005B2531" w:rsidRDefault="001C3D0A" w:rsidP="001C3D0A">
            <w:pPr>
              <w:jc w:val="center"/>
              <w:rPr>
                <w:rFonts w:eastAsia="Calibri"/>
                <w:sz w:val="24"/>
                <w:lang w:eastAsia="en-US"/>
              </w:rPr>
            </w:pPr>
            <w:r w:rsidRPr="005B2531">
              <w:rPr>
                <w:rFonts w:eastAsia="Calibri"/>
                <w:sz w:val="24"/>
                <w:lang w:eastAsia="en-US"/>
              </w:rPr>
              <w:t>2</w:t>
            </w:r>
          </w:p>
        </w:tc>
        <w:tc>
          <w:tcPr>
            <w:tcW w:w="782" w:type="pct"/>
          </w:tcPr>
          <w:p w14:paraId="44E37B44"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5FCBFE9" w14:textId="77777777" w:rsidR="001C3D0A" w:rsidRPr="00E1160E" w:rsidRDefault="001C3D0A" w:rsidP="001C3D0A">
            <w:pPr>
              <w:rPr>
                <w:rFonts w:eastAsia="Calibri"/>
                <w:sz w:val="24"/>
                <w:lang w:eastAsia="en-US"/>
              </w:rPr>
            </w:pPr>
            <w:r w:rsidRPr="00E1160E">
              <w:rPr>
                <w:rFonts w:eastAsia="Calibri"/>
                <w:sz w:val="24"/>
                <w:lang w:eastAsia="en-US"/>
              </w:rPr>
              <w:t>1-я пт., 9</w:t>
            </w:r>
            <w:r w:rsidRPr="00E1160E">
              <w:rPr>
                <w:rFonts w:eastAsia="Calibri"/>
                <w:sz w:val="24"/>
                <w:vertAlign w:val="superscript"/>
                <w:lang w:eastAsia="en-US"/>
              </w:rPr>
              <w:t>55</w:t>
            </w:r>
            <w:r w:rsidRPr="00E1160E">
              <w:rPr>
                <w:rFonts w:eastAsia="Calibri"/>
                <w:sz w:val="24"/>
                <w:lang w:eastAsia="en-US"/>
              </w:rPr>
              <w:t>-10</w:t>
            </w:r>
            <w:r w:rsidRPr="00E1160E">
              <w:rPr>
                <w:rFonts w:eastAsia="Calibri"/>
                <w:sz w:val="24"/>
                <w:vertAlign w:val="superscript"/>
                <w:lang w:eastAsia="en-US"/>
              </w:rPr>
              <w:t>00</w:t>
            </w:r>
            <w:r w:rsidRPr="00E1160E">
              <w:rPr>
                <w:rFonts w:eastAsia="Calibri"/>
                <w:sz w:val="24"/>
                <w:vertAlign w:val="subscript"/>
                <w:lang w:eastAsia="en-US"/>
              </w:rPr>
              <w:t>(май-окт.)</w:t>
            </w:r>
          </w:p>
        </w:tc>
        <w:tc>
          <w:tcPr>
            <w:tcW w:w="965" w:type="pct"/>
          </w:tcPr>
          <w:p w14:paraId="2C5B302D" w14:textId="518D65B0" w:rsidR="001C3D0A" w:rsidRPr="00E1160E" w:rsidRDefault="001C3D0A" w:rsidP="001C3D0A">
            <w:pPr>
              <w:rPr>
                <w:rFonts w:eastAsia="Calibri"/>
                <w:sz w:val="24"/>
                <w:lang w:eastAsia="en-US"/>
              </w:rPr>
            </w:pPr>
            <w:r w:rsidRPr="00026773">
              <w:rPr>
                <w:rFonts w:eastAsia="Calibri"/>
                <w:sz w:val="24"/>
                <w:lang w:eastAsia="en-US"/>
              </w:rPr>
              <w:t>межрегиональный полигон ТКО г. Витебск</w:t>
            </w:r>
          </w:p>
        </w:tc>
      </w:tr>
      <w:tr w:rsidR="001C3D0A" w:rsidRPr="00480FDD" w14:paraId="715CAC71" w14:textId="77777777" w:rsidTr="008D1B81">
        <w:tc>
          <w:tcPr>
            <w:tcW w:w="230" w:type="pct"/>
            <w:vAlign w:val="bottom"/>
          </w:tcPr>
          <w:p w14:paraId="4EF9148D" w14:textId="77777777" w:rsidR="001C3D0A" w:rsidRPr="00E403AF" w:rsidRDefault="001C3D0A" w:rsidP="001C3D0A">
            <w:pPr>
              <w:jc w:val="center"/>
              <w:rPr>
                <w:color w:val="000000"/>
                <w:sz w:val="24"/>
              </w:rPr>
            </w:pPr>
            <w:r w:rsidRPr="00E403AF">
              <w:rPr>
                <w:color w:val="000000"/>
                <w:sz w:val="24"/>
              </w:rPr>
              <w:t>53</w:t>
            </w:r>
          </w:p>
        </w:tc>
        <w:tc>
          <w:tcPr>
            <w:tcW w:w="674" w:type="pct"/>
          </w:tcPr>
          <w:p w14:paraId="4496388B" w14:textId="77777777" w:rsidR="001C3D0A" w:rsidRPr="00E403AF" w:rsidRDefault="001C3D0A" w:rsidP="001C3D0A">
            <w:pPr>
              <w:rPr>
                <w:rFonts w:eastAsia="Calibri"/>
                <w:sz w:val="24"/>
                <w:lang w:eastAsia="en-US"/>
              </w:rPr>
            </w:pPr>
            <w:r w:rsidRPr="00E403AF">
              <w:rPr>
                <w:rFonts w:eastAsia="Calibri"/>
                <w:sz w:val="24"/>
                <w:lang w:eastAsia="en-US"/>
              </w:rPr>
              <w:t>н.п.Усы</w:t>
            </w:r>
          </w:p>
        </w:tc>
        <w:tc>
          <w:tcPr>
            <w:tcW w:w="277" w:type="pct"/>
          </w:tcPr>
          <w:p w14:paraId="520405BC" w14:textId="77777777" w:rsidR="001C3D0A" w:rsidRPr="00E403AF" w:rsidRDefault="001C3D0A" w:rsidP="001C3D0A">
            <w:pPr>
              <w:jc w:val="center"/>
              <w:rPr>
                <w:rFonts w:eastAsia="Calibri"/>
                <w:sz w:val="24"/>
                <w:lang w:eastAsia="en-US"/>
              </w:rPr>
            </w:pPr>
            <w:r w:rsidRPr="00E403AF">
              <w:rPr>
                <w:rFonts w:eastAsia="Calibri"/>
                <w:sz w:val="24"/>
                <w:lang w:eastAsia="en-US"/>
              </w:rPr>
              <w:t>0</w:t>
            </w:r>
          </w:p>
        </w:tc>
        <w:tc>
          <w:tcPr>
            <w:tcW w:w="321" w:type="pct"/>
          </w:tcPr>
          <w:p w14:paraId="7F5CE3F2" w14:textId="77777777" w:rsidR="001C3D0A" w:rsidRPr="00E403AF" w:rsidRDefault="001C3D0A" w:rsidP="001C3D0A">
            <w:pPr>
              <w:jc w:val="center"/>
              <w:rPr>
                <w:rFonts w:eastAsia="Calibri"/>
                <w:sz w:val="24"/>
                <w:lang w:eastAsia="en-US"/>
              </w:rPr>
            </w:pPr>
            <w:r w:rsidRPr="00E403AF">
              <w:rPr>
                <w:rFonts w:eastAsia="Calibri"/>
                <w:sz w:val="24"/>
                <w:lang w:eastAsia="en-US"/>
              </w:rPr>
              <w:t>2</w:t>
            </w:r>
          </w:p>
        </w:tc>
        <w:tc>
          <w:tcPr>
            <w:tcW w:w="323" w:type="pct"/>
          </w:tcPr>
          <w:p w14:paraId="29A1B546" w14:textId="77777777" w:rsidR="001C3D0A" w:rsidRPr="00E403AF" w:rsidRDefault="001C3D0A" w:rsidP="001C3D0A">
            <w:pPr>
              <w:jc w:val="center"/>
              <w:rPr>
                <w:rFonts w:eastAsia="Calibri"/>
                <w:sz w:val="24"/>
                <w:lang w:eastAsia="en-US"/>
              </w:rPr>
            </w:pPr>
            <w:r w:rsidRPr="00E403AF">
              <w:rPr>
                <w:rFonts w:eastAsia="Calibri"/>
                <w:sz w:val="24"/>
                <w:lang w:eastAsia="en-US"/>
              </w:rPr>
              <w:t>3</w:t>
            </w:r>
          </w:p>
        </w:tc>
        <w:tc>
          <w:tcPr>
            <w:tcW w:w="323" w:type="pct"/>
            <w:gridSpan w:val="2"/>
          </w:tcPr>
          <w:p w14:paraId="3BB409BC" w14:textId="77777777" w:rsidR="001C3D0A" w:rsidRPr="00E403AF" w:rsidRDefault="001C3D0A" w:rsidP="001C3D0A">
            <w:pPr>
              <w:jc w:val="center"/>
              <w:rPr>
                <w:rFonts w:eastAsia="Calibri"/>
                <w:sz w:val="24"/>
                <w:lang w:eastAsia="en-US"/>
              </w:rPr>
            </w:pPr>
            <w:r w:rsidRPr="00E403AF">
              <w:rPr>
                <w:rFonts w:eastAsia="Calibri"/>
                <w:sz w:val="24"/>
                <w:lang w:eastAsia="en-US"/>
              </w:rPr>
              <w:t>2</w:t>
            </w:r>
          </w:p>
        </w:tc>
        <w:tc>
          <w:tcPr>
            <w:tcW w:w="782" w:type="pct"/>
          </w:tcPr>
          <w:p w14:paraId="04E639D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F454D44" w14:textId="77777777" w:rsidR="001C3D0A" w:rsidRPr="00E1160E" w:rsidRDefault="001C3D0A" w:rsidP="001C3D0A">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10</w:t>
            </w:r>
            <w:r w:rsidRPr="00E1160E">
              <w:rPr>
                <w:rFonts w:eastAsia="Calibri"/>
                <w:sz w:val="24"/>
                <w:lang w:eastAsia="en-US"/>
              </w:rPr>
              <w:t>-10</w:t>
            </w:r>
            <w:r w:rsidRPr="00E1160E">
              <w:rPr>
                <w:rFonts w:eastAsia="Calibri"/>
                <w:sz w:val="24"/>
                <w:vertAlign w:val="superscript"/>
                <w:lang w:eastAsia="en-US"/>
              </w:rPr>
              <w:t>20</w:t>
            </w:r>
            <w:r w:rsidRPr="00E1160E">
              <w:rPr>
                <w:rFonts w:eastAsia="Calibri"/>
                <w:sz w:val="24"/>
                <w:vertAlign w:val="subscript"/>
                <w:lang w:eastAsia="en-US"/>
              </w:rPr>
              <w:t>(май-окт.)</w:t>
            </w:r>
          </w:p>
        </w:tc>
        <w:tc>
          <w:tcPr>
            <w:tcW w:w="965" w:type="pct"/>
          </w:tcPr>
          <w:p w14:paraId="70B1D59C" w14:textId="625ACFAF"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1594921A" w14:textId="77777777" w:rsidTr="008D1B81">
        <w:tc>
          <w:tcPr>
            <w:tcW w:w="230" w:type="pct"/>
            <w:vAlign w:val="bottom"/>
          </w:tcPr>
          <w:p w14:paraId="0B50651D" w14:textId="77777777" w:rsidR="001C3D0A" w:rsidRPr="00391C37" w:rsidRDefault="001C3D0A" w:rsidP="001C3D0A">
            <w:pPr>
              <w:jc w:val="center"/>
              <w:rPr>
                <w:color w:val="000000"/>
                <w:sz w:val="24"/>
              </w:rPr>
            </w:pPr>
            <w:r w:rsidRPr="00391C37">
              <w:rPr>
                <w:color w:val="000000"/>
                <w:sz w:val="24"/>
              </w:rPr>
              <w:t>54</w:t>
            </w:r>
          </w:p>
        </w:tc>
        <w:tc>
          <w:tcPr>
            <w:tcW w:w="674" w:type="pct"/>
          </w:tcPr>
          <w:p w14:paraId="2643B8F7" w14:textId="77777777" w:rsidR="001C3D0A" w:rsidRPr="00391C37" w:rsidRDefault="001C3D0A" w:rsidP="001C3D0A">
            <w:pPr>
              <w:rPr>
                <w:rFonts w:eastAsia="Calibri"/>
                <w:sz w:val="24"/>
                <w:lang w:eastAsia="en-US"/>
              </w:rPr>
            </w:pPr>
            <w:r w:rsidRPr="00391C37">
              <w:rPr>
                <w:rFonts w:eastAsia="Calibri"/>
                <w:sz w:val="24"/>
                <w:lang w:eastAsia="en-US"/>
              </w:rPr>
              <w:t>н.п.Боньки</w:t>
            </w:r>
          </w:p>
        </w:tc>
        <w:tc>
          <w:tcPr>
            <w:tcW w:w="277" w:type="pct"/>
          </w:tcPr>
          <w:p w14:paraId="0F1BB4C0" w14:textId="77777777" w:rsidR="001C3D0A" w:rsidRPr="00391C37" w:rsidRDefault="001C3D0A" w:rsidP="001C3D0A">
            <w:pPr>
              <w:jc w:val="center"/>
              <w:rPr>
                <w:rFonts w:eastAsia="Calibri"/>
                <w:sz w:val="24"/>
                <w:lang w:eastAsia="en-US"/>
              </w:rPr>
            </w:pPr>
            <w:r w:rsidRPr="00391C37">
              <w:rPr>
                <w:rFonts w:eastAsia="Calibri"/>
                <w:sz w:val="24"/>
                <w:lang w:eastAsia="en-US"/>
              </w:rPr>
              <w:t>0</w:t>
            </w:r>
          </w:p>
        </w:tc>
        <w:tc>
          <w:tcPr>
            <w:tcW w:w="321" w:type="pct"/>
          </w:tcPr>
          <w:p w14:paraId="34F1D522" w14:textId="77777777" w:rsidR="001C3D0A" w:rsidRPr="00391C37" w:rsidRDefault="001C3D0A" w:rsidP="001C3D0A">
            <w:pPr>
              <w:jc w:val="center"/>
              <w:rPr>
                <w:rFonts w:eastAsia="Calibri"/>
                <w:sz w:val="24"/>
                <w:lang w:eastAsia="en-US"/>
              </w:rPr>
            </w:pPr>
            <w:r w:rsidRPr="00391C37">
              <w:rPr>
                <w:rFonts w:eastAsia="Calibri"/>
                <w:sz w:val="24"/>
                <w:lang w:eastAsia="en-US"/>
              </w:rPr>
              <w:t>0</w:t>
            </w:r>
          </w:p>
        </w:tc>
        <w:tc>
          <w:tcPr>
            <w:tcW w:w="323" w:type="pct"/>
          </w:tcPr>
          <w:p w14:paraId="3C8A59B6" w14:textId="77777777" w:rsidR="001C3D0A" w:rsidRPr="00391C37" w:rsidRDefault="001C3D0A" w:rsidP="001C3D0A">
            <w:pPr>
              <w:jc w:val="center"/>
              <w:rPr>
                <w:rFonts w:eastAsia="Calibri"/>
                <w:sz w:val="24"/>
                <w:lang w:eastAsia="en-US"/>
              </w:rPr>
            </w:pPr>
            <w:r w:rsidRPr="00391C37">
              <w:rPr>
                <w:rFonts w:eastAsia="Calibri"/>
                <w:sz w:val="24"/>
                <w:lang w:eastAsia="en-US"/>
              </w:rPr>
              <w:t>2</w:t>
            </w:r>
          </w:p>
        </w:tc>
        <w:tc>
          <w:tcPr>
            <w:tcW w:w="323" w:type="pct"/>
            <w:gridSpan w:val="2"/>
          </w:tcPr>
          <w:p w14:paraId="22A06539" w14:textId="77777777" w:rsidR="001C3D0A" w:rsidRPr="00391C37" w:rsidRDefault="001C3D0A" w:rsidP="001C3D0A">
            <w:pPr>
              <w:jc w:val="center"/>
              <w:rPr>
                <w:rFonts w:eastAsia="Calibri"/>
                <w:sz w:val="24"/>
                <w:lang w:eastAsia="en-US"/>
              </w:rPr>
            </w:pPr>
            <w:r w:rsidRPr="00391C37">
              <w:rPr>
                <w:rFonts w:eastAsia="Calibri"/>
                <w:sz w:val="24"/>
                <w:lang w:eastAsia="en-US"/>
              </w:rPr>
              <w:t>1</w:t>
            </w:r>
          </w:p>
        </w:tc>
        <w:tc>
          <w:tcPr>
            <w:tcW w:w="782" w:type="pct"/>
          </w:tcPr>
          <w:p w14:paraId="7E5807D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2316533" w14:textId="77777777" w:rsidR="001C3D0A" w:rsidRPr="00E1160E" w:rsidRDefault="001C3D0A" w:rsidP="001C3D0A">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25</w:t>
            </w:r>
            <w:r w:rsidRPr="00E1160E">
              <w:rPr>
                <w:rFonts w:eastAsia="Calibri"/>
                <w:sz w:val="24"/>
                <w:lang w:eastAsia="en-US"/>
              </w:rPr>
              <w:t>-10</w:t>
            </w:r>
            <w:r w:rsidRPr="00E1160E">
              <w:rPr>
                <w:rFonts w:eastAsia="Calibri"/>
                <w:sz w:val="24"/>
                <w:vertAlign w:val="superscript"/>
                <w:lang w:eastAsia="en-US"/>
              </w:rPr>
              <w:t>30</w:t>
            </w:r>
            <w:r w:rsidRPr="00E1160E">
              <w:rPr>
                <w:rFonts w:eastAsia="Calibri"/>
                <w:sz w:val="24"/>
                <w:vertAlign w:val="subscript"/>
                <w:lang w:eastAsia="en-US"/>
              </w:rPr>
              <w:t>(май-окт.)</w:t>
            </w:r>
          </w:p>
        </w:tc>
        <w:tc>
          <w:tcPr>
            <w:tcW w:w="965" w:type="pct"/>
          </w:tcPr>
          <w:p w14:paraId="0C0421E2" w14:textId="7DC0F9D4"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5B4A58FB" w14:textId="77777777" w:rsidTr="008D1B81">
        <w:tc>
          <w:tcPr>
            <w:tcW w:w="230" w:type="pct"/>
            <w:vAlign w:val="bottom"/>
          </w:tcPr>
          <w:p w14:paraId="7FB5AF5B" w14:textId="77777777" w:rsidR="001C3D0A" w:rsidRPr="00AE38B4" w:rsidRDefault="001C3D0A" w:rsidP="001C3D0A">
            <w:pPr>
              <w:jc w:val="center"/>
              <w:rPr>
                <w:color w:val="000000"/>
                <w:sz w:val="24"/>
              </w:rPr>
            </w:pPr>
            <w:r w:rsidRPr="00AE38B4">
              <w:rPr>
                <w:color w:val="000000"/>
                <w:sz w:val="24"/>
              </w:rPr>
              <w:t>55</w:t>
            </w:r>
          </w:p>
        </w:tc>
        <w:tc>
          <w:tcPr>
            <w:tcW w:w="674" w:type="pct"/>
          </w:tcPr>
          <w:p w14:paraId="781533EF" w14:textId="77777777" w:rsidR="001C3D0A" w:rsidRPr="00AE38B4" w:rsidRDefault="001C3D0A" w:rsidP="001C3D0A">
            <w:pPr>
              <w:rPr>
                <w:rFonts w:eastAsia="Calibri"/>
                <w:sz w:val="24"/>
                <w:lang w:eastAsia="en-US"/>
              </w:rPr>
            </w:pPr>
            <w:r w:rsidRPr="00AE38B4">
              <w:rPr>
                <w:rFonts w:eastAsia="Calibri"/>
                <w:sz w:val="24"/>
                <w:lang w:eastAsia="en-US"/>
              </w:rPr>
              <w:t>н.п.Дворище</w:t>
            </w:r>
          </w:p>
        </w:tc>
        <w:tc>
          <w:tcPr>
            <w:tcW w:w="277" w:type="pct"/>
          </w:tcPr>
          <w:p w14:paraId="60765E05" w14:textId="77777777" w:rsidR="001C3D0A" w:rsidRPr="00AE38B4" w:rsidRDefault="001C3D0A" w:rsidP="001C3D0A">
            <w:pPr>
              <w:jc w:val="center"/>
              <w:rPr>
                <w:rFonts w:eastAsia="Calibri"/>
                <w:sz w:val="24"/>
                <w:lang w:eastAsia="en-US"/>
              </w:rPr>
            </w:pPr>
            <w:r w:rsidRPr="00AE38B4">
              <w:rPr>
                <w:rFonts w:eastAsia="Calibri"/>
                <w:sz w:val="24"/>
                <w:lang w:eastAsia="en-US"/>
              </w:rPr>
              <w:t>2</w:t>
            </w:r>
          </w:p>
        </w:tc>
        <w:tc>
          <w:tcPr>
            <w:tcW w:w="321" w:type="pct"/>
          </w:tcPr>
          <w:p w14:paraId="3801CBF2" w14:textId="77777777" w:rsidR="001C3D0A" w:rsidRPr="00AE38B4" w:rsidRDefault="001C3D0A" w:rsidP="001C3D0A">
            <w:pPr>
              <w:jc w:val="center"/>
              <w:rPr>
                <w:rFonts w:eastAsia="Calibri"/>
                <w:sz w:val="24"/>
                <w:lang w:eastAsia="en-US"/>
              </w:rPr>
            </w:pPr>
            <w:r w:rsidRPr="00AE38B4">
              <w:rPr>
                <w:rFonts w:eastAsia="Calibri"/>
                <w:sz w:val="24"/>
                <w:lang w:eastAsia="en-US"/>
              </w:rPr>
              <w:t>2</w:t>
            </w:r>
          </w:p>
        </w:tc>
        <w:tc>
          <w:tcPr>
            <w:tcW w:w="323" w:type="pct"/>
          </w:tcPr>
          <w:p w14:paraId="37F9CC7F" w14:textId="77777777" w:rsidR="001C3D0A" w:rsidRPr="00AE38B4" w:rsidRDefault="001C3D0A" w:rsidP="001C3D0A">
            <w:pPr>
              <w:jc w:val="center"/>
              <w:rPr>
                <w:rFonts w:eastAsia="Calibri"/>
                <w:sz w:val="24"/>
                <w:lang w:eastAsia="en-US"/>
              </w:rPr>
            </w:pPr>
            <w:r w:rsidRPr="00AE38B4">
              <w:rPr>
                <w:rFonts w:eastAsia="Calibri"/>
                <w:sz w:val="24"/>
                <w:lang w:eastAsia="en-US"/>
              </w:rPr>
              <w:t>5</w:t>
            </w:r>
          </w:p>
        </w:tc>
        <w:tc>
          <w:tcPr>
            <w:tcW w:w="323" w:type="pct"/>
            <w:gridSpan w:val="2"/>
          </w:tcPr>
          <w:p w14:paraId="0526E5DA" w14:textId="77777777" w:rsidR="001C3D0A" w:rsidRPr="00AE38B4" w:rsidRDefault="001C3D0A" w:rsidP="001C3D0A">
            <w:pPr>
              <w:jc w:val="center"/>
              <w:rPr>
                <w:rFonts w:eastAsia="Calibri"/>
                <w:sz w:val="24"/>
                <w:lang w:eastAsia="en-US"/>
              </w:rPr>
            </w:pPr>
            <w:r w:rsidRPr="00AE38B4">
              <w:rPr>
                <w:rFonts w:eastAsia="Calibri"/>
                <w:sz w:val="24"/>
                <w:lang w:eastAsia="en-US"/>
              </w:rPr>
              <w:t>5</w:t>
            </w:r>
          </w:p>
        </w:tc>
        <w:tc>
          <w:tcPr>
            <w:tcW w:w="782" w:type="pct"/>
          </w:tcPr>
          <w:p w14:paraId="404C9B23"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5E8575E" w14:textId="77777777" w:rsidR="001C3D0A" w:rsidRPr="00E1160E" w:rsidRDefault="001C3D0A" w:rsidP="001C3D0A">
            <w:pPr>
              <w:rPr>
                <w:rFonts w:eastAsia="Calibri"/>
                <w:sz w:val="24"/>
                <w:lang w:eastAsia="en-US"/>
              </w:rPr>
            </w:pPr>
            <w:r w:rsidRPr="00E1160E">
              <w:rPr>
                <w:rFonts w:eastAsia="Calibri"/>
                <w:sz w:val="24"/>
                <w:lang w:eastAsia="en-US"/>
              </w:rPr>
              <w:t>1-я пт., 10</w:t>
            </w:r>
            <w:r w:rsidRPr="00E1160E">
              <w:rPr>
                <w:rFonts w:eastAsia="Calibri"/>
                <w:sz w:val="24"/>
                <w:vertAlign w:val="superscript"/>
                <w:lang w:eastAsia="en-US"/>
              </w:rPr>
              <w:t>45</w:t>
            </w:r>
            <w:r w:rsidRPr="00E1160E">
              <w:rPr>
                <w:rFonts w:eastAsia="Calibri"/>
                <w:sz w:val="24"/>
                <w:lang w:eastAsia="en-US"/>
              </w:rPr>
              <w:t>-10</w:t>
            </w:r>
            <w:r w:rsidRPr="00E1160E">
              <w:rPr>
                <w:rFonts w:eastAsia="Calibri"/>
                <w:sz w:val="24"/>
                <w:vertAlign w:val="superscript"/>
                <w:lang w:eastAsia="en-US"/>
              </w:rPr>
              <w:t>50</w:t>
            </w:r>
          </w:p>
        </w:tc>
        <w:tc>
          <w:tcPr>
            <w:tcW w:w="965" w:type="pct"/>
          </w:tcPr>
          <w:p w14:paraId="4D6CA031" w14:textId="17E72B03"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5FAC9FFA" w14:textId="77777777" w:rsidTr="008D1B81">
        <w:tc>
          <w:tcPr>
            <w:tcW w:w="230" w:type="pct"/>
            <w:vAlign w:val="bottom"/>
          </w:tcPr>
          <w:p w14:paraId="4E448593" w14:textId="77777777" w:rsidR="001C3D0A" w:rsidRPr="00CD2430" w:rsidRDefault="001C3D0A" w:rsidP="001C3D0A">
            <w:pPr>
              <w:jc w:val="center"/>
              <w:rPr>
                <w:color w:val="000000"/>
                <w:sz w:val="24"/>
              </w:rPr>
            </w:pPr>
            <w:r w:rsidRPr="00CD2430">
              <w:rPr>
                <w:color w:val="000000"/>
                <w:sz w:val="24"/>
              </w:rPr>
              <w:t>56</w:t>
            </w:r>
          </w:p>
        </w:tc>
        <w:tc>
          <w:tcPr>
            <w:tcW w:w="674" w:type="pct"/>
          </w:tcPr>
          <w:p w14:paraId="35C543ED" w14:textId="77777777" w:rsidR="001C3D0A" w:rsidRPr="00CD2430" w:rsidRDefault="001C3D0A" w:rsidP="001C3D0A">
            <w:pPr>
              <w:rPr>
                <w:rFonts w:eastAsia="Calibri"/>
                <w:sz w:val="24"/>
                <w:lang w:eastAsia="en-US"/>
              </w:rPr>
            </w:pPr>
            <w:r w:rsidRPr="00CD2430">
              <w:rPr>
                <w:rFonts w:eastAsia="Calibri"/>
                <w:sz w:val="24"/>
                <w:lang w:eastAsia="en-US"/>
              </w:rPr>
              <w:t>н.п.Узречье</w:t>
            </w:r>
          </w:p>
        </w:tc>
        <w:tc>
          <w:tcPr>
            <w:tcW w:w="277" w:type="pct"/>
          </w:tcPr>
          <w:p w14:paraId="6BCBA7AC" w14:textId="77777777" w:rsidR="001C3D0A" w:rsidRPr="00CD2430" w:rsidRDefault="001C3D0A" w:rsidP="001C3D0A">
            <w:pPr>
              <w:jc w:val="center"/>
              <w:rPr>
                <w:rFonts w:eastAsia="Calibri"/>
                <w:sz w:val="24"/>
                <w:lang w:eastAsia="en-US"/>
              </w:rPr>
            </w:pPr>
            <w:r w:rsidRPr="00CD2430">
              <w:rPr>
                <w:rFonts w:eastAsia="Calibri"/>
                <w:sz w:val="24"/>
                <w:lang w:eastAsia="en-US"/>
              </w:rPr>
              <w:t>1</w:t>
            </w:r>
          </w:p>
        </w:tc>
        <w:tc>
          <w:tcPr>
            <w:tcW w:w="321" w:type="pct"/>
          </w:tcPr>
          <w:p w14:paraId="7EEC63BF" w14:textId="77777777" w:rsidR="001C3D0A" w:rsidRPr="00CD2430" w:rsidRDefault="001C3D0A" w:rsidP="001C3D0A">
            <w:pPr>
              <w:jc w:val="center"/>
              <w:rPr>
                <w:rFonts w:eastAsia="Calibri"/>
                <w:sz w:val="24"/>
                <w:lang w:eastAsia="en-US"/>
              </w:rPr>
            </w:pPr>
            <w:r w:rsidRPr="00CD2430">
              <w:rPr>
                <w:rFonts w:eastAsia="Calibri"/>
                <w:sz w:val="24"/>
                <w:lang w:eastAsia="en-US"/>
              </w:rPr>
              <w:t>1</w:t>
            </w:r>
          </w:p>
        </w:tc>
        <w:tc>
          <w:tcPr>
            <w:tcW w:w="323" w:type="pct"/>
          </w:tcPr>
          <w:p w14:paraId="4DBB96BD" w14:textId="77777777" w:rsidR="001C3D0A" w:rsidRPr="00CD2430" w:rsidRDefault="001C3D0A" w:rsidP="001C3D0A">
            <w:pPr>
              <w:jc w:val="center"/>
              <w:rPr>
                <w:rFonts w:eastAsia="Calibri"/>
                <w:sz w:val="24"/>
                <w:lang w:eastAsia="en-US"/>
              </w:rPr>
            </w:pPr>
            <w:r w:rsidRPr="00CD2430">
              <w:rPr>
                <w:rFonts w:eastAsia="Calibri"/>
                <w:sz w:val="24"/>
                <w:lang w:eastAsia="en-US"/>
              </w:rPr>
              <w:t>7</w:t>
            </w:r>
          </w:p>
        </w:tc>
        <w:tc>
          <w:tcPr>
            <w:tcW w:w="323" w:type="pct"/>
            <w:gridSpan w:val="2"/>
          </w:tcPr>
          <w:p w14:paraId="3092B058" w14:textId="77777777" w:rsidR="001C3D0A" w:rsidRPr="00CD2430" w:rsidRDefault="001C3D0A" w:rsidP="001C3D0A">
            <w:pPr>
              <w:jc w:val="center"/>
              <w:rPr>
                <w:rFonts w:eastAsia="Calibri"/>
                <w:sz w:val="24"/>
                <w:lang w:eastAsia="en-US"/>
              </w:rPr>
            </w:pPr>
            <w:r w:rsidRPr="00CD2430">
              <w:rPr>
                <w:rFonts w:eastAsia="Calibri"/>
                <w:sz w:val="24"/>
                <w:lang w:eastAsia="en-US"/>
              </w:rPr>
              <w:t>6</w:t>
            </w:r>
          </w:p>
        </w:tc>
        <w:tc>
          <w:tcPr>
            <w:tcW w:w="782" w:type="pct"/>
          </w:tcPr>
          <w:p w14:paraId="0683F817"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FD12ED9" w14:textId="77777777" w:rsidR="001C3D0A" w:rsidRPr="00E1160E" w:rsidRDefault="001C3D0A" w:rsidP="001C3D0A">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00</w:t>
            </w:r>
            <w:r w:rsidRPr="00E1160E">
              <w:rPr>
                <w:rFonts w:eastAsia="Calibri"/>
                <w:sz w:val="24"/>
                <w:lang w:eastAsia="en-US"/>
              </w:rPr>
              <w:t>-11</w:t>
            </w:r>
            <w:r w:rsidRPr="00E1160E">
              <w:rPr>
                <w:rFonts w:eastAsia="Calibri"/>
                <w:sz w:val="24"/>
                <w:vertAlign w:val="superscript"/>
                <w:lang w:eastAsia="en-US"/>
              </w:rPr>
              <w:t>10</w:t>
            </w:r>
          </w:p>
        </w:tc>
        <w:tc>
          <w:tcPr>
            <w:tcW w:w="965" w:type="pct"/>
          </w:tcPr>
          <w:p w14:paraId="66FEFFEA" w14:textId="67CFD1B5"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1D211B9F" w14:textId="77777777" w:rsidTr="008D1B81">
        <w:tc>
          <w:tcPr>
            <w:tcW w:w="230" w:type="pct"/>
            <w:vAlign w:val="bottom"/>
          </w:tcPr>
          <w:p w14:paraId="7C823034" w14:textId="77777777" w:rsidR="001C3D0A" w:rsidRPr="00416FF1" w:rsidRDefault="001C3D0A" w:rsidP="001C3D0A">
            <w:pPr>
              <w:jc w:val="center"/>
              <w:rPr>
                <w:color w:val="000000"/>
                <w:sz w:val="24"/>
              </w:rPr>
            </w:pPr>
            <w:r w:rsidRPr="00416FF1">
              <w:rPr>
                <w:color w:val="000000"/>
                <w:sz w:val="24"/>
              </w:rPr>
              <w:t>57</w:t>
            </w:r>
          </w:p>
        </w:tc>
        <w:tc>
          <w:tcPr>
            <w:tcW w:w="674" w:type="pct"/>
          </w:tcPr>
          <w:p w14:paraId="29803ACB" w14:textId="77777777" w:rsidR="001C3D0A" w:rsidRPr="00416FF1" w:rsidRDefault="001C3D0A" w:rsidP="001C3D0A">
            <w:pPr>
              <w:rPr>
                <w:rFonts w:eastAsia="Calibri"/>
                <w:sz w:val="24"/>
                <w:lang w:eastAsia="en-US"/>
              </w:rPr>
            </w:pPr>
            <w:r w:rsidRPr="00416FF1">
              <w:rPr>
                <w:rFonts w:eastAsia="Calibri"/>
                <w:sz w:val="24"/>
                <w:lang w:eastAsia="en-US"/>
              </w:rPr>
              <w:t>н.п.Загромадино</w:t>
            </w:r>
          </w:p>
        </w:tc>
        <w:tc>
          <w:tcPr>
            <w:tcW w:w="277" w:type="pct"/>
          </w:tcPr>
          <w:p w14:paraId="375C59FC" w14:textId="77777777" w:rsidR="001C3D0A" w:rsidRPr="00416FF1" w:rsidRDefault="001C3D0A" w:rsidP="001C3D0A">
            <w:pPr>
              <w:jc w:val="center"/>
              <w:rPr>
                <w:rFonts w:eastAsia="Calibri"/>
                <w:sz w:val="24"/>
                <w:lang w:eastAsia="en-US"/>
              </w:rPr>
            </w:pPr>
            <w:r w:rsidRPr="00416FF1">
              <w:rPr>
                <w:rFonts w:eastAsia="Calibri"/>
                <w:sz w:val="24"/>
                <w:lang w:eastAsia="en-US"/>
              </w:rPr>
              <w:t>1</w:t>
            </w:r>
          </w:p>
        </w:tc>
        <w:tc>
          <w:tcPr>
            <w:tcW w:w="321" w:type="pct"/>
          </w:tcPr>
          <w:p w14:paraId="6CF4E306" w14:textId="77777777" w:rsidR="001C3D0A" w:rsidRPr="00416FF1" w:rsidRDefault="001C3D0A" w:rsidP="001C3D0A">
            <w:pPr>
              <w:jc w:val="center"/>
              <w:rPr>
                <w:rFonts w:eastAsia="Calibri"/>
                <w:sz w:val="24"/>
                <w:lang w:eastAsia="en-US"/>
              </w:rPr>
            </w:pPr>
            <w:r w:rsidRPr="00416FF1">
              <w:rPr>
                <w:rFonts w:eastAsia="Calibri"/>
                <w:sz w:val="24"/>
                <w:lang w:eastAsia="en-US"/>
              </w:rPr>
              <w:t>1</w:t>
            </w:r>
          </w:p>
        </w:tc>
        <w:tc>
          <w:tcPr>
            <w:tcW w:w="323" w:type="pct"/>
          </w:tcPr>
          <w:p w14:paraId="09B64C27" w14:textId="77777777" w:rsidR="001C3D0A" w:rsidRPr="00416FF1" w:rsidRDefault="001C3D0A" w:rsidP="001C3D0A">
            <w:pPr>
              <w:jc w:val="center"/>
              <w:rPr>
                <w:rFonts w:eastAsia="Calibri"/>
                <w:sz w:val="24"/>
                <w:lang w:eastAsia="en-US"/>
              </w:rPr>
            </w:pPr>
            <w:r w:rsidRPr="00416FF1">
              <w:rPr>
                <w:rFonts w:eastAsia="Calibri"/>
                <w:sz w:val="24"/>
                <w:lang w:eastAsia="en-US"/>
              </w:rPr>
              <w:t>2</w:t>
            </w:r>
          </w:p>
        </w:tc>
        <w:tc>
          <w:tcPr>
            <w:tcW w:w="323" w:type="pct"/>
            <w:gridSpan w:val="2"/>
          </w:tcPr>
          <w:p w14:paraId="31942818" w14:textId="77777777" w:rsidR="001C3D0A" w:rsidRPr="00416FF1" w:rsidRDefault="001C3D0A" w:rsidP="001C3D0A">
            <w:pPr>
              <w:jc w:val="center"/>
              <w:rPr>
                <w:rFonts w:eastAsia="Calibri"/>
                <w:sz w:val="24"/>
                <w:lang w:eastAsia="en-US"/>
              </w:rPr>
            </w:pPr>
            <w:r w:rsidRPr="00416FF1">
              <w:rPr>
                <w:rFonts w:eastAsia="Calibri"/>
                <w:sz w:val="24"/>
                <w:lang w:eastAsia="en-US"/>
              </w:rPr>
              <w:t>2</w:t>
            </w:r>
          </w:p>
        </w:tc>
        <w:tc>
          <w:tcPr>
            <w:tcW w:w="782" w:type="pct"/>
          </w:tcPr>
          <w:p w14:paraId="1BD2F5D7"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72DF9C6" w14:textId="77777777" w:rsidR="001C3D0A" w:rsidRPr="00E1160E" w:rsidRDefault="001C3D0A" w:rsidP="001C3D0A">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2</w:t>
            </w:r>
            <w:r>
              <w:rPr>
                <w:rFonts w:eastAsia="Calibri"/>
                <w:sz w:val="24"/>
                <w:vertAlign w:val="superscript"/>
                <w:lang w:eastAsia="en-US"/>
              </w:rPr>
              <w:t>0</w:t>
            </w:r>
            <w:r w:rsidRPr="00E1160E">
              <w:rPr>
                <w:rFonts w:eastAsia="Calibri"/>
                <w:sz w:val="24"/>
                <w:lang w:eastAsia="en-US"/>
              </w:rPr>
              <w:t>-11</w:t>
            </w:r>
            <w:r>
              <w:rPr>
                <w:rFonts w:eastAsia="Calibri"/>
                <w:sz w:val="24"/>
                <w:vertAlign w:val="superscript"/>
                <w:lang w:eastAsia="en-US"/>
              </w:rPr>
              <w:t>25</w:t>
            </w:r>
          </w:p>
        </w:tc>
        <w:tc>
          <w:tcPr>
            <w:tcW w:w="965" w:type="pct"/>
          </w:tcPr>
          <w:p w14:paraId="09D3CB0B" w14:textId="47EE91AE"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2EB5C9BA" w14:textId="77777777" w:rsidTr="008D1B81">
        <w:tc>
          <w:tcPr>
            <w:tcW w:w="230" w:type="pct"/>
            <w:vAlign w:val="bottom"/>
          </w:tcPr>
          <w:p w14:paraId="1A2D6633" w14:textId="77777777" w:rsidR="001C3D0A" w:rsidRPr="00E95018" w:rsidRDefault="001C3D0A" w:rsidP="001C3D0A">
            <w:pPr>
              <w:jc w:val="center"/>
              <w:rPr>
                <w:color w:val="000000"/>
                <w:sz w:val="24"/>
              </w:rPr>
            </w:pPr>
            <w:r w:rsidRPr="00E95018">
              <w:rPr>
                <w:color w:val="000000"/>
                <w:sz w:val="24"/>
              </w:rPr>
              <w:t>58</w:t>
            </w:r>
          </w:p>
        </w:tc>
        <w:tc>
          <w:tcPr>
            <w:tcW w:w="674" w:type="pct"/>
          </w:tcPr>
          <w:p w14:paraId="5AB67849" w14:textId="77777777" w:rsidR="001C3D0A" w:rsidRPr="00E95018" w:rsidRDefault="001C3D0A" w:rsidP="001C3D0A">
            <w:pPr>
              <w:rPr>
                <w:rFonts w:eastAsia="Calibri"/>
                <w:sz w:val="24"/>
                <w:lang w:eastAsia="en-US"/>
              </w:rPr>
            </w:pPr>
            <w:r w:rsidRPr="00E95018">
              <w:rPr>
                <w:rFonts w:eastAsia="Calibri"/>
                <w:sz w:val="24"/>
                <w:lang w:eastAsia="en-US"/>
              </w:rPr>
              <w:t>н.п.Мурашки</w:t>
            </w:r>
          </w:p>
        </w:tc>
        <w:tc>
          <w:tcPr>
            <w:tcW w:w="277" w:type="pct"/>
          </w:tcPr>
          <w:p w14:paraId="2531667B" w14:textId="77777777" w:rsidR="001C3D0A" w:rsidRPr="00E95018" w:rsidRDefault="001C3D0A" w:rsidP="001C3D0A">
            <w:pPr>
              <w:jc w:val="center"/>
              <w:rPr>
                <w:rFonts w:eastAsia="Calibri"/>
                <w:sz w:val="24"/>
                <w:lang w:eastAsia="en-US"/>
              </w:rPr>
            </w:pPr>
            <w:r>
              <w:rPr>
                <w:rFonts w:eastAsia="Calibri"/>
                <w:sz w:val="24"/>
                <w:lang w:eastAsia="en-US"/>
              </w:rPr>
              <w:t>0</w:t>
            </w:r>
          </w:p>
        </w:tc>
        <w:tc>
          <w:tcPr>
            <w:tcW w:w="321" w:type="pct"/>
          </w:tcPr>
          <w:p w14:paraId="73354DFA" w14:textId="77777777" w:rsidR="001C3D0A" w:rsidRPr="00E95018" w:rsidRDefault="001C3D0A" w:rsidP="001C3D0A">
            <w:pPr>
              <w:jc w:val="center"/>
              <w:rPr>
                <w:rFonts w:eastAsia="Calibri"/>
                <w:sz w:val="24"/>
                <w:lang w:eastAsia="en-US"/>
              </w:rPr>
            </w:pPr>
            <w:r>
              <w:rPr>
                <w:rFonts w:eastAsia="Calibri"/>
                <w:sz w:val="24"/>
                <w:lang w:eastAsia="en-US"/>
              </w:rPr>
              <w:t>0</w:t>
            </w:r>
          </w:p>
        </w:tc>
        <w:tc>
          <w:tcPr>
            <w:tcW w:w="323" w:type="pct"/>
          </w:tcPr>
          <w:p w14:paraId="5EFD7318" w14:textId="77777777" w:rsidR="001C3D0A" w:rsidRPr="00E95018" w:rsidRDefault="001C3D0A" w:rsidP="001C3D0A">
            <w:pPr>
              <w:jc w:val="center"/>
              <w:rPr>
                <w:rFonts w:eastAsia="Calibri"/>
                <w:sz w:val="24"/>
                <w:lang w:eastAsia="en-US"/>
              </w:rPr>
            </w:pPr>
            <w:r>
              <w:rPr>
                <w:rFonts w:eastAsia="Calibri"/>
                <w:sz w:val="24"/>
                <w:lang w:eastAsia="en-US"/>
              </w:rPr>
              <w:t>2</w:t>
            </w:r>
          </w:p>
        </w:tc>
        <w:tc>
          <w:tcPr>
            <w:tcW w:w="323" w:type="pct"/>
            <w:gridSpan w:val="2"/>
          </w:tcPr>
          <w:p w14:paraId="3C35428D" w14:textId="77777777" w:rsidR="001C3D0A" w:rsidRPr="00E95018" w:rsidRDefault="001C3D0A" w:rsidP="001C3D0A">
            <w:pPr>
              <w:jc w:val="center"/>
              <w:rPr>
                <w:rFonts w:eastAsia="Calibri"/>
                <w:sz w:val="24"/>
                <w:lang w:eastAsia="en-US"/>
              </w:rPr>
            </w:pPr>
            <w:r>
              <w:rPr>
                <w:rFonts w:eastAsia="Calibri"/>
                <w:sz w:val="24"/>
                <w:lang w:eastAsia="en-US"/>
              </w:rPr>
              <w:t>2</w:t>
            </w:r>
          </w:p>
        </w:tc>
        <w:tc>
          <w:tcPr>
            <w:tcW w:w="782" w:type="pct"/>
          </w:tcPr>
          <w:p w14:paraId="6246E51A"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54CFF408" w14:textId="77777777" w:rsidR="001C3D0A" w:rsidRPr="00E1160E" w:rsidRDefault="001C3D0A" w:rsidP="001C3D0A">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40</w:t>
            </w:r>
            <w:r w:rsidRPr="00E1160E">
              <w:rPr>
                <w:rFonts w:eastAsia="Calibri"/>
                <w:sz w:val="24"/>
                <w:lang w:eastAsia="en-US"/>
              </w:rPr>
              <w:t>-11</w:t>
            </w:r>
            <w:r w:rsidRPr="00E1160E">
              <w:rPr>
                <w:rFonts w:eastAsia="Calibri"/>
                <w:sz w:val="24"/>
                <w:vertAlign w:val="superscript"/>
                <w:lang w:eastAsia="en-US"/>
              </w:rPr>
              <w:t>45</w:t>
            </w:r>
            <w:r w:rsidRPr="00E1160E">
              <w:rPr>
                <w:rFonts w:eastAsia="Calibri"/>
                <w:sz w:val="24"/>
                <w:vertAlign w:val="subscript"/>
                <w:lang w:eastAsia="en-US"/>
              </w:rPr>
              <w:t>(май-окт.)</w:t>
            </w:r>
          </w:p>
        </w:tc>
        <w:tc>
          <w:tcPr>
            <w:tcW w:w="965" w:type="pct"/>
          </w:tcPr>
          <w:p w14:paraId="48D1ABBA" w14:textId="0BDFDDD3"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3C3A92A4" w14:textId="77777777" w:rsidTr="008D1B81">
        <w:tc>
          <w:tcPr>
            <w:tcW w:w="230" w:type="pct"/>
            <w:vAlign w:val="bottom"/>
          </w:tcPr>
          <w:p w14:paraId="0F089F2B" w14:textId="77777777" w:rsidR="001C3D0A" w:rsidRPr="00494C5A" w:rsidRDefault="001C3D0A" w:rsidP="001C3D0A">
            <w:pPr>
              <w:jc w:val="center"/>
              <w:rPr>
                <w:color w:val="000000"/>
                <w:sz w:val="24"/>
                <w:lang w:val="en-US"/>
              </w:rPr>
            </w:pPr>
            <w:r w:rsidRPr="00494C5A">
              <w:rPr>
                <w:color w:val="000000"/>
                <w:sz w:val="24"/>
              </w:rPr>
              <w:t>59</w:t>
            </w:r>
          </w:p>
        </w:tc>
        <w:tc>
          <w:tcPr>
            <w:tcW w:w="674" w:type="pct"/>
          </w:tcPr>
          <w:p w14:paraId="58CEE9BE" w14:textId="77777777" w:rsidR="001C3D0A" w:rsidRPr="00494C5A" w:rsidRDefault="001C3D0A" w:rsidP="001C3D0A">
            <w:pPr>
              <w:rPr>
                <w:rFonts w:eastAsia="Calibri"/>
                <w:sz w:val="24"/>
                <w:lang w:eastAsia="en-US"/>
              </w:rPr>
            </w:pPr>
            <w:r w:rsidRPr="00494C5A">
              <w:rPr>
                <w:rFonts w:eastAsia="Calibri"/>
                <w:sz w:val="24"/>
                <w:lang w:eastAsia="en-US"/>
              </w:rPr>
              <w:t>н.п.Заручевье</w:t>
            </w:r>
          </w:p>
        </w:tc>
        <w:tc>
          <w:tcPr>
            <w:tcW w:w="277" w:type="pct"/>
          </w:tcPr>
          <w:p w14:paraId="14EA15E9" w14:textId="77777777" w:rsidR="001C3D0A" w:rsidRPr="00494C5A" w:rsidRDefault="001C3D0A" w:rsidP="001C3D0A">
            <w:pPr>
              <w:jc w:val="center"/>
              <w:rPr>
                <w:rFonts w:eastAsia="Calibri"/>
                <w:sz w:val="24"/>
                <w:lang w:eastAsia="en-US"/>
              </w:rPr>
            </w:pPr>
            <w:r w:rsidRPr="00494C5A">
              <w:rPr>
                <w:rFonts w:eastAsia="Calibri"/>
                <w:sz w:val="24"/>
                <w:lang w:eastAsia="en-US"/>
              </w:rPr>
              <w:t>0</w:t>
            </w:r>
          </w:p>
        </w:tc>
        <w:tc>
          <w:tcPr>
            <w:tcW w:w="321" w:type="pct"/>
          </w:tcPr>
          <w:p w14:paraId="73575718" w14:textId="77777777" w:rsidR="001C3D0A" w:rsidRPr="00494C5A" w:rsidRDefault="001C3D0A" w:rsidP="001C3D0A">
            <w:pPr>
              <w:jc w:val="center"/>
              <w:rPr>
                <w:rFonts w:eastAsia="Calibri"/>
                <w:sz w:val="24"/>
                <w:lang w:eastAsia="en-US"/>
              </w:rPr>
            </w:pPr>
            <w:r w:rsidRPr="00494C5A">
              <w:rPr>
                <w:rFonts w:eastAsia="Calibri"/>
                <w:sz w:val="24"/>
                <w:lang w:eastAsia="en-US"/>
              </w:rPr>
              <w:t>2</w:t>
            </w:r>
          </w:p>
        </w:tc>
        <w:tc>
          <w:tcPr>
            <w:tcW w:w="323" w:type="pct"/>
          </w:tcPr>
          <w:p w14:paraId="78B5308C" w14:textId="77777777" w:rsidR="001C3D0A" w:rsidRPr="00494C5A" w:rsidRDefault="001C3D0A" w:rsidP="001C3D0A">
            <w:pPr>
              <w:jc w:val="center"/>
              <w:rPr>
                <w:rFonts w:eastAsia="Calibri"/>
                <w:sz w:val="24"/>
                <w:lang w:eastAsia="en-US"/>
              </w:rPr>
            </w:pPr>
            <w:r w:rsidRPr="00494C5A">
              <w:rPr>
                <w:rFonts w:eastAsia="Calibri"/>
                <w:sz w:val="24"/>
                <w:lang w:eastAsia="en-US"/>
              </w:rPr>
              <w:t>2</w:t>
            </w:r>
          </w:p>
        </w:tc>
        <w:tc>
          <w:tcPr>
            <w:tcW w:w="323" w:type="pct"/>
            <w:gridSpan w:val="2"/>
          </w:tcPr>
          <w:p w14:paraId="5A145C60" w14:textId="77777777" w:rsidR="001C3D0A" w:rsidRPr="00494C5A" w:rsidRDefault="001C3D0A" w:rsidP="001C3D0A">
            <w:pPr>
              <w:jc w:val="center"/>
              <w:rPr>
                <w:rFonts w:eastAsia="Calibri"/>
                <w:sz w:val="24"/>
                <w:lang w:eastAsia="en-US"/>
              </w:rPr>
            </w:pPr>
            <w:r w:rsidRPr="00494C5A">
              <w:rPr>
                <w:rFonts w:eastAsia="Calibri"/>
                <w:sz w:val="24"/>
                <w:lang w:eastAsia="en-US"/>
              </w:rPr>
              <w:t>2</w:t>
            </w:r>
          </w:p>
        </w:tc>
        <w:tc>
          <w:tcPr>
            <w:tcW w:w="782" w:type="pct"/>
          </w:tcPr>
          <w:p w14:paraId="5A28AFE8"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65F139BC" w14:textId="77777777" w:rsidR="001C3D0A" w:rsidRPr="00E1160E" w:rsidRDefault="001C3D0A" w:rsidP="001C3D0A">
            <w:pPr>
              <w:rPr>
                <w:rFonts w:eastAsia="Calibri"/>
                <w:sz w:val="24"/>
                <w:lang w:eastAsia="en-US"/>
              </w:rPr>
            </w:pPr>
            <w:r w:rsidRPr="00E1160E">
              <w:rPr>
                <w:rFonts w:eastAsia="Calibri"/>
                <w:sz w:val="24"/>
                <w:lang w:eastAsia="en-US"/>
              </w:rPr>
              <w:t>1-я пт., 11</w:t>
            </w:r>
            <w:r w:rsidRPr="00E1160E">
              <w:rPr>
                <w:rFonts w:eastAsia="Calibri"/>
                <w:sz w:val="24"/>
                <w:vertAlign w:val="superscript"/>
                <w:lang w:eastAsia="en-US"/>
              </w:rPr>
              <w:t>5</w:t>
            </w:r>
            <w:r>
              <w:rPr>
                <w:rFonts w:eastAsia="Calibri"/>
                <w:sz w:val="24"/>
                <w:vertAlign w:val="superscript"/>
                <w:lang w:eastAsia="en-US"/>
              </w:rPr>
              <w:t>0</w:t>
            </w:r>
            <w:r w:rsidRPr="00E1160E">
              <w:rPr>
                <w:rFonts w:eastAsia="Calibri"/>
                <w:sz w:val="24"/>
                <w:lang w:eastAsia="en-US"/>
              </w:rPr>
              <w:t>-1</w:t>
            </w:r>
            <w:r>
              <w:rPr>
                <w:rFonts w:eastAsia="Calibri"/>
                <w:sz w:val="24"/>
                <w:lang w:eastAsia="en-US"/>
              </w:rPr>
              <w:t>1</w:t>
            </w:r>
            <w:r>
              <w:rPr>
                <w:rFonts w:eastAsia="Calibri"/>
                <w:sz w:val="24"/>
                <w:vertAlign w:val="superscript"/>
                <w:lang w:eastAsia="en-US"/>
              </w:rPr>
              <w:t>55</w:t>
            </w:r>
            <w:r w:rsidRPr="00E1160E">
              <w:rPr>
                <w:rFonts w:eastAsia="Calibri"/>
                <w:sz w:val="24"/>
                <w:vertAlign w:val="subscript"/>
                <w:lang w:eastAsia="en-US"/>
              </w:rPr>
              <w:t>(май-окт.)</w:t>
            </w:r>
          </w:p>
        </w:tc>
        <w:tc>
          <w:tcPr>
            <w:tcW w:w="965" w:type="pct"/>
          </w:tcPr>
          <w:p w14:paraId="7240D50F" w14:textId="0D97EC62"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53E87056" w14:textId="77777777" w:rsidTr="008D1B81">
        <w:tc>
          <w:tcPr>
            <w:tcW w:w="230" w:type="pct"/>
            <w:vAlign w:val="bottom"/>
          </w:tcPr>
          <w:p w14:paraId="2E187086" w14:textId="77777777" w:rsidR="001C3D0A" w:rsidRPr="009114FD" w:rsidRDefault="001C3D0A" w:rsidP="001C3D0A">
            <w:pPr>
              <w:jc w:val="center"/>
              <w:rPr>
                <w:color w:val="000000"/>
                <w:sz w:val="24"/>
                <w:lang w:val="en-US"/>
              </w:rPr>
            </w:pPr>
            <w:r w:rsidRPr="009114FD">
              <w:rPr>
                <w:color w:val="000000"/>
                <w:sz w:val="24"/>
              </w:rPr>
              <w:t>60</w:t>
            </w:r>
          </w:p>
        </w:tc>
        <w:tc>
          <w:tcPr>
            <w:tcW w:w="674" w:type="pct"/>
          </w:tcPr>
          <w:p w14:paraId="7AA1A170" w14:textId="77777777" w:rsidR="001C3D0A" w:rsidRPr="009114FD" w:rsidRDefault="001C3D0A" w:rsidP="001C3D0A">
            <w:pPr>
              <w:rPr>
                <w:rFonts w:eastAsia="Calibri"/>
                <w:sz w:val="24"/>
                <w:lang w:eastAsia="en-US"/>
              </w:rPr>
            </w:pPr>
            <w:r w:rsidRPr="009114FD">
              <w:rPr>
                <w:rFonts w:eastAsia="Calibri"/>
                <w:sz w:val="24"/>
                <w:lang w:eastAsia="en-US"/>
              </w:rPr>
              <w:t>н.п.Яцуки</w:t>
            </w:r>
          </w:p>
        </w:tc>
        <w:tc>
          <w:tcPr>
            <w:tcW w:w="277" w:type="pct"/>
          </w:tcPr>
          <w:p w14:paraId="25BB40F2" w14:textId="77777777" w:rsidR="001C3D0A" w:rsidRPr="009114FD" w:rsidRDefault="001C3D0A" w:rsidP="001C3D0A">
            <w:pPr>
              <w:jc w:val="center"/>
              <w:rPr>
                <w:rFonts w:eastAsia="Calibri"/>
                <w:sz w:val="24"/>
                <w:lang w:eastAsia="en-US"/>
              </w:rPr>
            </w:pPr>
            <w:r w:rsidRPr="009114FD">
              <w:rPr>
                <w:rFonts w:eastAsia="Calibri"/>
                <w:sz w:val="24"/>
                <w:lang w:eastAsia="en-US"/>
              </w:rPr>
              <w:t>4</w:t>
            </w:r>
          </w:p>
        </w:tc>
        <w:tc>
          <w:tcPr>
            <w:tcW w:w="321" w:type="pct"/>
          </w:tcPr>
          <w:p w14:paraId="1BB7561D" w14:textId="77777777" w:rsidR="001C3D0A" w:rsidRPr="009114FD" w:rsidRDefault="001C3D0A" w:rsidP="001C3D0A">
            <w:pPr>
              <w:jc w:val="center"/>
              <w:rPr>
                <w:rFonts w:eastAsia="Calibri"/>
                <w:sz w:val="24"/>
                <w:lang w:eastAsia="en-US"/>
              </w:rPr>
            </w:pPr>
            <w:r w:rsidRPr="009114FD">
              <w:rPr>
                <w:rFonts w:eastAsia="Calibri"/>
                <w:sz w:val="24"/>
                <w:lang w:eastAsia="en-US"/>
              </w:rPr>
              <w:t>3</w:t>
            </w:r>
          </w:p>
        </w:tc>
        <w:tc>
          <w:tcPr>
            <w:tcW w:w="323" w:type="pct"/>
          </w:tcPr>
          <w:p w14:paraId="636F53F9" w14:textId="77777777" w:rsidR="001C3D0A" w:rsidRPr="009114FD" w:rsidRDefault="001C3D0A" w:rsidP="001C3D0A">
            <w:pPr>
              <w:jc w:val="center"/>
              <w:rPr>
                <w:rFonts w:eastAsia="Calibri"/>
                <w:sz w:val="24"/>
                <w:lang w:eastAsia="en-US"/>
              </w:rPr>
            </w:pPr>
            <w:r w:rsidRPr="009114FD">
              <w:rPr>
                <w:rFonts w:eastAsia="Calibri"/>
                <w:sz w:val="24"/>
                <w:lang w:eastAsia="en-US"/>
              </w:rPr>
              <w:t>9</w:t>
            </w:r>
          </w:p>
        </w:tc>
        <w:tc>
          <w:tcPr>
            <w:tcW w:w="323" w:type="pct"/>
            <w:gridSpan w:val="2"/>
          </w:tcPr>
          <w:p w14:paraId="40F57590" w14:textId="77777777" w:rsidR="001C3D0A" w:rsidRPr="009114FD" w:rsidRDefault="001C3D0A" w:rsidP="001C3D0A">
            <w:pPr>
              <w:jc w:val="center"/>
              <w:rPr>
                <w:rFonts w:eastAsia="Calibri"/>
                <w:sz w:val="24"/>
                <w:lang w:eastAsia="en-US"/>
              </w:rPr>
            </w:pPr>
            <w:r w:rsidRPr="009114FD">
              <w:rPr>
                <w:rFonts w:eastAsia="Calibri"/>
                <w:sz w:val="24"/>
                <w:lang w:eastAsia="en-US"/>
              </w:rPr>
              <w:t>9</w:t>
            </w:r>
          </w:p>
        </w:tc>
        <w:tc>
          <w:tcPr>
            <w:tcW w:w="782" w:type="pct"/>
          </w:tcPr>
          <w:p w14:paraId="23ABE3B1"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144AB0A1" w14:textId="77777777" w:rsidR="001C3D0A" w:rsidRPr="00E1160E" w:rsidRDefault="001C3D0A" w:rsidP="001C3D0A">
            <w:pPr>
              <w:rPr>
                <w:rFonts w:eastAsia="Calibri"/>
                <w:sz w:val="24"/>
                <w:lang w:eastAsia="en-US"/>
              </w:rPr>
            </w:pPr>
            <w:r w:rsidRPr="00E1160E">
              <w:rPr>
                <w:rFonts w:eastAsia="Calibri"/>
                <w:sz w:val="24"/>
                <w:lang w:eastAsia="en-US"/>
              </w:rPr>
              <w:t>1-я пт., 12</w:t>
            </w:r>
            <w:r w:rsidRPr="00E1160E">
              <w:rPr>
                <w:rFonts w:eastAsia="Calibri"/>
                <w:sz w:val="24"/>
                <w:vertAlign w:val="superscript"/>
                <w:lang w:eastAsia="en-US"/>
              </w:rPr>
              <w:t>0</w:t>
            </w:r>
            <w:r>
              <w:rPr>
                <w:rFonts w:eastAsia="Calibri"/>
                <w:sz w:val="24"/>
                <w:vertAlign w:val="superscript"/>
                <w:lang w:eastAsia="en-US"/>
              </w:rPr>
              <w:t>5</w:t>
            </w:r>
            <w:r w:rsidRPr="00E1160E">
              <w:rPr>
                <w:rFonts w:eastAsia="Calibri"/>
                <w:sz w:val="24"/>
                <w:lang w:eastAsia="en-US"/>
              </w:rPr>
              <w:t>-12</w:t>
            </w:r>
            <w:r>
              <w:rPr>
                <w:rFonts w:eastAsia="Calibri"/>
                <w:sz w:val="24"/>
                <w:vertAlign w:val="superscript"/>
                <w:lang w:eastAsia="en-US"/>
              </w:rPr>
              <w:t>15</w:t>
            </w:r>
          </w:p>
        </w:tc>
        <w:tc>
          <w:tcPr>
            <w:tcW w:w="965" w:type="pct"/>
          </w:tcPr>
          <w:p w14:paraId="1066D43A" w14:textId="6F52C743"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762F390B" w14:textId="77777777" w:rsidTr="008D1B81">
        <w:tc>
          <w:tcPr>
            <w:tcW w:w="230" w:type="pct"/>
            <w:vAlign w:val="bottom"/>
          </w:tcPr>
          <w:p w14:paraId="172A8716" w14:textId="77777777" w:rsidR="001C3D0A" w:rsidRPr="009114FD" w:rsidRDefault="001C3D0A" w:rsidP="001C3D0A">
            <w:pPr>
              <w:jc w:val="center"/>
              <w:rPr>
                <w:color w:val="000000"/>
                <w:sz w:val="24"/>
              </w:rPr>
            </w:pPr>
            <w:r w:rsidRPr="009114FD">
              <w:rPr>
                <w:color w:val="000000"/>
                <w:sz w:val="24"/>
              </w:rPr>
              <w:t>61</w:t>
            </w:r>
          </w:p>
        </w:tc>
        <w:tc>
          <w:tcPr>
            <w:tcW w:w="674" w:type="pct"/>
          </w:tcPr>
          <w:p w14:paraId="558D036C" w14:textId="77777777" w:rsidR="001C3D0A" w:rsidRPr="009114FD" w:rsidRDefault="001C3D0A" w:rsidP="001C3D0A">
            <w:pPr>
              <w:rPr>
                <w:rFonts w:eastAsia="Calibri"/>
                <w:sz w:val="24"/>
                <w:lang w:eastAsia="en-US"/>
              </w:rPr>
            </w:pPr>
            <w:r w:rsidRPr="009114FD">
              <w:rPr>
                <w:rFonts w:eastAsia="Calibri"/>
                <w:sz w:val="24"/>
                <w:lang w:eastAsia="en-US"/>
              </w:rPr>
              <w:t>н.п.Мамойки</w:t>
            </w:r>
          </w:p>
        </w:tc>
        <w:tc>
          <w:tcPr>
            <w:tcW w:w="277" w:type="pct"/>
          </w:tcPr>
          <w:p w14:paraId="1DC93B6D" w14:textId="77777777" w:rsidR="001C3D0A" w:rsidRPr="009114FD" w:rsidRDefault="001C3D0A" w:rsidP="001C3D0A">
            <w:pPr>
              <w:jc w:val="center"/>
              <w:rPr>
                <w:rFonts w:eastAsia="Calibri"/>
                <w:sz w:val="24"/>
                <w:lang w:eastAsia="en-US"/>
              </w:rPr>
            </w:pPr>
            <w:r w:rsidRPr="009114FD">
              <w:rPr>
                <w:rFonts w:eastAsia="Calibri"/>
                <w:sz w:val="24"/>
                <w:lang w:eastAsia="en-US"/>
              </w:rPr>
              <w:t>1</w:t>
            </w:r>
          </w:p>
        </w:tc>
        <w:tc>
          <w:tcPr>
            <w:tcW w:w="321" w:type="pct"/>
          </w:tcPr>
          <w:p w14:paraId="4BF97B5F" w14:textId="77777777" w:rsidR="001C3D0A" w:rsidRPr="009114FD" w:rsidRDefault="001C3D0A" w:rsidP="001C3D0A">
            <w:pPr>
              <w:jc w:val="center"/>
              <w:rPr>
                <w:rFonts w:eastAsia="Calibri"/>
                <w:sz w:val="24"/>
                <w:lang w:eastAsia="en-US"/>
              </w:rPr>
            </w:pPr>
            <w:r w:rsidRPr="009114FD">
              <w:rPr>
                <w:rFonts w:eastAsia="Calibri"/>
                <w:sz w:val="24"/>
                <w:lang w:eastAsia="en-US"/>
              </w:rPr>
              <w:t>2</w:t>
            </w:r>
          </w:p>
        </w:tc>
        <w:tc>
          <w:tcPr>
            <w:tcW w:w="323" w:type="pct"/>
          </w:tcPr>
          <w:p w14:paraId="3CFEBCE2" w14:textId="77777777" w:rsidR="001C3D0A" w:rsidRPr="009114FD" w:rsidRDefault="001C3D0A" w:rsidP="001C3D0A">
            <w:pPr>
              <w:jc w:val="center"/>
              <w:rPr>
                <w:rFonts w:eastAsia="Calibri"/>
                <w:sz w:val="24"/>
                <w:lang w:eastAsia="en-US"/>
              </w:rPr>
            </w:pPr>
            <w:r w:rsidRPr="009114FD">
              <w:rPr>
                <w:rFonts w:eastAsia="Calibri"/>
                <w:sz w:val="24"/>
                <w:lang w:eastAsia="en-US"/>
              </w:rPr>
              <w:t>8</w:t>
            </w:r>
          </w:p>
        </w:tc>
        <w:tc>
          <w:tcPr>
            <w:tcW w:w="323" w:type="pct"/>
            <w:gridSpan w:val="2"/>
          </w:tcPr>
          <w:p w14:paraId="13A10DFC" w14:textId="77777777" w:rsidR="001C3D0A" w:rsidRPr="009114FD" w:rsidRDefault="001C3D0A" w:rsidP="001C3D0A">
            <w:pPr>
              <w:jc w:val="center"/>
              <w:rPr>
                <w:rFonts w:eastAsia="Calibri"/>
                <w:sz w:val="24"/>
                <w:lang w:eastAsia="en-US"/>
              </w:rPr>
            </w:pPr>
            <w:r w:rsidRPr="009114FD">
              <w:rPr>
                <w:rFonts w:eastAsia="Calibri"/>
                <w:sz w:val="24"/>
                <w:lang w:eastAsia="en-US"/>
              </w:rPr>
              <w:t>8</w:t>
            </w:r>
          </w:p>
        </w:tc>
        <w:tc>
          <w:tcPr>
            <w:tcW w:w="782" w:type="pct"/>
          </w:tcPr>
          <w:p w14:paraId="24A234E5"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7DD3FF71" w14:textId="77777777" w:rsidR="001C3D0A" w:rsidRPr="00E1160E" w:rsidRDefault="001C3D0A" w:rsidP="001C3D0A">
            <w:pPr>
              <w:rPr>
                <w:rFonts w:eastAsia="Calibri"/>
                <w:sz w:val="24"/>
                <w:lang w:eastAsia="en-US"/>
              </w:rPr>
            </w:pPr>
            <w:r w:rsidRPr="00E1160E">
              <w:rPr>
                <w:rFonts w:eastAsia="Calibri"/>
                <w:sz w:val="24"/>
                <w:lang w:eastAsia="en-US"/>
              </w:rPr>
              <w:t>1-я пт., 12</w:t>
            </w:r>
            <w:r>
              <w:rPr>
                <w:rFonts w:eastAsia="Calibri"/>
                <w:sz w:val="24"/>
                <w:vertAlign w:val="superscript"/>
                <w:lang w:eastAsia="en-US"/>
              </w:rPr>
              <w:t>20</w:t>
            </w:r>
            <w:r w:rsidRPr="00E1160E">
              <w:rPr>
                <w:rFonts w:eastAsia="Calibri"/>
                <w:sz w:val="24"/>
                <w:lang w:eastAsia="en-US"/>
              </w:rPr>
              <w:t>-12</w:t>
            </w:r>
            <w:r>
              <w:rPr>
                <w:rFonts w:eastAsia="Calibri"/>
                <w:sz w:val="24"/>
                <w:vertAlign w:val="superscript"/>
                <w:lang w:eastAsia="en-US"/>
              </w:rPr>
              <w:t>30</w:t>
            </w:r>
          </w:p>
        </w:tc>
        <w:tc>
          <w:tcPr>
            <w:tcW w:w="965" w:type="pct"/>
          </w:tcPr>
          <w:p w14:paraId="48FB927A" w14:textId="58CC2AF0"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2B78EB4E" w14:textId="77777777" w:rsidTr="008D1B81">
        <w:tc>
          <w:tcPr>
            <w:tcW w:w="230" w:type="pct"/>
            <w:vAlign w:val="bottom"/>
          </w:tcPr>
          <w:p w14:paraId="0CAC5C53" w14:textId="77777777" w:rsidR="001C3D0A" w:rsidRPr="009114FD" w:rsidRDefault="001C3D0A" w:rsidP="001C3D0A">
            <w:pPr>
              <w:jc w:val="center"/>
              <w:rPr>
                <w:color w:val="000000"/>
                <w:sz w:val="24"/>
                <w:lang w:val="en-US"/>
              </w:rPr>
            </w:pPr>
            <w:r w:rsidRPr="009114FD">
              <w:rPr>
                <w:color w:val="000000"/>
                <w:sz w:val="24"/>
              </w:rPr>
              <w:t>62</w:t>
            </w:r>
          </w:p>
        </w:tc>
        <w:tc>
          <w:tcPr>
            <w:tcW w:w="674" w:type="pct"/>
          </w:tcPr>
          <w:p w14:paraId="4B5EA369" w14:textId="77777777" w:rsidR="001C3D0A" w:rsidRPr="009114FD" w:rsidRDefault="001C3D0A" w:rsidP="001C3D0A">
            <w:pPr>
              <w:rPr>
                <w:rFonts w:eastAsia="Calibri"/>
                <w:sz w:val="24"/>
                <w:lang w:eastAsia="en-US"/>
              </w:rPr>
            </w:pPr>
            <w:r w:rsidRPr="009114FD">
              <w:rPr>
                <w:rFonts w:eastAsia="Calibri"/>
                <w:sz w:val="24"/>
                <w:lang w:eastAsia="en-US"/>
              </w:rPr>
              <w:t>н.п.Харковичи</w:t>
            </w:r>
          </w:p>
        </w:tc>
        <w:tc>
          <w:tcPr>
            <w:tcW w:w="277" w:type="pct"/>
          </w:tcPr>
          <w:p w14:paraId="08AFC306" w14:textId="77777777" w:rsidR="001C3D0A" w:rsidRPr="009114FD" w:rsidRDefault="001C3D0A" w:rsidP="001C3D0A">
            <w:pPr>
              <w:jc w:val="center"/>
              <w:rPr>
                <w:rFonts w:eastAsia="Calibri"/>
                <w:sz w:val="24"/>
                <w:lang w:eastAsia="en-US"/>
              </w:rPr>
            </w:pPr>
            <w:r w:rsidRPr="009114FD">
              <w:rPr>
                <w:rFonts w:eastAsia="Calibri"/>
                <w:sz w:val="24"/>
                <w:lang w:eastAsia="en-US"/>
              </w:rPr>
              <w:t>2</w:t>
            </w:r>
          </w:p>
        </w:tc>
        <w:tc>
          <w:tcPr>
            <w:tcW w:w="321" w:type="pct"/>
          </w:tcPr>
          <w:p w14:paraId="59D9626B" w14:textId="77777777" w:rsidR="001C3D0A" w:rsidRPr="009114FD" w:rsidRDefault="001C3D0A" w:rsidP="001C3D0A">
            <w:pPr>
              <w:jc w:val="center"/>
              <w:rPr>
                <w:rFonts w:eastAsia="Calibri"/>
                <w:sz w:val="24"/>
                <w:lang w:eastAsia="en-US"/>
              </w:rPr>
            </w:pPr>
            <w:r w:rsidRPr="009114FD">
              <w:rPr>
                <w:rFonts w:eastAsia="Calibri"/>
                <w:sz w:val="24"/>
                <w:lang w:eastAsia="en-US"/>
              </w:rPr>
              <w:t>1</w:t>
            </w:r>
          </w:p>
        </w:tc>
        <w:tc>
          <w:tcPr>
            <w:tcW w:w="323" w:type="pct"/>
          </w:tcPr>
          <w:p w14:paraId="03A18747" w14:textId="77777777" w:rsidR="001C3D0A" w:rsidRPr="009114FD" w:rsidRDefault="001C3D0A" w:rsidP="001C3D0A">
            <w:pPr>
              <w:jc w:val="center"/>
              <w:rPr>
                <w:rFonts w:eastAsia="Calibri"/>
                <w:sz w:val="24"/>
                <w:lang w:eastAsia="en-US"/>
              </w:rPr>
            </w:pPr>
            <w:r w:rsidRPr="009114FD">
              <w:rPr>
                <w:rFonts w:eastAsia="Calibri"/>
                <w:sz w:val="24"/>
                <w:lang w:eastAsia="en-US"/>
              </w:rPr>
              <w:t>3</w:t>
            </w:r>
          </w:p>
        </w:tc>
        <w:tc>
          <w:tcPr>
            <w:tcW w:w="323" w:type="pct"/>
            <w:gridSpan w:val="2"/>
          </w:tcPr>
          <w:p w14:paraId="66CF718D" w14:textId="77777777" w:rsidR="001C3D0A" w:rsidRPr="009114FD" w:rsidRDefault="001C3D0A" w:rsidP="001C3D0A">
            <w:pPr>
              <w:jc w:val="center"/>
              <w:rPr>
                <w:rFonts w:eastAsia="Calibri"/>
                <w:sz w:val="24"/>
                <w:lang w:eastAsia="en-US"/>
              </w:rPr>
            </w:pPr>
            <w:r w:rsidRPr="009114FD">
              <w:rPr>
                <w:rFonts w:eastAsia="Calibri"/>
                <w:sz w:val="24"/>
                <w:lang w:eastAsia="en-US"/>
              </w:rPr>
              <w:t>2</w:t>
            </w:r>
          </w:p>
        </w:tc>
        <w:tc>
          <w:tcPr>
            <w:tcW w:w="782" w:type="pct"/>
          </w:tcPr>
          <w:p w14:paraId="3F44285B"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4CD07BF" w14:textId="77777777" w:rsidR="001C3D0A" w:rsidRPr="00E1160E" w:rsidRDefault="001C3D0A" w:rsidP="001C3D0A">
            <w:pPr>
              <w:rPr>
                <w:rFonts w:eastAsia="Calibri"/>
                <w:sz w:val="24"/>
                <w:lang w:eastAsia="en-US"/>
              </w:rPr>
            </w:pPr>
            <w:r w:rsidRPr="00E1160E">
              <w:rPr>
                <w:rFonts w:eastAsia="Calibri"/>
                <w:sz w:val="24"/>
                <w:lang w:eastAsia="en-US"/>
              </w:rPr>
              <w:t>1-я пт., 12</w:t>
            </w:r>
            <w:r>
              <w:rPr>
                <w:rFonts w:eastAsia="Calibri"/>
                <w:sz w:val="24"/>
                <w:vertAlign w:val="superscript"/>
                <w:lang w:eastAsia="en-US"/>
              </w:rPr>
              <w:t>35</w:t>
            </w:r>
            <w:r w:rsidRPr="00E1160E">
              <w:rPr>
                <w:rFonts w:eastAsia="Calibri"/>
                <w:sz w:val="24"/>
                <w:lang w:eastAsia="en-US"/>
              </w:rPr>
              <w:t>-1</w:t>
            </w:r>
            <w:r>
              <w:rPr>
                <w:rFonts w:eastAsia="Calibri"/>
                <w:sz w:val="24"/>
                <w:lang w:eastAsia="en-US"/>
              </w:rPr>
              <w:t>2</w:t>
            </w:r>
            <w:r>
              <w:rPr>
                <w:rFonts w:eastAsia="Calibri"/>
                <w:sz w:val="24"/>
                <w:vertAlign w:val="superscript"/>
                <w:lang w:eastAsia="en-US"/>
              </w:rPr>
              <w:t>40</w:t>
            </w:r>
          </w:p>
        </w:tc>
        <w:tc>
          <w:tcPr>
            <w:tcW w:w="965" w:type="pct"/>
          </w:tcPr>
          <w:p w14:paraId="38AEF850" w14:textId="0313713F"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15C60339" w14:textId="77777777" w:rsidTr="008D1B81">
        <w:tc>
          <w:tcPr>
            <w:tcW w:w="230" w:type="pct"/>
            <w:vAlign w:val="bottom"/>
          </w:tcPr>
          <w:p w14:paraId="58E7EBCC" w14:textId="77777777" w:rsidR="001C3D0A" w:rsidRPr="009114FD" w:rsidRDefault="001C3D0A" w:rsidP="001C3D0A">
            <w:pPr>
              <w:jc w:val="center"/>
              <w:rPr>
                <w:color w:val="000000"/>
                <w:sz w:val="24"/>
              </w:rPr>
            </w:pPr>
            <w:r w:rsidRPr="009114FD">
              <w:rPr>
                <w:color w:val="000000"/>
                <w:sz w:val="24"/>
              </w:rPr>
              <w:t>63</w:t>
            </w:r>
          </w:p>
        </w:tc>
        <w:tc>
          <w:tcPr>
            <w:tcW w:w="674" w:type="pct"/>
          </w:tcPr>
          <w:p w14:paraId="544DD07E" w14:textId="77777777" w:rsidR="001C3D0A" w:rsidRPr="009114FD" w:rsidRDefault="001C3D0A" w:rsidP="001C3D0A">
            <w:pPr>
              <w:rPr>
                <w:rFonts w:eastAsia="Calibri"/>
                <w:sz w:val="24"/>
                <w:lang w:eastAsia="en-US"/>
              </w:rPr>
            </w:pPr>
            <w:r w:rsidRPr="009114FD">
              <w:rPr>
                <w:rFonts w:eastAsia="Calibri"/>
                <w:sz w:val="24"/>
                <w:lang w:eastAsia="en-US"/>
              </w:rPr>
              <w:t>н.п.Хароково</w:t>
            </w:r>
          </w:p>
        </w:tc>
        <w:tc>
          <w:tcPr>
            <w:tcW w:w="277" w:type="pct"/>
          </w:tcPr>
          <w:p w14:paraId="48445461" w14:textId="77777777" w:rsidR="001C3D0A" w:rsidRPr="009114FD" w:rsidRDefault="001C3D0A" w:rsidP="001C3D0A">
            <w:pPr>
              <w:jc w:val="center"/>
              <w:rPr>
                <w:rFonts w:eastAsia="Calibri"/>
                <w:sz w:val="24"/>
                <w:lang w:eastAsia="en-US"/>
              </w:rPr>
            </w:pPr>
            <w:r w:rsidRPr="009114FD">
              <w:rPr>
                <w:rFonts w:eastAsia="Calibri"/>
                <w:sz w:val="24"/>
                <w:lang w:eastAsia="en-US"/>
              </w:rPr>
              <w:t>3</w:t>
            </w:r>
          </w:p>
        </w:tc>
        <w:tc>
          <w:tcPr>
            <w:tcW w:w="321" w:type="pct"/>
          </w:tcPr>
          <w:p w14:paraId="0065E894" w14:textId="77777777" w:rsidR="001C3D0A" w:rsidRPr="009114FD" w:rsidRDefault="001C3D0A" w:rsidP="001C3D0A">
            <w:pPr>
              <w:jc w:val="center"/>
              <w:rPr>
                <w:rFonts w:eastAsia="Calibri"/>
                <w:sz w:val="24"/>
                <w:lang w:eastAsia="en-US"/>
              </w:rPr>
            </w:pPr>
            <w:r w:rsidRPr="009114FD">
              <w:rPr>
                <w:rFonts w:eastAsia="Calibri"/>
                <w:sz w:val="24"/>
                <w:lang w:eastAsia="en-US"/>
              </w:rPr>
              <w:t>3</w:t>
            </w:r>
          </w:p>
        </w:tc>
        <w:tc>
          <w:tcPr>
            <w:tcW w:w="323" w:type="pct"/>
          </w:tcPr>
          <w:p w14:paraId="60983959" w14:textId="77777777" w:rsidR="001C3D0A" w:rsidRPr="009114FD" w:rsidRDefault="001C3D0A" w:rsidP="001C3D0A">
            <w:pPr>
              <w:jc w:val="center"/>
              <w:rPr>
                <w:rFonts w:eastAsia="Calibri"/>
                <w:sz w:val="24"/>
                <w:lang w:eastAsia="en-US"/>
              </w:rPr>
            </w:pPr>
            <w:r w:rsidRPr="009114FD">
              <w:rPr>
                <w:rFonts w:eastAsia="Calibri"/>
                <w:sz w:val="24"/>
                <w:lang w:eastAsia="en-US"/>
              </w:rPr>
              <w:t>12</w:t>
            </w:r>
          </w:p>
        </w:tc>
        <w:tc>
          <w:tcPr>
            <w:tcW w:w="323" w:type="pct"/>
            <w:gridSpan w:val="2"/>
          </w:tcPr>
          <w:p w14:paraId="4ADD0564" w14:textId="77777777" w:rsidR="001C3D0A" w:rsidRPr="009114FD" w:rsidRDefault="001C3D0A" w:rsidP="001C3D0A">
            <w:pPr>
              <w:jc w:val="center"/>
              <w:rPr>
                <w:rFonts w:eastAsia="Calibri"/>
                <w:sz w:val="24"/>
                <w:lang w:eastAsia="en-US"/>
              </w:rPr>
            </w:pPr>
            <w:r w:rsidRPr="009114FD">
              <w:rPr>
                <w:rFonts w:eastAsia="Calibri"/>
                <w:sz w:val="24"/>
                <w:lang w:eastAsia="en-US"/>
              </w:rPr>
              <w:t>12</w:t>
            </w:r>
          </w:p>
        </w:tc>
        <w:tc>
          <w:tcPr>
            <w:tcW w:w="782" w:type="pct"/>
          </w:tcPr>
          <w:p w14:paraId="1C24B16F"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46B7BC93" w14:textId="77777777" w:rsidR="001C3D0A" w:rsidRPr="00E1160E" w:rsidRDefault="001C3D0A" w:rsidP="001C3D0A">
            <w:pPr>
              <w:rPr>
                <w:rFonts w:eastAsia="Calibri"/>
                <w:sz w:val="24"/>
                <w:lang w:eastAsia="en-US"/>
              </w:rPr>
            </w:pPr>
            <w:r w:rsidRPr="00E1160E">
              <w:rPr>
                <w:rFonts w:eastAsia="Calibri"/>
                <w:sz w:val="24"/>
                <w:lang w:eastAsia="en-US"/>
              </w:rPr>
              <w:t>1-я пт., 13</w:t>
            </w:r>
            <w:r>
              <w:rPr>
                <w:rFonts w:eastAsia="Calibri"/>
                <w:sz w:val="24"/>
                <w:vertAlign w:val="superscript"/>
                <w:lang w:eastAsia="en-US"/>
              </w:rPr>
              <w:t>0</w:t>
            </w:r>
            <w:r w:rsidRPr="00E1160E">
              <w:rPr>
                <w:rFonts w:eastAsia="Calibri"/>
                <w:sz w:val="24"/>
                <w:vertAlign w:val="superscript"/>
                <w:lang w:eastAsia="en-US"/>
              </w:rPr>
              <w:t>0</w:t>
            </w:r>
            <w:r w:rsidRPr="00E1160E">
              <w:rPr>
                <w:rFonts w:eastAsia="Calibri"/>
                <w:sz w:val="24"/>
                <w:lang w:eastAsia="en-US"/>
              </w:rPr>
              <w:t>-13</w:t>
            </w:r>
            <w:r>
              <w:rPr>
                <w:rFonts w:eastAsia="Calibri"/>
                <w:sz w:val="24"/>
                <w:vertAlign w:val="superscript"/>
                <w:lang w:eastAsia="en-US"/>
              </w:rPr>
              <w:t>1</w:t>
            </w:r>
            <w:r w:rsidRPr="00E1160E">
              <w:rPr>
                <w:rFonts w:eastAsia="Calibri"/>
                <w:sz w:val="24"/>
                <w:vertAlign w:val="superscript"/>
                <w:lang w:eastAsia="en-US"/>
              </w:rPr>
              <w:t>0</w:t>
            </w:r>
          </w:p>
        </w:tc>
        <w:tc>
          <w:tcPr>
            <w:tcW w:w="965" w:type="pct"/>
          </w:tcPr>
          <w:p w14:paraId="11CA37A9" w14:textId="4F0EEFE2" w:rsidR="001C3D0A" w:rsidRPr="00E1160E" w:rsidRDefault="001C3D0A" w:rsidP="001C3D0A">
            <w:pPr>
              <w:rPr>
                <w:rFonts w:eastAsia="Calibri"/>
                <w:sz w:val="24"/>
                <w:lang w:eastAsia="en-US"/>
              </w:rPr>
            </w:pPr>
            <w:r w:rsidRPr="007A6FEF">
              <w:rPr>
                <w:rFonts w:eastAsia="Calibri"/>
                <w:sz w:val="24"/>
                <w:lang w:eastAsia="en-US"/>
              </w:rPr>
              <w:t xml:space="preserve">межрегиональный </w:t>
            </w:r>
            <w:r w:rsidRPr="007A6FEF">
              <w:rPr>
                <w:rFonts w:eastAsia="Calibri"/>
                <w:sz w:val="24"/>
                <w:lang w:eastAsia="en-US"/>
              </w:rPr>
              <w:lastRenderedPageBreak/>
              <w:t>полигон ТКО г. Витебск</w:t>
            </w:r>
          </w:p>
        </w:tc>
      </w:tr>
      <w:tr w:rsidR="001C3D0A" w:rsidRPr="00480FDD" w14:paraId="0C63C6EA" w14:textId="77777777" w:rsidTr="008D1B81">
        <w:tc>
          <w:tcPr>
            <w:tcW w:w="230" w:type="pct"/>
            <w:vAlign w:val="bottom"/>
          </w:tcPr>
          <w:p w14:paraId="6876575B" w14:textId="77777777" w:rsidR="001C3D0A" w:rsidRPr="009114FD" w:rsidRDefault="001C3D0A" w:rsidP="001C3D0A">
            <w:pPr>
              <w:jc w:val="center"/>
              <w:rPr>
                <w:color w:val="000000"/>
                <w:sz w:val="24"/>
              </w:rPr>
            </w:pPr>
            <w:r>
              <w:rPr>
                <w:color w:val="000000"/>
                <w:sz w:val="24"/>
              </w:rPr>
              <w:t>64</w:t>
            </w:r>
          </w:p>
        </w:tc>
        <w:tc>
          <w:tcPr>
            <w:tcW w:w="674" w:type="pct"/>
          </w:tcPr>
          <w:p w14:paraId="1F0219FF" w14:textId="77777777" w:rsidR="001C3D0A" w:rsidRPr="009114FD" w:rsidRDefault="001C3D0A" w:rsidP="001C3D0A">
            <w:pPr>
              <w:rPr>
                <w:rFonts w:eastAsia="Calibri"/>
                <w:sz w:val="24"/>
                <w:lang w:eastAsia="en-US"/>
              </w:rPr>
            </w:pPr>
            <w:r w:rsidRPr="00C270EA">
              <w:rPr>
                <w:rFonts w:eastAsia="Calibri"/>
                <w:sz w:val="24"/>
                <w:lang w:eastAsia="en-US"/>
              </w:rPr>
              <w:t>н.п.Свердлы</w:t>
            </w:r>
          </w:p>
        </w:tc>
        <w:tc>
          <w:tcPr>
            <w:tcW w:w="277" w:type="pct"/>
          </w:tcPr>
          <w:p w14:paraId="2EAC209B" w14:textId="77777777" w:rsidR="001C3D0A" w:rsidRPr="009114FD" w:rsidRDefault="001C3D0A" w:rsidP="001C3D0A">
            <w:pPr>
              <w:jc w:val="center"/>
              <w:rPr>
                <w:rFonts w:eastAsia="Calibri"/>
                <w:sz w:val="24"/>
                <w:lang w:eastAsia="en-US"/>
              </w:rPr>
            </w:pPr>
            <w:r w:rsidRPr="00C270EA">
              <w:rPr>
                <w:rFonts w:eastAsia="Calibri"/>
                <w:sz w:val="24"/>
                <w:lang w:eastAsia="en-US"/>
              </w:rPr>
              <w:t>4</w:t>
            </w:r>
          </w:p>
        </w:tc>
        <w:tc>
          <w:tcPr>
            <w:tcW w:w="321" w:type="pct"/>
          </w:tcPr>
          <w:p w14:paraId="1C6BB367" w14:textId="77777777" w:rsidR="001C3D0A" w:rsidRPr="009114FD" w:rsidRDefault="001C3D0A" w:rsidP="001C3D0A">
            <w:pPr>
              <w:jc w:val="center"/>
              <w:rPr>
                <w:rFonts w:eastAsia="Calibri"/>
                <w:sz w:val="24"/>
                <w:lang w:eastAsia="en-US"/>
              </w:rPr>
            </w:pPr>
            <w:r w:rsidRPr="00C270EA">
              <w:rPr>
                <w:rFonts w:eastAsia="Calibri"/>
                <w:sz w:val="24"/>
                <w:lang w:eastAsia="en-US"/>
              </w:rPr>
              <w:t>3</w:t>
            </w:r>
          </w:p>
        </w:tc>
        <w:tc>
          <w:tcPr>
            <w:tcW w:w="323" w:type="pct"/>
          </w:tcPr>
          <w:p w14:paraId="6ACE28C4" w14:textId="77777777" w:rsidR="001C3D0A" w:rsidRPr="009114FD" w:rsidRDefault="001C3D0A" w:rsidP="001C3D0A">
            <w:pPr>
              <w:jc w:val="center"/>
              <w:rPr>
                <w:rFonts w:eastAsia="Calibri"/>
                <w:sz w:val="24"/>
                <w:lang w:eastAsia="en-US"/>
              </w:rPr>
            </w:pPr>
            <w:r w:rsidRPr="00C270EA">
              <w:rPr>
                <w:rFonts w:eastAsia="Calibri"/>
                <w:sz w:val="24"/>
                <w:lang w:eastAsia="en-US"/>
              </w:rPr>
              <w:t>0</w:t>
            </w:r>
          </w:p>
        </w:tc>
        <w:tc>
          <w:tcPr>
            <w:tcW w:w="323" w:type="pct"/>
            <w:gridSpan w:val="2"/>
          </w:tcPr>
          <w:p w14:paraId="01FEE9CF" w14:textId="77777777" w:rsidR="001C3D0A" w:rsidRPr="009114FD" w:rsidRDefault="001C3D0A" w:rsidP="001C3D0A">
            <w:pPr>
              <w:jc w:val="center"/>
              <w:rPr>
                <w:rFonts w:eastAsia="Calibri"/>
                <w:sz w:val="24"/>
                <w:lang w:eastAsia="en-US"/>
              </w:rPr>
            </w:pPr>
            <w:r w:rsidRPr="00C270EA">
              <w:rPr>
                <w:rFonts w:eastAsia="Calibri"/>
                <w:sz w:val="24"/>
                <w:lang w:eastAsia="en-US"/>
              </w:rPr>
              <w:t>0</w:t>
            </w:r>
          </w:p>
        </w:tc>
        <w:tc>
          <w:tcPr>
            <w:tcW w:w="782" w:type="pct"/>
          </w:tcPr>
          <w:p w14:paraId="2B5C4E64"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0F3821E8" w14:textId="77777777" w:rsidR="001C3D0A" w:rsidRPr="00E1160E" w:rsidRDefault="001C3D0A" w:rsidP="001C3D0A">
            <w:pPr>
              <w:rPr>
                <w:rFonts w:eastAsia="Calibri"/>
                <w:sz w:val="24"/>
                <w:lang w:eastAsia="en-US"/>
              </w:rPr>
            </w:pPr>
            <w:r w:rsidRPr="00E1160E">
              <w:rPr>
                <w:rFonts w:eastAsia="Calibri"/>
                <w:sz w:val="24"/>
                <w:lang w:eastAsia="en-US"/>
              </w:rPr>
              <w:t>1-я пт., 1</w:t>
            </w:r>
            <w:r>
              <w:rPr>
                <w:rFonts w:eastAsia="Calibri"/>
                <w:sz w:val="24"/>
                <w:lang w:eastAsia="en-US"/>
              </w:rPr>
              <w:t>3</w:t>
            </w:r>
            <w:r>
              <w:rPr>
                <w:rFonts w:eastAsia="Calibri"/>
                <w:sz w:val="24"/>
                <w:vertAlign w:val="superscript"/>
                <w:lang w:eastAsia="en-US"/>
              </w:rPr>
              <w:t>35</w:t>
            </w:r>
            <w:r w:rsidRPr="00E1160E">
              <w:rPr>
                <w:rFonts w:eastAsia="Calibri"/>
                <w:sz w:val="24"/>
                <w:lang w:eastAsia="en-US"/>
              </w:rPr>
              <w:t>-1</w:t>
            </w:r>
            <w:r>
              <w:rPr>
                <w:rFonts w:eastAsia="Calibri"/>
                <w:sz w:val="24"/>
                <w:lang w:eastAsia="en-US"/>
              </w:rPr>
              <w:t>3</w:t>
            </w:r>
            <w:r>
              <w:rPr>
                <w:rFonts w:eastAsia="Calibri"/>
                <w:sz w:val="24"/>
                <w:vertAlign w:val="superscript"/>
                <w:lang w:eastAsia="en-US"/>
              </w:rPr>
              <w:t>40</w:t>
            </w:r>
          </w:p>
        </w:tc>
        <w:tc>
          <w:tcPr>
            <w:tcW w:w="965" w:type="pct"/>
          </w:tcPr>
          <w:p w14:paraId="77798803" w14:textId="532CE07B"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2655D99F" w14:textId="77777777" w:rsidTr="008D1B81">
        <w:tc>
          <w:tcPr>
            <w:tcW w:w="230" w:type="pct"/>
            <w:vAlign w:val="bottom"/>
          </w:tcPr>
          <w:p w14:paraId="6AD2C12B" w14:textId="77777777" w:rsidR="001C3D0A" w:rsidRPr="002E0376" w:rsidRDefault="001C3D0A" w:rsidP="001C3D0A">
            <w:pPr>
              <w:jc w:val="center"/>
              <w:rPr>
                <w:color w:val="000000"/>
                <w:sz w:val="24"/>
              </w:rPr>
            </w:pPr>
            <w:r w:rsidRPr="002E0376">
              <w:rPr>
                <w:color w:val="000000"/>
                <w:sz w:val="24"/>
              </w:rPr>
              <w:t>6</w:t>
            </w:r>
            <w:r>
              <w:rPr>
                <w:color w:val="000000"/>
                <w:sz w:val="24"/>
              </w:rPr>
              <w:t>5</w:t>
            </w:r>
          </w:p>
        </w:tc>
        <w:tc>
          <w:tcPr>
            <w:tcW w:w="674" w:type="pct"/>
          </w:tcPr>
          <w:p w14:paraId="3249775F" w14:textId="77777777" w:rsidR="001C3D0A" w:rsidRPr="002E0376" w:rsidRDefault="001C3D0A" w:rsidP="001C3D0A">
            <w:pPr>
              <w:rPr>
                <w:rFonts w:eastAsia="Calibri"/>
                <w:sz w:val="24"/>
                <w:lang w:eastAsia="en-US"/>
              </w:rPr>
            </w:pPr>
            <w:r w:rsidRPr="002E0376">
              <w:rPr>
                <w:rFonts w:eastAsia="Calibri"/>
                <w:sz w:val="24"/>
                <w:lang w:eastAsia="en-US"/>
              </w:rPr>
              <w:t>н.п.Борец</w:t>
            </w:r>
          </w:p>
        </w:tc>
        <w:tc>
          <w:tcPr>
            <w:tcW w:w="277" w:type="pct"/>
          </w:tcPr>
          <w:p w14:paraId="47754EF4" w14:textId="77777777" w:rsidR="001C3D0A" w:rsidRPr="002E0376" w:rsidRDefault="001C3D0A" w:rsidP="001C3D0A">
            <w:pPr>
              <w:jc w:val="center"/>
              <w:rPr>
                <w:rFonts w:eastAsia="Calibri"/>
                <w:sz w:val="24"/>
                <w:lang w:eastAsia="en-US"/>
              </w:rPr>
            </w:pPr>
            <w:r w:rsidRPr="002E0376">
              <w:rPr>
                <w:rFonts w:eastAsia="Calibri"/>
                <w:sz w:val="24"/>
                <w:lang w:eastAsia="en-US"/>
              </w:rPr>
              <w:t>5</w:t>
            </w:r>
          </w:p>
        </w:tc>
        <w:tc>
          <w:tcPr>
            <w:tcW w:w="321" w:type="pct"/>
          </w:tcPr>
          <w:p w14:paraId="7A62BF81" w14:textId="77777777" w:rsidR="001C3D0A" w:rsidRPr="002E0376" w:rsidRDefault="001C3D0A" w:rsidP="001C3D0A">
            <w:pPr>
              <w:jc w:val="center"/>
              <w:rPr>
                <w:rFonts w:eastAsia="Calibri"/>
                <w:sz w:val="24"/>
                <w:lang w:eastAsia="en-US"/>
              </w:rPr>
            </w:pPr>
            <w:r w:rsidRPr="002E0376">
              <w:rPr>
                <w:rFonts w:eastAsia="Calibri"/>
                <w:sz w:val="24"/>
                <w:lang w:eastAsia="en-US"/>
              </w:rPr>
              <w:t>3</w:t>
            </w:r>
          </w:p>
        </w:tc>
        <w:tc>
          <w:tcPr>
            <w:tcW w:w="323" w:type="pct"/>
          </w:tcPr>
          <w:p w14:paraId="3959A20A" w14:textId="77777777" w:rsidR="001C3D0A" w:rsidRPr="002E0376" w:rsidRDefault="001C3D0A" w:rsidP="001C3D0A">
            <w:pPr>
              <w:jc w:val="center"/>
              <w:rPr>
                <w:rFonts w:eastAsia="Calibri"/>
                <w:sz w:val="24"/>
                <w:lang w:eastAsia="en-US"/>
              </w:rPr>
            </w:pPr>
            <w:r w:rsidRPr="002E0376">
              <w:rPr>
                <w:rFonts w:eastAsia="Calibri"/>
                <w:sz w:val="24"/>
                <w:lang w:eastAsia="en-US"/>
              </w:rPr>
              <w:t>0</w:t>
            </w:r>
          </w:p>
        </w:tc>
        <w:tc>
          <w:tcPr>
            <w:tcW w:w="323" w:type="pct"/>
            <w:gridSpan w:val="2"/>
          </w:tcPr>
          <w:p w14:paraId="3EAA1BF2" w14:textId="77777777" w:rsidR="001C3D0A" w:rsidRPr="002E0376" w:rsidRDefault="001C3D0A" w:rsidP="001C3D0A">
            <w:pPr>
              <w:jc w:val="center"/>
              <w:rPr>
                <w:rFonts w:eastAsia="Calibri"/>
                <w:sz w:val="24"/>
                <w:lang w:eastAsia="en-US"/>
              </w:rPr>
            </w:pPr>
            <w:r w:rsidRPr="002E0376">
              <w:rPr>
                <w:rFonts w:eastAsia="Calibri"/>
                <w:sz w:val="24"/>
                <w:lang w:eastAsia="en-US"/>
              </w:rPr>
              <w:t>0</w:t>
            </w:r>
          </w:p>
        </w:tc>
        <w:tc>
          <w:tcPr>
            <w:tcW w:w="782" w:type="pct"/>
          </w:tcPr>
          <w:p w14:paraId="1EFEE33D" w14:textId="77777777" w:rsidR="001C3D0A" w:rsidRPr="00E1160E" w:rsidRDefault="001C3D0A" w:rsidP="001C3D0A">
            <w:pPr>
              <w:jc w:val="center"/>
              <w:rPr>
                <w:rFonts w:eastAsia="Calibri"/>
                <w:sz w:val="24"/>
                <w:lang w:eastAsia="en-US"/>
              </w:rPr>
            </w:pPr>
            <w:r w:rsidRPr="00E1160E">
              <w:rPr>
                <w:rFonts w:eastAsia="Calibri"/>
                <w:sz w:val="24"/>
                <w:lang w:eastAsia="en-US"/>
              </w:rPr>
              <w:t>-</w:t>
            </w:r>
          </w:p>
        </w:tc>
        <w:tc>
          <w:tcPr>
            <w:tcW w:w="1105" w:type="pct"/>
          </w:tcPr>
          <w:p w14:paraId="33606A36" w14:textId="77777777" w:rsidR="001C3D0A" w:rsidRPr="00E1160E" w:rsidRDefault="001C3D0A" w:rsidP="001C3D0A">
            <w:pPr>
              <w:rPr>
                <w:rFonts w:eastAsia="Calibri"/>
                <w:sz w:val="24"/>
                <w:lang w:eastAsia="en-US"/>
              </w:rPr>
            </w:pPr>
            <w:r w:rsidRPr="00E1160E">
              <w:rPr>
                <w:rFonts w:eastAsia="Calibri"/>
                <w:sz w:val="24"/>
                <w:lang w:eastAsia="en-US"/>
              </w:rPr>
              <w:t>1-я пт., 1</w:t>
            </w:r>
            <w:r>
              <w:rPr>
                <w:rFonts w:eastAsia="Calibri"/>
                <w:sz w:val="24"/>
                <w:lang w:eastAsia="en-US"/>
              </w:rPr>
              <w:t>3</w:t>
            </w:r>
            <w:r>
              <w:rPr>
                <w:rFonts w:eastAsia="Calibri"/>
                <w:sz w:val="24"/>
                <w:vertAlign w:val="superscript"/>
                <w:lang w:eastAsia="en-US"/>
              </w:rPr>
              <w:t>45</w:t>
            </w:r>
            <w:r w:rsidRPr="00E1160E">
              <w:rPr>
                <w:rFonts w:eastAsia="Calibri"/>
                <w:sz w:val="24"/>
                <w:lang w:eastAsia="en-US"/>
              </w:rPr>
              <w:t>-1</w:t>
            </w:r>
            <w:r>
              <w:rPr>
                <w:rFonts w:eastAsia="Calibri"/>
                <w:sz w:val="24"/>
                <w:lang w:eastAsia="en-US"/>
              </w:rPr>
              <w:t>3</w:t>
            </w:r>
            <w:r>
              <w:rPr>
                <w:rFonts w:eastAsia="Calibri"/>
                <w:sz w:val="24"/>
                <w:vertAlign w:val="superscript"/>
                <w:lang w:eastAsia="en-US"/>
              </w:rPr>
              <w:t>50</w:t>
            </w:r>
          </w:p>
        </w:tc>
        <w:tc>
          <w:tcPr>
            <w:tcW w:w="965" w:type="pct"/>
          </w:tcPr>
          <w:p w14:paraId="14D7654C" w14:textId="2D9B4262" w:rsidR="001C3D0A" w:rsidRPr="00E1160E" w:rsidRDefault="001C3D0A" w:rsidP="001C3D0A">
            <w:pPr>
              <w:rPr>
                <w:rFonts w:eastAsia="Calibri"/>
                <w:sz w:val="24"/>
                <w:lang w:eastAsia="en-US"/>
              </w:rPr>
            </w:pPr>
            <w:r w:rsidRPr="007A6FEF">
              <w:rPr>
                <w:rFonts w:eastAsia="Calibri"/>
                <w:sz w:val="24"/>
                <w:lang w:eastAsia="en-US"/>
              </w:rPr>
              <w:t>межрегиональный полигон ТКО г. Витебск</w:t>
            </w:r>
          </w:p>
        </w:tc>
      </w:tr>
      <w:tr w:rsidR="001C3D0A" w:rsidRPr="00480FDD" w14:paraId="46ADAE90" w14:textId="77777777" w:rsidTr="008D1B81">
        <w:tc>
          <w:tcPr>
            <w:tcW w:w="5000" w:type="pct"/>
            <w:gridSpan w:val="10"/>
            <w:vAlign w:val="center"/>
          </w:tcPr>
          <w:p w14:paraId="468A6767" w14:textId="77777777" w:rsidR="001C3D0A" w:rsidRPr="00480FDD" w:rsidRDefault="001C3D0A" w:rsidP="008D1B81">
            <w:pPr>
              <w:jc w:val="center"/>
              <w:rPr>
                <w:rFonts w:eastAsia="Calibri"/>
                <w:b/>
                <w:sz w:val="24"/>
                <w:highlight w:val="yellow"/>
                <w:lang w:eastAsia="en-US"/>
              </w:rPr>
            </w:pPr>
            <w:r w:rsidRPr="00C21E36">
              <w:rPr>
                <w:rFonts w:eastAsia="Calibri"/>
                <w:b/>
                <w:sz w:val="24"/>
                <w:lang w:eastAsia="en-US"/>
              </w:rPr>
              <w:t>Ловжанский сельсовет</w:t>
            </w:r>
          </w:p>
        </w:tc>
      </w:tr>
      <w:tr w:rsidR="001C3D0A" w:rsidRPr="00480FDD" w14:paraId="2A017806" w14:textId="77777777" w:rsidTr="008D1B81">
        <w:tc>
          <w:tcPr>
            <w:tcW w:w="230" w:type="pct"/>
            <w:vAlign w:val="center"/>
          </w:tcPr>
          <w:p w14:paraId="100EA37B" w14:textId="77777777" w:rsidR="001C3D0A" w:rsidRPr="007841DB" w:rsidRDefault="001C3D0A" w:rsidP="001C3D0A">
            <w:pPr>
              <w:jc w:val="center"/>
              <w:rPr>
                <w:rFonts w:eastAsia="Calibri"/>
                <w:sz w:val="24"/>
                <w:lang w:eastAsia="en-US"/>
              </w:rPr>
            </w:pPr>
            <w:r w:rsidRPr="007841DB">
              <w:rPr>
                <w:rFonts w:eastAsia="Calibri"/>
                <w:sz w:val="24"/>
                <w:lang w:eastAsia="en-US"/>
              </w:rPr>
              <w:t>66</w:t>
            </w:r>
          </w:p>
        </w:tc>
        <w:tc>
          <w:tcPr>
            <w:tcW w:w="674" w:type="pct"/>
          </w:tcPr>
          <w:p w14:paraId="1CA25F02" w14:textId="77777777" w:rsidR="001C3D0A" w:rsidRPr="007841DB" w:rsidRDefault="001C3D0A" w:rsidP="001C3D0A">
            <w:pPr>
              <w:rPr>
                <w:rFonts w:eastAsia="Calibri"/>
                <w:sz w:val="24"/>
                <w:lang w:eastAsia="en-US"/>
              </w:rPr>
            </w:pPr>
            <w:r w:rsidRPr="007841DB">
              <w:rPr>
                <w:rFonts w:eastAsia="Calibri"/>
                <w:sz w:val="24"/>
                <w:lang w:eastAsia="en-US"/>
              </w:rPr>
              <w:t>н.п.Ловша</w:t>
            </w:r>
          </w:p>
        </w:tc>
        <w:tc>
          <w:tcPr>
            <w:tcW w:w="277" w:type="pct"/>
          </w:tcPr>
          <w:p w14:paraId="1C23817B" w14:textId="77777777" w:rsidR="001C3D0A" w:rsidRPr="007841DB" w:rsidRDefault="001C3D0A" w:rsidP="001C3D0A">
            <w:pPr>
              <w:jc w:val="center"/>
              <w:rPr>
                <w:rFonts w:eastAsia="Calibri"/>
                <w:sz w:val="24"/>
                <w:lang w:eastAsia="en-US"/>
              </w:rPr>
            </w:pPr>
            <w:r w:rsidRPr="007841DB">
              <w:rPr>
                <w:rFonts w:eastAsia="Calibri"/>
                <w:sz w:val="24"/>
                <w:lang w:eastAsia="en-US"/>
              </w:rPr>
              <w:t>26</w:t>
            </w:r>
          </w:p>
        </w:tc>
        <w:tc>
          <w:tcPr>
            <w:tcW w:w="321" w:type="pct"/>
          </w:tcPr>
          <w:p w14:paraId="192B168A" w14:textId="77777777" w:rsidR="001C3D0A" w:rsidRPr="007841DB" w:rsidRDefault="001C3D0A" w:rsidP="001C3D0A">
            <w:pPr>
              <w:jc w:val="center"/>
              <w:rPr>
                <w:rFonts w:eastAsia="Calibri"/>
                <w:sz w:val="24"/>
                <w:lang w:eastAsia="en-US"/>
              </w:rPr>
            </w:pPr>
            <w:r w:rsidRPr="007841DB">
              <w:rPr>
                <w:rFonts w:eastAsia="Calibri"/>
                <w:sz w:val="24"/>
                <w:lang w:eastAsia="en-US"/>
              </w:rPr>
              <w:t>15</w:t>
            </w:r>
          </w:p>
        </w:tc>
        <w:tc>
          <w:tcPr>
            <w:tcW w:w="323" w:type="pct"/>
          </w:tcPr>
          <w:p w14:paraId="250C7138" w14:textId="77777777" w:rsidR="001C3D0A" w:rsidRPr="007841DB" w:rsidRDefault="001C3D0A" w:rsidP="001C3D0A">
            <w:pPr>
              <w:jc w:val="center"/>
              <w:rPr>
                <w:rFonts w:eastAsia="Calibri"/>
                <w:sz w:val="24"/>
                <w:lang w:eastAsia="en-US"/>
              </w:rPr>
            </w:pPr>
            <w:r w:rsidRPr="007841DB">
              <w:rPr>
                <w:rFonts w:eastAsia="Calibri"/>
                <w:sz w:val="24"/>
                <w:lang w:eastAsia="en-US"/>
              </w:rPr>
              <w:t>9</w:t>
            </w:r>
          </w:p>
        </w:tc>
        <w:tc>
          <w:tcPr>
            <w:tcW w:w="323" w:type="pct"/>
            <w:gridSpan w:val="2"/>
          </w:tcPr>
          <w:p w14:paraId="696036F3" w14:textId="77777777" w:rsidR="001C3D0A" w:rsidRPr="007841DB" w:rsidRDefault="001C3D0A" w:rsidP="001C3D0A">
            <w:pPr>
              <w:jc w:val="center"/>
              <w:rPr>
                <w:rFonts w:eastAsia="Calibri"/>
                <w:sz w:val="24"/>
                <w:lang w:eastAsia="en-US"/>
              </w:rPr>
            </w:pPr>
            <w:r w:rsidRPr="007841DB">
              <w:rPr>
                <w:rFonts w:eastAsia="Calibri"/>
                <w:sz w:val="24"/>
                <w:lang w:eastAsia="en-US"/>
              </w:rPr>
              <w:t>17</w:t>
            </w:r>
          </w:p>
        </w:tc>
        <w:tc>
          <w:tcPr>
            <w:tcW w:w="782" w:type="pct"/>
          </w:tcPr>
          <w:p w14:paraId="2B28FEAA" w14:textId="77777777" w:rsidR="001C3D0A" w:rsidRPr="00C21E36" w:rsidRDefault="001C3D0A" w:rsidP="001C3D0A">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/2</w:t>
            </w:r>
            <w:r>
              <w:rPr>
                <w:rFonts w:eastAsia="Calibri"/>
                <w:sz w:val="24"/>
                <w:lang w:eastAsia="en-US"/>
              </w:rPr>
              <w:t>6</w:t>
            </w:r>
            <w:r w:rsidRPr="00C21E36">
              <w:rPr>
                <w:rFonts w:eastAsia="Calibri"/>
                <w:sz w:val="24"/>
                <w:lang w:eastAsia="en-US"/>
              </w:rPr>
              <w:t xml:space="preserve">(из них </w:t>
            </w:r>
            <w:r w:rsidRPr="00C21E36">
              <w:rPr>
                <w:rFonts w:eastAsia="Calibri"/>
                <w:sz w:val="24"/>
                <w:lang w:val="en-US" w:eastAsia="en-US"/>
              </w:rPr>
              <w:t>2</w:t>
            </w:r>
            <w:r w:rsidRPr="00C21E36">
              <w:rPr>
                <w:rFonts w:eastAsia="Calibri"/>
                <w:sz w:val="24"/>
                <w:lang w:eastAsia="en-US"/>
              </w:rPr>
              <w:t>6 </w:t>
            </w:r>
          </w:p>
          <w:p w14:paraId="5EBE994C" w14:textId="77777777" w:rsidR="001C3D0A" w:rsidRPr="00C21E36" w:rsidRDefault="001C3D0A" w:rsidP="001C3D0A">
            <w:pPr>
              <w:jc w:val="center"/>
              <w:rPr>
                <w:rFonts w:eastAsia="Calibri"/>
                <w:sz w:val="24"/>
                <w:lang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510BD4C5" w14:textId="77777777" w:rsidR="001C3D0A" w:rsidRPr="00C21E36" w:rsidRDefault="001C3D0A" w:rsidP="001C3D0A">
            <w:pPr>
              <w:rPr>
                <w:rFonts w:eastAsia="Calibri"/>
                <w:sz w:val="24"/>
                <w:vertAlign w:val="superscript"/>
                <w:lang w:eastAsia="en-US"/>
              </w:rPr>
            </w:pPr>
            <w:r w:rsidRPr="00C21E36">
              <w:rPr>
                <w:rFonts w:eastAsia="Calibri"/>
                <w:sz w:val="24"/>
                <w:lang w:eastAsia="en-US"/>
              </w:rPr>
              <w:t>ср., 14</w:t>
            </w:r>
            <w:r w:rsidRPr="00C21E36">
              <w:rPr>
                <w:rFonts w:eastAsia="Calibri"/>
                <w:sz w:val="24"/>
                <w:vertAlign w:val="superscript"/>
                <w:lang w:eastAsia="en-US"/>
              </w:rPr>
              <w:t xml:space="preserve">00 </w:t>
            </w:r>
            <w:r w:rsidRPr="00C21E36">
              <w:rPr>
                <w:rFonts w:eastAsia="Calibri"/>
                <w:sz w:val="24"/>
                <w:lang w:eastAsia="en-US"/>
              </w:rPr>
              <w:t>14</w:t>
            </w:r>
            <w:r w:rsidRPr="00C21E36">
              <w:rPr>
                <w:rFonts w:eastAsia="Calibri"/>
                <w:sz w:val="24"/>
                <w:vertAlign w:val="superscript"/>
                <w:lang w:eastAsia="en-US"/>
              </w:rPr>
              <w:t>20</w:t>
            </w:r>
          </w:p>
          <w:p w14:paraId="4DEE7371" w14:textId="77777777" w:rsidR="001C3D0A" w:rsidRPr="00C21E36" w:rsidRDefault="001C3D0A" w:rsidP="001C3D0A">
            <w:pPr>
              <w:rPr>
                <w:rFonts w:eastAsia="Calibri"/>
                <w:sz w:val="24"/>
                <w:lang w:eastAsia="en-US"/>
              </w:rPr>
            </w:pPr>
            <w:r w:rsidRPr="00C21E36">
              <w:rPr>
                <w:rFonts w:eastAsia="Calibri"/>
                <w:sz w:val="24"/>
                <w:lang w:eastAsia="en-US"/>
              </w:rPr>
              <w:t xml:space="preserve">ВМР-1-я ср. </w:t>
            </w:r>
          </w:p>
          <w:p w14:paraId="4FCF82C7" w14:textId="77777777" w:rsidR="001C3D0A" w:rsidRPr="00C21E36" w:rsidRDefault="001C3D0A" w:rsidP="001C3D0A">
            <w:pPr>
              <w:rPr>
                <w:rFonts w:eastAsia="Calibri"/>
                <w:sz w:val="24"/>
                <w:lang w:eastAsia="en-US"/>
              </w:rPr>
            </w:pPr>
          </w:p>
        </w:tc>
        <w:tc>
          <w:tcPr>
            <w:tcW w:w="965" w:type="pct"/>
          </w:tcPr>
          <w:p w14:paraId="66D8E621" w14:textId="25BDBB9E" w:rsidR="001C3D0A" w:rsidRPr="00C21E36" w:rsidRDefault="001C3D0A" w:rsidP="001C3D0A">
            <w:r w:rsidRPr="00456494">
              <w:rPr>
                <w:rFonts w:eastAsia="Calibri"/>
                <w:sz w:val="24"/>
                <w:lang w:eastAsia="en-US"/>
              </w:rPr>
              <w:t>межрегиональный полигон ТКО г. Витебск</w:t>
            </w:r>
          </w:p>
        </w:tc>
      </w:tr>
      <w:tr w:rsidR="001C3D0A" w:rsidRPr="00480FDD" w14:paraId="4E96333E" w14:textId="77777777" w:rsidTr="008D1B81">
        <w:tc>
          <w:tcPr>
            <w:tcW w:w="230" w:type="pct"/>
            <w:vAlign w:val="center"/>
          </w:tcPr>
          <w:p w14:paraId="15665792" w14:textId="77777777" w:rsidR="001C3D0A" w:rsidRPr="00AC44C1" w:rsidRDefault="001C3D0A" w:rsidP="001C3D0A">
            <w:pPr>
              <w:jc w:val="center"/>
              <w:rPr>
                <w:rFonts w:eastAsia="Calibri"/>
                <w:sz w:val="24"/>
                <w:lang w:eastAsia="en-US"/>
              </w:rPr>
            </w:pPr>
            <w:r w:rsidRPr="00AC44C1">
              <w:rPr>
                <w:rFonts w:eastAsia="Calibri"/>
                <w:sz w:val="24"/>
                <w:lang w:val="en-US" w:eastAsia="en-US"/>
              </w:rPr>
              <w:t>6</w:t>
            </w:r>
            <w:r w:rsidRPr="00AC44C1">
              <w:rPr>
                <w:rFonts w:eastAsia="Calibri"/>
                <w:sz w:val="24"/>
                <w:lang w:eastAsia="en-US"/>
              </w:rPr>
              <w:t>7</w:t>
            </w:r>
          </w:p>
        </w:tc>
        <w:tc>
          <w:tcPr>
            <w:tcW w:w="674" w:type="pct"/>
          </w:tcPr>
          <w:p w14:paraId="123A4A44" w14:textId="77777777" w:rsidR="001C3D0A" w:rsidRPr="00AC44C1" w:rsidRDefault="001C3D0A" w:rsidP="001C3D0A">
            <w:pPr>
              <w:rPr>
                <w:rFonts w:eastAsia="Calibri"/>
                <w:sz w:val="24"/>
                <w:lang w:eastAsia="en-US"/>
              </w:rPr>
            </w:pPr>
            <w:r w:rsidRPr="00AC44C1">
              <w:rPr>
                <w:rFonts w:eastAsia="Calibri"/>
                <w:sz w:val="24"/>
                <w:lang w:eastAsia="en-US"/>
              </w:rPr>
              <w:t>н.п.Победа</w:t>
            </w:r>
          </w:p>
        </w:tc>
        <w:tc>
          <w:tcPr>
            <w:tcW w:w="277" w:type="pct"/>
          </w:tcPr>
          <w:p w14:paraId="613FDE74" w14:textId="77777777" w:rsidR="001C3D0A" w:rsidRPr="00AC44C1" w:rsidRDefault="001C3D0A" w:rsidP="001C3D0A">
            <w:pPr>
              <w:jc w:val="center"/>
              <w:rPr>
                <w:rFonts w:eastAsia="Calibri"/>
                <w:sz w:val="24"/>
                <w:lang w:eastAsia="en-US"/>
              </w:rPr>
            </w:pPr>
            <w:r w:rsidRPr="00AC44C1">
              <w:rPr>
                <w:rFonts w:eastAsia="Calibri"/>
                <w:sz w:val="24"/>
                <w:lang w:eastAsia="en-US"/>
              </w:rPr>
              <w:t>157</w:t>
            </w:r>
          </w:p>
        </w:tc>
        <w:tc>
          <w:tcPr>
            <w:tcW w:w="321" w:type="pct"/>
          </w:tcPr>
          <w:p w14:paraId="6A45FA7B" w14:textId="77777777" w:rsidR="001C3D0A" w:rsidRPr="00AC44C1" w:rsidRDefault="001C3D0A" w:rsidP="001C3D0A">
            <w:pPr>
              <w:jc w:val="center"/>
              <w:rPr>
                <w:rFonts w:eastAsia="Calibri"/>
                <w:sz w:val="24"/>
                <w:lang w:eastAsia="en-US"/>
              </w:rPr>
            </w:pPr>
            <w:r w:rsidRPr="00AC44C1">
              <w:rPr>
                <w:rFonts w:eastAsia="Calibri"/>
                <w:sz w:val="24"/>
                <w:lang w:eastAsia="en-US"/>
              </w:rPr>
              <w:t>69</w:t>
            </w:r>
          </w:p>
        </w:tc>
        <w:tc>
          <w:tcPr>
            <w:tcW w:w="323" w:type="pct"/>
          </w:tcPr>
          <w:p w14:paraId="19A72192" w14:textId="77777777" w:rsidR="001C3D0A" w:rsidRPr="00AC44C1" w:rsidRDefault="001C3D0A" w:rsidP="001C3D0A">
            <w:pPr>
              <w:jc w:val="center"/>
              <w:rPr>
                <w:rFonts w:eastAsia="Calibri"/>
                <w:sz w:val="24"/>
                <w:lang w:eastAsia="en-US"/>
              </w:rPr>
            </w:pPr>
            <w:r w:rsidRPr="00AC44C1">
              <w:rPr>
                <w:rFonts w:eastAsia="Calibri"/>
                <w:sz w:val="24"/>
                <w:lang w:eastAsia="en-US"/>
              </w:rPr>
              <w:t>9</w:t>
            </w:r>
          </w:p>
        </w:tc>
        <w:tc>
          <w:tcPr>
            <w:tcW w:w="323" w:type="pct"/>
            <w:gridSpan w:val="2"/>
          </w:tcPr>
          <w:p w14:paraId="3BBF8C32" w14:textId="77777777" w:rsidR="001C3D0A" w:rsidRPr="00AC44C1" w:rsidRDefault="001C3D0A" w:rsidP="001C3D0A">
            <w:pPr>
              <w:jc w:val="center"/>
              <w:rPr>
                <w:rFonts w:eastAsia="Calibri"/>
                <w:sz w:val="24"/>
                <w:lang w:eastAsia="en-US"/>
              </w:rPr>
            </w:pPr>
            <w:r w:rsidRPr="00AC44C1">
              <w:rPr>
                <w:rFonts w:eastAsia="Calibri"/>
                <w:sz w:val="24"/>
                <w:lang w:eastAsia="en-US"/>
              </w:rPr>
              <w:t>17</w:t>
            </w:r>
          </w:p>
        </w:tc>
        <w:tc>
          <w:tcPr>
            <w:tcW w:w="782" w:type="pct"/>
          </w:tcPr>
          <w:p w14:paraId="3E722FCF" w14:textId="77777777" w:rsidR="001C3D0A" w:rsidRPr="00C21E36" w:rsidRDefault="001C3D0A" w:rsidP="001C3D0A">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/11</w:t>
            </w:r>
            <w:r>
              <w:rPr>
                <w:rFonts w:eastAsia="Calibri"/>
                <w:sz w:val="24"/>
                <w:lang w:eastAsia="en-US"/>
              </w:rPr>
              <w:t>2</w:t>
            </w:r>
            <w:r w:rsidRPr="00C21E36">
              <w:rPr>
                <w:rFonts w:eastAsia="Calibri"/>
                <w:sz w:val="24"/>
                <w:lang w:eastAsia="en-US"/>
              </w:rPr>
              <w:t xml:space="preserve">(из них </w:t>
            </w:r>
            <w:r w:rsidRPr="00C21E36">
              <w:rPr>
                <w:rFonts w:eastAsia="Calibri"/>
                <w:sz w:val="24"/>
                <w:lang w:val="en-US" w:eastAsia="en-US"/>
              </w:rPr>
              <w:t>11</w:t>
            </w:r>
            <w:r w:rsidRPr="00C21E36">
              <w:rPr>
                <w:rFonts w:eastAsia="Calibri"/>
                <w:sz w:val="24"/>
                <w:lang w:eastAsia="en-US"/>
              </w:rPr>
              <w:t>2 </w:t>
            </w:r>
          </w:p>
          <w:p w14:paraId="3DA0E347" w14:textId="77777777" w:rsidR="001C3D0A" w:rsidRPr="00C21E36" w:rsidRDefault="001C3D0A" w:rsidP="001C3D0A">
            <w:pPr>
              <w:jc w:val="center"/>
              <w:rPr>
                <w:rFonts w:eastAsia="Calibri"/>
                <w:sz w:val="24"/>
                <w:lang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603BF4C8" w14:textId="77777777" w:rsidR="001C3D0A" w:rsidRPr="00C21E36" w:rsidRDefault="001C3D0A" w:rsidP="001C3D0A">
            <w:pPr>
              <w:rPr>
                <w:rFonts w:eastAsia="Calibri"/>
                <w:sz w:val="24"/>
                <w:vertAlign w:val="superscript"/>
                <w:lang w:eastAsia="en-US"/>
              </w:rPr>
            </w:pPr>
            <w:r w:rsidRPr="00C21E36">
              <w:rPr>
                <w:rFonts w:eastAsia="Calibri"/>
                <w:sz w:val="24"/>
                <w:lang w:eastAsia="en-US"/>
              </w:rPr>
              <w:t>ср., 14</w:t>
            </w:r>
            <w:r w:rsidRPr="00C21E36">
              <w:rPr>
                <w:rFonts w:eastAsia="Calibri"/>
                <w:sz w:val="24"/>
                <w:vertAlign w:val="superscript"/>
                <w:lang w:eastAsia="en-US"/>
              </w:rPr>
              <w:t>25</w:t>
            </w:r>
            <w:r w:rsidRPr="00C21E36">
              <w:rPr>
                <w:rFonts w:eastAsia="Calibri"/>
                <w:sz w:val="24"/>
                <w:lang w:eastAsia="en-US"/>
              </w:rPr>
              <w:t>-15</w:t>
            </w:r>
            <w:r w:rsidRPr="00C21E36">
              <w:rPr>
                <w:rFonts w:eastAsia="Calibri"/>
                <w:sz w:val="24"/>
                <w:vertAlign w:val="superscript"/>
                <w:lang w:eastAsia="en-US"/>
              </w:rPr>
              <w:t>00</w:t>
            </w:r>
          </w:p>
          <w:p w14:paraId="772A7C43" w14:textId="77777777" w:rsidR="001C3D0A" w:rsidRPr="00C21E36" w:rsidRDefault="001C3D0A" w:rsidP="001C3D0A">
            <w:pPr>
              <w:rPr>
                <w:rFonts w:eastAsia="Calibri"/>
                <w:sz w:val="24"/>
                <w:lang w:val="en-US" w:eastAsia="en-US"/>
              </w:rPr>
            </w:pPr>
            <w:r w:rsidRPr="00C21E36">
              <w:rPr>
                <w:rFonts w:eastAsia="Calibri"/>
                <w:sz w:val="24"/>
                <w:lang w:eastAsia="en-US"/>
              </w:rPr>
              <w:t xml:space="preserve">ВМР-1-я ср. </w:t>
            </w:r>
          </w:p>
        </w:tc>
        <w:tc>
          <w:tcPr>
            <w:tcW w:w="965" w:type="pct"/>
          </w:tcPr>
          <w:p w14:paraId="33EE0DDA" w14:textId="198380D7" w:rsidR="001C3D0A" w:rsidRPr="00C21E36" w:rsidRDefault="001C3D0A" w:rsidP="001C3D0A">
            <w:r w:rsidRPr="00456494">
              <w:rPr>
                <w:rFonts w:eastAsia="Calibri"/>
                <w:sz w:val="24"/>
                <w:lang w:eastAsia="en-US"/>
              </w:rPr>
              <w:t>межрегиональный полигон ТКО г. Витебск</w:t>
            </w:r>
          </w:p>
        </w:tc>
      </w:tr>
      <w:tr w:rsidR="001C3D0A" w:rsidRPr="00480FDD" w14:paraId="7176FB42" w14:textId="77777777" w:rsidTr="008D1B81">
        <w:tc>
          <w:tcPr>
            <w:tcW w:w="230" w:type="pct"/>
            <w:vAlign w:val="center"/>
          </w:tcPr>
          <w:p w14:paraId="7338C390" w14:textId="77777777" w:rsidR="001C3D0A" w:rsidRPr="00CE5121" w:rsidRDefault="001C3D0A" w:rsidP="001C3D0A">
            <w:pPr>
              <w:jc w:val="center"/>
              <w:rPr>
                <w:rFonts w:eastAsia="Calibri"/>
                <w:sz w:val="24"/>
                <w:lang w:eastAsia="en-US"/>
              </w:rPr>
            </w:pPr>
            <w:r w:rsidRPr="00CE5121">
              <w:rPr>
                <w:rFonts w:eastAsia="Calibri"/>
                <w:sz w:val="24"/>
                <w:lang w:eastAsia="en-US"/>
              </w:rPr>
              <w:t>6</w:t>
            </w:r>
            <w:r>
              <w:rPr>
                <w:rFonts w:eastAsia="Calibri"/>
                <w:sz w:val="24"/>
                <w:lang w:eastAsia="en-US"/>
              </w:rPr>
              <w:t>8</w:t>
            </w:r>
          </w:p>
        </w:tc>
        <w:tc>
          <w:tcPr>
            <w:tcW w:w="674" w:type="pct"/>
          </w:tcPr>
          <w:p w14:paraId="63B356AF" w14:textId="77777777" w:rsidR="001C3D0A" w:rsidRPr="00CE5121" w:rsidRDefault="001C3D0A" w:rsidP="001C3D0A">
            <w:pPr>
              <w:rPr>
                <w:rFonts w:eastAsia="Calibri"/>
                <w:sz w:val="24"/>
                <w:lang w:eastAsia="en-US"/>
              </w:rPr>
            </w:pPr>
            <w:r w:rsidRPr="00CE5121">
              <w:rPr>
                <w:rFonts w:eastAsia="Calibri"/>
                <w:sz w:val="24"/>
                <w:lang w:eastAsia="en-US"/>
              </w:rPr>
              <w:t>н.п.Никитиха</w:t>
            </w:r>
          </w:p>
        </w:tc>
        <w:tc>
          <w:tcPr>
            <w:tcW w:w="277" w:type="pct"/>
          </w:tcPr>
          <w:p w14:paraId="72115CA6" w14:textId="77777777" w:rsidR="001C3D0A" w:rsidRPr="00CE5121" w:rsidRDefault="001C3D0A" w:rsidP="001C3D0A">
            <w:pPr>
              <w:jc w:val="center"/>
              <w:rPr>
                <w:rFonts w:eastAsia="Calibri"/>
                <w:sz w:val="24"/>
                <w:lang w:eastAsia="en-US"/>
              </w:rPr>
            </w:pPr>
            <w:r w:rsidRPr="00CE5121">
              <w:rPr>
                <w:rFonts w:eastAsia="Calibri"/>
                <w:sz w:val="24"/>
                <w:lang w:eastAsia="en-US"/>
              </w:rPr>
              <w:t>897</w:t>
            </w:r>
          </w:p>
        </w:tc>
        <w:tc>
          <w:tcPr>
            <w:tcW w:w="321" w:type="pct"/>
          </w:tcPr>
          <w:p w14:paraId="1F1C4DC8" w14:textId="77777777" w:rsidR="001C3D0A" w:rsidRPr="00CE5121" w:rsidRDefault="001C3D0A" w:rsidP="001C3D0A">
            <w:pPr>
              <w:jc w:val="center"/>
              <w:rPr>
                <w:rFonts w:eastAsia="Calibri"/>
                <w:sz w:val="24"/>
                <w:lang w:eastAsia="en-US"/>
              </w:rPr>
            </w:pPr>
            <w:r w:rsidRPr="00CE5121">
              <w:rPr>
                <w:rFonts w:eastAsia="Calibri"/>
                <w:sz w:val="24"/>
                <w:lang w:eastAsia="en-US"/>
              </w:rPr>
              <w:t>404</w:t>
            </w:r>
          </w:p>
        </w:tc>
        <w:tc>
          <w:tcPr>
            <w:tcW w:w="323" w:type="pct"/>
          </w:tcPr>
          <w:p w14:paraId="1BE0C6B4" w14:textId="77777777" w:rsidR="001C3D0A" w:rsidRPr="00CE5121" w:rsidRDefault="001C3D0A" w:rsidP="001C3D0A">
            <w:pPr>
              <w:jc w:val="center"/>
              <w:rPr>
                <w:rFonts w:eastAsia="Calibri"/>
                <w:sz w:val="24"/>
                <w:lang w:eastAsia="en-US"/>
              </w:rPr>
            </w:pPr>
            <w:r w:rsidRPr="00CE5121">
              <w:rPr>
                <w:rFonts w:eastAsia="Calibri"/>
                <w:sz w:val="24"/>
                <w:lang w:eastAsia="en-US"/>
              </w:rPr>
              <w:t>41</w:t>
            </w:r>
          </w:p>
        </w:tc>
        <w:tc>
          <w:tcPr>
            <w:tcW w:w="323" w:type="pct"/>
            <w:gridSpan w:val="2"/>
          </w:tcPr>
          <w:p w14:paraId="1933A117" w14:textId="77777777" w:rsidR="001C3D0A" w:rsidRPr="00CE5121" w:rsidRDefault="001C3D0A" w:rsidP="001C3D0A">
            <w:pPr>
              <w:jc w:val="center"/>
              <w:rPr>
                <w:rFonts w:eastAsia="Calibri"/>
                <w:sz w:val="24"/>
                <w:lang w:eastAsia="en-US"/>
              </w:rPr>
            </w:pPr>
            <w:r w:rsidRPr="00CE5121">
              <w:rPr>
                <w:rFonts w:eastAsia="Calibri"/>
                <w:sz w:val="24"/>
                <w:lang w:eastAsia="en-US"/>
              </w:rPr>
              <w:t>53</w:t>
            </w:r>
          </w:p>
        </w:tc>
        <w:tc>
          <w:tcPr>
            <w:tcW w:w="782" w:type="pct"/>
          </w:tcPr>
          <w:p w14:paraId="6CB79D95" w14:textId="77777777" w:rsidR="001C3D0A" w:rsidRPr="00C21E36" w:rsidRDefault="001C3D0A" w:rsidP="001C3D0A">
            <w:pPr>
              <w:jc w:val="center"/>
              <w:rPr>
                <w:rFonts w:eastAsia="Calibri"/>
                <w:sz w:val="24"/>
                <w:lang w:eastAsia="en-US"/>
              </w:rPr>
            </w:pPr>
            <w:r w:rsidRPr="00C21E36">
              <w:rPr>
                <w:rFonts w:eastAsia="Calibri"/>
                <w:sz w:val="24"/>
                <w:lang w:eastAsia="en-US"/>
              </w:rPr>
              <w:t>-</w:t>
            </w:r>
            <w:r w:rsidRPr="00C21E36">
              <w:rPr>
                <w:rFonts w:eastAsia="Calibri"/>
                <w:sz w:val="24"/>
                <w:lang w:val="en-US" w:eastAsia="en-US"/>
              </w:rPr>
              <w:t>/</w:t>
            </w:r>
            <w:r w:rsidRPr="00C21E36">
              <w:rPr>
                <w:rFonts w:eastAsia="Calibri"/>
                <w:sz w:val="24"/>
                <w:lang w:eastAsia="en-US"/>
              </w:rPr>
              <w:t>24</w:t>
            </w:r>
            <w:r>
              <w:rPr>
                <w:rFonts w:eastAsia="Calibri"/>
                <w:sz w:val="24"/>
                <w:lang w:eastAsia="en-US"/>
              </w:rPr>
              <w:t>6</w:t>
            </w:r>
            <w:r w:rsidRPr="00C21E36">
              <w:rPr>
                <w:rFonts w:eastAsia="Calibri"/>
                <w:sz w:val="24"/>
                <w:lang w:eastAsia="en-US"/>
              </w:rPr>
              <w:t>(из них 246 </w:t>
            </w:r>
          </w:p>
          <w:p w14:paraId="5B25601A" w14:textId="77777777" w:rsidR="001C3D0A" w:rsidRPr="00C21E36" w:rsidRDefault="001C3D0A" w:rsidP="001C3D0A">
            <w:pPr>
              <w:jc w:val="center"/>
              <w:rPr>
                <w:rFonts w:eastAsia="Calibri"/>
                <w:sz w:val="24"/>
                <w:lang w:val="en-US" w:eastAsia="en-US"/>
              </w:rPr>
            </w:pPr>
            <w:r w:rsidRPr="00C21E36">
              <w:rPr>
                <w:rFonts w:eastAsia="Calibri"/>
                <w:sz w:val="24"/>
                <w:lang w:eastAsia="en-US"/>
              </w:rPr>
              <w:t>0,12 м</w:t>
            </w:r>
            <w:r w:rsidRPr="00C21E36">
              <w:rPr>
                <w:rFonts w:eastAsia="Calibri"/>
                <w:sz w:val="24"/>
                <w:vertAlign w:val="superscript"/>
                <w:lang w:eastAsia="en-US"/>
              </w:rPr>
              <w:t>3</w:t>
            </w:r>
            <w:r w:rsidRPr="00C21E36">
              <w:rPr>
                <w:rFonts w:eastAsia="Calibri"/>
                <w:sz w:val="24"/>
                <w:lang w:eastAsia="en-US"/>
              </w:rPr>
              <w:t>)</w:t>
            </w:r>
          </w:p>
        </w:tc>
        <w:tc>
          <w:tcPr>
            <w:tcW w:w="1105" w:type="pct"/>
          </w:tcPr>
          <w:p w14:paraId="43E4B2C4" w14:textId="77777777" w:rsidR="001C3D0A" w:rsidRPr="005E64E9" w:rsidRDefault="001C3D0A" w:rsidP="001C3D0A">
            <w:pPr>
              <w:rPr>
                <w:rFonts w:eastAsia="Calibri"/>
                <w:sz w:val="24"/>
                <w:lang w:eastAsia="en-US"/>
              </w:rPr>
            </w:pPr>
            <w:r w:rsidRPr="005E64E9">
              <w:rPr>
                <w:rFonts w:eastAsia="Calibri"/>
                <w:sz w:val="24"/>
                <w:lang w:eastAsia="en-US"/>
              </w:rPr>
              <w:t>вт., пт., 16</w:t>
            </w:r>
            <w:r w:rsidRPr="005E64E9">
              <w:rPr>
                <w:rFonts w:eastAsia="Calibri"/>
                <w:sz w:val="24"/>
                <w:vertAlign w:val="superscript"/>
                <w:lang w:eastAsia="en-US"/>
              </w:rPr>
              <w:t>00</w:t>
            </w:r>
            <w:r w:rsidRPr="005E64E9">
              <w:rPr>
                <w:rFonts w:eastAsia="Calibri"/>
                <w:sz w:val="24"/>
                <w:lang w:eastAsia="en-US"/>
              </w:rPr>
              <w:t>-18</w:t>
            </w:r>
            <w:r w:rsidRPr="005E64E9">
              <w:rPr>
                <w:rFonts w:eastAsia="Calibri"/>
                <w:sz w:val="24"/>
                <w:vertAlign w:val="superscript"/>
                <w:lang w:eastAsia="en-US"/>
              </w:rPr>
              <w:t>20</w:t>
            </w:r>
          </w:p>
          <w:p w14:paraId="37AAE391" w14:textId="77777777" w:rsidR="001C3D0A" w:rsidRPr="00217BA7" w:rsidRDefault="001C3D0A" w:rsidP="001C3D0A">
            <w:pPr>
              <w:rPr>
                <w:rFonts w:eastAsia="Calibri"/>
                <w:sz w:val="24"/>
                <w:vertAlign w:val="superscript"/>
                <w:lang w:eastAsia="en-US"/>
              </w:rPr>
            </w:pPr>
            <w:r w:rsidRPr="00217BA7">
              <w:rPr>
                <w:rFonts w:eastAsia="Calibri"/>
                <w:sz w:val="24"/>
                <w:lang w:eastAsia="en-US"/>
              </w:rPr>
              <w:t>ср., 15</w:t>
            </w:r>
            <w:r w:rsidRPr="00217BA7">
              <w:rPr>
                <w:rFonts w:eastAsia="Calibri"/>
                <w:sz w:val="24"/>
                <w:vertAlign w:val="superscript"/>
                <w:lang w:eastAsia="en-US"/>
              </w:rPr>
              <w:t>10</w:t>
            </w:r>
            <w:r w:rsidRPr="00217BA7">
              <w:rPr>
                <w:rFonts w:eastAsia="Calibri"/>
                <w:sz w:val="24"/>
                <w:lang w:eastAsia="en-US"/>
              </w:rPr>
              <w:t>-16</w:t>
            </w:r>
            <w:r w:rsidRPr="00217BA7">
              <w:rPr>
                <w:rFonts w:eastAsia="Calibri"/>
                <w:sz w:val="24"/>
                <w:vertAlign w:val="superscript"/>
                <w:lang w:eastAsia="en-US"/>
              </w:rPr>
              <w:t>45</w:t>
            </w:r>
          </w:p>
          <w:p w14:paraId="31E90DC4" w14:textId="77777777" w:rsidR="001C3D0A" w:rsidRPr="00217BA7" w:rsidRDefault="001C3D0A" w:rsidP="001C3D0A">
            <w:pPr>
              <w:rPr>
                <w:rFonts w:eastAsia="Calibri"/>
                <w:sz w:val="24"/>
                <w:lang w:eastAsia="en-US"/>
              </w:rPr>
            </w:pPr>
            <w:r w:rsidRPr="00217BA7">
              <w:rPr>
                <w:rFonts w:eastAsia="Calibri"/>
                <w:sz w:val="24"/>
                <w:lang w:eastAsia="en-US"/>
              </w:rPr>
              <w:t xml:space="preserve">ВМР-1-я ср. </w:t>
            </w:r>
          </w:p>
          <w:p w14:paraId="54C1D4BF" w14:textId="77777777" w:rsidR="001C3D0A" w:rsidRPr="00480FDD" w:rsidRDefault="001C3D0A" w:rsidP="001C3D0A">
            <w:pPr>
              <w:rPr>
                <w:rFonts w:eastAsia="Calibri"/>
                <w:sz w:val="24"/>
                <w:highlight w:val="yellow"/>
                <w:lang w:eastAsia="en-US"/>
              </w:rPr>
            </w:pPr>
          </w:p>
        </w:tc>
        <w:tc>
          <w:tcPr>
            <w:tcW w:w="965" w:type="pct"/>
          </w:tcPr>
          <w:p w14:paraId="2B0B743C" w14:textId="453DEBF8" w:rsidR="001C3D0A" w:rsidRPr="00480FDD" w:rsidRDefault="001C3D0A" w:rsidP="001C3D0A">
            <w:pPr>
              <w:rPr>
                <w:highlight w:val="yellow"/>
              </w:rPr>
            </w:pPr>
            <w:r w:rsidRPr="00456494">
              <w:rPr>
                <w:rFonts w:eastAsia="Calibri"/>
                <w:sz w:val="24"/>
                <w:lang w:eastAsia="en-US"/>
              </w:rPr>
              <w:t>межрегиональный полигон ТКО г. Витебск</w:t>
            </w:r>
          </w:p>
        </w:tc>
      </w:tr>
      <w:tr w:rsidR="001C3D0A" w:rsidRPr="00480FDD" w14:paraId="6B20E6C0" w14:textId="77777777" w:rsidTr="008D1B81">
        <w:tc>
          <w:tcPr>
            <w:tcW w:w="230" w:type="pct"/>
            <w:vAlign w:val="center"/>
          </w:tcPr>
          <w:p w14:paraId="7C920E88" w14:textId="77777777" w:rsidR="001C3D0A" w:rsidRPr="00561A84" w:rsidRDefault="001C3D0A" w:rsidP="001C3D0A">
            <w:pPr>
              <w:jc w:val="center"/>
              <w:rPr>
                <w:rFonts w:eastAsia="Calibri"/>
                <w:sz w:val="24"/>
                <w:lang w:eastAsia="en-US"/>
              </w:rPr>
            </w:pPr>
            <w:r w:rsidRPr="00561A84">
              <w:rPr>
                <w:rFonts w:eastAsia="Calibri"/>
                <w:sz w:val="24"/>
                <w:lang w:eastAsia="en-US"/>
              </w:rPr>
              <w:t>6</w:t>
            </w:r>
            <w:r>
              <w:rPr>
                <w:rFonts w:eastAsia="Calibri"/>
                <w:sz w:val="24"/>
                <w:lang w:eastAsia="en-US"/>
              </w:rPr>
              <w:t>9</w:t>
            </w:r>
          </w:p>
        </w:tc>
        <w:tc>
          <w:tcPr>
            <w:tcW w:w="674" w:type="pct"/>
          </w:tcPr>
          <w:p w14:paraId="0A44657B" w14:textId="77777777" w:rsidR="001C3D0A" w:rsidRPr="00561A84" w:rsidRDefault="001C3D0A" w:rsidP="001C3D0A">
            <w:pPr>
              <w:rPr>
                <w:rFonts w:eastAsia="Calibri"/>
                <w:sz w:val="24"/>
                <w:lang w:eastAsia="en-US"/>
              </w:rPr>
            </w:pPr>
            <w:r w:rsidRPr="00561A84">
              <w:rPr>
                <w:rFonts w:eastAsia="Calibri"/>
                <w:sz w:val="24"/>
                <w:lang w:eastAsia="en-US"/>
              </w:rPr>
              <w:t>н.п.Мазурино</w:t>
            </w:r>
          </w:p>
        </w:tc>
        <w:tc>
          <w:tcPr>
            <w:tcW w:w="277" w:type="pct"/>
          </w:tcPr>
          <w:p w14:paraId="7CF5CCB6" w14:textId="77777777" w:rsidR="001C3D0A" w:rsidRPr="00561A84" w:rsidRDefault="001C3D0A" w:rsidP="001C3D0A">
            <w:pPr>
              <w:jc w:val="center"/>
              <w:rPr>
                <w:rFonts w:eastAsia="Calibri"/>
                <w:sz w:val="24"/>
                <w:lang w:eastAsia="en-US"/>
              </w:rPr>
            </w:pPr>
            <w:r w:rsidRPr="00561A84">
              <w:rPr>
                <w:rFonts w:eastAsia="Calibri"/>
                <w:sz w:val="24"/>
                <w:lang w:eastAsia="en-US"/>
              </w:rPr>
              <w:t>15</w:t>
            </w:r>
          </w:p>
        </w:tc>
        <w:tc>
          <w:tcPr>
            <w:tcW w:w="321" w:type="pct"/>
          </w:tcPr>
          <w:p w14:paraId="7CBB68AF" w14:textId="77777777" w:rsidR="001C3D0A" w:rsidRPr="00561A84" w:rsidRDefault="001C3D0A" w:rsidP="001C3D0A">
            <w:pPr>
              <w:jc w:val="center"/>
              <w:rPr>
                <w:rFonts w:eastAsia="Calibri"/>
                <w:sz w:val="24"/>
                <w:lang w:eastAsia="en-US"/>
              </w:rPr>
            </w:pPr>
            <w:r w:rsidRPr="00561A84">
              <w:rPr>
                <w:rFonts w:eastAsia="Calibri"/>
                <w:sz w:val="24"/>
                <w:lang w:eastAsia="en-US"/>
              </w:rPr>
              <w:t>14</w:t>
            </w:r>
          </w:p>
        </w:tc>
        <w:tc>
          <w:tcPr>
            <w:tcW w:w="323" w:type="pct"/>
          </w:tcPr>
          <w:p w14:paraId="3CAC0A78" w14:textId="77777777" w:rsidR="001C3D0A" w:rsidRPr="00561A84" w:rsidRDefault="001C3D0A" w:rsidP="001C3D0A">
            <w:pPr>
              <w:jc w:val="center"/>
              <w:rPr>
                <w:rFonts w:eastAsia="Calibri"/>
                <w:sz w:val="24"/>
                <w:lang w:eastAsia="en-US"/>
              </w:rPr>
            </w:pPr>
            <w:r w:rsidRPr="00561A84">
              <w:rPr>
                <w:rFonts w:eastAsia="Calibri"/>
                <w:sz w:val="24"/>
                <w:lang w:eastAsia="en-US"/>
              </w:rPr>
              <w:t>5</w:t>
            </w:r>
          </w:p>
        </w:tc>
        <w:tc>
          <w:tcPr>
            <w:tcW w:w="323" w:type="pct"/>
            <w:gridSpan w:val="2"/>
          </w:tcPr>
          <w:p w14:paraId="2F1A720A" w14:textId="77777777" w:rsidR="001C3D0A" w:rsidRPr="00561A84" w:rsidRDefault="001C3D0A" w:rsidP="001C3D0A">
            <w:pPr>
              <w:jc w:val="center"/>
              <w:rPr>
                <w:rFonts w:eastAsia="Calibri"/>
                <w:sz w:val="24"/>
                <w:lang w:eastAsia="en-US"/>
              </w:rPr>
            </w:pPr>
            <w:r w:rsidRPr="00561A84">
              <w:rPr>
                <w:rFonts w:eastAsia="Calibri"/>
                <w:sz w:val="24"/>
                <w:lang w:eastAsia="en-US"/>
              </w:rPr>
              <w:t>10</w:t>
            </w:r>
          </w:p>
        </w:tc>
        <w:tc>
          <w:tcPr>
            <w:tcW w:w="782" w:type="pct"/>
          </w:tcPr>
          <w:p w14:paraId="2495B84F" w14:textId="77777777" w:rsidR="001C3D0A" w:rsidRPr="00C21E36" w:rsidRDefault="001C3D0A" w:rsidP="001C3D0A">
            <w:pPr>
              <w:jc w:val="center"/>
              <w:rPr>
                <w:rFonts w:eastAsia="Calibri"/>
                <w:sz w:val="24"/>
                <w:lang w:eastAsia="en-US"/>
              </w:rPr>
            </w:pPr>
            <w:r w:rsidRPr="00C21E36">
              <w:rPr>
                <w:rFonts w:eastAsia="Calibri"/>
                <w:sz w:val="24"/>
                <w:lang w:eastAsia="en-US"/>
              </w:rPr>
              <w:t>-</w:t>
            </w:r>
          </w:p>
        </w:tc>
        <w:tc>
          <w:tcPr>
            <w:tcW w:w="1105" w:type="pct"/>
          </w:tcPr>
          <w:p w14:paraId="1ECC7DE7" w14:textId="77777777" w:rsidR="001C3D0A" w:rsidRPr="00CA7D6A" w:rsidRDefault="001C3D0A" w:rsidP="001C3D0A">
            <w:pPr>
              <w:rPr>
                <w:rFonts w:eastAsia="Calibri"/>
                <w:sz w:val="24"/>
                <w:lang w:eastAsia="en-US"/>
              </w:rPr>
            </w:pPr>
            <w:r w:rsidRPr="00CA7D6A">
              <w:rPr>
                <w:rFonts w:eastAsia="Calibri"/>
                <w:sz w:val="24"/>
                <w:lang w:eastAsia="en-US"/>
              </w:rPr>
              <w:t>ср., 17</w:t>
            </w:r>
            <w:r w:rsidRPr="00CA7D6A">
              <w:rPr>
                <w:rFonts w:eastAsia="Calibri"/>
                <w:sz w:val="24"/>
                <w:vertAlign w:val="superscript"/>
                <w:lang w:eastAsia="en-US"/>
              </w:rPr>
              <w:t>00</w:t>
            </w:r>
            <w:r w:rsidRPr="00CA7D6A">
              <w:rPr>
                <w:rFonts w:eastAsia="Calibri"/>
                <w:sz w:val="24"/>
                <w:lang w:eastAsia="en-US"/>
              </w:rPr>
              <w:t>-17</w:t>
            </w:r>
            <w:r w:rsidRPr="00CA7D6A">
              <w:rPr>
                <w:rFonts w:eastAsia="Calibri"/>
                <w:sz w:val="24"/>
                <w:vertAlign w:val="superscript"/>
                <w:lang w:eastAsia="en-US"/>
              </w:rPr>
              <w:t>15</w:t>
            </w:r>
          </w:p>
        </w:tc>
        <w:tc>
          <w:tcPr>
            <w:tcW w:w="965" w:type="pct"/>
          </w:tcPr>
          <w:p w14:paraId="2606BA2C" w14:textId="5400E471" w:rsidR="001C3D0A" w:rsidRPr="00CA7D6A" w:rsidRDefault="001C3D0A" w:rsidP="001C3D0A">
            <w:r w:rsidRPr="00456494">
              <w:rPr>
                <w:rFonts w:eastAsia="Calibri"/>
                <w:sz w:val="24"/>
                <w:lang w:eastAsia="en-US"/>
              </w:rPr>
              <w:t>межрегиональный полигон ТКО г. Витебск</w:t>
            </w:r>
          </w:p>
        </w:tc>
      </w:tr>
      <w:tr w:rsidR="001C3D0A" w:rsidRPr="00480FDD" w14:paraId="04FE0A99" w14:textId="77777777" w:rsidTr="008D1B81">
        <w:tc>
          <w:tcPr>
            <w:tcW w:w="230" w:type="pct"/>
            <w:vAlign w:val="bottom"/>
          </w:tcPr>
          <w:p w14:paraId="68413980" w14:textId="77777777" w:rsidR="001C3D0A" w:rsidRPr="00D1683E" w:rsidRDefault="001C3D0A" w:rsidP="001C3D0A">
            <w:pPr>
              <w:jc w:val="center"/>
              <w:rPr>
                <w:color w:val="000000"/>
                <w:sz w:val="24"/>
                <w:lang w:val="en-US"/>
              </w:rPr>
            </w:pPr>
            <w:r w:rsidRPr="00D1683E">
              <w:rPr>
                <w:color w:val="000000"/>
                <w:sz w:val="24"/>
              </w:rPr>
              <w:t>7</w:t>
            </w:r>
            <w:r w:rsidRPr="00D1683E">
              <w:rPr>
                <w:color w:val="000000"/>
                <w:sz w:val="24"/>
                <w:lang w:val="en-US"/>
              </w:rPr>
              <w:t>0</w:t>
            </w:r>
          </w:p>
        </w:tc>
        <w:tc>
          <w:tcPr>
            <w:tcW w:w="674" w:type="pct"/>
          </w:tcPr>
          <w:p w14:paraId="2947D71E" w14:textId="77777777" w:rsidR="001C3D0A" w:rsidRPr="00D1683E" w:rsidRDefault="001C3D0A" w:rsidP="001C3D0A">
            <w:pPr>
              <w:rPr>
                <w:rFonts w:eastAsia="Calibri"/>
                <w:sz w:val="24"/>
                <w:lang w:eastAsia="en-US"/>
              </w:rPr>
            </w:pPr>
            <w:r w:rsidRPr="00D1683E">
              <w:rPr>
                <w:rFonts w:eastAsia="Calibri"/>
                <w:sz w:val="24"/>
                <w:lang w:eastAsia="en-US"/>
              </w:rPr>
              <w:t>н.п.Добрино</w:t>
            </w:r>
          </w:p>
        </w:tc>
        <w:tc>
          <w:tcPr>
            <w:tcW w:w="277" w:type="pct"/>
          </w:tcPr>
          <w:p w14:paraId="441457CA" w14:textId="77777777" w:rsidR="001C3D0A" w:rsidRPr="00D1683E" w:rsidRDefault="001C3D0A" w:rsidP="001C3D0A">
            <w:pPr>
              <w:jc w:val="center"/>
              <w:rPr>
                <w:rFonts w:eastAsia="Calibri"/>
                <w:sz w:val="24"/>
                <w:lang w:eastAsia="en-US"/>
              </w:rPr>
            </w:pPr>
            <w:r w:rsidRPr="00D1683E">
              <w:rPr>
                <w:rFonts w:eastAsia="Calibri"/>
                <w:sz w:val="24"/>
                <w:lang w:eastAsia="en-US"/>
              </w:rPr>
              <w:t>277</w:t>
            </w:r>
          </w:p>
        </w:tc>
        <w:tc>
          <w:tcPr>
            <w:tcW w:w="321" w:type="pct"/>
          </w:tcPr>
          <w:p w14:paraId="5B78BB92" w14:textId="77777777" w:rsidR="001C3D0A" w:rsidRPr="00D1683E" w:rsidRDefault="001C3D0A" w:rsidP="001C3D0A">
            <w:pPr>
              <w:jc w:val="center"/>
              <w:rPr>
                <w:rFonts w:eastAsia="Calibri"/>
                <w:sz w:val="24"/>
                <w:lang w:eastAsia="en-US"/>
              </w:rPr>
            </w:pPr>
            <w:r w:rsidRPr="00D1683E">
              <w:rPr>
                <w:rFonts w:eastAsia="Calibri"/>
                <w:sz w:val="24"/>
                <w:lang w:eastAsia="en-US"/>
              </w:rPr>
              <w:t>128</w:t>
            </w:r>
          </w:p>
        </w:tc>
        <w:tc>
          <w:tcPr>
            <w:tcW w:w="323" w:type="pct"/>
          </w:tcPr>
          <w:p w14:paraId="41C0AC0D" w14:textId="77777777" w:rsidR="001C3D0A" w:rsidRPr="00D1683E" w:rsidRDefault="001C3D0A" w:rsidP="001C3D0A">
            <w:pPr>
              <w:jc w:val="center"/>
              <w:rPr>
                <w:rFonts w:eastAsia="Calibri"/>
                <w:sz w:val="24"/>
                <w:lang w:eastAsia="en-US"/>
              </w:rPr>
            </w:pPr>
            <w:r w:rsidRPr="00D1683E">
              <w:rPr>
                <w:rFonts w:eastAsia="Calibri"/>
                <w:sz w:val="24"/>
                <w:lang w:eastAsia="en-US"/>
              </w:rPr>
              <w:t>9</w:t>
            </w:r>
          </w:p>
        </w:tc>
        <w:tc>
          <w:tcPr>
            <w:tcW w:w="323" w:type="pct"/>
            <w:gridSpan w:val="2"/>
          </w:tcPr>
          <w:p w14:paraId="17954AAA" w14:textId="77777777" w:rsidR="001C3D0A" w:rsidRPr="00D1683E" w:rsidRDefault="001C3D0A" w:rsidP="001C3D0A">
            <w:pPr>
              <w:jc w:val="center"/>
              <w:rPr>
                <w:rFonts w:eastAsia="Calibri"/>
                <w:sz w:val="24"/>
                <w:lang w:eastAsia="en-US"/>
              </w:rPr>
            </w:pPr>
            <w:r w:rsidRPr="00D1683E">
              <w:rPr>
                <w:rFonts w:eastAsia="Calibri"/>
                <w:sz w:val="24"/>
                <w:lang w:eastAsia="en-US"/>
              </w:rPr>
              <w:t>16</w:t>
            </w:r>
          </w:p>
        </w:tc>
        <w:tc>
          <w:tcPr>
            <w:tcW w:w="782" w:type="pct"/>
          </w:tcPr>
          <w:p w14:paraId="555E0A5D" w14:textId="77777777" w:rsidR="001C3D0A" w:rsidRPr="00C21E36" w:rsidRDefault="001C3D0A" w:rsidP="001C3D0A">
            <w:pPr>
              <w:jc w:val="center"/>
              <w:rPr>
                <w:rFonts w:eastAsia="Calibri"/>
                <w:sz w:val="24"/>
                <w:lang w:eastAsia="en-US"/>
              </w:rPr>
            </w:pPr>
            <w:r w:rsidRPr="00C21E36">
              <w:rPr>
                <w:rFonts w:eastAsia="Calibri"/>
                <w:sz w:val="24"/>
                <w:lang w:eastAsia="en-US"/>
              </w:rPr>
              <w:t>-</w:t>
            </w:r>
          </w:p>
        </w:tc>
        <w:tc>
          <w:tcPr>
            <w:tcW w:w="1105" w:type="pct"/>
          </w:tcPr>
          <w:p w14:paraId="13C06AE1" w14:textId="77777777" w:rsidR="001C3D0A" w:rsidRPr="00CA7D6A" w:rsidRDefault="001C3D0A" w:rsidP="001C3D0A">
            <w:pPr>
              <w:rPr>
                <w:rFonts w:eastAsia="Calibri"/>
                <w:sz w:val="24"/>
                <w:lang w:eastAsia="en-US"/>
              </w:rPr>
            </w:pPr>
            <w:r w:rsidRPr="00CA7D6A">
              <w:rPr>
                <w:rFonts w:eastAsia="Calibri"/>
                <w:sz w:val="24"/>
                <w:lang w:eastAsia="en-US"/>
              </w:rPr>
              <w:t>ср., 17</w:t>
            </w:r>
            <w:r w:rsidRPr="00CA7D6A">
              <w:rPr>
                <w:rFonts w:eastAsia="Calibri"/>
                <w:sz w:val="24"/>
                <w:vertAlign w:val="superscript"/>
                <w:lang w:eastAsia="en-US"/>
              </w:rPr>
              <w:t>25</w:t>
            </w:r>
            <w:r w:rsidRPr="00CA7D6A">
              <w:rPr>
                <w:rFonts w:eastAsia="Calibri"/>
                <w:sz w:val="24"/>
                <w:lang w:eastAsia="en-US"/>
              </w:rPr>
              <w:t>-18</w:t>
            </w:r>
            <w:r w:rsidRPr="00CA7D6A">
              <w:rPr>
                <w:rFonts w:eastAsia="Calibri"/>
                <w:sz w:val="24"/>
                <w:vertAlign w:val="superscript"/>
                <w:lang w:eastAsia="en-US"/>
              </w:rPr>
              <w:t>00</w:t>
            </w:r>
          </w:p>
        </w:tc>
        <w:tc>
          <w:tcPr>
            <w:tcW w:w="965" w:type="pct"/>
          </w:tcPr>
          <w:p w14:paraId="57D0EC17" w14:textId="19C327FC" w:rsidR="001C3D0A" w:rsidRPr="00CA7D6A" w:rsidRDefault="001C3D0A" w:rsidP="001C3D0A">
            <w:r w:rsidRPr="00456494">
              <w:rPr>
                <w:rFonts w:eastAsia="Calibri"/>
                <w:sz w:val="24"/>
                <w:lang w:eastAsia="en-US"/>
              </w:rPr>
              <w:t>межрегиональный полигон ТКО г. Витебск</w:t>
            </w:r>
          </w:p>
        </w:tc>
      </w:tr>
      <w:tr w:rsidR="001C3D0A" w:rsidRPr="00480FDD" w14:paraId="0CB73D8B" w14:textId="77777777" w:rsidTr="008D1B81">
        <w:tc>
          <w:tcPr>
            <w:tcW w:w="230" w:type="pct"/>
            <w:vAlign w:val="bottom"/>
          </w:tcPr>
          <w:p w14:paraId="20E933B3" w14:textId="77777777" w:rsidR="001C3D0A" w:rsidRPr="00CA47D7" w:rsidRDefault="001C3D0A" w:rsidP="001C3D0A">
            <w:pPr>
              <w:jc w:val="center"/>
              <w:rPr>
                <w:color w:val="000000"/>
                <w:sz w:val="24"/>
                <w:lang w:val="en-US"/>
              </w:rPr>
            </w:pPr>
            <w:r w:rsidRPr="00CA47D7">
              <w:rPr>
                <w:color w:val="000000"/>
                <w:sz w:val="24"/>
              </w:rPr>
              <w:t>7</w:t>
            </w:r>
            <w:r w:rsidRPr="00CA47D7">
              <w:rPr>
                <w:color w:val="000000"/>
                <w:sz w:val="24"/>
                <w:lang w:val="en-US"/>
              </w:rPr>
              <w:t>1</w:t>
            </w:r>
          </w:p>
        </w:tc>
        <w:tc>
          <w:tcPr>
            <w:tcW w:w="674" w:type="pct"/>
          </w:tcPr>
          <w:p w14:paraId="2D7122A2" w14:textId="77777777" w:rsidR="001C3D0A" w:rsidRPr="00CA47D7" w:rsidRDefault="001C3D0A" w:rsidP="001C3D0A">
            <w:pPr>
              <w:rPr>
                <w:rFonts w:eastAsia="Calibri"/>
                <w:sz w:val="24"/>
                <w:lang w:eastAsia="en-US"/>
              </w:rPr>
            </w:pPr>
            <w:r w:rsidRPr="00CA47D7">
              <w:rPr>
                <w:rFonts w:eastAsia="Calibri"/>
                <w:sz w:val="24"/>
                <w:lang w:eastAsia="en-US"/>
              </w:rPr>
              <w:t>н.п.Слобода</w:t>
            </w:r>
          </w:p>
        </w:tc>
        <w:tc>
          <w:tcPr>
            <w:tcW w:w="277" w:type="pct"/>
          </w:tcPr>
          <w:p w14:paraId="684A7B10" w14:textId="77777777" w:rsidR="001C3D0A" w:rsidRPr="00CA47D7" w:rsidRDefault="001C3D0A" w:rsidP="001C3D0A">
            <w:pPr>
              <w:jc w:val="center"/>
              <w:rPr>
                <w:rFonts w:eastAsia="Calibri"/>
                <w:sz w:val="24"/>
                <w:lang w:eastAsia="en-US"/>
              </w:rPr>
            </w:pPr>
            <w:r w:rsidRPr="00CA47D7">
              <w:rPr>
                <w:rFonts w:eastAsia="Calibri"/>
                <w:sz w:val="24"/>
                <w:lang w:eastAsia="en-US"/>
              </w:rPr>
              <w:t>6</w:t>
            </w:r>
          </w:p>
        </w:tc>
        <w:tc>
          <w:tcPr>
            <w:tcW w:w="321" w:type="pct"/>
          </w:tcPr>
          <w:p w14:paraId="0C600954" w14:textId="77777777" w:rsidR="001C3D0A" w:rsidRPr="00CA47D7" w:rsidRDefault="001C3D0A" w:rsidP="001C3D0A">
            <w:pPr>
              <w:jc w:val="center"/>
              <w:rPr>
                <w:rFonts w:eastAsia="Calibri"/>
                <w:sz w:val="24"/>
                <w:lang w:eastAsia="en-US"/>
              </w:rPr>
            </w:pPr>
            <w:r w:rsidRPr="00CA47D7">
              <w:rPr>
                <w:rFonts w:eastAsia="Calibri"/>
                <w:sz w:val="24"/>
                <w:lang w:eastAsia="en-US"/>
              </w:rPr>
              <w:t>5</w:t>
            </w:r>
          </w:p>
        </w:tc>
        <w:tc>
          <w:tcPr>
            <w:tcW w:w="323" w:type="pct"/>
          </w:tcPr>
          <w:p w14:paraId="5B52A04C" w14:textId="77777777" w:rsidR="001C3D0A" w:rsidRPr="00CA47D7" w:rsidRDefault="001C3D0A" w:rsidP="001C3D0A">
            <w:pPr>
              <w:jc w:val="center"/>
              <w:rPr>
                <w:rFonts w:eastAsia="Calibri"/>
                <w:sz w:val="24"/>
                <w:lang w:eastAsia="en-US"/>
              </w:rPr>
            </w:pPr>
            <w:r w:rsidRPr="00CA47D7">
              <w:rPr>
                <w:rFonts w:eastAsia="Calibri"/>
                <w:sz w:val="24"/>
                <w:lang w:eastAsia="en-US"/>
              </w:rPr>
              <w:t>7</w:t>
            </w:r>
          </w:p>
        </w:tc>
        <w:tc>
          <w:tcPr>
            <w:tcW w:w="323" w:type="pct"/>
            <w:gridSpan w:val="2"/>
          </w:tcPr>
          <w:p w14:paraId="0BDC7A13" w14:textId="77777777" w:rsidR="001C3D0A" w:rsidRPr="00CA47D7" w:rsidRDefault="001C3D0A" w:rsidP="001C3D0A">
            <w:pPr>
              <w:jc w:val="center"/>
              <w:rPr>
                <w:rFonts w:eastAsia="Calibri"/>
                <w:sz w:val="24"/>
                <w:lang w:eastAsia="en-US"/>
              </w:rPr>
            </w:pPr>
            <w:r w:rsidRPr="00CA47D7">
              <w:rPr>
                <w:rFonts w:eastAsia="Calibri"/>
                <w:sz w:val="24"/>
                <w:lang w:eastAsia="en-US"/>
              </w:rPr>
              <w:t>10</w:t>
            </w:r>
          </w:p>
        </w:tc>
        <w:tc>
          <w:tcPr>
            <w:tcW w:w="782" w:type="pct"/>
          </w:tcPr>
          <w:p w14:paraId="2443E50C" w14:textId="77777777" w:rsidR="001C3D0A" w:rsidRPr="00C21E36" w:rsidRDefault="001C3D0A" w:rsidP="001C3D0A">
            <w:pPr>
              <w:jc w:val="center"/>
              <w:rPr>
                <w:rFonts w:eastAsia="Calibri"/>
                <w:sz w:val="24"/>
                <w:lang w:eastAsia="en-US"/>
              </w:rPr>
            </w:pPr>
            <w:r w:rsidRPr="00C21E36">
              <w:rPr>
                <w:rFonts w:eastAsia="Calibri"/>
                <w:sz w:val="24"/>
                <w:lang w:eastAsia="en-US"/>
              </w:rPr>
              <w:t>3/3</w:t>
            </w:r>
          </w:p>
        </w:tc>
        <w:tc>
          <w:tcPr>
            <w:tcW w:w="1105" w:type="pct"/>
          </w:tcPr>
          <w:p w14:paraId="5BB6D566" w14:textId="77777777" w:rsidR="001C3D0A" w:rsidRPr="00C21E36" w:rsidRDefault="001C3D0A" w:rsidP="001C3D0A">
            <w:pPr>
              <w:rPr>
                <w:rFonts w:eastAsia="Calibri"/>
                <w:sz w:val="24"/>
                <w:lang w:eastAsia="en-US"/>
              </w:rPr>
            </w:pPr>
            <w:r w:rsidRPr="00C21E36">
              <w:rPr>
                <w:rFonts w:eastAsia="Calibri"/>
                <w:sz w:val="24"/>
                <w:lang w:eastAsia="en-US"/>
              </w:rPr>
              <w:t>2-й чт.</w:t>
            </w:r>
          </w:p>
        </w:tc>
        <w:tc>
          <w:tcPr>
            <w:tcW w:w="965" w:type="pct"/>
          </w:tcPr>
          <w:p w14:paraId="1025944E" w14:textId="6447ACDD"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0CACB613" w14:textId="77777777" w:rsidTr="008D1B81">
        <w:tc>
          <w:tcPr>
            <w:tcW w:w="230" w:type="pct"/>
            <w:vAlign w:val="bottom"/>
          </w:tcPr>
          <w:p w14:paraId="6CC0C2BA" w14:textId="77777777" w:rsidR="001C3D0A" w:rsidRPr="001E2523" w:rsidRDefault="001C3D0A" w:rsidP="001C3D0A">
            <w:pPr>
              <w:jc w:val="center"/>
              <w:rPr>
                <w:color w:val="000000"/>
                <w:sz w:val="24"/>
                <w:lang w:val="en-US"/>
              </w:rPr>
            </w:pPr>
            <w:r w:rsidRPr="001E2523">
              <w:rPr>
                <w:color w:val="000000"/>
                <w:sz w:val="24"/>
              </w:rPr>
              <w:t>7</w:t>
            </w:r>
            <w:r w:rsidRPr="001E2523">
              <w:rPr>
                <w:color w:val="000000"/>
                <w:sz w:val="24"/>
                <w:lang w:val="en-US"/>
              </w:rPr>
              <w:t>2</w:t>
            </w:r>
          </w:p>
        </w:tc>
        <w:tc>
          <w:tcPr>
            <w:tcW w:w="674" w:type="pct"/>
          </w:tcPr>
          <w:p w14:paraId="39FB537B" w14:textId="77777777" w:rsidR="001C3D0A" w:rsidRPr="001E2523" w:rsidRDefault="001C3D0A" w:rsidP="001C3D0A">
            <w:pPr>
              <w:rPr>
                <w:rFonts w:eastAsia="Calibri"/>
                <w:sz w:val="24"/>
                <w:lang w:eastAsia="en-US"/>
              </w:rPr>
            </w:pPr>
            <w:r w:rsidRPr="001E2523">
              <w:rPr>
                <w:rFonts w:eastAsia="Calibri"/>
                <w:sz w:val="24"/>
                <w:lang w:eastAsia="en-US"/>
              </w:rPr>
              <w:t>н.п.Залужье</w:t>
            </w:r>
          </w:p>
        </w:tc>
        <w:tc>
          <w:tcPr>
            <w:tcW w:w="277" w:type="pct"/>
          </w:tcPr>
          <w:p w14:paraId="79BE5D89" w14:textId="77777777" w:rsidR="001C3D0A" w:rsidRPr="001E2523" w:rsidRDefault="001C3D0A" w:rsidP="001C3D0A">
            <w:pPr>
              <w:jc w:val="center"/>
              <w:rPr>
                <w:rFonts w:eastAsia="Calibri"/>
                <w:sz w:val="24"/>
                <w:lang w:eastAsia="en-US"/>
              </w:rPr>
            </w:pPr>
            <w:r w:rsidRPr="001E2523">
              <w:rPr>
                <w:rFonts w:eastAsia="Calibri"/>
                <w:sz w:val="24"/>
                <w:lang w:eastAsia="en-US"/>
              </w:rPr>
              <w:t>15</w:t>
            </w:r>
          </w:p>
        </w:tc>
        <w:tc>
          <w:tcPr>
            <w:tcW w:w="321" w:type="pct"/>
          </w:tcPr>
          <w:p w14:paraId="17175864" w14:textId="77777777" w:rsidR="001C3D0A" w:rsidRPr="001E2523" w:rsidRDefault="001C3D0A" w:rsidP="001C3D0A">
            <w:pPr>
              <w:jc w:val="center"/>
              <w:rPr>
                <w:rFonts w:eastAsia="Calibri"/>
                <w:sz w:val="24"/>
                <w:lang w:eastAsia="en-US"/>
              </w:rPr>
            </w:pPr>
            <w:r w:rsidRPr="001E2523">
              <w:rPr>
                <w:rFonts w:eastAsia="Calibri"/>
                <w:sz w:val="24"/>
                <w:lang w:eastAsia="en-US"/>
              </w:rPr>
              <w:t>13</w:t>
            </w:r>
          </w:p>
        </w:tc>
        <w:tc>
          <w:tcPr>
            <w:tcW w:w="323" w:type="pct"/>
          </w:tcPr>
          <w:p w14:paraId="75A6C579" w14:textId="77777777" w:rsidR="001C3D0A" w:rsidRPr="001E2523" w:rsidRDefault="001C3D0A" w:rsidP="001C3D0A">
            <w:pPr>
              <w:jc w:val="center"/>
              <w:rPr>
                <w:rFonts w:eastAsia="Calibri"/>
                <w:sz w:val="24"/>
                <w:lang w:eastAsia="en-US"/>
              </w:rPr>
            </w:pPr>
            <w:r w:rsidRPr="001E2523">
              <w:rPr>
                <w:rFonts w:eastAsia="Calibri"/>
                <w:sz w:val="24"/>
                <w:lang w:eastAsia="en-US"/>
              </w:rPr>
              <w:t>7</w:t>
            </w:r>
          </w:p>
        </w:tc>
        <w:tc>
          <w:tcPr>
            <w:tcW w:w="323" w:type="pct"/>
            <w:gridSpan w:val="2"/>
          </w:tcPr>
          <w:p w14:paraId="19F2A84C" w14:textId="77777777" w:rsidR="001C3D0A" w:rsidRPr="001E2523" w:rsidRDefault="001C3D0A" w:rsidP="001C3D0A">
            <w:pPr>
              <w:jc w:val="center"/>
              <w:rPr>
                <w:rFonts w:eastAsia="Calibri"/>
                <w:sz w:val="24"/>
                <w:lang w:eastAsia="en-US"/>
              </w:rPr>
            </w:pPr>
            <w:r w:rsidRPr="001E2523">
              <w:rPr>
                <w:rFonts w:eastAsia="Calibri"/>
                <w:sz w:val="24"/>
                <w:lang w:eastAsia="en-US"/>
              </w:rPr>
              <w:t>6</w:t>
            </w:r>
          </w:p>
        </w:tc>
        <w:tc>
          <w:tcPr>
            <w:tcW w:w="782" w:type="pct"/>
          </w:tcPr>
          <w:p w14:paraId="0D2F3079" w14:textId="77777777" w:rsidR="001C3D0A" w:rsidRPr="00C21E36" w:rsidRDefault="001C3D0A" w:rsidP="001C3D0A">
            <w:pPr>
              <w:jc w:val="center"/>
              <w:rPr>
                <w:rFonts w:eastAsia="Calibri"/>
                <w:sz w:val="24"/>
                <w:lang w:eastAsia="en-US"/>
              </w:rPr>
            </w:pPr>
            <w:r w:rsidRPr="00C21E36">
              <w:rPr>
                <w:rFonts w:eastAsia="Calibri"/>
                <w:sz w:val="24"/>
                <w:lang w:eastAsia="en-US"/>
              </w:rPr>
              <w:t>2/3</w:t>
            </w:r>
          </w:p>
        </w:tc>
        <w:tc>
          <w:tcPr>
            <w:tcW w:w="1105" w:type="pct"/>
          </w:tcPr>
          <w:p w14:paraId="666342A9" w14:textId="77777777" w:rsidR="001C3D0A" w:rsidRPr="00C21E36" w:rsidRDefault="001C3D0A" w:rsidP="001C3D0A">
            <w:r w:rsidRPr="00C21E36">
              <w:rPr>
                <w:rFonts w:eastAsia="Calibri"/>
                <w:sz w:val="24"/>
                <w:lang w:eastAsia="en-US"/>
              </w:rPr>
              <w:t>2-й чт.</w:t>
            </w:r>
          </w:p>
        </w:tc>
        <w:tc>
          <w:tcPr>
            <w:tcW w:w="965" w:type="pct"/>
          </w:tcPr>
          <w:p w14:paraId="090129C9" w14:textId="495DAFB5"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62C4BF7A" w14:textId="77777777" w:rsidTr="008D1B81">
        <w:tc>
          <w:tcPr>
            <w:tcW w:w="230" w:type="pct"/>
            <w:vAlign w:val="bottom"/>
          </w:tcPr>
          <w:p w14:paraId="58D1B744" w14:textId="77777777" w:rsidR="001C3D0A" w:rsidRPr="006C65D7" w:rsidRDefault="001C3D0A" w:rsidP="001C3D0A">
            <w:pPr>
              <w:jc w:val="center"/>
              <w:rPr>
                <w:color w:val="000000"/>
                <w:sz w:val="24"/>
                <w:lang w:val="en-US"/>
              </w:rPr>
            </w:pPr>
            <w:r w:rsidRPr="006C65D7">
              <w:rPr>
                <w:color w:val="000000"/>
                <w:sz w:val="24"/>
              </w:rPr>
              <w:t>7</w:t>
            </w:r>
            <w:r w:rsidRPr="006C65D7">
              <w:rPr>
                <w:color w:val="000000"/>
                <w:sz w:val="24"/>
                <w:lang w:val="en-US"/>
              </w:rPr>
              <w:t>3</w:t>
            </w:r>
          </w:p>
        </w:tc>
        <w:tc>
          <w:tcPr>
            <w:tcW w:w="674" w:type="pct"/>
          </w:tcPr>
          <w:p w14:paraId="007086AC" w14:textId="77777777" w:rsidR="001C3D0A" w:rsidRPr="006C65D7" w:rsidRDefault="001C3D0A" w:rsidP="001C3D0A">
            <w:pPr>
              <w:rPr>
                <w:rFonts w:eastAsia="Calibri"/>
                <w:sz w:val="24"/>
                <w:lang w:eastAsia="en-US"/>
              </w:rPr>
            </w:pPr>
            <w:r w:rsidRPr="006C65D7">
              <w:rPr>
                <w:rFonts w:eastAsia="Calibri"/>
                <w:sz w:val="24"/>
                <w:lang w:eastAsia="en-US"/>
              </w:rPr>
              <w:t>н.п.Юрово</w:t>
            </w:r>
          </w:p>
        </w:tc>
        <w:tc>
          <w:tcPr>
            <w:tcW w:w="277" w:type="pct"/>
          </w:tcPr>
          <w:p w14:paraId="77EB153A" w14:textId="77777777" w:rsidR="001C3D0A" w:rsidRPr="006C65D7" w:rsidRDefault="001C3D0A" w:rsidP="001C3D0A">
            <w:pPr>
              <w:jc w:val="center"/>
              <w:rPr>
                <w:rFonts w:eastAsia="Calibri"/>
                <w:sz w:val="24"/>
                <w:lang w:eastAsia="en-US"/>
              </w:rPr>
            </w:pPr>
            <w:r w:rsidRPr="006C65D7">
              <w:rPr>
                <w:rFonts w:eastAsia="Calibri"/>
                <w:sz w:val="24"/>
                <w:lang w:eastAsia="en-US"/>
              </w:rPr>
              <w:t>4</w:t>
            </w:r>
          </w:p>
        </w:tc>
        <w:tc>
          <w:tcPr>
            <w:tcW w:w="321" w:type="pct"/>
          </w:tcPr>
          <w:p w14:paraId="109A3A60" w14:textId="77777777" w:rsidR="001C3D0A" w:rsidRPr="006C65D7" w:rsidRDefault="001C3D0A" w:rsidP="001C3D0A">
            <w:pPr>
              <w:jc w:val="center"/>
              <w:rPr>
                <w:rFonts w:eastAsia="Calibri"/>
                <w:sz w:val="24"/>
                <w:lang w:eastAsia="en-US"/>
              </w:rPr>
            </w:pPr>
            <w:r w:rsidRPr="006C65D7">
              <w:rPr>
                <w:rFonts w:eastAsia="Calibri"/>
                <w:sz w:val="24"/>
                <w:lang w:eastAsia="en-US"/>
              </w:rPr>
              <w:t>4</w:t>
            </w:r>
          </w:p>
        </w:tc>
        <w:tc>
          <w:tcPr>
            <w:tcW w:w="323" w:type="pct"/>
          </w:tcPr>
          <w:p w14:paraId="07BE2DE6" w14:textId="77777777" w:rsidR="001C3D0A" w:rsidRPr="006C65D7" w:rsidRDefault="001C3D0A" w:rsidP="001C3D0A">
            <w:pPr>
              <w:jc w:val="center"/>
              <w:rPr>
                <w:rFonts w:eastAsia="Calibri"/>
                <w:sz w:val="24"/>
                <w:lang w:eastAsia="en-US"/>
              </w:rPr>
            </w:pPr>
            <w:r w:rsidRPr="006C65D7">
              <w:rPr>
                <w:rFonts w:eastAsia="Calibri"/>
                <w:sz w:val="24"/>
                <w:lang w:eastAsia="en-US"/>
              </w:rPr>
              <w:t>6</w:t>
            </w:r>
          </w:p>
        </w:tc>
        <w:tc>
          <w:tcPr>
            <w:tcW w:w="323" w:type="pct"/>
            <w:gridSpan w:val="2"/>
          </w:tcPr>
          <w:p w14:paraId="25F38CCD" w14:textId="77777777" w:rsidR="001C3D0A" w:rsidRPr="006C65D7" w:rsidRDefault="001C3D0A" w:rsidP="001C3D0A">
            <w:pPr>
              <w:jc w:val="center"/>
              <w:rPr>
                <w:rFonts w:eastAsia="Calibri"/>
                <w:sz w:val="24"/>
                <w:lang w:eastAsia="en-US"/>
              </w:rPr>
            </w:pPr>
            <w:r w:rsidRPr="006C65D7">
              <w:rPr>
                <w:rFonts w:eastAsia="Calibri"/>
                <w:sz w:val="24"/>
                <w:lang w:eastAsia="en-US"/>
              </w:rPr>
              <w:t>11</w:t>
            </w:r>
          </w:p>
        </w:tc>
        <w:tc>
          <w:tcPr>
            <w:tcW w:w="782" w:type="pct"/>
          </w:tcPr>
          <w:p w14:paraId="0B6D4973"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7AA7845C" w14:textId="77777777" w:rsidR="001C3D0A" w:rsidRPr="00C21E36" w:rsidRDefault="001C3D0A" w:rsidP="001C3D0A">
            <w:r w:rsidRPr="00C21E36">
              <w:rPr>
                <w:rFonts w:eastAsia="Calibri"/>
                <w:sz w:val="24"/>
                <w:lang w:eastAsia="en-US"/>
              </w:rPr>
              <w:t>2-й чт.</w:t>
            </w:r>
          </w:p>
        </w:tc>
        <w:tc>
          <w:tcPr>
            <w:tcW w:w="965" w:type="pct"/>
          </w:tcPr>
          <w:p w14:paraId="078DB77C" w14:textId="3F8E1BCD"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44F738AB" w14:textId="77777777" w:rsidTr="008D1B81">
        <w:tc>
          <w:tcPr>
            <w:tcW w:w="230" w:type="pct"/>
            <w:vAlign w:val="bottom"/>
          </w:tcPr>
          <w:p w14:paraId="30F28456" w14:textId="77777777" w:rsidR="001C3D0A" w:rsidRPr="00FC4E3A" w:rsidRDefault="001C3D0A" w:rsidP="001C3D0A">
            <w:pPr>
              <w:jc w:val="center"/>
              <w:rPr>
                <w:color w:val="000000"/>
                <w:sz w:val="24"/>
                <w:lang w:val="en-US"/>
              </w:rPr>
            </w:pPr>
            <w:r w:rsidRPr="00FC4E3A">
              <w:rPr>
                <w:color w:val="000000"/>
                <w:sz w:val="24"/>
              </w:rPr>
              <w:t>7</w:t>
            </w:r>
            <w:r w:rsidRPr="00FC4E3A">
              <w:rPr>
                <w:color w:val="000000"/>
                <w:sz w:val="24"/>
                <w:lang w:val="en-US"/>
              </w:rPr>
              <w:t>4</w:t>
            </w:r>
          </w:p>
        </w:tc>
        <w:tc>
          <w:tcPr>
            <w:tcW w:w="674" w:type="pct"/>
          </w:tcPr>
          <w:p w14:paraId="62CBA8FD" w14:textId="77777777" w:rsidR="001C3D0A" w:rsidRPr="00FC4E3A" w:rsidRDefault="001C3D0A" w:rsidP="001C3D0A">
            <w:pPr>
              <w:rPr>
                <w:rFonts w:eastAsia="Calibri"/>
                <w:sz w:val="24"/>
                <w:lang w:eastAsia="en-US"/>
              </w:rPr>
            </w:pPr>
            <w:r w:rsidRPr="00FC4E3A">
              <w:rPr>
                <w:rFonts w:eastAsia="Calibri"/>
                <w:sz w:val="24"/>
                <w:lang w:eastAsia="en-US"/>
              </w:rPr>
              <w:t>н.п.Бывалино</w:t>
            </w:r>
          </w:p>
        </w:tc>
        <w:tc>
          <w:tcPr>
            <w:tcW w:w="277" w:type="pct"/>
          </w:tcPr>
          <w:p w14:paraId="3A1ED245" w14:textId="77777777" w:rsidR="001C3D0A" w:rsidRPr="00FC4E3A" w:rsidRDefault="001C3D0A" w:rsidP="001C3D0A">
            <w:pPr>
              <w:jc w:val="center"/>
              <w:rPr>
                <w:rFonts w:eastAsia="Calibri"/>
                <w:sz w:val="24"/>
                <w:lang w:eastAsia="en-US"/>
              </w:rPr>
            </w:pPr>
            <w:r w:rsidRPr="00FC4E3A">
              <w:rPr>
                <w:rFonts w:eastAsia="Calibri"/>
                <w:sz w:val="24"/>
                <w:lang w:eastAsia="en-US"/>
              </w:rPr>
              <w:t>11</w:t>
            </w:r>
          </w:p>
        </w:tc>
        <w:tc>
          <w:tcPr>
            <w:tcW w:w="321" w:type="pct"/>
          </w:tcPr>
          <w:p w14:paraId="4B756B2C" w14:textId="77777777" w:rsidR="001C3D0A" w:rsidRPr="00FC4E3A" w:rsidRDefault="001C3D0A" w:rsidP="001C3D0A">
            <w:pPr>
              <w:jc w:val="center"/>
              <w:rPr>
                <w:rFonts w:eastAsia="Calibri"/>
                <w:sz w:val="24"/>
                <w:lang w:eastAsia="en-US"/>
              </w:rPr>
            </w:pPr>
            <w:r w:rsidRPr="00FC4E3A">
              <w:rPr>
                <w:rFonts w:eastAsia="Calibri"/>
                <w:sz w:val="24"/>
                <w:lang w:eastAsia="en-US"/>
              </w:rPr>
              <w:t>7</w:t>
            </w:r>
          </w:p>
        </w:tc>
        <w:tc>
          <w:tcPr>
            <w:tcW w:w="323" w:type="pct"/>
          </w:tcPr>
          <w:p w14:paraId="729D431C" w14:textId="77777777" w:rsidR="001C3D0A" w:rsidRPr="00FC4E3A" w:rsidRDefault="001C3D0A" w:rsidP="001C3D0A">
            <w:pPr>
              <w:jc w:val="center"/>
              <w:rPr>
                <w:rFonts w:eastAsia="Calibri"/>
                <w:sz w:val="24"/>
                <w:lang w:eastAsia="en-US"/>
              </w:rPr>
            </w:pPr>
            <w:r w:rsidRPr="00FC4E3A">
              <w:rPr>
                <w:rFonts w:eastAsia="Calibri"/>
                <w:sz w:val="24"/>
                <w:lang w:eastAsia="en-US"/>
              </w:rPr>
              <w:t>4</w:t>
            </w:r>
          </w:p>
        </w:tc>
        <w:tc>
          <w:tcPr>
            <w:tcW w:w="323" w:type="pct"/>
            <w:gridSpan w:val="2"/>
          </w:tcPr>
          <w:p w14:paraId="162477FE" w14:textId="77777777" w:rsidR="001C3D0A" w:rsidRPr="00FC4E3A" w:rsidRDefault="001C3D0A" w:rsidP="001C3D0A">
            <w:pPr>
              <w:jc w:val="center"/>
              <w:rPr>
                <w:rFonts w:eastAsia="Calibri"/>
                <w:sz w:val="24"/>
                <w:lang w:eastAsia="en-US"/>
              </w:rPr>
            </w:pPr>
            <w:r w:rsidRPr="00FC4E3A">
              <w:rPr>
                <w:rFonts w:eastAsia="Calibri"/>
                <w:sz w:val="24"/>
                <w:lang w:eastAsia="en-US"/>
              </w:rPr>
              <w:t>10</w:t>
            </w:r>
          </w:p>
        </w:tc>
        <w:tc>
          <w:tcPr>
            <w:tcW w:w="782" w:type="pct"/>
          </w:tcPr>
          <w:p w14:paraId="101C17A1" w14:textId="77777777" w:rsidR="001C3D0A" w:rsidRPr="00C21E36" w:rsidRDefault="001C3D0A" w:rsidP="001C3D0A">
            <w:pPr>
              <w:jc w:val="center"/>
              <w:rPr>
                <w:rFonts w:eastAsia="Calibri"/>
                <w:sz w:val="24"/>
                <w:lang w:eastAsia="en-US"/>
              </w:rPr>
            </w:pPr>
            <w:r w:rsidRPr="00C21E36">
              <w:rPr>
                <w:rFonts w:eastAsia="Calibri"/>
                <w:sz w:val="24"/>
                <w:lang w:eastAsia="en-US"/>
              </w:rPr>
              <w:t>2/2</w:t>
            </w:r>
          </w:p>
        </w:tc>
        <w:tc>
          <w:tcPr>
            <w:tcW w:w="1105" w:type="pct"/>
          </w:tcPr>
          <w:p w14:paraId="20C3327D" w14:textId="77777777" w:rsidR="001C3D0A" w:rsidRPr="00C21E36" w:rsidRDefault="001C3D0A" w:rsidP="001C3D0A">
            <w:r w:rsidRPr="00C21E36">
              <w:rPr>
                <w:rFonts w:eastAsia="Calibri"/>
                <w:sz w:val="24"/>
                <w:lang w:eastAsia="en-US"/>
              </w:rPr>
              <w:t>2-й чт.</w:t>
            </w:r>
          </w:p>
        </w:tc>
        <w:tc>
          <w:tcPr>
            <w:tcW w:w="965" w:type="pct"/>
          </w:tcPr>
          <w:p w14:paraId="7B74A552" w14:textId="67F581E7"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1AE839B8" w14:textId="77777777" w:rsidTr="008D1B81">
        <w:tc>
          <w:tcPr>
            <w:tcW w:w="230" w:type="pct"/>
            <w:vAlign w:val="bottom"/>
          </w:tcPr>
          <w:p w14:paraId="5B45D7F4" w14:textId="77777777" w:rsidR="001C3D0A" w:rsidRPr="00CA47D7" w:rsidRDefault="001C3D0A" w:rsidP="001C3D0A">
            <w:pPr>
              <w:jc w:val="center"/>
              <w:rPr>
                <w:color w:val="000000"/>
                <w:sz w:val="24"/>
                <w:lang w:val="en-US"/>
              </w:rPr>
            </w:pPr>
            <w:r w:rsidRPr="00CA47D7">
              <w:rPr>
                <w:color w:val="000000"/>
                <w:sz w:val="24"/>
              </w:rPr>
              <w:t>7</w:t>
            </w:r>
            <w:r w:rsidRPr="00CA47D7">
              <w:rPr>
                <w:color w:val="000000"/>
                <w:sz w:val="24"/>
                <w:lang w:val="en-US"/>
              </w:rPr>
              <w:t>5</w:t>
            </w:r>
          </w:p>
        </w:tc>
        <w:tc>
          <w:tcPr>
            <w:tcW w:w="674" w:type="pct"/>
          </w:tcPr>
          <w:p w14:paraId="217A91B2" w14:textId="77777777" w:rsidR="001C3D0A" w:rsidRPr="00CA47D7" w:rsidRDefault="001C3D0A" w:rsidP="001C3D0A">
            <w:pPr>
              <w:rPr>
                <w:rFonts w:eastAsia="Calibri"/>
                <w:sz w:val="24"/>
                <w:lang w:eastAsia="en-US"/>
              </w:rPr>
            </w:pPr>
            <w:r w:rsidRPr="00CA47D7">
              <w:rPr>
                <w:rFonts w:eastAsia="Calibri"/>
                <w:sz w:val="24"/>
                <w:lang w:eastAsia="en-US"/>
              </w:rPr>
              <w:t>н.п.Цевьи</w:t>
            </w:r>
          </w:p>
        </w:tc>
        <w:tc>
          <w:tcPr>
            <w:tcW w:w="277" w:type="pct"/>
          </w:tcPr>
          <w:p w14:paraId="76341C46" w14:textId="77777777" w:rsidR="001C3D0A" w:rsidRPr="00CA47D7" w:rsidRDefault="001C3D0A" w:rsidP="001C3D0A">
            <w:pPr>
              <w:jc w:val="center"/>
              <w:rPr>
                <w:rFonts w:eastAsia="Calibri"/>
                <w:sz w:val="24"/>
                <w:lang w:eastAsia="en-US"/>
              </w:rPr>
            </w:pPr>
            <w:r w:rsidRPr="00CA47D7">
              <w:rPr>
                <w:rFonts w:eastAsia="Calibri"/>
                <w:sz w:val="24"/>
                <w:lang w:eastAsia="en-US"/>
              </w:rPr>
              <w:t>15</w:t>
            </w:r>
          </w:p>
        </w:tc>
        <w:tc>
          <w:tcPr>
            <w:tcW w:w="321" w:type="pct"/>
          </w:tcPr>
          <w:p w14:paraId="482D95A0" w14:textId="77777777" w:rsidR="001C3D0A" w:rsidRPr="00CA47D7" w:rsidRDefault="001C3D0A" w:rsidP="001C3D0A">
            <w:pPr>
              <w:jc w:val="center"/>
              <w:rPr>
                <w:rFonts w:eastAsia="Calibri"/>
                <w:sz w:val="24"/>
                <w:lang w:eastAsia="en-US"/>
              </w:rPr>
            </w:pPr>
            <w:r w:rsidRPr="00CA47D7">
              <w:rPr>
                <w:rFonts w:eastAsia="Calibri"/>
                <w:sz w:val="24"/>
                <w:lang w:eastAsia="en-US"/>
              </w:rPr>
              <w:t>7</w:t>
            </w:r>
          </w:p>
        </w:tc>
        <w:tc>
          <w:tcPr>
            <w:tcW w:w="323" w:type="pct"/>
          </w:tcPr>
          <w:p w14:paraId="17D2000E" w14:textId="77777777" w:rsidR="001C3D0A" w:rsidRPr="00CA47D7" w:rsidRDefault="001C3D0A" w:rsidP="001C3D0A">
            <w:pPr>
              <w:jc w:val="center"/>
              <w:rPr>
                <w:rFonts w:eastAsia="Calibri"/>
                <w:sz w:val="24"/>
                <w:lang w:eastAsia="en-US"/>
              </w:rPr>
            </w:pPr>
            <w:r w:rsidRPr="00CA47D7">
              <w:rPr>
                <w:rFonts w:eastAsia="Calibri"/>
                <w:sz w:val="24"/>
                <w:lang w:eastAsia="en-US"/>
              </w:rPr>
              <w:t>7</w:t>
            </w:r>
          </w:p>
        </w:tc>
        <w:tc>
          <w:tcPr>
            <w:tcW w:w="323" w:type="pct"/>
            <w:gridSpan w:val="2"/>
          </w:tcPr>
          <w:p w14:paraId="6E58E642" w14:textId="77777777" w:rsidR="001C3D0A" w:rsidRPr="00CA47D7" w:rsidRDefault="001C3D0A" w:rsidP="001C3D0A">
            <w:pPr>
              <w:jc w:val="center"/>
              <w:rPr>
                <w:rFonts w:eastAsia="Calibri"/>
                <w:sz w:val="24"/>
                <w:lang w:eastAsia="en-US"/>
              </w:rPr>
            </w:pPr>
            <w:r w:rsidRPr="00CA47D7">
              <w:rPr>
                <w:rFonts w:eastAsia="Calibri"/>
                <w:sz w:val="24"/>
                <w:lang w:eastAsia="en-US"/>
              </w:rPr>
              <w:t>12</w:t>
            </w:r>
          </w:p>
        </w:tc>
        <w:tc>
          <w:tcPr>
            <w:tcW w:w="782" w:type="pct"/>
          </w:tcPr>
          <w:p w14:paraId="638675A0" w14:textId="77777777" w:rsidR="001C3D0A" w:rsidRPr="00C21E36" w:rsidRDefault="001C3D0A" w:rsidP="001C3D0A">
            <w:pPr>
              <w:jc w:val="center"/>
              <w:rPr>
                <w:rFonts w:eastAsia="Calibri"/>
                <w:sz w:val="24"/>
                <w:lang w:eastAsia="en-US"/>
              </w:rPr>
            </w:pPr>
            <w:r w:rsidRPr="00C21E36">
              <w:rPr>
                <w:rFonts w:eastAsia="Calibri"/>
                <w:sz w:val="24"/>
                <w:lang w:eastAsia="en-US"/>
              </w:rPr>
              <w:t>2/3</w:t>
            </w:r>
          </w:p>
        </w:tc>
        <w:tc>
          <w:tcPr>
            <w:tcW w:w="1105" w:type="pct"/>
          </w:tcPr>
          <w:p w14:paraId="385B5A82" w14:textId="77777777" w:rsidR="001C3D0A" w:rsidRPr="00C21E36" w:rsidRDefault="001C3D0A" w:rsidP="001C3D0A">
            <w:r w:rsidRPr="00C21E36">
              <w:rPr>
                <w:rFonts w:eastAsia="Calibri"/>
                <w:sz w:val="24"/>
                <w:lang w:eastAsia="en-US"/>
              </w:rPr>
              <w:t>2-й чт.</w:t>
            </w:r>
          </w:p>
        </w:tc>
        <w:tc>
          <w:tcPr>
            <w:tcW w:w="965" w:type="pct"/>
          </w:tcPr>
          <w:p w14:paraId="23AC0FD6" w14:textId="2ACE7193"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25D0D889" w14:textId="77777777" w:rsidTr="008D1B81">
        <w:tc>
          <w:tcPr>
            <w:tcW w:w="230" w:type="pct"/>
            <w:vAlign w:val="bottom"/>
          </w:tcPr>
          <w:p w14:paraId="59FB0B6E" w14:textId="77777777" w:rsidR="001C3D0A" w:rsidRPr="00B8193E" w:rsidRDefault="001C3D0A" w:rsidP="001C3D0A">
            <w:pPr>
              <w:jc w:val="center"/>
              <w:rPr>
                <w:color w:val="000000"/>
                <w:sz w:val="24"/>
                <w:lang w:val="en-US"/>
              </w:rPr>
            </w:pPr>
            <w:r w:rsidRPr="00B8193E">
              <w:rPr>
                <w:color w:val="000000"/>
                <w:sz w:val="24"/>
              </w:rPr>
              <w:t>7</w:t>
            </w:r>
            <w:r w:rsidRPr="00B8193E">
              <w:rPr>
                <w:color w:val="000000"/>
                <w:sz w:val="24"/>
                <w:lang w:val="en-US"/>
              </w:rPr>
              <w:t>6</w:t>
            </w:r>
          </w:p>
        </w:tc>
        <w:tc>
          <w:tcPr>
            <w:tcW w:w="674" w:type="pct"/>
          </w:tcPr>
          <w:p w14:paraId="0EF24EA9" w14:textId="77777777" w:rsidR="001C3D0A" w:rsidRPr="00B8193E" w:rsidRDefault="001C3D0A" w:rsidP="001C3D0A">
            <w:pPr>
              <w:rPr>
                <w:rFonts w:eastAsia="Calibri"/>
                <w:sz w:val="24"/>
                <w:lang w:eastAsia="en-US"/>
              </w:rPr>
            </w:pPr>
            <w:r w:rsidRPr="00B8193E">
              <w:rPr>
                <w:rFonts w:eastAsia="Calibri"/>
                <w:sz w:val="24"/>
                <w:lang w:eastAsia="en-US"/>
              </w:rPr>
              <w:t>н.п.Крицкие</w:t>
            </w:r>
          </w:p>
        </w:tc>
        <w:tc>
          <w:tcPr>
            <w:tcW w:w="277" w:type="pct"/>
          </w:tcPr>
          <w:p w14:paraId="00C058C1" w14:textId="77777777" w:rsidR="001C3D0A" w:rsidRPr="00B8193E" w:rsidRDefault="001C3D0A" w:rsidP="001C3D0A">
            <w:pPr>
              <w:jc w:val="center"/>
              <w:rPr>
                <w:rFonts w:eastAsia="Calibri"/>
                <w:sz w:val="24"/>
                <w:lang w:eastAsia="en-US"/>
              </w:rPr>
            </w:pPr>
            <w:r w:rsidRPr="00B8193E">
              <w:rPr>
                <w:rFonts w:eastAsia="Calibri"/>
                <w:sz w:val="24"/>
                <w:lang w:eastAsia="en-US"/>
              </w:rPr>
              <w:t>4</w:t>
            </w:r>
          </w:p>
        </w:tc>
        <w:tc>
          <w:tcPr>
            <w:tcW w:w="321" w:type="pct"/>
          </w:tcPr>
          <w:p w14:paraId="6E198FCB" w14:textId="77777777" w:rsidR="001C3D0A" w:rsidRPr="00B8193E" w:rsidRDefault="001C3D0A" w:rsidP="001C3D0A">
            <w:pPr>
              <w:jc w:val="center"/>
              <w:rPr>
                <w:rFonts w:eastAsia="Calibri"/>
                <w:sz w:val="24"/>
                <w:lang w:eastAsia="en-US"/>
              </w:rPr>
            </w:pPr>
            <w:r w:rsidRPr="00B8193E">
              <w:rPr>
                <w:rFonts w:eastAsia="Calibri"/>
                <w:sz w:val="24"/>
                <w:lang w:eastAsia="en-US"/>
              </w:rPr>
              <w:t>2</w:t>
            </w:r>
          </w:p>
        </w:tc>
        <w:tc>
          <w:tcPr>
            <w:tcW w:w="323" w:type="pct"/>
          </w:tcPr>
          <w:p w14:paraId="65AE5AFA" w14:textId="77777777" w:rsidR="001C3D0A" w:rsidRPr="00B8193E" w:rsidRDefault="001C3D0A" w:rsidP="001C3D0A">
            <w:pPr>
              <w:jc w:val="center"/>
              <w:rPr>
                <w:rFonts w:eastAsia="Calibri"/>
                <w:sz w:val="24"/>
                <w:lang w:eastAsia="en-US"/>
              </w:rPr>
            </w:pPr>
            <w:r w:rsidRPr="00B8193E">
              <w:rPr>
                <w:rFonts w:eastAsia="Calibri"/>
                <w:sz w:val="24"/>
                <w:lang w:eastAsia="en-US"/>
              </w:rPr>
              <w:t>2</w:t>
            </w:r>
          </w:p>
        </w:tc>
        <w:tc>
          <w:tcPr>
            <w:tcW w:w="323" w:type="pct"/>
            <w:gridSpan w:val="2"/>
          </w:tcPr>
          <w:p w14:paraId="6CE51457" w14:textId="77777777" w:rsidR="001C3D0A" w:rsidRPr="00B8193E" w:rsidRDefault="001C3D0A" w:rsidP="001C3D0A">
            <w:pPr>
              <w:jc w:val="center"/>
              <w:rPr>
                <w:rFonts w:eastAsia="Calibri"/>
                <w:sz w:val="24"/>
                <w:lang w:eastAsia="en-US"/>
              </w:rPr>
            </w:pPr>
            <w:r w:rsidRPr="00B8193E">
              <w:rPr>
                <w:rFonts w:eastAsia="Calibri"/>
                <w:sz w:val="24"/>
                <w:lang w:eastAsia="en-US"/>
              </w:rPr>
              <w:t>4</w:t>
            </w:r>
          </w:p>
        </w:tc>
        <w:tc>
          <w:tcPr>
            <w:tcW w:w="782" w:type="pct"/>
          </w:tcPr>
          <w:p w14:paraId="2B4A408C"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5A9B06E9" w14:textId="77777777" w:rsidR="001C3D0A" w:rsidRPr="00C21E36" w:rsidRDefault="001C3D0A" w:rsidP="001C3D0A">
            <w:r w:rsidRPr="00C21E36">
              <w:rPr>
                <w:rFonts w:eastAsia="Calibri"/>
                <w:sz w:val="24"/>
                <w:lang w:eastAsia="en-US"/>
              </w:rPr>
              <w:t>2-й чт.</w:t>
            </w:r>
          </w:p>
        </w:tc>
        <w:tc>
          <w:tcPr>
            <w:tcW w:w="965" w:type="pct"/>
          </w:tcPr>
          <w:p w14:paraId="08650080" w14:textId="76B1A8F4"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1CF27C6F" w14:textId="77777777" w:rsidTr="008D1B81">
        <w:tc>
          <w:tcPr>
            <w:tcW w:w="230" w:type="pct"/>
            <w:vAlign w:val="bottom"/>
          </w:tcPr>
          <w:p w14:paraId="580FD5C9" w14:textId="77777777" w:rsidR="001C3D0A" w:rsidRPr="00CA47D7" w:rsidRDefault="001C3D0A" w:rsidP="001C3D0A">
            <w:pPr>
              <w:jc w:val="center"/>
              <w:rPr>
                <w:color w:val="000000"/>
                <w:sz w:val="24"/>
                <w:lang w:val="en-US"/>
              </w:rPr>
            </w:pPr>
            <w:r w:rsidRPr="00CA47D7">
              <w:rPr>
                <w:color w:val="000000"/>
                <w:sz w:val="24"/>
              </w:rPr>
              <w:t>7</w:t>
            </w:r>
            <w:r w:rsidRPr="00CA47D7">
              <w:rPr>
                <w:color w:val="000000"/>
                <w:sz w:val="24"/>
                <w:lang w:val="en-US"/>
              </w:rPr>
              <w:t>7</w:t>
            </w:r>
          </w:p>
        </w:tc>
        <w:tc>
          <w:tcPr>
            <w:tcW w:w="674" w:type="pct"/>
          </w:tcPr>
          <w:p w14:paraId="72896DF0" w14:textId="77777777" w:rsidR="001C3D0A" w:rsidRPr="00CA47D7" w:rsidRDefault="001C3D0A" w:rsidP="001C3D0A">
            <w:pPr>
              <w:rPr>
                <w:rFonts w:eastAsia="Calibri"/>
                <w:sz w:val="24"/>
                <w:lang w:eastAsia="en-US"/>
              </w:rPr>
            </w:pPr>
            <w:r w:rsidRPr="00CA47D7">
              <w:rPr>
                <w:rFonts w:eastAsia="Calibri"/>
                <w:sz w:val="24"/>
                <w:lang w:eastAsia="en-US"/>
              </w:rPr>
              <w:t>н.п.Спасское</w:t>
            </w:r>
          </w:p>
        </w:tc>
        <w:tc>
          <w:tcPr>
            <w:tcW w:w="277" w:type="pct"/>
          </w:tcPr>
          <w:p w14:paraId="1D4B7BF0" w14:textId="77777777" w:rsidR="001C3D0A" w:rsidRPr="00CA47D7" w:rsidRDefault="001C3D0A" w:rsidP="001C3D0A">
            <w:pPr>
              <w:jc w:val="center"/>
              <w:rPr>
                <w:rFonts w:eastAsia="Calibri"/>
                <w:sz w:val="24"/>
                <w:lang w:eastAsia="en-US"/>
              </w:rPr>
            </w:pPr>
            <w:r w:rsidRPr="00CA47D7">
              <w:rPr>
                <w:rFonts w:eastAsia="Calibri"/>
                <w:sz w:val="24"/>
                <w:lang w:eastAsia="en-US"/>
              </w:rPr>
              <w:t>2</w:t>
            </w:r>
          </w:p>
        </w:tc>
        <w:tc>
          <w:tcPr>
            <w:tcW w:w="321" w:type="pct"/>
          </w:tcPr>
          <w:p w14:paraId="73DE6174" w14:textId="77777777" w:rsidR="001C3D0A" w:rsidRPr="00CA47D7" w:rsidRDefault="001C3D0A" w:rsidP="001C3D0A">
            <w:pPr>
              <w:jc w:val="center"/>
              <w:rPr>
                <w:rFonts w:eastAsia="Calibri"/>
                <w:sz w:val="24"/>
                <w:lang w:eastAsia="en-US"/>
              </w:rPr>
            </w:pPr>
            <w:r w:rsidRPr="00CA47D7">
              <w:rPr>
                <w:rFonts w:eastAsia="Calibri"/>
                <w:sz w:val="24"/>
                <w:lang w:eastAsia="en-US"/>
              </w:rPr>
              <w:t>3</w:t>
            </w:r>
          </w:p>
        </w:tc>
        <w:tc>
          <w:tcPr>
            <w:tcW w:w="323" w:type="pct"/>
          </w:tcPr>
          <w:p w14:paraId="354D92FB" w14:textId="77777777" w:rsidR="001C3D0A" w:rsidRPr="00CA47D7" w:rsidRDefault="001C3D0A" w:rsidP="001C3D0A">
            <w:pPr>
              <w:jc w:val="center"/>
              <w:rPr>
                <w:rFonts w:eastAsia="Calibri"/>
                <w:sz w:val="24"/>
                <w:lang w:eastAsia="en-US"/>
              </w:rPr>
            </w:pPr>
            <w:r w:rsidRPr="00CA47D7">
              <w:rPr>
                <w:rFonts w:eastAsia="Calibri"/>
                <w:sz w:val="24"/>
                <w:lang w:eastAsia="en-US"/>
              </w:rPr>
              <w:t>3</w:t>
            </w:r>
          </w:p>
        </w:tc>
        <w:tc>
          <w:tcPr>
            <w:tcW w:w="323" w:type="pct"/>
            <w:gridSpan w:val="2"/>
          </w:tcPr>
          <w:p w14:paraId="7C0C7A20" w14:textId="77777777" w:rsidR="001C3D0A" w:rsidRPr="00CA47D7" w:rsidRDefault="001C3D0A" w:rsidP="001C3D0A">
            <w:pPr>
              <w:jc w:val="center"/>
              <w:rPr>
                <w:rFonts w:eastAsia="Calibri"/>
                <w:sz w:val="24"/>
                <w:lang w:eastAsia="en-US"/>
              </w:rPr>
            </w:pPr>
            <w:r w:rsidRPr="00CA47D7">
              <w:rPr>
                <w:rFonts w:eastAsia="Calibri"/>
                <w:sz w:val="24"/>
                <w:lang w:eastAsia="en-US"/>
              </w:rPr>
              <w:t>5</w:t>
            </w:r>
          </w:p>
        </w:tc>
        <w:tc>
          <w:tcPr>
            <w:tcW w:w="782" w:type="pct"/>
          </w:tcPr>
          <w:p w14:paraId="05B620C1"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37133ACB" w14:textId="77777777" w:rsidR="001C3D0A" w:rsidRPr="00C21E36" w:rsidRDefault="001C3D0A" w:rsidP="001C3D0A">
            <w:r w:rsidRPr="00C21E36">
              <w:rPr>
                <w:rFonts w:eastAsia="Calibri"/>
                <w:sz w:val="24"/>
                <w:lang w:eastAsia="en-US"/>
              </w:rPr>
              <w:t>2-й чт.</w:t>
            </w:r>
          </w:p>
        </w:tc>
        <w:tc>
          <w:tcPr>
            <w:tcW w:w="965" w:type="pct"/>
          </w:tcPr>
          <w:p w14:paraId="77C35DCD" w14:textId="09782F34"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02BB27D8" w14:textId="77777777" w:rsidTr="008D1B81">
        <w:tc>
          <w:tcPr>
            <w:tcW w:w="230" w:type="pct"/>
            <w:vAlign w:val="bottom"/>
          </w:tcPr>
          <w:p w14:paraId="1D9C64A6" w14:textId="77777777" w:rsidR="001C3D0A" w:rsidRPr="00202A20" w:rsidRDefault="001C3D0A" w:rsidP="001C3D0A">
            <w:pPr>
              <w:jc w:val="center"/>
              <w:rPr>
                <w:color w:val="000000"/>
                <w:sz w:val="24"/>
                <w:lang w:val="en-US"/>
              </w:rPr>
            </w:pPr>
            <w:r w:rsidRPr="00202A20">
              <w:rPr>
                <w:color w:val="000000"/>
                <w:sz w:val="24"/>
              </w:rPr>
              <w:t>7</w:t>
            </w:r>
            <w:r w:rsidRPr="00202A20">
              <w:rPr>
                <w:color w:val="000000"/>
                <w:sz w:val="24"/>
                <w:lang w:val="en-US"/>
              </w:rPr>
              <w:t>8</w:t>
            </w:r>
          </w:p>
        </w:tc>
        <w:tc>
          <w:tcPr>
            <w:tcW w:w="674" w:type="pct"/>
          </w:tcPr>
          <w:p w14:paraId="13CE023C" w14:textId="77777777" w:rsidR="001C3D0A" w:rsidRPr="00202A20" w:rsidRDefault="001C3D0A" w:rsidP="001C3D0A">
            <w:pPr>
              <w:rPr>
                <w:rFonts w:eastAsia="Calibri"/>
                <w:sz w:val="24"/>
                <w:lang w:eastAsia="en-US"/>
              </w:rPr>
            </w:pPr>
            <w:r w:rsidRPr="00202A20">
              <w:rPr>
                <w:rFonts w:eastAsia="Calibri"/>
                <w:sz w:val="24"/>
                <w:lang w:eastAsia="en-US"/>
              </w:rPr>
              <w:t>н.п.Барсуки</w:t>
            </w:r>
          </w:p>
        </w:tc>
        <w:tc>
          <w:tcPr>
            <w:tcW w:w="277" w:type="pct"/>
          </w:tcPr>
          <w:p w14:paraId="613867AD" w14:textId="77777777" w:rsidR="001C3D0A" w:rsidRPr="00202A20" w:rsidRDefault="001C3D0A" w:rsidP="001C3D0A">
            <w:pPr>
              <w:jc w:val="center"/>
              <w:rPr>
                <w:rFonts w:eastAsia="Calibri"/>
                <w:sz w:val="24"/>
                <w:lang w:eastAsia="en-US"/>
              </w:rPr>
            </w:pPr>
            <w:r w:rsidRPr="00202A20">
              <w:rPr>
                <w:rFonts w:eastAsia="Calibri"/>
                <w:sz w:val="24"/>
                <w:lang w:eastAsia="en-US"/>
              </w:rPr>
              <w:t>3</w:t>
            </w:r>
          </w:p>
        </w:tc>
        <w:tc>
          <w:tcPr>
            <w:tcW w:w="321" w:type="pct"/>
          </w:tcPr>
          <w:p w14:paraId="4BEE344F" w14:textId="77777777" w:rsidR="001C3D0A" w:rsidRPr="00202A20" w:rsidRDefault="001C3D0A" w:rsidP="001C3D0A">
            <w:pPr>
              <w:jc w:val="center"/>
              <w:rPr>
                <w:rFonts w:eastAsia="Calibri"/>
                <w:sz w:val="24"/>
                <w:lang w:eastAsia="en-US"/>
              </w:rPr>
            </w:pPr>
            <w:r w:rsidRPr="00202A20">
              <w:rPr>
                <w:rFonts w:eastAsia="Calibri"/>
                <w:sz w:val="24"/>
                <w:lang w:eastAsia="en-US"/>
              </w:rPr>
              <w:t>2</w:t>
            </w:r>
          </w:p>
        </w:tc>
        <w:tc>
          <w:tcPr>
            <w:tcW w:w="323" w:type="pct"/>
          </w:tcPr>
          <w:p w14:paraId="0C599A16" w14:textId="77777777" w:rsidR="001C3D0A" w:rsidRPr="00202A20" w:rsidRDefault="001C3D0A" w:rsidP="001C3D0A">
            <w:pPr>
              <w:jc w:val="center"/>
              <w:rPr>
                <w:rFonts w:eastAsia="Calibri"/>
                <w:sz w:val="24"/>
                <w:lang w:eastAsia="en-US"/>
              </w:rPr>
            </w:pPr>
            <w:r w:rsidRPr="00202A20">
              <w:rPr>
                <w:rFonts w:eastAsia="Calibri"/>
                <w:sz w:val="24"/>
                <w:lang w:eastAsia="en-US"/>
              </w:rPr>
              <w:t>2</w:t>
            </w:r>
          </w:p>
        </w:tc>
        <w:tc>
          <w:tcPr>
            <w:tcW w:w="323" w:type="pct"/>
            <w:gridSpan w:val="2"/>
          </w:tcPr>
          <w:p w14:paraId="6478FA3C" w14:textId="77777777" w:rsidR="001C3D0A" w:rsidRPr="00202A20" w:rsidRDefault="001C3D0A" w:rsidP="001C3D0A">
            <w:pPr>
              <w:jc w:val="center"/>
              <w:rPr>
                <w:rFonts w:eastAsia="Calibri"/>
                <w:sz w:val="24"/>
                <w:lang w:eastAsia="en-US"/>
              </w:rPr>
            </w:pPr>
            <w:r w:rsidRPr="00202A20">
              <w:rPr>
                <w:rFonts w:eastAsia="Calibri"/>
                <w:sz w:val="24"/>
                <w:lang w:eastAsia="en-US"/>
              </w:rPr>
              <w:t>3</w:t>
            </w:r>
          </w:p>
        </w:tc>
        <w:tc>
          <w:tcPr>
            <w:tcW w:w="782" w:type="pct"/>
          </w:tcPr>
          <w:p w14:paraId="1024AB23"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69C6214C" w14:textId="77777777" w:rsidR="001C3D0A" w:rsidRPr="00C21E36" w:rsidRDefault="001C3D0A" w:rsidP="001C3D0A">
            <w:r w:rsidRPr="00C21E36">
              <w:rPr>
                <w:rFonts w:eastAsia="Calibri"/>
                <w:sz w:val="24"/>
                <w:lang w:eastAsia="en-US"/>
              </w:rPr>
              <w:t>2-й чт.</w:t>
            </w:r>
          </w:p>
        </w:tc>
        <w:tc>
          <w:tcPr>
            <w:tcW w:w="965" w:type="pct"/>
          </w:tcPr>
          <w:p w14:paraId="70F85AAA" w14:textId="372576C3" w:rsidR="001C3D0A" w:rsidRPr="003D42A1" w:rsidRDefault="001C3D0A" w:rsidP="001C3D0A">
            <w:r w:rsidRPr="00456494">
              <w:rPr>
                <w:rFonts w:eastAsia="Calibri"/>
                <w:sz w:val="24"/>
                <w:lang w:eastAsia="en-US"/>
              </w:rPr>
              <w:t xml:space="preserve">межрегиональный </w:t>
            </w:r>
            <w:r w:rsidRPr="00456494">
              <w:rPr>
                <w:rFonts w:eastAsia="Calibri"/>
                <w:sz w:val="24"/>
                <w:lang w:eastAsia="en-US"/>
              </w:rPr>
              <w:lastRenderedPageBreak/>
              <w:t>полигон ТКО г. Витебск</w:t>
            </w:r>
          </w:p>
        </w:tc>
      </w:tr>
      <w:tr w:rsidR="001C3D0A" w:rsidRPr="00480FDD" w14:paraId="31F714CB" w14:textId="77777777" w:rsidTr="008D1B81">
        <w:tc>
          <w:tcPr>
            <w:tcW w:w="230" w:type="pct"/>
            <w:vAlign w:val="bottom"/>
          </w:tcPr>
          <w:p w14:paraId="60F43526" w14:textId="77777777" w:rsidR="001C3D0A" w:rsidRPr="00432617" w:rsidRDefault="001C3D0A" w:rsidP="001C3D0A">
            <w:pPr>
              <w:jc w:val="center"/>
              <w:rPr>
                <w:color w:val="000000"/>
                <w:sz w:val="24"/>
                <w:lang w:val="en-US"/>
              </w:rPr>
            </w:pPr>
            <w:r w:rsidRPr="00432617">
              <w:rPr>
                <w:color w:val="000000"/>
                <w:sz w:val="24"/>
                <w:lang w:val="en-US"/>
              </w:rPr>
              <w:t>79</w:t>
            </w:r>
          </w:p>
        </w:tc>
        <w:tc>
          <w:tcPr>
            <w:tcW w:w="674" w:type="pct"/>
          </w:tcPr>
          <w:p w14:paraId="13A7EF0B" w14:textId="77777777" w:rsidR="001C3D0A" w:rsidRPr="00432617" w:rsidRDefault="001C3D0A" w:rsidP="001C3D0A">
            <w:pPr>
              <w:rPr>
                <w:rFonts w:eastAsia="Calibri"/>
                <w:sz w:val="24"/>
                <w:lang w:eastAsia="en-US"/>
              </w:rPr>
            </w:pPr>
            <w:r w:rsidRPr="00432617">
              <w:rPr>
                <w:rFonts w:eastAsia="Calibri"/>
                <w:sz w:val="24"/>
                <w:lang w:eastAsia="en-US"/>
              </w:rPr>
              <w:t>н.п.Пуща</w:t>
            </w:r>
          </w:p>
        </w:tc>
        <w:tc>
          <w:tcPr>
            <w:tcW w:w="277" w:type="pct"/>
          </w:tcPr>
          <w:p w14:paraId="2C8A2342" w14:textId="77777777" w:rsidR="001C3D0A" w:rsidRPr="00432617" w:rsidRDefault="001C3D0A" w:rsidP="001C3D0A">
            <w:pPr>
              <w:jc w:val="center"/>
              <w:rPr>
                <w:rFonts w:eastAsia="Calibri"/>
                <w:sz w:val="24"/>
                <w:lang w:eastAsia="en-US"/>
              </w:rPr>
            </w:pPr>
            <w:r w:rsidRPr="00432617">
              <w:rPr>
                <w:rFonts w:eastAsia="Calibri"/>
                <w:sz w:val="24"/>
                <w:lang w:eastAsia="en-US"/>
              </w:rPr>
              <w:t>5</w:t>
            </w:r>
          </w:p>
        </w:tc>
        <w:tc>
          <w:tcPr>
            <w:tcW w:w="321" w:type="pct"/>
          </w:tcPr>
          <w:p w14:paraId="4A775F89" w14:textId="77777777" w:rsidR="001C3D0A" w:rsidRPr="00432617" w:rsidRDefault="001C3D0A" w:rsidP="001C3D0A">
            <w:pPr>
              <w:jc w:val="center"/>
              <w:rPr>
                <w:rFonts w:eastAsia="Calibri"/>
                <w:sz w:val="24"/>
                <w:lang w:eastAsia="en-US"/>
              </w:rPr>
            </w:pPr>
            <w:r w:rsidRPr="00432617">
              <w:rPr>
                <w:rFonts w:eastAsia="Calibri"/>
                <w:sz w:val="24"/>
                <w:lang w:eastAsia="en-US"/>
              </w:rPr>
              <w:t>4</w:t>
            </w:r>
          </w:p>
        </w:tc>
        <w:tc>
          <w:tcPr>
            <w:tcW w:w="323" w:type="pct"/>
          </w:tcPr>
          <w:p w14:paraId="6098EC53" w14:textId="77777777" w:rsidR="001C3D0A" w:rsidRPr="00432617" w:rsidRDefault="001C3D0A" w:rsidP="001C3D0A">
            <w:pPr>
              <w:jc w:val="center"/>
              <w:rPr>
                <w:rFonts w:eastAsia="Calibri"/>
                <w:sz w:val="24"/>
                <w:lang w:eastAsia="en-US"/>
              </w:rPr>
            </w:pPr>
            <w:r w:rsidRPr="00432617">
              <w:rPr>
                <w:rFonts w:eastAsia="Calibri"/>
                <w:sz w:val="24"/>
                <w:lang w:eastAsia="en-US"/>
              </w:rPr>
              <w:t>3</w:t>
            </w:r>
          </w:p>
        </w:tc>
        <w:tc>
          <w:tcPr>
            <w:tcW w:w="323" w:type="pct"/>
            <w:gridSpan w:val="2"/>
          </w:tcPr>
          <w:p w14:paraId="65AF1905" w14:textId="77777777" w:rsidR="001C3D0A" w:rsidRPr="00432617" w:rsidRDefault="001C3D0A" w:rsidP="001C3D0A">
            <w:pPr>
              <w:jc w:val="center"/>
              <w:rPr>
                <w:rFonts w:eastAsia="Calibri"/>
                <w:sz w:val="24"/>
                <w:lang w:eastAsia="en-US"/>
              </w:rPr>
            </w:pPr>
            <w:r w:rsidRPr="00432617">
              <w:rPr>
                <w:rFonts w:eastAsia="Calibri"/>
                <w:sz w:val="24"/>
                <w:lang w:eastAsia="en-US"/>
              </w:rPr>
              <w:t>4</w:t>
            </w:r>
          </w:p>
        </w:tc>
        <w:tc>
          <w:tcPr>
            <w:tcW w:w="782" w:type="pct"/>
          </w:tcPr>
          <w:p w14:paraId="095FD21A" w14:textId="77777777" w:rsidR="001C3D0A" w:rsidRPr="00C21E36" w:rsidRDefault="001C3D0A" w:rsidP="001C3D0A">
            <w:pPr>
              <w:jc w:val="center"/>
              <w:rPr>
                <w:rFonts w:eastAsia="Calibri"/>
                <w:sz w:val="24"/>
                <w:lang w:eastAsia="en-US"/>
              </w:rPr>
            </w:pPr>
            <w:r w:rsidRPr="00C21E36">
              <w:rPr>
                <w:rFonts w:eastAsia="Calibri"/>
                <w:sz w:val="24"/>
                <w:lang w:eastAsia="en-US"/>
              </w:rPr>
              <w:t>2/2</w:t>
            </w:r>
          </w:p>
        </w:tc>
        <w:tc>
          <w:tcPr>
            <w:tcW w:w="1105" w:type="pct"/>
          </w:tcPr>
          <w:p w14:paraId="3C0BD788" w14:textId="77777777" w:rsidR="001C3D0A" w:rsidRPr="00C21E36" w:rsidRDefault="001C3D0A" w:rsidP="001C3D0A">
            <w:r w:rsidRPr="00C21E36">
              <w:rPr>
                <w:rFonts w:eastAsia="Calibri"/>
                <w:sz w:val="24"/>
                <w:lang w:eastAsia="en-US"/>
              </w:rPr>
              <w:t>2-й чт.</w:t>
            </w:r>
          </w:p>
        </w:tc>
        <w:tc>
          <w:tcPr>
            <w:tcW w:w="965" w:type="pct"/>
          </w:tcPr>
          <w:p w14:paraId="2D585D11" w14:textId="3455CF65" w:rsidR="001C3D0A" w:rsidRPr="003D42A1" w:rsidRDefault="001C3D0A" w:rsidP="001C3D0A">
            <w:r w:rsidRPr="00456494">
              <w:rPr>
                <w:rFonts w:eastAsia="Calibri"/>
                <w:sz w:val="24"/>
                <w:lang w:eastAsia="en-US"/>
              </w:rPr>
              <w:t>межрегиональный полигон ТКО г. Витебск</w:t>
            </w:r>
          </w:p>
        </w:tc>
      </w:tr>
      <w:tr w:rsidR="001C3D0A" w:rsidRPr="00480FDD" w14:paraId="70F71C67" w14:textId="77777777" w:rsidTr="008D1B81">
        <w:tc>
          <w:tcPr>
            <w:tcW w:w="230" w:type="pct"/>
            <w:vAlign w:val="bottom"/>
          </w:tcPr>
          <w:p w14:paraId="6EE56B63" w14:textId="77777777" w:rsidR="001C3D0A" w:rsidRPr="00926719" w:rsidRDefault="001C3D0A" w:rsidP="001C3D0A">
            <w:pPr>
              <w:jc w:val="center"/>
              <w:rPr>
                <w:color w:val="000000"/>
                <w:sz w:val="24"/>
                <w:lang w:val="en-US"/>
              </w:rPr>
            </w:pPr>
            <w:r w:rsidRPr="00926719">
              <w:rPr>
                <w:color w:val="000000"/>
                <w:sz w:val="24"/>
              </w:rPr>
              <w:t>8</w:t>
            </w:r>
            <w:r w:rsidRPr="00926719">
              <w:rPr>
                <w:color w:val="000000"/>
                <w:sz w:val="24"/>
                <w:lang w:val="en-US"/>
              </w:rPr>
              <w:t>0</w:t>
            </w:r>
          </w:p>
        </w:tc>
        <w:tc>
          <w:tcPr>
            <w:tcW w:w="674" w:type="pct"/>
          </w:tcPr>
          <w:p w14:paraId="7255A548" w14:textId="77777777" w:rsidR="001C3D0A" w:rsidRPr="00926719" w:rsidRDefault="001C3D0A" w:rsidP="001C3D0A">
            <w:pPr>
              <w:rPr>
                <w:rFonts w:eastAsia="Calibri"/>
                <w:sz w:val="24"/>
                <w:lang w:eastAsia="en-US"/>
              </w:rPr>
            </w:pPr>
            <w:r w:rsidRPr="00926719">
              <w:rPr>
                <w:rFonts w:eastAsia="Calibri"/>
                <w:sz w:val="24"/>
                <w:lang w:eastAsia="en-US"/>
              </w:rPr>
              <w:t>н.п.Будоболь</w:t>
            </w:r>
          </w:p>
        </w:tc>
        <w:tc>
          <w:tcPr>
            <w:tcW w:w="277" w:type="pct"/>
          </w:tcPr>
          <w:p w14:paraId="5AB29FC9" w14:textId="77777777" w:rsidR="001C3D0A" w:rsidRPr="00926719" w:rsidRDefault="001C3D0A" w:rsidP="001C3D0A">
            <w:pPr>
              <w:jc w:val="center"/>
              <w:rPr>
                <w:rFonts w:eastAsia="Calibri"/>
                <w:sz w:val="24"/>
                <w:lang w:eastAsia="en-US"/>
              </w:rPr>
            </w:pPr>
            <w:r w:rsidRPr="00926719">
              <w:rPr>
                <w:rFonts w:eastAsia="Calibri"/>
                <w:sz w:val="24"/>
                <w:lang w:eastAsia="en-US"/>
              </w:rPr>
              <w:t>4</w:t>
            </w:r>
          </w:p>
        </w:tc>
        <w:tc>
          <w:tcPr>
            <w:tcW w:w="321" w:type="pct"/>
          </w:tcPr>
          <w:p w14:paraId="11A8B9C4" w14:textId="77777777" w:rsidR="001C3D0A" w:rsidRPr="00926719" w:rsidRDefault="001C3D0A" w:rsidP="001C3D0A">
            <w:pPr>
              <w:jc w:val="center"/>
              <w:rPr>
                <w:rFonts w:eastAsia="Calibri"/>
                <w:sz w:val="24"/>
                <w:lang w:eastAsia="en-US"/>
              </w:rPr>
            </w:pPr>
            <w:r w:rsidRPr="00926719">
              <w:rPr>
                <w:rFonts w:eastAsia="Calibri"/>
                <w:sz w:val="24"/>
                <w:lang w:eastAsia="en-US"/>
              </w:rPr>
              <w:t>5</w:t>
            </w:r>
          </w:p>
        </w:tc>
        <w:tc>
          <w:tcPr>
            <w:tcW w:w="323" w:type="pct"/>
          </w:tcPr>
          <w:p w14:paraId="10EB3C38" w14:textId="77777777" w:rsidR="001C3D0A" w:rsidRPr="00926719" w:rsidRDefault="001C3D0A" w:rsidP="001C3D0A">
            <w:pPr>
              <w:jc w:val="center"/>
              <w:rPr>
                <w:rFonts w:eastAsia="Calibri"/>
                <w:sz w:val="24"/>
                <w:lang w:eastAsia="en-US"/>
              </w:rPr>
            </w:pPr>
            <w:r w:rsidRPr="00926719">
              <w:rPr>
                <w:rFonts w:eastAsia="Calibri"/>
                <w:sz w:val="24"/>
                <w:lang w:eastAsia="en-US"/>
              </w:rPr>
              <w:t>5</w:t>
            </w:r>
          </w:p>
        </w:tc>
        <w:tc>
          <w:tcPr>
            <w:tcW w:w="323" w:type="pct"/>
            <w:gridSpan w:val="2"/>
          </w:tcPr>
          <w:p w14:paraId="2B71E3AC" w14:textId="77777777" w:rsidR="001C3D0A" w:rsidRPr="00926719" w:rsidRDefault="001C3D0A" w:rsidP="001C3D0A">
            <w:pPr>
              <w:jc w:val="center"/>
              <w:rPr>
                <w:rFonts w:eastAsia="Calibri"/>
                <w:sz w:val="24"/>
                <w:lang w:eastAsia="en-US"/>
              </w:rPr>
            </w:pPr>
            <w:r w:rsidRPr="00926719">
              <w:rPr>
                <w:rFonts w:eastAsia="Calibri"/>
                <w:sz w:val="24"/>
                <w:lang w:eastAsia="en-US"/>
              </w:rPr>
              <w:t>7</w:t>
            </w:r>
          </w:p>
        </w:tc>
        <w:tc>
          <w:tcPr>
            <w:tcW w:w="782" w:type="pct"/>
          </w:tcPr>
          <w:p w14:paraId="4B380138" w14:textId="77777777" w:rsidR="001C3D0A" w:rsidRPr="00C21E36" w:rsidRDefault="001C3D0A" w:rsidP="001C3D0A">
            <w:pPr>
              <w:jc w:val="center"/>
              <w:rPr>
                <w:rFonts w:eastAsia="Calibri"/>
                <w:sz w:val="24"/>
                <w:lang w:eastAsia="en-US"/>
              </w:rPr>
            </w:pPr>
            <w:r w:rsidRPr="00C21E36">
              <w:rPr>
                <w:rFonts w:eastAsia="Calibri"/>
                <w:sz w:val="24"/>
                <w:lang w:eastAsia="en-US"/>
              </w:rPr>
              <w:t>2/2</w:t>
            </w:r>
          </w:p>
        </w:tc>
        <w:tc>
          <w:tcPr>
            <w:tcW w:w="1105" w:type="pct"/>
          </w:tcPr>
          <w:p w14:paraId="3E93A2FA" w14:textId="77777777" w:rsidR="001C3D0A" w:rsidRPr="00C21E36" w:rsidRDefault="001C3D0A" w:rsidP="001C3D0A">
            <w:r w:rsidRPr="00C21E36">
              <w:rPr>
                <w:rFonts w:eastAsia="Calibri"/>
                <w:sz w:val="24"/>
                <w:lang w:eastAsia="en-US"/>
              </w:rPr>
              <w:t>2-й чт.</w:t>
            </w:r>
          </w:p>
        </w:tc>
        <w:tc>
          <w:tcPr>
            <w:tcW w:w="965" w:type="pct"/>
          </w:tcPr>
          <w:p w14:paraId="40E01E4C" w14:textId="03D5759E"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25172F4D" w14:textId="77777777" w:rsidTr="008D1B81">
        <w:tc>
          <w:tcPr>
            <w:tcW w:w="230" w:type="pct"/>
            <w:vAlign w:val="bottom"/>
          </w:tcPr>
          <w:p w14:paraId="5309909B" w14:textId="77777777" w:rsidR="001C3D0A" w:rsidRPr="00336EB2" w:rsidRDefault="001C3D0A" w:rsidP="001C3D0A">
            <w:pPr>
              <w:jc w:val="center"/>
              <w:rPr>
                <w:color w:val="000000"/>
                <w:sz w:val="24"/>
                <w:lang w:val="en-US"/>
              </w:rPr>
            </w:pPr>
            <w:r w:rsidRPr="00336EB2">
              <w:rPr>
                <w:color w:val="000000"/>
                <w:sz w:val="24"/>
              </w:rPr>
              <w:t>8</w:t>
            </w:r>
            <w:r w:rsidRPr="00336EB2">
              <w:rPr>
                <w:color w:val="000000"/>
                <w:sz w:val="24"/>
                <w:lang w:val="en-US"/>
              </w:rPr>
              <w:t>1</w:t>
            </w:r>
          </w:p>
        </w:tc>
        <w:tc>
          <w:tcPr>
            <w:tcW w:w="674" w:type="pct"/>
          </w:tcPr>
          <w:p w14:paraId="30FD6772" w14:textId="77777777" w:rsidR="001C3D0A" w:rsidRPr="00336EB2" w:rsidRDefault="001C3D0A" w:rsidP="001C3D0A">
            <w:pPr>
              <w:rPr>
                <w:rFonts w:eastAsia="Calibri"/>
                <w:sz w:val="24"/>
                <w:lang w:eastAsia="en-US"/>
              </w:rPr>
            </w:pPr>
            <w:r w:rsidRPr="00336EB2">
              <w:rPr>
                <w:rFonts w:eastAsia="Calibri"/>
                <w:sz w:val="24"/>
                <w:lang w:eastAsia="en-US"/>
              </w:rPr>
              <w:t>н.п.Ляхово</w:t>
            </w:r>
          </w:p>
        </w:tc>
        <w:tc>
          <w:tcPr>
            <w:tcW w:w="277" w:type="pct"/>
          </w:tcPr>
          <w:p w14:paraId="047651CA" w14:textId="77777777" w:rsidR="001C3D0A" w:rsidRPr="00336EB2" w:rsidRDefault="001C3D0A" w:rsidP="001C3D0A">
            <w:pPr>
              <w:jc w:val="center"/>
              <w:rPr>
                <w:rFonts w:eastAsia="Calibri"/>
                <w:sz w:val="24"/>
                <w:lang w:eastAsia="en-US"/>
              </w:rPr>
            </w:pPr>
            <w:r w:rsidRPr="00336EB2">
              <w:rPr>
                <w:rFonts w:eastAsia="Calibri"/>
                <w:sz w:val="24"/>
                <w:lang w:eastAsia="en-US"/>
              </w:rPr>
              <w:t>3</w:t>
            </w:r>
          </w:p>
        </w:tc>
        <w:tc>
          <w:tcPr>
            <w:tcW w:w="321" w:type="pct"/>
          </w:tcPr>
          <w:p w14:paraId="4A2C6FE6" w14:textId="77777777" w:rsidR="001C3D0A" w:rsidRPr="00336EB2" w:rsidRDefault="001C3D0A" w:rsidP="001C3D0A">
            <w:pPr>
              <w:jc w:val="center"/>
              <w:rPr>
                <w:rFonts w:eastAsia="Calibri"/>
                <w:sz w:val="24"/>
                <w:lang w:eastAsia="en-US"/>
              </w:rPr>
            </w:pPr>
            <w:r w:rsidRPr="00336EB2">
              <w:rPr>
                <w:rFonts w:eastAsia="Calibri"/>
                <w:sz w:val="24"/>
                <w:lang w:eastAsia="en-US"/>
              </w:rPr>
              <w:t>2</w:t>
            </w:r>
          </w:p>
        </w:tc>
        <w:tc>
          <w:tcPr>
            <w:tcW w:w="323" w:type="pct"/>
          </w:tcPr>
          <w:p w14:paraId="25CDA944" w14:textId="77777777" w:rsidR="001C3D0A" w:rsidRPr="00336EB2" w:rsidRDefault="001C3D0A" w:rsidP="001C3D0A">
            <w:pPr>
              <w:jc w:val="center"/>
              <w:rPr>
                <w:rFonts w:eastAsia="Calibri"/>
                <w:sz w:val="24"/>
                <w:lang w:eastAsia="en-US"/>
              </w:rPr>
            </w:pPr>
            <w:r w:rsidRPr="00336EB2">
              <w:rPr>
                <w:rFonts w:eastAsia="Calibri"/>
                <w:sz w:val="24"/>
                <w:lang w:eastAsia="en-US"/>
              </w:rPr>
              <w:t>2</w:t>
            </w:r>
          </w:p>
        </w:tc>
        <w:tc>
          <w:tcPr>
            <w:tcW w:w="323" w:type="pct"/>
            <w:gridSpan w:val="2"/>
          </w:tcPr>
          <w:p w14:paraId="5DE35FF5" w14:textId="77777777" w:rsidR="001C3D0A" w:rsidRPr="00336EB2" w:rsidRDefault="001C3D0A" w:rsidP="001C3D0A">
            <w:pPr>
              <w:jc w:val="center"/>
              <w:rPr>
                <w:rFonts w:eastAsia="Calibri"/>
                <w:sz w:val="24"/>
                <w:lang w:eastAsia="en-US"/>
              </w:rPr>
            </w:pPr>
            <w:r w:rsidRPr="00336EB2">
              <w:rPr>
                <w:rFonts w:eastAsia="Calibri"/>
                <w:sz w:val="24"/>
                <w:lang w:eastAsia="en-US"/>
              </w:rPr>
              <w:t>3</w:t>
            </w:r>
          </w:p>
        </w:tc>
        <w:tc>
          <w:tcPr>
            <w:tcW w:w="782" w:type="pct"/>
          </w:tcPr>
          <w:p w14:paraId="76E51411" w14:textId="77777777" w:rsidR="001C3D0A" w:rsidRPr="00C21E36" w:rsidRDefault="001C3D0A" w:rsidP="001C3D0A">
            <w:pPr>
              <w:jc w:val="center"/>
              <w:rPr>
                <w:rFonts w:eastAsia="Calibri"/>
                <w:sz w:val="24"/>
                <w:lang w:eastAsia="en-US"/>
              </w:rPr>
            </w:pPr>
            <w:r w:rsidRPr="00C21E36">
              <w:rPr>
                <w:rFonts w:eastAsia="Calibri"/>
                <w:sz w:val="24"/>
                <w:lang w:eastAsia="en-US"/>
              </w:rPr>
              <w:t>1/2</w:t>
            </w:r>
          </w:p>
        </w:tc>
        <w:tc>
          <w:tcPr>
            <w:tcW w:w="1105" w:type="pct"/>
          </w:tcPr>
          <w:p w14:paraId="4D3FB6C1" w14:textId="77777777" w:rsidR="001C3D0A" w:rsidRPr="00C21E36" w:rsidRDefault="001C3D0A" w:rsidP="001C3D0A">
            <w:r w:rsidRPr="00C21E36">
              <w:rPr>
                <w:rFonts w:eastAsia="Calibri"/>
                <w:sz w:val="24"/>
                <w:lang w:eastAsia="en-US"/>
              </w:rPr>
              <w:t>2-й чт.</w:t>
            </w:r>
          </w:p>
        </w:tc>
        <w:tc>
          <w:tcPr>
            <w:tcW w:w="965" w:type="pct"/>
          </w:tcPr>
          <w:p w14:paraId="2052D737" w14:textId="415D2E88"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3747F90D" w14:textId="77777777" w:rsidTr="008D1B81">
        <w:tc>
          <w:tcPr>
            <w:tcW w:w="230" w:type="pct"/>
            <w:vAlign w:val="bottom"/>
          </w:tcPr>
          <w:p w14:paraId="057E5A0B" w14:textId="77777777" w:rsidR="001C3D0A" w:rsidRPr="00A54385" w:rsidRDefault="001C3D0A" w:rsidP="001C3D0A">
            <w:pPr>
              <w:jc w:val="center"/>
              <w:rPr>
                <w:color w:val="000000"/>
                <w:sz w:val="24"/>
                <w:lang w:val="en-US"/>
              </w:rPr>
            </w:pPr>
            <w:r w:rsidRPr="00A54385">
              <w:rPr>
                <w:color w:val="000000"/>
                <w:sz w:val="24"/>
              </w:rPr>
              <w:t>8</w:t>
            </w:r>
            <w:r w:rsidRPr="00A54385">
              <w:rPr>
                <w:color w:val="000000"/>
                <w:sz w:val="24"/>
                <w:lang w:val="en-US"/>
              </w:rPr>
              <w:t>2</w:t>
            </w:r>
          </w:p>
        </w:tc>
        <w:tc>
          <w:tcPr>
            <w:tcW w:w="674" w:type="pct"/>
          </w:tcPr>
          <w:p w14:paraId="5B510CE5" w14:textId="77777777" w:rsidR="001C3D0A" w:rsidRPr="00A54385" w:rsidRDefault="001C3D0A" w:rsidP="001C3D0A">
            <w:pPr>
              <w:rPr>
                <w:rFonts w:eastAsia="Calibri"/>
                <w:sz w:val="24"/>
                <w:lang w:eastAsia="en-US"/>
              </w:rPr>
            </w:pPr>
            <w:r w:rsidRPr="00A54385">
              <w:rPr>
                <w:rFonts w:eastAsia="Calibri"/>
                <w:sz w:val="24"/>
                <w:lang w:eastAsia="en-US"/>
              </w:rPr>
              <w:t>н.п.Малышки</w:t>
            </w:r>
          </w:p>
        </w:tc>
        <w:tc>
          <w:tcPr>
            <w:tcW w:w="277" w:type="pct"/>
          </w:tcPr>
          <w:p w14:paraId="4F68902C" w14:textId="77777777" w:rsidR="001C3D0A" w:rsidRPr="00A54385" w:rsidRDefault="001C3D0A" w:rsidP="001C3D0A">
            <w:pPr>
              <w:jc w:val="center"/>
              <w:rPr>
                <w:rFonts w:eastAsia="Calibri"/>
                <w:sz w:val="24"/>
                <w:lang w:eastAsia="en-US"/>
              </w:rPr>
            </w:pPr>
            <w:r w:rsidRPr="00A54385">
              <w:rPr>
                <w:rFonts w:eastAsia="Calibri"/>
                <w:sz w:val="24"/>
                <w:lang w:eastAsia="en-US"/>
              </w:rPr>
              <w:t>2</w:t>
            </w:r>
          </w:p>
        </w:tc>
        <w:tc>
          <w:tcPr>
            <w:tcW w:w="321" w:type="pct"/>
          </w:tcPr>
          <w:p w14:paraId="796FBFCC" w14:textId="77777777" w:rsidR="001C3D0A" w:rsidRPr="00A54385" w:rsidRDefault="001C3D0A" w:rsidP="001C3D0A">
            <w:pPr>
              <w:jc w:val="center"/>
              <w:rPr>
                <w:rFonts w:eastAsia="Calibri"/>
                <w:sz w:val="24"/>
                <w:lang w:eastAsia="en-US"/>
              </w:rPr>
            </w:pPr>
            <w:r w:rsidRPr="00A54385">
              <w:rPr>
                <w:rFonts w:eastAsia="Calibri"/>
                <w:sz w:val="24"/>
                <w:lang w:eastAsia="en-US"/>
              </w:rPr>
              <w:t>1</w:t>
            </w:r>
          </w:p>
        </w:tc>
        <w:tc>
          <w:tcPr>
            <w:tcW w:w="323" w:type="pct"/>
          </w:tcPr>
          <w:p w14:paraId="4F1DF0D1" w14:textId="77777777" w:rsidR="001C3D0A" w:rsidRPr="00A54385" w:rsidRDefault="001C3D0A" w:rsidP="001C3D0A">
            <w:pPr>
              <w:jc w:val="center"/>
              <w:rPr>
                <w:rFonts w:eastAsia="Calibri"/>
                <w:sz w:val="24"/>
                <w:lang w:eastAsia="en-US"/>
              </w:rPr>
            </w:pPr>
            <w:r w:rsidRPr="00A54385">
              <w:rPr>
                <w:rFonts w:eastAsia="Calibri"/>
                <w:sz w:val="24"/>
                <w:lang w:eastAsia="en-US"/>
              </w:rPr>
              <w:t>1</w:t>
            </w:r>
          </w:p>
        </w:tc>
        <w:tc>
          <w:tcPr>
            <w:tcW w:w="323" w:type="pct"/>
            <w:gridSpan w:val="2"/>
          </w:tcPr>
          <w:p w14:paraId="4AAC5792" w14:textId="77777777" w:rsidR="001C3D0A" w:rsidRPr="00A54385" w:rsidRDefault="001C3D0A" w:rsidP="001C3D0A">
            <w:pPr>
              <w:jc w:val="center"/>
              <w:rPr>
                <w:rFonts w:eastAsia="Calibri"/>
                <w:sz w:val="24"/>
                <w:lang w:eastAsia="en-US"/>
              </w:rPr>
            </w:pPr>
            <w:r w:rsidRPr="00A54385">
              <w:rPr>
                <w:rFonts w:eastAsia="Calibri"/>
                <w:sz w:val="24"/>
                <w:lang w:eastAsia="en-US"/>
              </w:rPr>
              <w:t>2</w:t>
            </w:r>
          </w:p>
        </w:tc>
        <w:tc>
          <w:tcPr>
            <w:tcW w:w="782" w:type="pct"/>
          </w:tcPr>
          <w:p w14:paraId="50A8471E" w14:textId="77777777" w:rsidR="001C3D0A" w:rsidRPr="00480FDD" w:rsidRDefault="001C3D0A" w:rsidP="001C3D0A">
            <w:pPr>
              <w:jc w:val="center"/>
              <w:rPr>
                <w:rFonts w:eastAsia="Calibri"/>
                <w:sz w:val="24"/>
                <w:highlight w:val="yellow"/>
                <w:lang w:eastAsia="en-US"/>
              </w:rPr>
            </w:pPr>
            <w:r w:rsidRPr="00C21E36">
              <w:rPr>
                <w:rFonts w:eastAsia="Calibri"/>
                <w:sz w:val="24"/>
                <w:lang w:eastAsia="en-US"/>
              </w:rPr>
              <w:t>-</w:t>
            </w:r>
          </w:p>
        </w:tc>
        <w:tc>
          <w:tcPr>
            <w:tcW w:w="1105" w:type="pct"/>
          </w:tcPr>
          <w:p w14:paraId="62BD23E3" w14:textId="77777777" w:rsidR="001C3D0A" w:rsidRPr="00C21E36" w:rsidRDefault="001C3D0A" w:rsidP="001C3D0A">
            <w:pPr>
              <w:rPr>
                <w:rFonts w:eastAsia="Calibri"/>
                <w:sz w:val="24"/>
                <w:lang w:eastAsia="en-US"/>
              </w:rPr>
            </w:pPr>
            <w:r w:rsidRPr="00C21E36">
              <w:rPr>
                <w:rFonts w:eastAsia="Calibri"/>
                <w:sz w:val="24"/>
                <w:lang w:eastAsia="en-US"/>
              </w:rPr>
              <w:t>2-й чт.</w:t>
            </w:r>
          </w:p>
        </w:tc>
        <w:tc>
          <w:tcPr>
            <w:tcW w:w="965" w:type="pct"/>
          </w:tcPr>
          <w:p w14:paraId="0D169B14" w14:textId="54268E44"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7A5F070D" w14:textId="77777777" w:rsidTr="008D1B81">
        <w:trPr>
          <w:trHeight w:val="246"/>
        </w:trPr>
        <w:tc>
          <w:tcPr>
            <w:tcW w:w="230" w:type="pct"/>
            <w:vAlign w:val="bottom"/>
          </w:tcPr>
          <w:p w14:paraId="5F2A36B2" w14:textId="77777777" w:rsidR="001C3D0A" w:rsidRPr="00710680" w:rsidRDefault="001C3D0A" w:rsidP="001C3D0A">
            <w:pPr>
              <w:jc w:val="center"/>
              <w:rPr>
                <w:color w:val="000000"/>
                <w:sz w:val="24"/>
                <w:lang w:val="en-US"/>
              </w:rPr>
            </w:pPr>
            <w:r w:rsidRPr="00710680">
              <w:rPr>
                <w:color w:val="000000"/>
                <w:sz w:val="24"/>
              </w:rPr>
              <w:t>8</w:t>
            </w:r>
            <w:r w:rsidRPr="00710680">
              <w:rPr>
                <w:color w:val="000000"/>
                <w:sz w:val="24"/>
                <w:lang w:val="en-US"/>
              </w:rPr>
              <w:t>3</w:t>
            </w:r>
          </w:p>
        </w:tc>
        <w:tc>
          <w:tcPr>
            <w:tcW w:w="674" w:type="pct"/>
          </w:tcPr>
          <w:p w14:paraId="718135BC" w14:textId="77777777" w:rsidR="001C3D0A" w:rsidRPr="00710680" w:rsidRDefault="001C3D0A" w:rsidP="001C3D0A">
            <w:pPr>
              <w:rPr>
                <w:rFonts w:eastAsia="Calibri"/>
                <w:sz w:val="24"/>
                <w:lang w:eastAsia="en-US"/>
              </w:rPr>
            </w:pPr>
            <w:r w:rsidRPr="00710680">
              <w:rPr>
                <w:rFonts w:eastAsia="Calibri"/>
                <w:sz w:val="24"/>
                <w:lang w:eastAsia="en-US"/>
              </w:rPr>
              <w:t>н.п.Губица</w:t>
            </w:r>
          </w:p>
        </w:tc>
        <w:tc>
          <w:tcPr>
            <w:tcW w:w="277" w:type="pct"/>
          </w:tcPr>
          <w:p w14:paraId="04F75CCB" w14:textId="77777777" w:rsidR="001C3D0A" w:rsidRPr="00710680" w:rsidRDefault="001C3D0A" w:rsidP="001C3D0A">
            <w:pPr>
              <w:jc w:val="center"/>
              <w:rPr>
                <w:rFonts w:eastAsia="Calibri"/>
                <w:sz w:val="24"/>
                <w:lang w:eastAsia="en-US"/>
              </w:rPr>
            </w:pPr>
            <w:r w:rsidRPr="00710680">
              <w:rPr>
                <w:rFonts w:eastAsia="Calibri"/>
                <w:sz w:val="24"/>
                <w:lang w:eastAsia="en-US"/>
              </w:rPr>
              <w:t>6</w:t>
            </w:r>
          </w:p>
        </w:tc>
        <w:tc>
          <w:tcPr>
            <w:tcW w:w="321" w:type="pct"/>
          </w:tcPr>
          <w:p w14:paraId="20AF9604" w14:textId="77777777" w:rsidR="001C3D0A" w:rsidRPr="00710680" w:rsidRDefault="001C3D0A" w:rsidP="001C3D0A">
            <w:pPr>
              <w:jc w:val="center"/>
              <w:rPr>
                <w:rFonts w:eastAsia="Calibri"/>
                <w:sz w:val="24"/>
                <w:lang w:eastAsia="en-US"/>
              </w:rPr>
            </w:pPr>
            <w:r w:rsidRPr="00710680">
              <w:rPr>
                <w:rFonts w:eastAsia="Calibri"/>
                <w:sz w:val="24"/>
                <w:lang w:eastAsia="en-US"/>
              </w:rPr>
              <w:t>5</w:t>
            </w:r>
          </w:p>
        </w:tc>
        <w:tc>
          <w:tcPr>
            <w:tcW w:w="323" w:type="pct"/>
          </w:tcPr>
          <w:p w14:paraId="0B1AC8C2" w14:textId="77777777" w:rsidR="001C3D0A" w:rsidRPr="00710680" w:rsidRDefault="001C3D0A" w:rsidP="001C3D0A">
            <w:pPr>
              <w:jc w:val="center"/>
              <w:rPr>
                <w:rFonts w:eastAsia="Calibri"/>
                <w:sz w:val="24"/>
                <w:lang w:eastAsia="en-US"/>
              </w:rPr>
            </w:pPr>
            <w:r w:rsidRPr="00710680">
              <w:rPr>
                <w:rFonts w:eastAsia="Calibri"/>
                <w:sz w:val="24"/>
                <w:lang w:eastAsia="en-US"/>
              </w:rPr>
              <w:t>3</w:t>
            </w:r>
          </w:p>
        </w:tc>
        <w:tc>
          <w:tcPr>
            <w:tcW w:w="323" w:type="pct"/>
            <w:gridSpan w:val="2"/>
          </w:tcPr>
          <w:p w14:paraId="1D9481E3" w14:textId="77777777" w:rsidR="001C3D0A" w:rsidRPr="00710680" w:rsidRDefault="001C3D0A" w:rsidP="001C3D0A">
            <w:pPr>
              <w:jc w:val="center"/>
              <w:rPr>
                <w:rFonts w:eastAsia="Calibri"/>
                <w:sz w:val="24"/>
                <w:lang w:eastAsia="en-US"/>
              </w:rPr>
            </w:pPr>
            <w:r w:rsidRPr="00710680">
              <w:rPr>
                <w:rFonts w:eastAsia="Calibri"/>
                <w:sz w:val="24"/>
                <w:lang w:eastAsia="en-US"/>
              </w:rPr>
              <w:t>8</w:t>
            </w:r>
          </w:p>
        </w:tc>
        <w:tc>
          <w:tcPr>
            <w:tcW w:w="782" w:type="pct"/>
          </w:tcPr>
          <w:p w14:paraId="654798E9" w14:textId="77777777" w:rsidR="001C3D0A" w:rsidRPr="00C21E36" w:rsidRDefault="001C3D0A" w:rsidP="001C3D0A">
            <w:pPr>
              <w:jc w:val="center"/>
              <w:rPr>
                <w:rFonts w:eastAsia="Calibri"/>
                <w:sz w:val="24"/>
                <w:lang w:eastAsia="en-US"/>
              </w:rPr>
            </w:pPr>
            <w:r w:rsidRPr="00C21E36">
              <w:rPr>
                <w:rFonts w:eastAsia="Calibri"/>
                <w:sz w:val="24"/>
                <w:lang w:eastAsia="en-US"/>
              </w:rPr>
              <w:t>2/2</w:t>
            </w:r>
          </w:p>
        </w:tc>
        <w:tc>
          <w:tcPr>
            <w:tcW w:w="1105" w:type="pct"/>
          </w:tcPr>
          <w:p w14:paraId="06C20C5F" w14:textId="77777777" w:rsidR="001C3D0A" w:rsidRPr="00C21E36" w:rsidRDefault="001C3D0A" w:rsidP="001C3D0A">
            <w:r w:rsidRPr="00C21E36">
              <w:rPr>
                <w:rFonts w:eastAsia="Calibri"/>
                <w:sz w:val="24"/>
                <w:lang w:eastAsia="en-US"/>
              </w:rPr>
              <w:t>2-й чт.</w:t>
            </w:r>
          </w:p>
        </w:tc>
        <w:tc>
          <w:tcPr>
            <w:tcW w:w="965" w:type="pct"/>
          </w:tcPr>
          <w:p w14:paraId="5D61574D" w14:textId="58994BDB"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0D097CD4" w14:textId="77777777" w:rsidTr="008D1B81">
        <w:tc>
          <w:tcPr>
            <w:tcW w:w="230" w:type="pct"/>
            <w:vAlign w:val="bottom"/>
          </w:tcPr>
          <w:p w14:paraId="2A9E7503" w14:textId="77777777" w:rsidR="001C3D0A" w:rsidRPr="002F5602" w:rsidRDefault="001C3D0A" w:rsidP="001C3D0A">
            <w:pPr>
              <w:jc w:val="center"/>
              <w:rPr>
                <w:color w:val="000000"/>
                <w:sz w:val="24"/>
                <w:lang w:val="en-US"/>
              </w:rPr>
            </w:pPr>
            <w:r w:rsidRPr="002F5602">
              <w:rPr>
                <w:color w:val="000000"/>
                <w:sz w:val="24"/>
              </w:rPr>
              <w:t>8</w:t>
            </w:r>
            <w:r w:rsidRPr="002F5602">
              <w:rPr>
                <w:color w:val="000000"/>
                <w:sz w:val="24"/>
                <w:lang w:val="en-US"/>
              </w:rPr>
              <w:t>4</w:t>
            </w:r>
          </w:p>
        </w:tc>
        <w:tc>
          <w:tcPr>
            <w:tcW w:w="674" w:type="pct"/>
          </w:tcPr>
          <w:p w14:paraId="1BFBAE29" w14:textId="77777777" w:rsidR="001C3D0A" w:rsidRPr="002F5602" w:rsidRDefault="001C3D0A" w:rsidP="001C3D0A">
            <w:pPr>
              <w:rPr>
                <w:rFonts w:eastAsia="Calibri"/>
                <w:sz w:val="24"/>
                <w:lang w:eastAsia="en-US"/>
              </w:rPr>
            </w:pPr>
            <w:r w:rsidRPr="002F5602">
              <w:rPr>
                <w:rFonts w:eastAsia="Calibri"/>
                <w:sz w:val="24"/>
                <w:lang w:eastAsia="en-US"/>
              </w:rPr>
              <w:t>н.п.Сахоненки</w:t>
            </w:r>
          </w:p>
        </w:tc>
        <w:tc>
          <w:tcPr>
            <w:tcW w:w="277" w:type="pct"/>
          </w:tcPr>
          <w:p w14:paraId="21552BF8" w14:textId="77777777" w:rsidR="001C3D0A" w:rsidRPr="002F5602" w:rsidRDefault="001C3D0A" w:rsidP="001C3D0A">
            <w:pPr>
              <w:jc w:val="center"/>
              <w:rPr>
                <w:rFonts w:eastAsia="Calibri"/>
                <w:sz w:val="24"/>
                <w:lang w:eastAsia="en-US"/>
              </w:rPr>
            </w:pPr>
            <w:r w:rsidRPr="002F5602">
              <w:rPr>
                <w:rFonts w:eastAsia="Calibri"/>
                <w:sz w:val="24"/>
                <w:lang w:eastAsia="en-US"/>
              </w:rPr>
              <w:t>3</w:t>
            </w:r>
          </w:p>
        </w:tc>
        <w:tc>
          <w:tcPr>
            <w:tcW w:w="321" w:type="pct"/>
          </w:tcPr>
          <w:p w14:paraId="5B849119" w14:textId="77777777" w:rsidR="001C3D0A" w:rsidRPr="002F5602" w:rsidRDefault="001C3D0A" w:rsidP="001C3D0A">
            <w:pPr>
              <w:jc w:val="center"/>
              <w:rPr>
                <w:rFonts w:eastAsia="Calibri"/>
                <w:sz w:val="24"/>
                <w:lang w:eastAsia="en-US"/>
              </w:rPr>
            </w:pPr>
            <w:r w:rsidRPr="002F5602">
              <w:rPr>
                <w:rFonts w:eastAsia="Calibri"/>
                <w:sz w:val="24"/>
                <w:lang w:eastAsia="en-US"/>
              </w:rPr>
              <w:t>2</w:t>
            </w:r>
          </w:p>
        </w:tc>
        <w:tc>
          <w:tcPr>
            <w:tcW w:w="323" w:type="pct"/>
          </w:tcPr>
          <w:p w14:paraId="07BF5B48" w14:textId="77777777" w:rsidR="001C3D0A" w:rsidRPr="002F5602" w:rsidRDefault="001C3D0A" w:rsidP="001C3D0A">
            <w:pPr>
              <w:jc w:val="center"/>
              <w:rPr>
                <w:rFonts w:eastAsia="Calibri"/>
                <w:sz w:val="24"/>
                <w:lang w:eastAsia="en-US"/>
              </w:rPr>
            </w:pPr>
            <w:r w:rsidRPr="002F5602">
              <w:rPr>
                <w:rFonts w:eastAsia="Calibri"/>
                <w:sz w:val="24"/>
                <w:lang w:eastAsia="en-US"/>
              </w:rPr>
              <w:t>0</w:t>
            </w:r>
          </w:p>
        </w:tc>
        <w:tc>
          <w:tcPr>
            <w:tcW w:w="323" w:type="pct"/>
            <w:gridSpan w:val="2"/>
          </w:tcPr>
          <w:p w14:paraId="531D7B8C" w14:textId="77777777" w:rsidR="001C3D0A" w:rsidRPr="002F5602" w:rsidRDefault="001C3D0A" w:rsidP="001C3D0A">
            <w:pPr>
              <w:jc w:val="center"/>
              <w:rPr>
                <w:rFonts w:eastAsia="Calibri"/>
                <w:sz w:val="24"/>
                <w:lang w:eastAsia="en-US"/>
              </w:rPr>
            </w:pPr>
            <w:r w:rsidRPr="002F5602">
              <w:rPr>
                <w:rFonts w:eastAsia="Calibri"/>
                <w:sz w:val="24"/>
                <w:lang w:eastAsia="en-US"/>
              </w:rPr>
              <w:t>4</w:t>
            </w:r>
          </w:p>
        </w:tc>
        <w:tc>
          <w:tcPr>
            <w:tcW w:w="782" w:type="pct"/>
          </w:tcPr>
          <w:p w14:paraId="2D199203"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490342FF" w14:textId="77777777" w:rsidR="001C3D0A" w:rsidRPr="00C21E36" w:rsidRDefault="001C3D0A" w:rsidP="001C3D0A">
            <w:r w:rsidRPr="00C21E36">
              <w:rPr>
                <w:rFonts w:eastAsia="Calibri"/>
                <w:sz w:val="24"/>
                <w:lang w:eastAsia="en-US"/>
              </w:rPr>
              <w:t>2-й чт.</w:t>
            </w:r>
          </w:p>
        </w:tc>
        <w:tc>
          <w:tcPr>
            <w:tcW w:w="965" w:type="pct"/>
          </w:tcPr>
          <w:p w14:paraId="1D2E1C89" w14:textId="77EC2D64"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233F5121" w14:textId="77777777" w:rsidTr="008D1B81">
        <w:tc>
          <w:tcPr>
            <w:tcW w:w="230" w:type="pct"/>
            <w:vAlign w:val="bottom"/>
          </w:tcPr>
          <w:p w14:paraId="40068850" w14:textId="77777777" w:rsidR="001C3D0A" w:rsidRPr="005C6638" w:rsidRDefault="001C3D0A" w:rsidP="001C3D0A">
            <w:pPr>
              <w:jc w:val="center"/>
              <w:rPr>
                <w:color w:val="000000"/>
                <w:sz w:val="24"/>
                <w:lang w:val="en-US"/>
              </w:rPr>
            </w:pPr>
            <w:r w:rsidRPr="005C6638">
              <w:rPr>
                <w:color w:val="000000"/>
                <w:sz w:val="24"/>
              </w:rPr>
              <w:t>8</w:t>
            </w:r>
            <w:r w:rsidRPr="005C6638">
              <w:rPr>
                <w:color w:val="000000"/>
                <w:sz w:val="24"/>
                <w:lang w:val="en-US"/>
              </w:rPr>
              <w:t>5</w:t>
            </w:r>
          </w:p>
        </w:tc>
        <w:tc>
          <w:tcPr>
            <w:tcW w:w="674" w:type="pct"/>
          </w:tcPr>
          <w:p w14:paraId="55A840D9" w14:textId="77777777" w:rsidR="001C3D0A" w:rsidRPr="005C6638" w:rsidRDefault="001C3D0A" w:rsidP="001C3D0A">
            <w:pPr>
              <w:rPr>
                <w:rFonts w:eastAsia="Calibri"/>
                <w:sz w:val="24"/>
                <w:lang w:eastAsia="en-US"/>
              </w:rPr>
            </w:pPr>
            <w:r w:rsidRPr="005C6638">
              <w:rPr>
                <w:rFonts w:eastAsia="Calibri"/>
                <w:sz w:val="24"/>
                <w:lang w:eastAsia="en-US"/>
              </w:rPr>
              <w:t>н.п.Залесье</w:t>
            </w:r>
          </w:p>
        </w:tc>
        <w:tc>
          <w:tcPr>
            <w:tcW w:w="277" w:type="pct"/>
          </w:tcPr>
          <w:p w14:paraId="32CCB23A" w14:textId="77777777" w:rsidR="001C3D0A" w:rsidRPr="005C6638" w:rsidRDefault="001C3D0A" w:rsidP="001C3D0A">
            <w:pPr>
              <w:jc w:val="center"/>
              <w:rPr>
                <w:rFonts w:eastAsia="Calibri"/>
                <w:sz w:val="24"/>
                <w:lang w:eastAsia="en-US"/>
              </w:rPr>
            </w:pPr>
            <w:r w:rsidRPr="005C6638">
              <w:rPr>
                <w:rFonts w:eastAsia="Calibri"/>
                <w:sz w:val="24"/>
                <w:lang w:eastAsia="en-US"/>
              </w:rPr>
              <w:t>2</w:t>
            </w:r>
          </w:p>
        </w:tc>
        <w:tc>
          <w:tcPr>
            <w:tcW w:w="321" w:type="pct"/>
          </w:tcPr>
          <w:p w14:paraId="71DE3C66" w14:textId="77777777" w:rsidR="001C3D0A" w:rsidRPr="005C6638" w:rsidRDefault="001C3D0A" w:rsidP="001C3D0A">
            <w:pPr>
              <w:jc w:val="center"/>
              <w:rPr>
                <w:rFonts w:eastAsia="Calibri"/>
                <w:sz w:val="24"/>
                <w:lang w:eastAsia="en-US"/>
              </w:rPr>
            </w:pPr>
            <w:r w:rsidRPr="005C6638">
              <w:rPr>
                <w:rFonts w:eastAsia="Calibri"/>
                <w:sz w:val="24"/>
                <w:lang w:eastAsia="en-US"/>
              </w:rPr>
              <w:t>2</w:t>
            </w:r>
          </w:p>
        </w:tc>
        <w:tc>
          <w:tcPr>
            <w:tcW w:w="323" w:type="pct"/>
          </w:tcPr>
          <w:p w14:paraId="75C01361" w14:textId="77777777" w:rsidR="001C3D0A" w:rsidRPr="005C6638" w:rsidRDefault="001C3D0A" w:rsidP="001C3D0A">
            <w:pPr>
              <w:jc w:val="center"/>
              <w:rPr>
                <w:rFonts w:eastAsia="Calibri"/>
                <w:sz w:val="24"/>
                <w:lang w:eastAsia="en-US"/>
              </w:rPr>
            </w:pPr>
            <w:r w:rsidRPr="005C6638">
              <w:rPr>
                <w:rFonts w:eastAsia="Calibri"/>
                <w:sz w:val="24"/>
                <w:lang w:eastAsia="en-US"/>
              </w:rPr>
              <w:t>2</w:t>
            </w:r>
          </w:p>
        </w:tc>
        <w:tc>
          <w:tcPr>
            <w:tcW w:w="323" w:type="pct"/>
            <w:gridSpan w:val="2"/>
          </w:tcPr>
          <w:p w14:paraId="64B47A08" w14:textId="77777777" w:rsidR="001C3D0A" w:rsidRPr="005C6638" w:rsidRDefault="001C3D0A" w:rsidP="001C3D0A">
            <w:pPr>
              <w:jc w:val="center"/>
              <w:rPr>
                <w:rFonts w:eastAsia="Calibri"/>
                <w:sz w:val="24"/>
                <w:lang w:eastAsia="en-US"/>
              </w:rPr>
            </w:pPr>
            <w:r w:rsidRPr="005C6638">
              <w:rPr>
                <w:rFonts w:eastAsia="Calibri"/>
                <w:sz w:val="24"/>
                <w:lang w:eastAsia="en-US"/>
              </w:rPr>
              <w:t>4</w:t>
            </w:r>
          </w:p>
        </w:tc>
        <w:tc>
          <w:tcPr>
            <w:tcW w:w="782" w:type="pct"/>
          </w:tcPr>
          <w:p w14:paraId="7ABA603E" w14:textId="77777777" w:rsidR="001C3D0A" w:rsidRPr="00C21E36" w:rsidRDefault="001C3D0A" w:rsidP="001C3D0A">
            <w:pPr>
              <w:jc w:val="center"/>
              <w:rPr>
                <w:rFonts w:eastAsia="Calibri"/>
                <w:sz w:val="24"/>
                <w:lang w:eastAsia="en-US"/>
              </w:rPr>
            </w:pPr>
            <w:r w:rsidRPr="00C21E36">
              <w:rPr>
                <w:rFonts w:eastAsia="Calibri"/>
                <w:sz w:val="24"/>
                <w:lang w:eastAsia="en-US"/>
              </w:rPr>
              <w:t>2/2</w:t>
            </w:r>
          </w:p>
        </w:tc>
        <w:tc>
          <w:tcPr>
            <w:tcW w:w="1105" w:type="pct"/>
          </w:tcPr>
          <w:p w14:paraId="5B0B1479" w14:textId="77777777" w:rsidR="001C3D0A" w:rsidRPr="00C21E36" w:rsidRDefault="001C3D0A" w:rsidP="001C3D0A">
            <w:r w:rsidRPr="00C21E36">
              <w:rPr>
                <w:rFonts w:eastAsia="Calibri"/>
                <w:sz w:val="24"/>
                <w:lang w:eastAsia="en-US"/>
              </w:rPr>
              <w:t>2-й чт.</w:t>
            </w:r>
          </w:p>
        </w:tc>
        <w:tc>
          <w:tcPr>
            <w:tcW w:w="965" w:type="pct"/>
          </w:tcPr>
          <w:p w14:paraId="531D39CD" w14:textId="327929E2"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7423C6C1" w14:textId="77777777" w:rsidTr="008D1B81">
        <w:tc>
          <w:tcPr>
            <w:tcW w:w="230" w:type="pct"/>
            <w:vAlign w:val="bottom"/>
          </w:tcPr>
          <w:p w14:paraId="4F1828CB" w14:textId="77777777" w:rsidR="001C3D0A" w:rsidRPr="00A276A7" w:rsidRDefault="001C3D0A" w:rsidP="001C3D0A">
            <w:pPr>
              <w:jc w:val="center"/>
              <w:rPr>
                <w:color w:val="000000"/>
                <w:sz w:val="24"/>
                <w:lang w:val="en-US"/>
              </w:rPr>
            </w:pPr>
            <w:r w:rsidRPr="00A276A7">
              <w:rPr>
                <w:color w:val="000000"/>
                <w:sz w:val="24"/>
              </w:rPr>
              <w:t>8</w:t>
            </w:r>
            <w:r w:rsidRPr="00A276A7">
              <w:rPr>
                <w:color w:val="000000"/>
                <w:sz w:val="24"/>
                <w:lang w:val="en-US"/>
              </w:rPr>
              <w:t>6</w:t>
            </w:r>
          </w:p>
        </w:tc>
        <w:tc>
          <w:tcPr>
            <w:tcW w:w="674" w:type="pct"/>
          </w:tcPr>
          <w:p w14:paraId="6CE1CA5C" w14:textId="77777777" w:rsidR="001C3D0A" w:rsidRPr="00A276A7" w:rsidRDefault="001C3D0A" w:rsidP="001C3D0A">
            <w:pPr>
              <w:rPr>
                <w:rFonts w:eastAsia="Calibri"/>
                <w:sz w:val="24"/>
                <w:lang w:eastAsia="en-US"/>
              </w:rPr>
            </w:pPr>
            <w:r w:rsidRPr="00A276A7">
              <w:rPr>
                <w:rFonts w:eastAsia="Calibri"/>
                <w:sz w:val="24"/>
                <w:lang w:eastAsia="en-US"/>
              </w:rPr>
              <w:t>н.п.Маринкино</w:t>
            </w:r>
          </w:p>
        </w:tc>
        <w:tc>
          <w:tcPr>
            <w:tcW w:w="277" w:type="pct"/>
          </w:tcPr>
          <w:p w14:paraId="2D1D2ABA" w14:textId="77777777" w:rsidR="001C3D0A" w:rsidRPr="00A276A7" w:rsidRDefault="001C3D0A" w:rsidP="001C3D0A">
            <w:pPr>
              <w:jc w:val="center"/>
              <w:rPr>
                <w:rFonts w:eastAsia="Calibri"/>
                <w:sz w:val="24"/>
                <w:lang w:eastAsia="en-US"/>
              </w:rPr>
            </w:pPr>
            <w:r w:rsidRPr="00A276A7">
              <w:rPr>
                <w:rFonts w:eastAsia="Calibri"/>
                <w:sz w:val="24"/>
                <w:lang w:eastAsia="en-US"/>
              </w:rPr>
              <w:t>2</w:t>
            </w:r>
          </w:p>
        </w:tc>
        <w:tc>
          <w:tcPr>
            <w:tcW w:w="321" w:type="pct"/>
          </w:tcPr>
          <w:p w14:paraId="52FCEC6C" w14:textId="77777777" w:rsidR="001C3D0A" w:rsidRPr="00A276A7" w:rsidRDefault="001C3D0A" w:rsidP="001C3D0A">
            <w:pPr>
              <w:jc w:val="center"/>
              <w:rPr>
                <w:rFonts w:eastAsia="Calibri"/>
                <w:sz w:val="24"/>
                <w:lang w:eastAsia="en-US"/>
              </w:rPr>
            </w:pPr>
            <w:r w:rsidRPr="00A276A7">
              <w:rPr>
                <w:rFonts w:eastAsia="Calibri"/>
                <w:sz w:val="24"/>
                <w:lang w:eastAsia="en-US"/>
              </w:rPr>
              <w:t>1</w:t>
            </w:r>
          </w:p>
        </w:tc>
        <w:tc>
          <w:tcPr>
            <w:tcW w:w="323" w:type="pct"/>
          </w:tcPr>
          <w:p w14:paraId="4C06D6AE" w14:textId="77777777" w:rsidR="001C3D0A" w:rsidRPr="00A276A7" w:rsidRDefault="001C3D0A" w:rsidP="001C3D0A">
            <w:pPr>
              <w:jc w:val="center"/>
              <w:rPr>
                <w:rFonts w:eastAsia="Calibri"/>
                <w:sz w:val="24"/>
                <w:lang w:eastAsia="en-US"/>
              </w:rPr>
            </w:pPr>
            <w:r w:rsidRPr="00A276A7">
              <w:rPr>
                <w:rFonts w:eastAsia="Calibri"/>
                <w:sz w:val="24"/>
                <w:lang w:eastAsia="en-US"/>
              </w:rPr>
              <w:t>2</w:t>
            </w:r>
          </w:p>
        </w:tc>
        <w:tc>
          <w:tcPr>
            <w:tcW w:w="323" w:type="pct"/>
            <w:gridSpan w:val="2"/>
          </w:tcPr>
          <w:p w14:paraId="3D66BD2F" w14:textId="77777777" w:rsidR="001C3D0A" w:rsidRPr="00A276A7" w:rsidRDefault="001C3D0A" w:rsidP="001C3D0A">
            <w:pPr>
              <w:jc w:val="center"/>
              <w:rPr>
                <w:rFonts w:eastAsia="Calibri"/>
                <w:sz w:val="24"/>
                <w:lang w:eastAsia="en-US"/>
              </w:rPr>
            </w:pPr>
            <w:r w:rsidRPr="00A276A7">
              <w:rPr>
                <w:rFonts w:eastAsia="Calibri"/>
                <w:sz w:val="24"/>
                <w:lang w:eastAsia="en-US"/>
              </w:rPr>
              <w:t>3</w:t>
            </w:r>
          </w:p>
        </w:tc>
        <w:tc>
          <w:tcPr>
            <w:tcW w:w="782" w:type="pct"/>
          </w:tcPr>
          <w:p w14:paraId="29748419" w14:textId="77777777" w:rsidR="001C3D0A" w:rsidRPr="00C21E36" w:rsidRDefault="001C3D0A" w:rsidP="001C3D0A">
            <w:pPr>
              <w:jc w:val="center"/>
              <w:rPr>
                <w:rFonts w:eastAsia="Calibri"/>
                <w:sz w:val="24"/>
                <w:lang w:eastAsia="en-US"/>
              </w:rPr>
            </w:pPr>
            <w:r w:rsidRPr="00C21E36">
              <w:rPr>
                <w:rFonts w:eastAsia="Calibri"/>
                <w:sz w:val="24"/>
                <w:lang w:eastAsia="en-US"/>
              </w:rPr>
              <w:t>1/1</w:t>
            </w:r>
          </w:p>
        </w:tc>
        <w:tc>
          <w:tcPr>
            <w:tcW w:w="1105" w:type="pct"/>
          </w:tcPr>
          <w:p w14:paraId="75FC8C9E" w14:textId="77777777" w:rsidR="001C3D0A" w:rsidRPr="00C21E36" w:rsidRDefault="001C3D0A" w:rsidP="001C3D0A">
            <w:r w:rsidRPr="00C21E36">
              <w:rPr>
                <w:rFonts w:eastAsia="Calibri"/>
                <w:sz w:val="24"/>
                <w:lang w:eastAsia="en-US"/>
              </w:rPr>
              <w:t>2-й чт.</w:t>
            </w:r>
          </w:p>
        </w:tc>
        <w:tc>
          <w:tcPr>
            <w:tcW w:w="965" w:type="pct"/>
          </w:tcPr>
          <w:p w14:paraId="74AB8BEC" w14:textId="1138EF16"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5DFFB19B" w14:textId="77777777" w:rsidTr="008D1B81">
        <w:trPr>
          <w:trHeight w:val="515"/>
        </w:trPr>
        <w:tc>
          <w:tcPr>
            <w:tcW w:w="230" w:type="pct"/>
            <w:vAlign w:val="bottom"/>
          </w:tcPr>
          <w:p w14:paraId="1B8CDB38" w14:textId="77777777" w:rsidR="001C3D0A" w:rsidRPr="00CB741E" w:rsidRDefault="001C3D0A" w:rsidP="001C3D0A">
            <w:pPr>
              <w:jc w:val="center"/>
              <w:rPr>
                <w:color w:val="000000"/>
                <w:sz w:val="24"/>
              </w:rPr>
            </w:pPr>
            <w:r w:rsidRPr="00CB741E">
              <w:rPr>
                <w:color w:val="000000"/>
                <w:sz w:val="24"/>
              </w:rPr>
              <w:t>87</w:t>
            </w:r>
          </w:p>
        </w:tc>
        <w:tc>
          <w:tcPr>
            <w:tcW w:w="674" w:type="pct"/>
          </w:tcPr>
          <w:p w14:paraId="05C2A5A0" w14:textId="77777777" w:rsidR="001C3D0A" w:rsidRPr="00CB741E" w:rsidRDefault="001C3D0A" w:rsidP="001C3D0A">
            <w:pPr>
              <w:rPr>
                <w:rFonts w:eastAsia="Calibri"/>
                <w:sz w:val="24"/>
                <w:lang w:eastAsia="en-US"/>
              </w:rPr>
            </w:pPr>
            <w:r w:rsidRPr="00CB741E">
              <w:rPr>
                <w:rFonts w:eastAsia="Calibri"/>
                <w:sz w:val="24"/>
                <w:lang w:eastAsia="en-US"/>
              </w:rPr>
              <w:t>н.п.Мерзляки</w:t>
            </w:r>
          </w:p>
        </w:tc>
        <w:tc>
          <w:tcPr>
            <w:tcW w:w="277" w:type="pct"/>
          </w:tcPr>
          <w:p w14:paraId="17589A08" w14:textId="77777777" w:rsidR="001C3D0A" w:rsidRPr="00CB741E" w:rsidRDefault="001C3D0A" w:rsidP="001C3D0A">
            <w:pPr>
              <w:jc w:val="center"/>
              <w:rPr>
                <w:rFonts w:eastAsia="Calibri"/>
                <w:sz w:val="24"/>
                <w:lang w:eastAsia="en-US"/>
              </w:rPr>
            </w:pPr>
            <w:r w:rsidRPr="00CB741E">
              <w:rPr>
                <w:rFonts w:eastAsia="Calibri"/>
                <w:sz w:val="24"/>
                <w:lang w:eastAsia="en-US"/>
              </w:rPr>
              <w:t>3</w:t>
            </w:r>
          </w:p>
        </w:tc>
        <w:tc>
          <w:tcPr>
            <w:tcW w:w="321" w:type="pct"/>
          </w:tcPr>
          <w:p w14:paraId="3D19F382" w14:textId="77777777" w:rsidR="001C3D0A" w:rsidRPr="00CB741E" w:rsidRDefault="001C3D0A" w:rsidP="001C3D0A">
            <w:pPr>
              <w:jc w:val="center"/>
              <w:rPr>
                <w:rFonts w:eastAsia="Calibri"/>
                <w:sz w:val="24"/>
                <w:lang w:eastAsia="en-US"/>
              </w:rPr>
            </w:pPr>
            <w:r w:rsidRPr="00CB741E">
              <w:rPr>
                <w:rFonts w:eastAsia="Calibri"/>
                <w:sz w:val="24"/>
                <w:lang w:eastAsia="en-US"/>
              </w:rPr>
              <w:t>2</w:t>
            </w:r>
          </w:p>
        </w:tc>
        <w:tc>
          <w:tcPr>
            <w:tcW w:w="323" w:type="pct"/>
          </w:tcPr>
          <w:p w14:paraId="279F8A76" w14:textId="77777777" w:rsidR="001C3D0A" w:rsidRPr="00CB741E" w:rsidRDefault="001C3D0A" w:rsidP="001C3D0A">
            <w:pPr>
              <w:jc w:val="center"/>
              <w:rPr>
                <w:rFonts w:eastAsia="Calibri"/>
                <w:sz w:val="24"/>
                <w:lang w:eastAsia="en-US"/>
              </w:rPr>
            </w:pPr>
            <w:r w:rsidRPr="00CB741E">
              <w:rPr>
                <w:rFonts w:eastAsia="Calibri"/>
                <w:sz w:val="24"/>
                <w:lang w:eastAsia="en-US"/>
              </w:rPr>
              <w:t>2</w:t>
            </w:r>
          </w:p>
        </w:tc>
        <w:tc>
          <w:tcPr>
            <w:tcW w:w="323" w:type="pct"/>
            <w:gridSpan w:val="2"/>
          </w:tcPr>
          <w:p w14:paraId="2E8F883E" w14:textId="77777777" w:rsidR="001C3D0A" w:rsidRPr="00CB741E" w:rsidRDefault="001C3D0A" w:rsidP="001C3D0A">
            <w:pPr>
              <w:jc w:val="center"/>
              <w:rPr>
                <w:rFonts w:eastAsia="Calibri"/>
                <w:sz w:val="24"/>
                <w:lang w:eastAsia="en-US"/>
              </w:rPr>
            </w:pPr>
            <w:r w:rsidRPr="00CB741E">
              <w:rPr>
                <w:rFonts w:eastAsia="Calibri"/>
                <w:sz w:val="24"/>
                <w:lang w:eastAsia="en-US"/>
              </w:rPr>
              <w:t>5</w:t>
            </w:r>
          </w:p>
        </w:tc>
        <w:tc>
          <w:tcPr>
            <w:tcW w:w="782" w:type="pct"/>
          </w:tcPr>
          <w:p w14:paraId="536A6EEA" w14:textId="77777777" w:rsidR="001C3D0A" w:rsidRPr="00C21E36" w:rsidRDefault="001C3D0A" w:rsidP="001C3D0A">
            <w:pPr>
              <w:jc w:val="center"/>
              <w:rPr>
                <w:rFonts w:eastAsia="Calibri"/>
                <w:sz w:val="24"/>
                <w:lang w:eastAsia="en-US"/>
              </w:rPr>
            </w:pPr>
            <w:r w:rsidRPr="00C21E36">
              <w:rPr>
                <w:rFonts w:eastAsia="Calibri"/>
                <w:sz w:val="24"/>
                <w:lang w:eastAsia="en-US"/>
              </w:rPr>
              <w:t>-/2</w:t>
            </w:r>
          </w:p>
        </w:tc>
        <w:tc>
          <w:tcPr>
            <w:tcW w:w="1105" w:type="pct"/>
          </w:tcPr>
          <w:p w14:paraId="352DF048" w14:textId="77777777" w:rsidR="001C3D0A" w:rsidRPr="00C21E36" w:rsidRDefault="001C3D0A" w:rsidP="001C3D0A">
            <w:pPr>
              <w:rPr>
                <w:rFonts w:eastAsia="Calibri"/>
                <w:sz w:val="24"/>
                <w:lang w:eastAsia="en-US"/>
              </w:rPr>
            </w:pPr>
            <w:r w:rsidRPr="00C21E36">
              <w:rPr>
                <w:rFonts w:eastAsia="Calibri"/>
                <w:sz w:val="24"/>
                <w:lang w:eastAsia="en-US"/>
              </w:rPr>
              <w:t>2-й чт.</w:t>
            </w:r>
          </w:p>
          <w:p w14:paraId="3E67DBDD" w14:textId="77777777" w:rsidR="001C3D0A" w:rsidRPr="00C21E36" w:rsidRDefault="001C3D0A" w:rsidP="001C3D0A"/>
        </w:tc>
        <w:tc>
          <w:tcPr>
            <w:tcW w:w="965" w:type="pct"/>
          </w:tcPr>
          <w:p w14:paraId="316A81BB" w14:textId="2F50D2DF" w:rsidR="001C3D0A" w:rsidRPr="003D42A1" w:rsidRDefault="001C3D0A" w:rsidP="001C3D0A">
            <w:pPr>
              <w:rPr>
                <w:rFonts w:eastAsia="Calibri"/>
                <w:sz w:val="24"/>
                <w:lang w:eastAsia="en-US"/>
              </w:rPr>
            </w:pPr>
            <w:r w:rsidRPr="00564F14">
              <w:rPr>
                <w:rFonts w:eastAsia="Calibri"/>
                <w:sz w:val="24"/>
                <w:lang w:eastAsia="en-US"/>
              </w:rPr>
              <w:t>межрегиональный полигон ТКО г. Витебск</w:t>
            </w:r>
          </w:p>
        </w:tc>
      </w:tr>
      <w:tr w:rsidR="001C3D0A" w:rsidRPr="00480FDD" w14:paraId="4380B690" w14:textId="77777777" w:rsidTr="008D1B81">
        <w:tc>
          <w:tcPr>
            <w:tcW w:w="230" w:type="pct"/>
            <w:vAlign w:val="bottom"/>
          </w:tcPr>
          <w:p w14:paraId="354D7CDF" w14:textId="77777777" w:rsidR="001C3D0A" w:rsidRPr="00CB741E" w:rsidRDefault="001C3D0A" w:rsidP="001C3D0A">
            <w:pPr>
              <w:jc w:val="center"/>
              <w:rPr>
                <w:color w:val="000000"/>
                <w:sz w:val="24"/>
                <w:lang w:val="en-US"/>
              </w:rPr>
            </w:pPr>
            <w:r w:rsidRPr="00CB741E">
              <w:rPr>
                <w:color w:val="000000"/>
                <w:sz w:val="24"/>
              </w:rPr>
              <w:t>8</w:t>
            </w:r>
            <w:r w:rsidRPr="00CB741E">
              <w:rPr>
                <w:color w:val="000000"/>
                <w:sz w:val="24"/>
                <w:lang w:val="en-US"/>
              </w:rPr>
              <w:t>8</w:t>
            </w:r>
          </w:p>
        </w:tc>
        <w:tc>
          <w:tcPr>
            <w:tcW w:w="674" w:type="pct"/>
          </w:tcPr>
          <w:p w14:paraId="78BC509F" w14:textId="77777777" w:rsidR="001C3D0A" w:rsidRPr="00CB741E" w:rsidRDefault="001C3D0A" w:rsidP="001C3D0A">
            <w:pPr>
              <w:rPr>
                <w:rFonts w:eastAsia="Calibri"/>
                <w:sz w:val="24"/>
                <w:lang w:eastAsia="en-US"/>
              </w:rPr>
            </w:pPr>
            <w:r w:rsidRPr="00CB741E">
              <w:rPr>
                <w:rFonts w:eastAsia="Calibri"/>
                <w:sz w:val="24"/>
                <w:lang w:eastAsia="en-US"/>
              </w:rPr>
              <w:t>н.п.Мясоедово</w:t>
            </w:r>
          </w:p>
        </w:tc>
        <w:tc>
          <w:tcPr>
            <w:tcW w:w="277" w:type="pct"/>
          </w:tcPr>
          <w:p w14:paraId="6B6DED41" w14:textId="77777777" w:rsidR="001C3D0A" w:rsidRPr="00CB741E" w:rsidRDefault="001C3D0A" w:rsidP="001C3D0A">
            <w:pPr>
              <w:jc w:val="center"/>
              <w:rPr>
                <w:rFonts w:eastAsia="Calibri"/>
                <w:sz w:val="24"/>
                <w:lang w:eastAsia="en-US"/>
              </w:rPr>
            </w:pPr>
            <w:r w:rsidRPr="00CB741E">
              <w:rPr>
                <w:rFonts w:eastAsia="Calibri"/>
                <w:sz w:val="24"/>
                <w:lang w:eastAsia="en-US"/>
              </w:rPr>
              <w:t>6</w:t>
            </w:r>
          </w:p>
        </w:tc>
        <w:tc>
          <w:tcPr>
            <w:tcW w:w="321" w:type="pct"/>
          </w:tcPr>
          <w:p w14:paraId="7333BC70" w14:textId="77777777" w:rsidR="001C3D0A" w:rsidRPr="00CB741E" w:rsidRDefault="001C3D0A" w:rsidP="001C3D0A">
            <w:pPr>
              <w:jc w:val="center"/>
              <w:rPr>
                <w:rFonts w:eastAsia="Calibri"/>
                <w:sz w:val="24"/>
                <w:lang w:eastAsia="en-US"/>
              </w:rPr>
            </w:pPr>
            <w:r w:rsidRPr="00CB741E">
              <w:rPr>
                <w:rFonts w:eastAsia="Calibri"/>
                <w:sz w:val="24"/>
                <w:lang w:eastAsia="en-US"/>
              </w:rPr>
              <w:t>3</w:t>
            </w:r>
          </w:p>
        </w:tc>
        <w:tc>
          <w:tcPr>
            <w:tcW w:w="323" w:type="pct"/>
          </w:tcPr>
          <w:p w14:paraId="22D10F33" w14:textId="77777777" w:rsidR="001C3D0A" w:rsidRPr="00CB741E" w:rsidRDefault="001C3D0A" w:rsidP="001C3D0A">
            <w:pPr>
              <w:jc w:val="center"/>
              <w:rPr>
                <w:rFonts w:eastAsia="Calibri"/>
                <w:sz w:val="24"/>
                <w:lang w:eastAsia="en-US"/>
              </w:rPr>
            </w:pPr>
            <w:r w:rsidRPr="00CB741E">
              <w:rPr>
                <w:rFonts w:eastAsia="Calibri"/>
                <w:sz w:val="24"/>
                <w:lang w:eastAsia="en-US"/>
              </w:rPr>
              <w:t>7</w:t>
            </w:r>
          </w:p>
        </w:tc>
        <w:tc>
          <w:tcPr>
            <w:tcW w:w="323" w:type="pct"/>
            <w:gridSpan w:val="2"/>
          </w:tcPr>
          <w:p w14:paraId="4940CA67" w14:textId="77777777" w:rsidR="001C3D0A" w:rsidRPr="00CB741E" w:rsidRDefault="001C3D0A" w:rsidP="001C3D0A">
            <w:pPr>
              <w:jc w:val="center"/>
              <w:rPr>
                <w:rFonts w:eastAsia="Calibri"/>
                <w:sz w:val="24"/>
                <w:lang w:eastAsia="en-US"/>
              </w:rPr>
            </w:pPr>
            <w:r w:rsidRPr="00CB741E">
              <w:rPr>
                <w:rFonts w:eastAsia="Calibri"/>
                <w:sz w:val="24"/>
                <w:lang w:eastAsia="en-US"/>
              </w:rPr>
              <w:t>12</w:t>
            </w:r>
          </w:p>
        </w:tc>
        <w:tc>
          <w:tcPr>
            <w:tcW w:w="782" w:type="pct"/>
          </w:tcPr>
          <w:p w14:paraId="55A1B812" w14:textId="77777777" w:rsidR="001C3D0A" w:rsidRPr="00480FDD" w:rsidRDefault="001C3D0A" w:rsidP="001C3D0A">
            <w:pPr>
              <w:jc w:val="center"/>
              <w:rPr>
                <w:rFonts w:eastAsia="Calibri"/>
                <w:sz w:val="24"/>
                <w:highlight w:val="yellow"/>
                <w:lang w:eastAsia="en-US"/>
              </w:rPr>
            </w:pPr>
            <w:r w:rsidRPr="00C21E36">
              <w:rPr>
                <w:rFonts w:eastAsia="Calibri"/>
                <w:sz w:val="24"/>
                <w:lang w:eastAsia="en-US"/>
              </w:rPr>
              <w:t>3/3</w:t>
            </w:r>
          </w:p>
        </w:tc>
        <w:tc>
          <w:tcPr>
            <w:tcW w:w="1105" w:type="pct"/>
          </w:tcPr>
          <w:p w14:paraId="381F5E89" w14:textId="77777777" w:rsidR="001C3D0A" w:rsidRPr="00C21E36" w:rsidRDefault="001C3D0A" w:rsidP="001C3D0A">
            <w:r w:rsidRPr="00C21E36">
              <w:rPr>
                <w:rFonts w:eastAsia="Calibri"/>
                <w:sz w:val="24"/>
                <w:lang w:eastAsia="en-US"/>
              </w:rPr>
              <w:t>2-й чт.</w:t>
            </w:r>
          </w:p>
        </w:tc>
        <w:tc>
          <w:tcPr>
            <w:tcW w:w="965" w:type="pct"/>
          </w:tcPr>
          <w:p w14:paraId="267A7900" w14:textId="54C1BED6"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260F29FF" w14:textId="77777777" w:rsidTr="008D1B81">
        <w:tc>
          <w:tcPr>
            <w:tcW w:w="230" w:type="pct"/>
            <w:vAlign w:val="bottom"/>
          </w:tcPr>
          <w:p w14:paraId="3BE889AE" w14:textId="77777777" w:rsidR="001C3D0A" w:rsidRPr="003D42A1" w:rsidRDefault="001C3D0A" w:rsidP="001C3D0A">
            <w:pPr>
              <w:jc w:val="center"/>
              <w:rPr>
                <w:color w:val="000000"/>
                <w:sz w:val="24"/>
                <w:lang w:val="en-US"/>
              </w:rPr>
            </w:pPr>
            <w:r w:rsidRPr="003D42A1">
              <w:rPr>
                <w:color w:val="000000"/>
                <w:sz w:val="24"/>
                <w:lang w:val="en-US"/>
              </w:rPr>
              <w:t>89</w:t>
            </w:r>
          </w:p>
        </w:tc>
        <w:tc>
          <w:tcPr>
            <w:tcW w:w="674" w:type="pct"/>
          </w:tcPr>
          <w:p w14:paraId="62F6AA1B" w14:textId="77777777" w:rsidR="001C3D0A" w:rsidRPr="003D42A1" w:rsidRDefault="001C3D0A" w:rsidP="001C3D0A">
            <w:pPr>
              <w:rPr>
                <w:rFonts w:eastAsia="Calibri"/>
                <w:sz w:val="24"/>
                <w:lang w:eastAsia="en-US"/>
              </w:rPr>
            </w:pPr>
            <w:r w:rsidRPr="003D42A1">
              <w:rPr>
                <w:rFonts w:eastAsia="Calibri"/>
                <w:sz w:val="24"/>
                <w:lang w:eastAsia="en-US"/>
              </w:rPr>
              <w:t>н.п.Оболонье</w:t>
            </w:r>
          </w:p>
        </w:tc>
        <w:tc>
          <w:tcPr>
            <w:tcW w:w="277" w:type="pct"/>
          </w:tcPr>
          <w:p w14:paraId="2BE8BC1B" w14:textId="77777777" w:rsidR="001C3D0A" w:rsidRPr="003D42A1" w:rsidRDefault="001C3D0A" w:rsidP="001C3D0A">
            <w:pPr>
              <w:jc w:val="center"/>
              <w:rPr>
                <w:rFonts w:eastAsia="Calibri"/>
                <w:sz w:val="24"/>
                <w:lang w:eastAsia="en-US"/>
              </w:rPr>
            </w:pPr>
            <w:r w:rsidRPr="003D42A1">
              <w:rPr>
                <w:rFonts w:eastAsia="Calibri"/>
                <w:sz w:val="24"/>
                <w:lang w:eastAsia="en-US"/>
              </w:rPr>
              <w:t>0</w:t>
            </w:r>
          </w:p>
        </w:tc>
        <w:tc>
          <w:tcPr>
            <w:tcW w:w="321" w:type="pct"/>
          </w:tcPr>
          <w:p w14:paraId="1A8519AC" w14:textId="77777777" w:rsidR="001C3D0A" w:rsidRPr="003D42A1" w:rsidRDefault="001C3D0A" w:rsidP="001C3D0A">
            <w:pPr>
              <w:jc w:val="center"/>
              <w:rPr>
                <w:rFonts w:eastAsia="Calibri"/>
                <w:sz w:val="24"/>
                <w:lang w:eastAsia="en-US"/>
              </w:rPr>
            </w:pPr>
            <w:r w:rsidRPr="003D42A1">
              <w:rPr>
                <w:rFonts w:eastAsia="Calibri"/>
                <w:sz w:val="24"/>
                <w:lang w:eastAsia="en-US"/>
              </w:rPr>
              <w:t>0</w:t>
            </w:r>
          </w:p>
        </w:tc>
        <w:tc>
          <w:tcPr>
            <w:tcW w:w="323" w:type="pct"/>
          </w:tcPr>
          <w:p w14:paraId="7F36A85B"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gridSpan w:val="2"/>
          </w:tcPr>
          <w:p w14:paraId="6EE5B932"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782" w:type="pct"/>
          </w:tcPr>
          <w:p w14:paraId="7DFEA307"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2CC14B17" w14:textId="77777777" w:rsidR="001C3D0A" w:rsidRPr="003D42A1" w:rsidRDefault="001C3D0A" w:rsidP="001C3D0A">
            <w:pPr>
              <w:rPr>
                <w:rFonts w:eastAsia="Calibri"/>
                <w:sz w:val="24"/>
                <w:lang w:eastAsia="en-US"/>
              </w:rPr>
            </w:pPr>
            <w:r w:rsidRPr="003D42A1">
              <w:rPr>
                <w:rFonts w:eastAsia="Calibri"/>
                <w:sz w:val="24"/>
                <w:lang w:eastAsia="en-US"/>
              </w:rPr>
              <w:t>1й пн., 8</w:t>
            </w:r>
            <w:r w:rsidRPr="003D42A1">
              <w:rPr>
                <w:rFonts w:eastAsia="Calibri"/>
                <w:sz w:val="24"/>
                <w:vertAlign w:val="superscript"/>
                <w:lang w:eastAsia="en-US"/>
              </w:rPr>
              <w:t>30</w:t>
            </w:r>
            <w:r w:rsidRPr="003D42A1">
              <w:rPr>
                <w:rFonts w:eastAsia="Calibri"/>
                <w:sz w:val="24"/>
                <w:lang w:eastAsia="en-US"/>
              </w:rPr>
              <w:t>-8</w:t>
            </w:r>
            <w:r w:rsidRPr="003D42A1">
              <w:rPr>
                <w:rFonts w:eastAsia="Calibri"/>
                <w:sz w:val="24"/>
                <w:vertAlign w:val="superscript"/>
                <w:lang w:eastAsia="en-US"/>
              </w:rPr>
              <w:t>40</w:t>
            </w:r>
            <w:r w:rsidRPr="003D42A1">
              <w:rPr>
                <w:rFonts w:eastAsia="Calibri"/>
                <w:sz w:val="24"/>
                <w:vertAlign w:val="subscript"/>
                <w:lang w:eastAsia="en-US"/>
              </w:rPr>
              <w:t>(май-окт.)</w:t>
            </w:r>
          </w:p>
        </w:tc>
        <w:tc>
          <w:tcPr>
            <w:tcW w:w="965" w:type="pct"/>
          </w:tcPr>
          <w:p w14:paraId="0E6A7B77" w14:textId="7FABD0EA"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4E67993B" w14:textId="77777777" w:rsidTr="008D1B81">
        <w:tc>
          <w:tcPr>
            <w:tcW w:w="230" w:type="pct"/>
            <w:vAlign w:val="center"/>
          </w:tcPr>
          <w:p w14:paraId="2ECAE418"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0</w:t>
            </w:r>
          </w:p>
        </w:tc>
        <w:tc>
          <w:tcPr>
            <w:tcW w:w="674" w:type="pct"/>
          </w:tcPr>
          <w:p w14:paraId="389D38FF" w14:textId="77777777" w:rsidR="001C3D0A" w:rsidRPr="003D42A1" w:rsidRDefault="001C3D0A" w:rsidP="001C3D0A">
            <w:pPr>
              <w:rPr>
                <w:rFonts w:eastAsia="Calibri"/>
                <w:sz w:val="24"/>
                <w:lang w:eastAsia="en-US"/>
              </w:rPr>
            </w:pPr>
            <w:r w:rsidRPr="003D42A1">
              <w:rPr>
                <w:rFonts w:eastAsia="Calibri"/>
                <w:sz w:val="24"/>
                <w:lang w:eastAsia="en-US"/>
              </w:rPr>
              <w:t>н.п.Станиславово</w:t>
            </w:r>
          </w:p>
        </w:tc>
        <w:tc>
          <w:tcPr>
            <w:tcW w:w="277" w:type="pct"/>
          </w:tcPr>
          <w:p w14:paraId="02A06508"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1" w:type="pct"/>
          </w:tcPr>
          <w:p w14:paraId="5E50A7F1"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3" w:type="pct"/>
          </w:tcPr>
          <w:p w14:paraId="57479FB2" w14:textId="77777777" w:rsidR="001C3D0A" w:rsidRPr="003D42A1" w:rsidRDefault="001C3D0A" w:rsidP="001C3D0A">
            <w:pPr>
              <w:jc w:val="center"/>
              <w:rPr>
                <w:rFonts w:eastAsia="Calibri"/>
                <w:sz w:val="24"/>
                <w:lang w:eastAsia="en-US"/>
              </w:rPr>
            </w:pPr>
            <w:r w:rsidRPr="003D42A1">
              <w:rPr>
                <w:rFonts w:eastAsia="Calibri"/>
                <w:sz w:val="24"/>
                <w:lang w:eastAsia="en-US"/>
              </w:rPr>
              <w:t>0</w:t>
            </w:r>
          </w:p>
        </w:tc>
        <w:tc>
          <w:tcPr>
            <w:tcW w:w="323" w:type="pct"/>
            <w:gridSpan w:val="2"/>
          </w:tcPr>
          <w:p w14:paraId="71C643A8"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782" w:type="pct"/>
          </w:tcPr>
          <w:p w14:paraId="5E1E759F"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51933CB0" w14:textId="77777777" w:rsidR="001C3D0A" w:rsidRPr="003D42A1" w:rsidRDefault="001C3D0A" w:rsidP="001C3D0A">
            <w:pPr>
              <w:rPr>
                <w:rFonts w:eastAsia="Calibri"/>
                <w:sz w:val="24"/>
                <w:lang w:eastAsia="en-US"/>
              </w:rPr>
            </w:pPr>
            <w:r w:rsidRPr="003D42A1">
              <w:rPr>
                <w:rFonts w:eastAsia="Calibri"/>
                <w:sz w:val="24"/>
                <w:lang w:eastAsia="en-US"/>
              </w:rPr>
              <w:t>1й пн., 09</w:t>
            </w:r>
            <w:r w:rsidRPr="003D42A1">
              <w:rPr>
                <w:rFonts w:eastAsia="Calibri"/>
                <w:sz w:val="24"/>
                <w:vertAlign w:val="superscript"/>
                <w:lang w:eastAsia="en-US"/>
              </w:rPr>
              <w:t>40</w:t>
            </w:r>
            <w:r w:rsidRPr="003D42A1">
              <w:rPr>
                <w:rFonts w:eastAsia="Calibri"/>
                <w:sz w:val="24"/>
                <w:lang w:eastAsia="en-US"/>
              </w:rPr>
              <w:t>-09</w:t>
            </w:r>
            <w:r w:rsidRPr="003D42A1">
              <w:rPr>
                <w:rFonts w:eastAsia="Calibri"/>
                <w:sz w:val="24"/>
                <w:vertAlign w:val="superscript"/>
                <w:lang w:eastAsia="en-US"/>
              </w:rPr>
              <w:t>50</w:t>
            </w:r>
          </w:p>
        </w:tc>
        <w:tc>
          <w:tcPr>
            <w:tcW w:w="965" w:type="pct"/>
          </w:tcPr>
          <w:p w14:paraId="188C034E" w14:textId="63A170B5"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50A6FB07" w14:textId="77777777" w:rsidTr="008D1B81">
        <w:tc>
          <w:tcPr>
            <w:tcW w:w="230" w:type="pct"/>
            <w:vAlign w:val="center"/>
          </w:tcPr>
          <w:p w14:paraId="776E5ABA"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1</w:t>
            </w:r>
          </w:p>
        </w:tc>
        <w:tc>
          <w:tcPr>
            <w:tcW w:w="674" w:type="pct"/>
          </w:tcPr>
          <w:p w14:paraId="5F9B79CB" w14:textId="77777777" w:rsidR="001C3D0A" w:rsidRPr="003D42A1" w:rsidRDefault="001C3D0A" w:rsidP="001C3D0A">
            <w:pPr>
              <w:rPr>
                <w:rFonts w:eastAsia="Calibri"/>
                <w:sz w:val="24"/>
                <w:lang w:eastAsia="en-US"/>
              </w:rPr>
            </w:pPr>
            <w:r w:rsidRPr="003D42A1">
              <w:rPr>
                <w:rFonts w:eastAsia="Calibri"/>
                <w:sz w:val="24"/>
                <w:lang w:eastAsia="en-US"/>
              </w:rPr>
              <w:t>н.п.Лобатка</w:t>
            </w:r>
          </w:p>
        </w:tc>
        <w:tc>
          <w:tcPr>
            <w:tcW w:w="277" w:type="pct"/>
          </w:tcPr>
          <w:p w14:paraId="6A9C540F"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1" w:type="pct"/>
          </w:tcPr>
          <w:p w14:paraId="0A51B232"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tcPr>
          <w:p w14:paraId="7B2DED78"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gridSpan w:val="2"/>
          </w:tcPr>
          <w:p w14:paraId="2BFC1579"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782" w:type="pct"/>
          </w:tcPr>
          <w:p w14:paraId="00D0869F"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5AC9360F" w14:textId="77777777" w:rsidR="001C3D0A" w:rsidRPr="003D42A1" w:rsidRDefault="001C3D0A" w:rsidP="001C3D0A">
            <w:pPr>
              <w:rPr>
                <w:rFonts w:eastAsia="Calibri"/>
                <w:sz w:val="24"/>
                <w:lang w:eastAsia="en-US"/>
              </w:rPr>
            </w:pPr>
            <w:r w:rsidRPr="003D42A1">
              <w:rPr>
                <w:rFonts w:eastAsia="Calibri"/>
                <w:sz w:val="24"/>
                <w:lang w:eastAsia="en-US"/>
              </w:rPr>
              <w:t>1й пн., 10</w:t>
            </w:r>
            <w:r w:rsidRPr="003D42A1">
              <w:rPr>
                <w:rFonts w:eastAsia="Calibri"/>
                <w:sz w:val="24"/>
                <w:vertAlign w:val="superscript"/>
                <w:lang w:eastAsia="en-US"/>
              </w:rPr>
              <w:t>20</w:t>
            </w:r>
            <w:r w:rsidRPr="003D42A1">
              <w:rPr>
                <w:rFonts w:eastAsia="Calibri"/>
                <w:sz w:val="24"/>
                <w:lang w:eastAsia="en-US"/>
              </w:rPr>
              <w:t>-10</w:t>
            </w:r>
            <w:r w:rsidRPr="003D42A1">
              <w:rPr>
                <w:rFonts w:eastAsia="Calibri"/>
                <w:sz w:val="24"/>
                <w:vertAlign w:val="superscript"/>
                <w:lang w:eastAsia="en-US"/>
              </w:rPr>
              <w:t>30</w:t>
            </w:r>
          </w:p>
        </w:tc>
        <w:tc>
          <w:tcPr>
            <w:tcW w:w="965" w:type="pct"/>
          </w:tcPr>
          <w:p w14:paraId="742BD568" w14:textId="6576CB31"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1FE05F01" w14:textId="77777777" w:rsidTr="008D1B81">
        <w:tc>
          <w:tcPr>
            <w:tcW w:w="230" w:type="pct"/>
            <w:vAlign w:val="center"/>
          </w:tcPr>
          <w:p w14:paraId="30F92C50"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2</w:t>
            </w:r>
          </w:p>
        </w:tc>
        <w:tc>
          <w:tcPr>
            <w:tcW w:w="674" w:type="pct"/>
          </w:tcPr>
          <w:p w14:paraId="6225BAB3" w14:textId="77777777" w:rsidR="001C3D0A" w:rsidRPr="003D42A1" w:rsidRDefault="001C3D0A" w:rsidP="001C3D0A">
            <w:pPr>
              <w:rPr>
                <w:rFonts w:eastAsia="Calibri"/>
                <w:sz w:val="24"/>
                <w:lang w:eastAsia="en-US"/>
              </w:rPr>
            </w:pPr>
            <w:r w:rsidRPr="003D42A1">
              <w:rPr>
                <w:rFonts w:eastAsia="Calibri"/>
                <w:sz w:val="24"/>
                <w:lang w:eastAsia="en-US"/>
              </w:rPr>
              <w:t>н.п.Сидоровщина</w:t>
            </w:r>
          </w:p>
        </w:tc>
        <w:tc>
          <w:tcPr>
            <w:tcW w:w="277" w:type="pct"/>
          </w:tcPr>
          <w:p w14:paraId="5C78435C"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1" w:type="pct"/>
          </w:tcPr>
          <w:p w14:paraId="0CBD1490"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3" w:type="pct"/>
          </w:tcPr>
          <w:p w14:paraId="4CCAA09E"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3" w:type="pct"/>
            <w:gridSpan w:val="2"/>
          </w:tcPr>
          <w:p w14:paraId="1480B21B"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782" w:type="pct"/>
          </w:tcPr>
          <w:p w14:paraId="283D6E15"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57B4DEEA" w14:textId="77777777" w:rsidR="001C3D0A" w:rsidRPr="003D42A1" w:rsidRDefault="001C3D0A" w:rsidP="001C3D0A">
            <w:pPr>
              <w:rPr>
                <w:rFonts w:eastAsia="Calibri"/>
                <w:sz w:val="24"/>
                <w:lang w:eastAsia="en-US"/>
              </w:rPr>
            </w:pPr>
            <w:r w:rsidRPr="003D42A1">
              <w:rPr>
                <w:rFonts w:eastAsia="Calibri"/>
                <w:sz w:val="24"/>
                <w:lang w:eastAsia="en-US"/>
              </w:rPr>
              <w:t>1й пн., 11</w:t>
            </w:r>
            <w:r w:rsidRPr="003D42A1">
              <w:rPr>
                <w:rFonts w:eastAsia="Calibri"/>
                <w:sz w:val="24"/>
                <w:vertAlign w:val="superscript"/>
                <w:lang w:eastAsia="en-US"/>
              </w:rPr>
              <w:t>00</w:t>
            </w:r>
            <w:r w:rsidRPr="003D42A1">
              <w:rPr>
                <w:rFonts w:eastAsia="Calibri"/>
                <w:sz w:val="24"/>
                <w:lang w:eastAsia="en-US"/>
              </w:rPr>
              <w:t>-11</w:t>
            </w:r>
            <w:r w:rsidRPr="003D42A1">
              <w:rPr>
                <w:rFonts w:eastAsia="Calibri"/>
                <w:sz w:val="24"/>
                <w:vertAlign w:val="superscript"/>
                <w:lang w:eastAsia="en-US"/>
              </w:rPr>
              <w:t>10</w:t>
            </w:r>
          </w:p>
        </w:tc>
        <w:tc>
          <w:tcPr>
            <w:tcW w:w="965" w:type="pct"/>
          </w:tcPr>
          <w:p w14:paraId="50D89531" w14:textId="48F31B0E"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05AE93F7" w14:textId="77777777" w:rsidTr="008D1B81">
        <w:tc>
          <w:tcPr>
            <w:tcW w:w="230" w:type="pct"/>
            <w:vAlign w:val="center"/>
          </w:tcPr>
          <w:p w14:paraId="7DA979E8"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3</w:t>
            </w:r>
          </w:p>
        </w:tc>
        <w:tc>
          <w:tcPr>
            <w:tcW w:w="674" w:type="pct"/>
          </w:tcPr>
          <w:p w14:paraId="69B6C399" w14:textId="77777777" w:rsidR="001C3D0A" w:rsidRPr="003D42A1" w:rsidRDefault="001C3D0A" w:rsidP="001C3D0A">
            <w:pPr>
              <w:rPr>
                <w:rFonts w:eastAsia="Calibri"/>
                <w:sz w:val="24"/>
                <w:lang w:eastAsia="en-US"/>
              </w:rPr>
            </w:pPr>
            <w:r w:rsidRPr="003D42A1">
              <w:rPr>
                <w:rFonts w:eastAsia="Calibri"/>
                <w:sz w:val="24"/>
                <w:lang w:eastAsia="en-US"/>
              </w:rPr>
              <w:t>н.п.Долгая Нива</w:t>
            </w:r>
          </w:p>
        </w:tc>
        <w:tc>
          <w:tcPr>
            <w:tcW w:w="277" w:type="pct"/>
          </w:tcPr>
          <w:p w14:paraId="237AAA69"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1" w:type="pct"/>
          </w:tcPr>
          <w:p w14:paraId="33E85237"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3" w:type="pct"/>
          </w:tcPr>
          <w:p w14:paraId="72A6DA2D"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gridSpan w:val="2"/>
          </w:tcPr>
          <w:p w14:paraId="060CD428"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782" w:type="pct"/>
          </w:tcPr>
          <w:p w14:paraId="3533B3E9"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1B89C006" w14:textId="77777777" w:rsidR="001C3D0A" w:rsidRPr="003D42A1" w:rsidRDefault="001C3D0A" w:rsidP="001C3D0A">
            <w:pPr>
              <w:rPr>
                <w:rFonts w:eastAsia="Calibri"/>
                <w:sz w:val="24"/>
                <w:lang w:eastAsia="en-US"/>
              </w:rPr>
            </w:pPr>
            <w:r w:rsidRPr="003D42A1">
              <w:rPr>
                <w:rFonts w:eastAsia="Calibri"/>
                <w:sz w:val="24"/>
                <w:lang w:eastAsia="en-US"/>
              </w:rPr>
              <w:t>1й пн., 11</w:t>
            </w:r>
            <w:r w:rsidRPr="003D42A1">
              <w:rPr>
                <w:rFonts w:eastAsia="Calibri"/>
                <w:sz w:val="24"/>
                <w:vertAlign w:val="superscript"/>
                <w:lang w:eastAsia="en-US"/>
              </w:rPr>
              <w:t>25</w:t>
            </w:r>
            <w:r w:rsidRPr="003D42A1">
              <w:rPr>
                <w:rFonts w:eastAsia="Calibri"/>
                <w:sz w:val="24"/>
                <w:lang w:eastAsia="en-US"/>
              </w:rPr>
              <w:t>-11</w:t>
            </w:r>
            <w:r w:rsidRPr="003D42A1">
              <w:rPr>
                <w:rFonts w:eastAsia="Calibri"/>
                <w:sz w:val="24"/>
                <w:vertAlign w:val="superscript"/>
                <w:lang w:eastAsia="en-US"/>
              </w:rPr>
              <w:t>30</w:t>
            </w:r>
          </w:p>
        </w:tc>
        <w:tc>
          <w:tcPr>
            <w:tcW w:w="965" w:type="pct"/>
          </w:tcPr>
          <w:p w14:paraId="0E985982" w14:textId="0C540A0D"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71A19E12" w14:textId="77777777" w:rsidTr="008D1B81">
        <w:tc>
          <w:tcPr>
            <w:tcW w:w="230" w:type="pct"/>
            <w:vAlign w:val="center"/>
          </w:tcPr>
          <w:p w14:paraId="156F2600"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4</w:t>
            </w:r>
          </w:p>
        </w:tc>
        <w:tc>
          <w:tcPr>
            <w:tcW w:w="674" w:type="pct"/>
          </w:tcPr>
          <w:p w14:paraId="64119B79" w14:textId="77777777" w:rsidR="001C3D0A" w:rsidRPr="003D42A1" w:rsidRDefault="001C3D0A" w:rsidP="001C3D0A">
            <w:pPr>
              <w:rPr>
                <w:rFonts w:eastAsia="Calibri"/>
                <w:sz w:val="24"/>
                <w:lang w:eastAsia="en-US"/>
              </w:rPr>
            </w:pPr>
            <w:r w:rsidRPr="003D42A1">
              <w:rPr>
                <w:rFonts w:eastAsia="Calibri"/>
                <w:sz w:val="24"/>
                <w:lang w:eastAsia="en-US"/>
              </w:rPr>
              <w:t>н.п.Пущевые</w:t>
            </w:r>
          </w:p>
        </w:tc>
        <w:tc>
          <w:tcPr>
            <w:tcW w:w="277" w:type="pct"/>
          </w:tcPr>
          <w:p w14:paraId="12866A1F"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1" w:type="pct"/>
          </w:tcPr>
          <w:p w14:paraId="49A1CFB9" w14:textId="77777777" w:rsidR="001C3D0A" w:rsidRPr="003D42A1" w:rsidRDefault="001C3D0A" w:rsidP="001C3D0A">
            <w:pPr>
              <w:jc w:val="center"/>
              <w:rPr>
                <w:rFonts w:eastAsia="Calibri"/>
                <w:sz w:val="24"/>
                <w:lang w:eastAsia="en-US"/>
              </w:rPr>
            </w:pPr>
            <w:r w:rsidRPr="003D42A1">
              <w:rPr>
                <w:rFonts w:eastAsia="Calibri"/>
                <w:sz w:val="24"/>
                <w:lang w:eastAsia="en-US"/>
              </w:rPr>
              <w:t>0</w:t>
            </w:r>
          </w:p>
        </w:tc>
        <w:tc>
          <w:tcPr>
            <w:tcW w:w="323" w:type="pct"/>
          </w:tcPr>
          <w:p w14:paraId="5FAAC957"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3" w:type="pct"/>
            <w:gridSpan w:val="2"/>
          </w:tcPr>
          <w:p w14:paraId="35FB0658" w14:textId="77777777" w:rsidR="001C3D0A" w:rsidRPr="003D42A1" w:rsidRDefault="001C3D0A" w:rsidP="001C3D0A">
            <w:pPr>
              <w:jc w:val="center"/>
              <w:rPr>
                <w:rFonts w:eastAsia="Calibri"/>
                <w:sz w:val="24"/>
                <w:lang w:eastAsia="en-US"/>
              </w:rPr>
            </w:pPr>
            <w:r w:rsidRPr="003D42A1">
              <w:rPr>
                <w:rFonts w:eastAsia="Calibri"/>
                <w:sz w:val="24"/>
                <w:lang w:eastAsia="en-US"/>
              </w:rPr>
              <w:t>4</w:t>
            </w:r>
          </w:p>
        </w:tc>
        <w:tc>
          <w:tcPr>
            <w:tcW w:w="782" w:type="pct"/>
          </w:tcPr>
          <w:p w14:paraId="7A2F1B7B"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7C3E42C1" w14:textId="77777777" w:rsidR="001C3D0A" w:rsidRPr="003D42A1" w:rsidRDefault="001C3D0A" w:rsidP="001C3D0A">
            <w:pPr>
              <w:rPr>
                <w:sz w:val="24"/>
              </w:rPr>
            </w:pPr>
            <w:r w:rsidRPr="003D42A1">
              <w:rPr>
                <w:rFonts w:eastAsia="Calibri"/>
                <w:sz w:val="24"/>
                <w:lang w:eastAsia="en-US"/>
              </w:rPr>
              <w:t>1й пн., 12</w:t>
            </w:r>
            <w:r w:rsidRPr="003D42A1">
              <w:rPr>
                <w:rFonts w:eastAsia="Calibri"/>
                <w:sz w:val="24"/>
                <w:vertAlign w:val="superscript"/>
                <w:lang w:eastAsia="en-US"/>
              </w:rPr>
              <w:t>00</w:t>
            </w:r>
            <w:r w:rsidRPr="003D42A1">
              <w:rPr>
                <w:rFonts w:eastAsia="Calibri"/>
                <w:sz w:val="24"/>
                <w:lang w:eastAsia="en-US"/>
              </w:rPr>
              <w:t>-12</w:t>
            </w:r>
            <w:r w:rsidRPr="003D42A1">
              <w:rPr>
                <w:rFonts w:eastAsia="Calibri"/>
                <w:sz w:val="24"/>
                <w:vertAlign w:val="superscript"/>
                <w:lang w:eastAsia="en-US"/>
              </w:rPr>
              <w:t>10</w:t>
            </w:r>
            <w:r w:rsidRPr="003D42A1">
              <w:rPr>
                <w:rFonts w:eastAsia="Calibri"/>
                <w:sz w:val="24"/>
                <w:vertAlign w:val="subscript"/>
                <w:lang w:eastAsia="en-US"/>
              </w:rPr>
              <w:t>(май-окт.)</w:t>
            </w:r>
          </w:p>
        </w:tc>
        <w:tc>
          <w:tcPr>
            <w:tcW w:w="965" w:type="pct"/>
          </w:tcPr>
          <w:p w14:paraId="7B93D6BA" w14:textId="4D45C8BB"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7492598C" w14:textId="77777777" w:rsidTr="008D1B81">
        <w:tc>
          <w:tcPr>
            <w:tcW w:w="230" w:type="pct"/>
            <w:vAlign w:val="center"/>
          </w:tcPr>
          <w:p w14:paraId="603A0628"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5</w:t>
            </w:r>
          </w:p>
        </w:tc>
        <w:tc>
          <w:tcPr>
            <w:tcW w:w="674" w:type="pct"/>
          </w:tcPr>
          <w:p w14:paraId="2D0B22D8" w14:textId="77777777" w:rsidR="001C3D0A" w:rsidRPr="003D42A1" w:rsidRDefault="001C3D0A" w:rsidP="001C3D0A">
            <w:pPr>
              <w:rPr>
                <w:rFonts w:eastAsia="Calibri"/>
                <w:sz w:val="24"/>
                <w:lang w:eastAsia="en-US"/>
              </w:rPr>
            </w:pPr>
            <w:r w:rsidRPr="003D42A1">
              <w:rPr>
                <w:rFonts w:eastAsia="Calibri"/>
                <w:sz w:val="24"/>
                <w:lang w:eastAsia="en-US"/>
              </w:rPr>
              <w:t>н.п.Латково</w:t>
            </w:r>
          </w:p>
        </w:tc>
        <w:tc>
          <w:tcPr>
            <w:tcW w:w="277" w:type="pct"/>
          </w:tcPr>
          <w:p w14:paraId="1F448B0B"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321" w:type="pct"/>
          </w:tcPr>
          <w:p w14:paraId="2396DEEB" w14:textId="77777777" w:rsidR="001C3D0A" w:rsidRPr="003D42A1" w:rsidRDefault="001C3D0A" w:rsidP="001C3D0A">
            <w:pPr>
              <w:jc w:val="center"/>
              <w:rPr>
                <w:rFonts w:eastAsia="Calibri"/>
                <w:sz w:val="24"/>
                <w:lang w:eastAsia="en-US"/>
              </w:rPr>
            </w:pPr>
            <w:r w:rsidRPr="003D42A1">
              <w:rPr>
                <w:rFonts w:eastAsia="Calibri"/>
                <w:sz w:val="24"/>
                <w:lang w:eastAsia="en-US"/>
              </w:rPr>
              <w:t>7</w:t>
            </w:r>
          </w:p>
        </w:tc>
        <w:tc>
          <w:tcPr>
            <w:tcW w:w="323" w:type="pct"/>
          </w:tcPr>
          <w:p w14:paraId="6DF2A081"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323" w:type="pct"/>
            <w:gridSpan w:val="2"/>
          </w:tcPr>
          <w:p w14:paraId="10046B7A" w14:textId="77777777" w:rsidR="001C3D0A" w:rsidRPr="003D42A1" w:rsidRDefault="001C3D0A" w:rsidP="001C3D0A">
            <w:pPr>
              <w:jc w:val="center"/>
              <w:rPr>
                <w:rFonts w:eastAsia="Calibri"/>
                <w:sz w:val="24"/>
                <w:lang w:eastAsia="en-US"/>
              </w:rPr>
            </w:pPr>
            <w:r w:rsidRPr="003D42A1">
              <w:rPr>
                <w:rFonts w:eastAsia="Calibri"/>
                <w:sz w:val="24"/>
                <w:lang w:eastAsia="en-US"/>
              </w:rPr>
              <w:t>9</w:t>
            </w:r>
          </w:p>
        </w:tc>
        <w:tc>
          <w:tcPr>
            <w:tcW w:w="782" w:type="pct"/>
          </w:tcPr>
          <w:p w14:paraId="149BEF7B"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3D3EF216" w14:textId="77777777" w:rsidR="001C3D0A" w:rsidRPr="003D42A1" w:rsidRDefault="001C3D0A" w:rsidP="001C3D0A">
            <w:pPr>
              <w:rPr>
                <w:sz w:val="24"/>
              </w:rPr>
            </w:pPr>
            <w:r w:rsidRPr="003D42A1">
              <w:rPr>
                <w:rFonts w:eastAsia="Calibri"/>
                <w:sz w:val="24"/>
                <w:lang w:eastAsia="en-US"/>
              </w:rPr>
              <w:t>1й пн., 12</w:t>
            </w:r>
            <w:r w:rsidRPr="003D42A1">
              <w:rPr>
                <w:rFonts w:eastAsia="Calibri"/>
                <w:sz w:val="24"/>
                <w:vertAlign w:val="superscript"/>
                <w:lang w:eastAsia="en-US"/>
              </w:rPr>
              <w:t>20</w:t>
            </w:r>
            <w:r w:rsidRPr="003D42A1">
              <w:rPr>
                <w:rFonts w:eastAsia="Calibri"/>
                <w:sz w:val="24"/>
                <w:lang w:eastAsia="en-US"/>
              </w:rPr>
              <w:t>-12</w:t>
            </w:r>
            <w:r w:rsidRPr="003D42A1">
              <w:rPr>
                <w:rFonts w:eastAsia="Calibri"/>
                <w:sz w:val="24"/>
                <w:vertAlign w:val="superscript"/>
                <w:lang w:eastAsia="en-US"/>
              </w:rPr>
              <w:t>30</w:t>
            </w:r>
          </w:p>
        </w:tc>
        <w:tc>
          <w:tcPr>
            <w:tcW w:w="965" w:type="pct"/>
          </w:tcPr>
          <w:p w14:paraId="32DA1CDF" w14:textId="73757E41" w:rsidR="001C3D0A" w:rsidRPr="003D42A1" w:rsidRDefault="001C3D0A" w:rsidP="001C3D0A">
            <w:r w:rsidRPr="00564F14">
              <w:rPr>
                <w:rFonts w:eastAsia="Calibri"/>
                <w:sz w:val="24"/>
                <w:lang w:eastAsia="en-US"/>
              </w:rPr>
              <w:t xml:space="preserve">межрегиональный </w:t>
            </w:r>
            <w:r w:rsidRPr="00564F14">
              <w:rPr>
                <w:rFonts w:eastAsia="Calibri"/>
                <w:sz w:val="24"/>
                <w:lang w:eastAsia="en-US"/>
              </w:rPr>
              <w:lastRenderedPageBreak/>
              <w:t>полигон ТКО г. Витебск</w:t>
            </w:r>
          </w:p>
        </w:tc>
      </w:tr>
      <w:tr w:rsidR="001C3D0A" w:rsidRPr="00480FDD" w14:paraId="77B417A6" w14:textId="77777777" w:rsidTr="008D1B81">
        <w:tc>
          <w:tcPr>
            <w:tcW w:w="230" w:type="pct"/>
            <w:vAlign w:val="center"/>
          </w:tcPr>
          <w:p w14:paraId="2D823517" w14:textId="77777777" w:rsidR="001C3D0A" w:rsidRPr="003D42A1" w:rsidRDefault="001C3D0A" w:rsidP="001C3D0A">
            <w:pPr>
              <w:jc w:val="center"/>
              <w:rPr>
                <w:rFonts w:eastAsia="Calibri"/>
                <w:sz w:val="24"/>
                <w:lang w:val="en-US" w:eastAsia="en-US"/>
              </w:rPr>
            </w:pPr>
            <w:r w:rsidRPr="003D42A1">
              <w:rPr>
                <w:rFonts w:eastAsia="Calibri"/>
                <w:sz w:val="24"/>
                <w:lang w:eastAsia="en-US"/>
              </w:rPr>
              <w:t>9</w:t>
            </w:r>
            <w:r w:rsidRPr="003D42A1">
              <w:rPr>
                <w:rFonts w:eastAsia="Calibri"/>
                <w:sz w:val="24"/>
                <w:lang w:val="en-US" w:eastAsia="en-US"/>
              </w:rPr>
              <w:t>6</w:t>
            </w:r>
          </w:p>
        </w:tc>
        <w:tc>
          <w:tcPr>
            <w:tcW w:w="674" w:type="pct"/>
          </w:tcPr>
          <w:p w14:paraId="773B761D" w14:textId="77777777" w:rsidR="001C3D0A" w:rsidRPr="003D42A1" w:rsidRDefault="001C3D0A" w:rsidP="001C3D0A">
            <w:pPr>
              <w:rPr>
                <w:rFonts w:eastAsia="Calibri"/>
                <w:sz w:val="24"/>
                <w:lang w:eastAsia="en-US"/>
              </w:rPr>
            </w:pPr>
            <w:r w:rsidRPr="003D42A1">
              <w:rPr>
                <w:rFonts w:eastAsia="Calibri"/>
                <w:sz w:val="24"/>
                <w:lang w:eastAsia="en-US"/>
              </w:rPr>
              <w:t>н.п.Лосвицкие</w:t>
            </w:r>
          </w:p>
        </w:tc>
        <w:tc>
          <w:tcPr>
            <w:tcW w:w="277" w:type="pct"/>
          </w:tcPr>
          <w:p w14:paraId="3F2F30AB" w14:textId="77777777" w:rsidR="001C3D0A" w:rsidRPr="003D42A1" w:rsidRDefault="001C3D0A" w:rsidP="001C3D0A">
            <w:pPr>
              <w:jc w:val="center"/>
              <w:rPr>
                <w:rFonts w:eastAsia="Calibri"/>
                <w:sz w:val="24"/>
                <w:lang w:eastAsia="en-US"/>
              </w:rPr>
            </w:pPr>
            <w:r w:rsidRPr="003D42A1">
              <w:rPr>
                <w:rFonts w:eastAsia="Calibri"/>
                <w:sz w:val="24"/>
                <w:lang w:eastAsia="en-US"/>
              </w:rPr>
              <w:t>2</w:t>
            </w:r>
          </w:p>
        </w:tc>
        <w:tc>
          <w:tcPr>
            <w:tcW w:w="321" w:type="pct"/>
          </w:tcPr>
          <w:p w14:paraId="106AECF6"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323" w:type="pct"/>
          </w:tcPr>
          <w:p w14:paraId="71114EDD"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gridSpan w:val="2"/>
          </w:tcPr>
          <w:p w14:paraId="400B68A6"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782" w:type="pct"/>
          </w:tcPr>
          <w:p w14:paraId="10BA8598"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5EA3D12A" w14:textId="77777777" w:rsidR="001C3D0A" w:rsidRPr="003D42A1" w:rsidRDefault="001C3D0A" w:rsidP="001C3D0A">
            <w:pPr>
              <w:rPr>
                <w:rFonts w:eastAsia="Calibri"/>
                <w:sz w:val="24"/>
                <w:lang w:eastAsia="en-US"/>
              </w:rPr>
            </w:pPr>
            <w:r w:rsidRPr="003D42A1">
              <w:rPr>
                <w:rFonts w:eastAsia="Calibri"/>
                <w:sz w:val="24"/>
                <w:lang w:eastAsia="en-US"/>
              </w:rPr>
              <w:t>1й пн.,14</w:t>
            </w:r>
            <w:r w:rsidRPr="003D42A1">
              <w:rPr>
                <w:rFonts w:eastAsia="Calibri"/>
                <w:sz w:val="24"/>
                <w:vertAlign w:val="superscript"/>
                <w:lang w:eastAsia="en-US"/>
              </w:rPr>
              <w:t>30</w:t>
            </w:r>
            <w:r w:rsidRPr="003D42A1">
              <w:rPr>
                <w:rFonts w:eastAsia="Calibri"/>
                <w:sz w:val="24"/>
                <w:lang w:eastAsia="en-US"/>
              </w:rPr>
              <w:t>-14</w:t>
            </w:r>
            <w:r w:rsidRPr="003D42A1">
              <w:rPr>
                <w:rFonts w:eastAsia="Calibri"/>
                <w:sz w:val="24"/>
                <w:vertAlign w:val="superscript"/>
                <w:lang w:eastAsia="en-US"/>
              </w:rPr>
              <w:t>40</w:t>
            </w:r>
          </w:p>
        </w:tc>
        <w:tc>
          <w:tcPr>
            <w:tcW w:w="965" w:type="pct"/>
          </w:tcPr>
          <w:p w14:paraId="4D9C13E5" w14:textId="3647A2C4"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5556FB78" w14:textId="77777777" w:rsidTr="008D1B81">
        <w:tc>
          <w:tcPr>
            <w:tcW w:w="230" w:type="pct"/>
            <w:vAlign w:val="center"/>
          </w:tcPr>
          <w:p w14:paraId="52FC24E1" w14:textId="77777777" w:rsidR="001C3D0A" w:rsidRPr="003D42A1" w:rsidRDefault="001C3D0A" w:rsidP="001C3D0A">
            <w:pPr>
              <w:jc w:val="center"/>
              <w:rPr>
                <w:rFonts w:eastAsia="Calibri"/>
                <w:sz w:val="24"/>
                <w:lang w:val="en-US" w:eastAsia="en-US"/>
              </w:rPr>
            </w:pPr>
            <w:r w:rsidRPr="003D42A1">
              <w:rPr>
                <w:rFonts w:eastAsia="Calibri"/>
                <w:sz w:val="24"/>
                <w:lang w:val="en-US" w:eastAsia="en-US"/>
              </w:rPr>
              <w:t>97</w:t>
            </w:r>
          </w:p>
        </w:tc>
        <w:tc>
          <w:tcPr>
            <w:tcW w:w="674" w:type="pct"/>
          </w:tcPr>
          <w:p w14:paraId="2E1FA308" w14:textId="77777777" w:rsidR="001C3D0A" w:rsidRPr="003D42A1" w:rsidRDefault="001C3D0A" w:rsidP="001C3D0A">
            <w:pPr>
              <w:rPr>
                <w:rFonts w:eastAsia="Calibri"/>
                <w:sz w:val="24"/>
                <w:lang w:eastAsia="en-US"/>
              </w:rPr>
            </w:pPr>
            <w:r w:rsidRPr="003D42A1">
              <w:rPr>
                <w:rFonts w:eastAsia="Calibri"/>
                <w:sz w:val="24"/>
                <w:lang w:eastAsia="en-US"/>
              </w:rPr>
              <w:t>н.п.Плиговки-1</w:t>
            </w:r>
          </w:p>
        </w:tc>
        <w:tc>
          <w:tcPr>
            <w:tcW w:w="277" w:type="pct"/>
          </w:tcPr>
          <w:p w14:paraId="0EBE34D6" w14:textId="77777777" w:rsidR="001C3D0A" w:rsidRPr="003D42A1" w:rsidRDefault="001C3D0A" w:rsidP="001C3D0A">
            <w:pPr>
              <w:jc w:val="center"/>
              <w:rPr>
                <w:rFonts w:eastAsia="Calibri"/>
                <w:sz w:val="24"/>
                <w:lang w:eastAsia="en-US"/>
              </w:rPr>
            </w:pPr>
            <w:r w:rsidRPr="003D42A1">
              <w:rPr>
                <w:rFonts w:eastAsia="Calibri"/>
                <w:sz w:val="24"/>
                <w:lang w:eastAsia="en-US"/>
              </w:rPr>
              <w:t>3</w:t>
            </w:r>
          </w:p>
        </w:tc>
        <w:tc>
          <w:tcPr>
            <w:tcW w:w="321" w:type="pct"/>
          </w:tcPr>
          <w:p w14:paraId="31FDC1CC" w14:textId="77777777" w:rsidR="001C3D0A" w:rsidRPr="003D42A1" w:rsidRDefault="001C3D0A" w:rsidP="001C3D0A">
            <w:pPr>
              <w:jc w:val="center"/>
              <w:rPr>
                <w:rFonts w:eastAsia="Calibri"/>
                <w:sz w:val="24"/>
                <w:lang w:eastAsia="en-US"/>
              </w:rPr>
            </w:pPr>
            <w:r w:rsidRPr="003D42A1">
              <w:rPr>
                <w:rFonts w:eastAsia="Calibri"/>
                <w:sz w:val="24"/>
                <w:lang w:eastAsia="en-US"/>
              </w:rPr>
              <w:t>1</w:t>
            </w:r>
          </w:p>
        </w:tc>
        <w:tc>
          <w:tcPr>
            <w:tcW w:w="323" w:type="pct"/>
          </w:tcPr>
          <w:p w14:paraId="6F007098" w14:textId="77777777" w:rsidR="001C3D0A" w:rsidRPr="003D42A1" w:rsidRDefault="001C3D0A" w:rsidP="001C3D0A">
            <w:pPr>
              <w:jc w:val="center"/>
              <w:rPr>
                <w:rFonts w:eastAsia="Calibri"/>
                <w:sz w:val="24"/>
                <w:lang w:eastAsia="en-US"/>
              </w:rPr>
            </w:pPr>
            <w:r w:rsidRPr="003D42A1">
              <w:rPr>
                <w:rFonts w:eastAsia="Calibri"/>
                <w:sz w:val="24"/>
                <w:lang w:eastAsia="en-US"/>
              </w:rPr>
              <w:t>4</w:t>
            </w:r>
          </w:p>
        </w:tc>
        <w:tc>
          <w:tcPr>
            <w:tcW w:w="323" w:type="pct"/>
            <w:gridSpan w:val="2"/>
          </w:tcPr>
          <w:p w14:paraId="7EEC6DFA" w14:textId="77777777" w:rsidR="001C3D0A" w:rsidRPr="003D42A1" w:rsidRDefault="001C3D0A" w:rsidP="001C3D0A">
            <w:pPr>
              <w:jc w:val="center"/>
              <w:rPr>
                <w:rFonts w:eastAsia="Calibri"/>
                <w:sz w:val="24"/>
                <w:lang w:eastAsia="en-US"/>
              </w:rPr>
            </w:pPr>
            <w:r w:rsidRPr="003D42A1">
              <w:rPr>
                <w:rFonts w:eastAsia="Calibri"/>
                <w:sz w:val="24"/>
                <w:lang w:eastAsia="en-US"/>
              </w:rPr>
              <w:t>7</w:t>
            </w:r>
          </w:p>
        </w:tc>
        <w:tc>
          <w:tcPr>
            <w:tcW w:w="782" w:type="pct"/>
          </w:tcPr>
          <w:p w14:paraId="4F440C47" w14:textId="77777777" w:rsidR="001C3D0A" w:rsidRPr="003D42A1" w:rsidRDefault="001C3D0A" w:rsidP="001C3D0A">
            <w:pPr>
              <w:jc w:val="center"/>
              <w:rPr>
                <w:rFonts w:eastAsia="Calibri"/>
                <w:sz w:val="24"/>
                <w:lang w:eastAsia="en-US"/>
              </w:rPr>
            </w:pPr>
            <w:r w:rsidRPr="003D42A1">
              <w:rPr>
                <w:rFonts w:eastAsia="Calibri"/>
                <w:sz w:val="24"/>
                <w:lang w:eastAsia="en-US"/>
              </w:rPr>
              <w:t>-</w:t>
            </w:r>
          </w:p>
        </w:tc>
        <w:tc>
          <w:tcPr>
            <w:tcW w:w="1105" w:type="pct"/>
          </w:tcPr>
          <w:p w14:paraId="0097CE66" w14:textId="77777777" w:rsidR="001C3D0A" w:rsidRPr="003D42A1" w:rsidRDefault="001C3D0A" w:rsidP="001C3D0A">
            <w:pPr>
              <w:rPr>
                <w:rFonts w:eastAsia="Calibri"/>
                <w:sz w:val="24"/>
                <w:lang w:eastAsia="en-US"/>
              </w:rPr>
            </w:pPr>
            <w:r w:rsidRPr="003D42A1">
              <w:rPr>
                <w:rFonts w:eastAsia="Calibri"/>
                <w:sz w:val="24"/>
                <w:lang w:eastAsia="en-US"/>
              </w:rPr>
              <w:t>1й пн., 15</w:t>
            </w:r>
            <w:r w:rsidRPr="003D42A1">
              <w:rPr>
                <w:rFonts w:eastAsia="Calibri"/>
                <w:sz w:val="24"/>
                <w:vertAlign w:val="superscript"/>
                <w:lang w:eastAsia="en-US"/>
              </w:rPr>
              <w:t>00</w:t>
            </w:r>
            <w:r w:rsidRPr="003D42A1">
              <w:rPr>
                <w:rFonts w:eastAsia="Calibri"/>
                <w:sz w:val="24"/>
                <w:lang w:eastAsia="en-US"/>
              </w:rPr>
              <w:t>-15</w:t>
            </w:r>
            <w:r w:rsidRPr="003D42A1">
              <w:rPr>
                <w:rFonts w:eastAsia="Calibri"/>
                <w:sz w:val="24"/>
                <w:vertAlign w:val="superscript"/>
                <w:lang w:eastAsia="en-US"/>
              </w:rPr>
              <w:t>10</w:t>
            </w:r>
          </w:p>
        </w:tc>
        <w:tc>
          <w:tcPr>
            <w:tcW w:w="965" w:type="pct"/>
          </w:tcPr>
          <w:p w14:paraId="5AD5C0EC" w14:textId="19AB4197" w:rsidR="001C3D0A" w:rsidRPr="003D42A1" w:rsidRDefault="001C3D0A" w:rsidP="001C3D0A">
            <w:r w:rsidRPr="00564F14">
              <w:rPr>
                <w:rFonts w:eastAsia="Calibri"/>
                <w:sz w:val="24"/>
                <w:lang w:eastAsia="en-US"/>
              </w:rPr>
              <w:t>межрегиональный полигон ТКО г. Витебск</w:t>
            </w:r>
          </w:p>
        </w:tc>
      </w:tr>
      <w:tr w:rsidR="001C3D0A" w:rsidRPr="00480FDD" w14:paraId="0996C4D3" w14:textId="77777777" w:rsidTr="008D1B81">
        <w:tc>
          <w:tcPr>
            <w:tcW w:w="5000" w:type="pct"/>
            <w:gridSpan w:val="10"/>
            <w:vAlign w:val="center"/>
          </w:tcPr>
          <w:p w14:paraId="04FA18D1" w14:textId="77777777" w:rsidR="001C3D0A" w:rsidRPr="00B720BC" w:rsidRDefault="001C3D0A" w:rsidP="008D1B81">
            <w:pPr>
              <w:jc w:val="center"/>
              <w:rPr>
                <w:rFonts w:eastAsia="Calibri"/>
                <w:sz w:val="24"/>
                <w:lang w:eastAsia="en-US"/>
              </w:rPr>
            </w:pPr>
            <w:r w:rsidRPr="00B720BC">
              <w:rPr>
                <w:rFonts w:eastAsia="Calibri"/>
                <w:b/>
                <w:sz w:val="24"/>
                <w:lang w:eastAsia="en-US"/>
              </w:rPr>
              <w:t>Сиротинский сельсовет</w:t>
            </w:r>
          </w:p>
        </w:tc>
      </w:tr>
      <w:tr w:rsidR="001C3D0A" w:rsidRPr="00480FDD" w14:paraId="580E25BB" w14:textId="77777777" w:rsidTr="008D1B81">
        <w:trPr>
          <w:trHeight w:val="126"/>
        </w:trPr>
        <w:tc>
          <w:tcPr>
            <w:tcW w:w="230" w:type="pct"/>
            <w:vAlign w:val="center"/>
          </w:tcPr>
          <w:p w14:paraId="78097D49" w14:textId="77777777" w:rsidR="001C3D0A" w:rsidRPr="00B720BC" w:rsidRDefault="001C3D0A" w:rsidP="001C3D0A">
            <w:pPr>
              <w:jc w:val="center"/>
              <w:rPr>
                <w:rFonts w:eastAsia="Calibri"/>
                <w:sz w:val="24"/>
                <w:lang w:val="en-US" w:eastAsia="en-US"/>
              </w:rPr>
            </w:pPr>
            <w:r w:rsidRPr="00B720BC">
              <w:rPr>
                <w:rFonts w:eastAsia="Calibri"/>
                <w:sz w:val="24"/>
                <w:lang w:val="en-US" w:eastAsia="en-US"/>
              </w:rPr>
              <w:t>98</w:t>
            </w:r>
          </w:p>
        </w:tc>
        <w:tc>
          <w:tcPr>
            <w:tcW w:w="674" w:type="pct"/>
          </w:tcPr>
          <w:p w14:paraId="1F1840EC" w14:textId="77777777" w:rsidR="001C3D0A" w:rsidRPr="00B720BC" w:rsidRDefault="001C3D0A" w:rsidP="001C3D0A">
            <w:pPr>
              <w:rPr>
                <w:rFonts w:eastAsia="Calibri"/>
                <w:sz w:val="24"/>
                <w:lang w:eastAsia="en-US"/>
              </w:rPr>
            </w:pPr>
            <w:r w:rsidRPr="00B720BC">
              <w:rPr>
                <w:rFonts w:eastAsia="Calibri"/>
                <w:sz w:val="24"/>
                <w:lang w:eastAsia="en-US"/>
              </w:rPr>
              <w:t>н.п.Слобода</w:t>
            </w:r>
          </w:p>
        </w:tc>
        <w:tc>
          <w:tcPr>
            <w:tcW w:w="277" w:type="pct"/>
          </w:tcPr>
          <w:p w14:paraId="007F6AB1" w14:textId="77777777" w:rsidR="001C3D0A" w:rsidRPr="00B720BC" w:rsidRDefault="001C3D0A" w:rsidP="001C3D0A">
            <w:pPr>
              <w:jc w:val="center"/>
              <w:rPr>
                <w:rFonts w:eastAsia="Calibri"/>
                <w:sz w:val="24"/>
                <w:lang w:eastAsia="en-US"/>
              </w:rPr>
            </w:pPr>
            <w:r w:rsidRPr="00B720BC">
              <w:rPr>
                <w:rFonts w:eastAsia="Calibri"/>
                <w:sz w:val="24"/>
                <w:lang w:eastAsia="en-US"/>
              </w:rPr>
              <w:t>507</w:t>
            </w:r>
          </w:p>
        </w:tc>
        <w:tc>
          <w:tcPr>
            <w:tcW w:w="321" w:type="pct"/>
          </w:tcPr>
          <w:p w14:paraId="332CAA52" w14:textId="77777777" w:rsidR="001C3D0A" w:rsidRPr="00B720BC" w:rsidRDefault="001C3D0A" w:rsidP="001C3D0A">
            <w:pPr>
              <w:jc w:val="center"/>
              <w:rPr>
                <w:rFonts w:eastAsia="Calibri"/>
                <w:sz w:val="24"/>
                <w:lang w:eastAsia="en-US"/>
              </w:rPr>
            </w:pPr>
            <w:r w:rsidRPr="00B720BC">
              <w:rPr>
                <w:rFonts w:eastAsia="Calibri"/>
                <w:sz w:val="24"/>
                <w:lang w:eastAsia="en-US"/>
              </w:rPr>
              <w:t>243</w:t>
            </w:r>
          </w:p>
        </w:tc>
        <w:tc>
          <w:tcPr>
            <w:tcW w:w="323" w:type="pct"/>
          </w:tcPr>
          <w:p w14:paraId="538ED119" w14:textId="77777777" w:rsidR="001C3D0A" w:rsidRPr="00B720BC" w:rsidRDefault="001C3D0A" w:rsidP="001C3D0A">
            <w:pPr>
              <w:jc w:val="center"/>
              <w:rPr>
                <w:rFonts w:eastAsia="Calibri"/>
                <w:sz w:val="24"/>
                <w:lang w:eastAsia="en-US"/>
              </w:rPr>
            </w:pPr>
            <w:r w:rsidRPr="00B720BC">
              <w:rPr>
                <w:rFonts w:eastAsia="Calibri"/>
                <w:sz w:val="24"/>
                <w:lang w:eastAsia="en-US"/>
              </w:rPr>
              <w:t>30</w:t>
            </w:r>
          </w:p>
        </w:tc>
        <w:tc>
          <w:tcPr>
            <w:tcW w:w="323" w:type="pct"/>
            <w:gridSpan w:val="2"/>
          </w:tcPr>
          <w:p w14:paraId="28F89219" w14:textId="77777777" w:rsidR="001C3D0A" w:rsidRPr="00B720BC" w:rsidRDefault="001C3D0A" w:rsidP="001C3D0A">
            <w:pPr>
              <w:jc w:val="center"/>
              <w:rPr>
                <w:rFonts w:eastAsia="Calibri"/>
                <w:sz w:val="24"/>
                <w:lang w:eastAsia="en-US"/>
              </w:rPr>
            </w:pPr>
            <w:r w:rsidRPr="00B720BC">
              <w:rPr>
                <w:rFonts w:eastAsia="Calibri"/>
                <w:sz w:val="24"/>
                <w:lang w:eastAsia="en-US"/>
              </w:rPr>
              <w:t>31</w:t>
            </w:r>
          </w:p>
        </w:tc>
        <w:tc>
          <w:tcPr>
            <w:tcW w:w="782" w:type="pct"/>
          </w:tcPr>
          <w:p w14:paraId="63099B5A" w14:textId="77777777" w:rsidR="001C3D0A" w:rsidRPr="00B720BC" w:rsidRDefault="001C3D0A" w:rsidP="001C3D0A">
            <w:pPr>
              <w:jc w:val="center"/>
              <w:rPr>
                <w:rFonts w:eastAsia="Calibri"/>
                <w:sz w:val="24"/>
                <w:lang w:eastAsia="en-US"/>
              </w:rPr>
            </w:pPr>
            <w:r w:rsidRPr="00B720BC">
              <w:rPr>
                <w:rFonts w:eastAsia="Calibri"/>
                <w:sz w:val="24"/>
                <w:lang w:eastAsia="en-US"/>
              </w:rPr>
              <w:t>5</w:t>
            </w:r>
            <w:r w:rsidRPr="00B720BC">
              <w:rPr>
                <w:rFonts w:eastAsia="Calibri"/>
                <w:sz w:val="24"/>
                <w:lang w:val="en-US" w:eastAsia="en-US"/>
              </w:rPr>
              <w:t>/</w:t>
            </w:r>
            <w:r w:rsidRPr="00B720BC">
              <w:rPr>
                <w:rFonts w:eastAsia="Calibri"/>
                <w:sz w:val="24"/>
                <w:lang w:eastAsia="en-US"/>
              </w:rPr>
              <w:t>20</w:t>
            </w:r>
          </w:p>
        </w:tc>
        <w:tc>
          <w:tcPr>
            <w:tcW w:w="1105" w:type="pct"/>
          </w:tcPr>
          <w:p w14:paraId="0299B679" w14:textId="77777777" w:rsidR="001C3D0A" w:rsidRPr="00B720BC" w:rsidRDefault="001C3D0A" w:rsidP="001C3D0A">
            <w:pPr>
              <w:rPr>
                <w:rFonts w:eastAsia="Calibri"/>
                <w:sz w:val="24"/>
                <w:lang w:eastAsia="en-US"/>
              </w:rPr>
            </w:pPr>
            <w:r w:rsidRPr="00B720BC">
              <w:rPr>
                <w:rFonts w:eastAsia="Calibri"/>
                <w:vertAlign w:val="superscript"/>
                <w:lang w:eastAsia="en-US"/>
              </w:rPr>
              <w:t>по графику (приложение 2)</w:t>
            </w:r>
          </w:p>
        </w:tc>
        <w:tc>
          <w:tcPr>
            <w:tcW w:w="965" w:type="pct"/>
          </w:tcPr>
          <w:p w14:paraId="5DF9ED36" w14:textId="036170F6" w:rsidR="001C3D0A" w:rsidRPr="00B720BC" w:rsidRDefault="001C3D0A" w:rsidP="001C3D0A">
            <w:r w:rsidRPr="009B2748">
              <w:rPr>
                <w:rFonts w:eastAsia="Calibri"/>
                <w:sz w:val="24"/>
                <w:lang w:eastAsia="en-US"/>
              </w:rPr>
              <w:t>межрегиональный полигон ТКО г. Витебск</w:t>
            </w:r>
          </w:p>
        </w:tc>
      </w:tr>
      <w:tr w:rsidR="001C3D0A" w:rsidRPr="00480FDD" w14:paraId="64636802" w14:textId="77777777" w:rsidTr="008D1B81">
        <w:tc>
          <w:tcPr>
            <w:tcW w:w="230" w:type="pct"/>
            <w:vAlign w:val="center"/>
          </w:tcPr>
          <w:p w14:paraId="31CA641B" w14:textId="77777777" w:rsidR="001C3D0A" w:rsidRPr="00974D1D" w:rsidRDefault="001C3D0A" w:rsidP="001C3D0A">
            <w:pPr>
              <w:jc w:val="center"/>
              <w:rPr>
                <w:rFonts w:eastAsia="Calibri"/>
                <w:sz w:val="24"/>
                <w:lang w:val="en-US" w:eastAsia="en-US"/>
              </w:rPr>
            </w:pPr>
            <w:r w:rsidRPr="00974D1D">
              <w:rPr>
                <w:rFonts w:eastAsia="Calibri"/>
                <w:sz w:val="24"/>
                <w:lang w:val="en-US" w:eastAsia="en-US"/>
              </w:rPr>
              <w:t>99</w:t>
            </w:r>
          </w:p>
        </w:tc>
        <w:tc>
          <w:tcPr>
            <w:tcW w:w="674" w:type="pct"/>
          </w:tcPr>
          <w:p w14:paraId="3C6F2C3C" w14:textId="77777777" w:rsidR="001C3D0A" w:rsidRPr="00974D1D" w:rsidRDefault="001C3D0A" w:rsidP="001C3D0A">
            <w:pPr>
              <w:rPr>
                <w:rFonts w:eastAsia="Calibri"/>
                <w:sz w:val="24"/>
                <w:lang w:eastAsia="en-US"/>
              </w:rPr>
            </w:pPr>
            <w:r w:rsidRPr="00974D1D">
              <w:rPr>
                <w:rFonts w:eastAsia="Calibri"/>
                <w:sz w:val="24"/>
                <w:lang w:eastAsia="en-US"/>
              </w:rPr>
              <w:t>н.п.Сиротино</w:t>
            </w:r>
          </w:p>
        </w:tc>
        <w:tc>
          <w:tcPr>
            <w:tcW w:w="277" w:type="pct"/>
          </w:tcPr>
          <w:p w14:paraId="1000DE21" w14:textId="77777777" w:rsidR="001C3D0A" w:rsidRPr="00974D1D" w:rsidRDefault="001C3D0A" w:rsidP="001C3D0A">
            <w:pPr>
              <w:jc w:val="center"/>
              <w:rPr>
                <w:rFonts w:eastAsia="Calibri"/>
                <w:sz w:val="24"/>
                <w:lang w:eastAsia="en-US"/>
              </w:rPr>
            </w:pPr>
            <w:r w:rsidRPr="00974D1D">
              <w:rPr>
                <w:rFonts w:eastAsia="Calibri"/>
                <w:sz w:val="24"/>
                <w:lang w:eastAsia="en-US"/>
              </w:rPr>
              <w:t>155</w:t>
            </w:r>
          </w:p>
        </w:tc>
        <w:tc>
          <w:tcPr>
            <w:tcW w:w="321" w:type="pct"/>
          </w:tcPr>
          <w:p w14:paraId="0C5653C9" w14:textId="77777777" w:rsidR="001C3D0A" w:rsidRPr="00974D1D" w:rsidRDefault="001C3D0A" w:rsidP="001C3D0A">
            <w:pPr>
              <w:jc w:val="center"/>
              <w:rPr>
                <w:rFonts w:eastAsia="Calibri"/>
                <w:sz w:val="24"/>
                <w:lang w:eastAsia="en-US"/>
              </w:rPr>
            </w:pPr>
            <w:r w:rsidRPr="00974D1D">
              <w:rPr>
                <w:rFonts w:eastAsia="Calibri"/>
                <w:sz w:val="24"/>
                <w:lang w:eastAsia="en-US"/>
              </w:rPr>
              <w:t>92</w:t>
            </w:r>
          </w:p>
        </w:tc>
        <w:tc>
          <w:tcPr>
            <w:tcW w:w="323" w:type="pct"/>
          </w:tcPr>
          <w:p w14:paraId="66D8F78C" w14:textId="77777777" w:rsidR="001C3D0A" w:rsidRPr="00974D1D" w:rsidRDefault="001C3D0A" w:rsidP="001C3D0A">
            <w:pPr>
              <w:jc w:val="center"/>
              <w:rPr>
                <w:rFonts w:eastAsia="Calibri"/>
                <w:sz w:val="24"/>
                <w:lang w:eastAsia="en-US"/>
              </w:rPr>
            </w:pPr>
            <w:r w:rsidRPr="00974D1D">
              <w:rPr>
                <w:rFonts w:eastAsia="Calibri"/>
                <w:sz w:val="24"/>
                <w:lang w:eastAsia="en-US"/>
              </w:rPr>
              <w:t>24</w:t>
            </w:r>
          </w:p>
        </w:tc>
        <w:tc>
          <w:tcPr>
            <w:tcW w:w="323" w:type="pct"/>
            <w:gridSpan w:val="2"/>
          </w:tcPr>
          <w:p w14:paraId="2C9D922C" w14:textId="77777777" w:rsidR="001C3D0A" w:rsidRPr="00974D1D" w:rsidRDefault="001C3D0A" w:rsidP="001C3D0A">
            <w:pPr>
              <w:jc w:val="center"/>
              <w:rPr>
                <w:rFonts w:eastAsia="Calibri"/>
                <w:sz w:val="24"/>
                <w:lang w:eastAsia="en-US"/>
              </w:rPr>
            </w:pPr>
            <w:r w:rsidRPr="00974D1D">
              <w:rPr>
                <w:rFonts w:eastAsia="Calibri"/>
                <w:sz w:val="24"/>
                <w:lang w:eastAsia="en-US"/>
              </w:rPr>
              <w:t>24</w:t>
            </w:r>
          </w:p>
        </w:tc>
        <w:tc>
          <w:tcPr>
            <w:tcW w:w="782" w:type="pct"/>
          </w:tcPr>
          <w:p w14:paraId="33FD736F" w14:textId="77777777" w:rsidR="001C3D0A" w:rsidRPr="00153D8C" w:rsidRDefault="001C3D0A" w:rsidP="001C3D0A">
            <w:pPr>
              <w:jc w:val="center"/>
              <w:rPr>
                <w:rFonts w:eastAsia="Calibri"/>
                <w:sz w:val="24"/>
                <w:lang w:eastAsia="en-US"/>
              </w:rPr>
            </w:pPr>
            <w:r w:rsidRPr="00153D8C">
              <w:rPr>
                <w:rFonts w:eastAsia="Calibri"/>
                <w:sz w:val="24"/>
                <w:lang w:eastAsia="en-US"/>
              </w:rPr>
              <w:t>-</w:t>
            </w:r>
          </w:p>
        </w:tc>
        <w:tc>
          <w:tcPr>
            <w:tcW w:w="1105" w:type="pct"/>
          </w:tcPr>
          <w:p w14:paraId="1D422DD0" w14:textId="77777777" w:rsidR="001C3D0A" w:rsidRPr="00153D8C" w:rsidRDefault="001C3D0A" w:rsidP="001C3D0A">
            <w:pPr>
              <w:rPr>
                <w:rFonts w:eastAsia="Calibri"/>
                <w:sz w:val="24"/>
                <w:lang w:eastAsia="en-US"/>
              </w:rPr>
            </w:pPr>
            <w:r w:rsidRPr="00153D8C">
              <w:rPr>
                <w:rFonts w:eastAsia="Calibri"/>
                <w:sz w:val="24"/>
                <w:lang w:eastAsia="en-US"/>
              </w:rPr>
              <w:t>пн., чт., 6</w:t>
            </w:r>
            <w:r w:rsidRPr="00153D8C">
              <w:rPr>
                <w:rFonts w:eastAsia="Calibri"/>
                <w:sz w:val="24"/>
                <w:vertAlign w:val="superscript"/>
                <w:lang w:eastAsia="en-US"/>
              </w:rPr>
              <w:t>30</w:t>
            </w:r>
            <w:r w:rsidRPr="00153D8C">
              <w:rPr>
                <w:rFonts w:eastAsia="Calibri"/>
                <w:sz w:val="24"/>
                <w:lang w:eastAsia="en-US"/>
              </w:rPr>
              <w:t>-7</w:t>
            </w:r>
            <w:r w:rsidRPr="00153D8C">
              <w:rPr>
                <w:rFonts w:eastAsia="Calibri"/>
                <w:sz w:val="24"/>
                <w:vertAlign w:val="superscript"/>
                <w:lang w:eastAsia="en-US"/>
              </w:rPr>
              <w:t>45</w:t>
            </w:r>
          </w:p>
        </w:tc>
        <w:tc>
          <w:tcPr>
            <w:tcW w:w="965" w:type="pct"/>
          </w:tcPr>
          <w:p w14:paraId="0EE438CA" w14:textId="7FAE0567" w:rsidR="001C3D0A" w:rsidRPr="00153D8C" w:rsidRDefault="001C3D0A" w:rsidP="001C3D0A">
            <w:r w:rsidRPr="009B2748">
              <w:rPr>
                <w:rFonts w:eastAsia="Calibri"/>
                <w:sz w:val="24"/>
                <w:lang w:eastAsia="en-US"/>
              </w:rPr>
              <w:t>межрегиональный полигон ТКО г. Витебск</w:t>
            </w:r>
          </w:p>
        </w:tc>
      </w:tr>
      <w:tr w:rsidR="001C3D0A" w:rsidRPr="00480FDD" w14:paraId="6D59181D" w14:textId="77777777" w:rsidTr="008D1B81">
        <w:tc>
          <w:tcPr>
            <w:tcW w:w="230" w:type="pct"/>
            <w:vAlign w:val="bottom"/>
          </w:tcPr>
          <w:p w14:paraId="549A11A2" w14:textId="77777777" w:rsidR="001C3D0A" w:rsidRPr="00101E93" w:rsidRDefault="001C3D0A" w:rsidP="001C3D0A">
            <w:pPr>
              <w:jc w:val="center"/>
              <w:rPr>
                <w:color w:val="000000"/>
                <w:sz w:val="24"/>
                <w:lang w:val="en-US"/>
              </w:rPr>
            </w:pPr>
            <w:r w:rsidRPr="00101E93">
              <w:rPr>
                <w:color w:val="000000"/>
                <w:sz w:val="24"/>
              </w:rPr>
              <w:t>10</w:t>
            </w:r>
            <w:r w:rsidRPr="00101E93">
              <w:rPr>
                <w:color w:val="000000"/>
                <w:sz w:val="24"/>
                <w:lang w:val="en-US"/>
              </w:rPr>
              <w:t>0</w:t>
            </w:r>
          </w:p>
        </w:tc>
        <w:tc>
          <w:tcPr>
            <w:tcW w:w="674" w:type="pct"/>
          </w:tcPr>
          <w:p w14:paraId="35A345D3" w14:textId="77777777" w:rsidR="001C3D0A" w:rsidRPr="00101E93" w:rsidRDefault="001C3D0A" w:rsidP="001C3D0A">
            <w:pPr>
              <w:rPr>
                <w:rFonts w:eastAsia="Calibri"/>
                <w:sz w:val="24"/>
                <w:lang w:eastAsia="en-US"/>
              </w:rPr>
            </w:pPr>
            <w:r w:rsidRPr="00101E93">
              <w:rPr>
                <w:rFonts w:eastAsia="Calibri"/>
                <w:sz w:val="24"/>
                <w:lang w:eastAsia="en-US"/>
              </w:rPr>
              <w:t>н.п.Земцы</w:t>
            </w:r>
          </w:p>
        </w:tc>
        <w:tc>
          <w:tcPr>
            <w:tcW w:w="277" w:type="pct"/>
          </w:tcPr>
          <w:p w14:paraId="53BA7E8D" w14:textId="77777777" w:rsidR="001C3D0A" w:rsidRPr="00101E93" w:rsidRDefault="001C3D0A" w:rsidP="001C3D0A">
            <w:pPr>
              <w:jc w:val="center"/>
              <w:rPr>
                <w:rFonts w:eastAsia="Calibri"/>
                <w:sz w:val="24"/>
                <w:lang w:eastAsia="en-US"/>
              </w:rPr>
            </w:pPr>
            <w:r w:rsidRPr="00101E93">
              <w:rPr>
                <w:rFonts w:eastAsia="Calibri"/>
                <w:sz w:val="24"/>
                <w:lang w:eastAsia="en-US"/>
              </w:rPr>
              <w:t>23</w:t>
            </w:r>
          </w:p>
        </w:tc>
        <w:tc>
          <w:tcPr>
            <w:tcW w:w="321" w:type="pct"/>
          </w:tcPr>
          <w:p w14:paraId="3495CB54" w14:textId="77777777" w:rsidR="001C3D0A" w:rsidRPr="00101E93" w:rsidRDefault="001C3D0A" w:rsidP="001C3D0A">
            <w:pPr>
              <w:jc w:val="center"/>
              <w:rPr>
                <w:rFonts w:eastAsia="Calibri"/>
                <w:sz w:val="24"/>
                <w:lang w:eastAsia="en-US"/>
              </w:rPr>
            </w:pPr>
            <w:r w:rsidRPr="00101E93">
              <w:rPr>
                <w:rFonts w:eastAsia="Calibri"/>
                <w:sz w:val="24"/>
                <w:lang w:eastAsia="en-US"/>
              </w:rPr>
              <w:t>19</w:t>
            </w:r>
          </w:p>
        </w:tc>
        <w:tc>
          <w:tcPr>
            <w:tcW w:w="323" w:type="pct"/>
          </w:tcPr>
          <w:p w14:paraId="71A622C4" w14:textId="77777777" w:rsidR="001C3D0A" w:rsidRPr="00101E93" w:rsidRDefault="001C3D0A" w:rsidP="001C3D0A">
            <w:pPr>
              <w:jc w:val="center"/>
              <w:rPr>
                <w:rFonts w:eastAsia="Calibri"/>
                <w:sz w:val="24"/>
                <w:lang w:eastAsia="en-US"/>
              </w:rPr>
            </w:pPr>
            <w:r w:rsidRPr="00101E93">
              <w:rPr>
                <w:rFonts w:eastAsia="Calibri"/>
                <w:sz w:val="24"/>
                <w:lang w:eastAsia="en-US"/>
              </w:rPr>
              <w:t>12</w:t>
            </w:r>
          </w:p>
        </w:tc>
        <w:tc>
          <w:tcPr>
            <w:tcW w:w="323" w:type="pct"/>
            <w:gridSpan w:val="2"/>
          </w:tcPr>
          <w:p w14:paraId="0D909D76" w14:textId="77777777" w:rsidR="001C3D0A" w:rsidRPr="00101E93" w:rsidRDefault="001C3D0A" w:rsidP="001C3D0A">
            <w:pPr>
              <w:jc w:val="center"/>
              <w:rPr>
                <w:rFonts w:eastAsia="Calibri"/>
                <w:sz w:val="24"/>
                <w:lang w:eastAsia="en-US"/>
              </w:rPr>
            </w:pPr>
            <w:r w:rsidRPr="00101E93">
              <w:rPr>
                <w:rFonts w:eastAsia="Calibri"/>
                <w:sz w:val="24"/>
                <w:lang w:eastAsia="en-US"/>
              </w:rPr>
              <w:t>12</w:t>
            </w:r>
          </w:p>
        </w:tc>
        <w:tc>
          <w:tcPr>
            <w:tcW w:w="782" w:type="pct"/>
          </w:tcPr>
          <w:p w14:paraId="7FF56CD7" w14:textId="77777777" w:rsidR="001C3D0A" w:rsidRPr="00624831" w:rsidRDefault="001C3D0A" w:rsidP="001C3D0A">
            <w:pPr>
              <w:jc w:val="center"/>
              <w:rPr>
                <w:rFonts w:eastAsia="Calibri"/>
                <w:sz w:val="24"/>
                <w:lang w:eastAsia="en-US"/>
              </w:rPr>
            </w:pPr>
            <w:r w:rsidRPr="00624831">
              <w:rPr>
                <w:rFonts w:eastAsia="Calibri"/>
                <w:sz w:val="24"/>
                <w:lang w:eastAsia="en-US"/>
              </w:rPr>
              <w:t>-</w:t>
            </w:r>
          </w:p>
        </w:tc>
        <w:tc>
          <w:tcPr>
            <w:tcW w:w="1105" w:type="pct"/>
          </w:tcPr>
          <w:p w14:paraId="055D5E0F" w14:textId="77777777" w:rsidR="001C3D0A" w:rsidRPr="00624831" w:rsidRDefault="001C3D0A" w:rsidP="001C3D0A">
            <w:pPr>
              <w:rPr>
                <w:rFonts w:eastAsia="Calibri"/>
                <w:sz w:val="24"/>
                <w:lang w:eastAsia="en-US"/>
              </w:rPr>
            </w:pPr>
            <w:r w:rsidRPr="00624831">
              <w:rPr>
                <w:rFonts w:eastAsia="Calibri"/>
                <w:sz w:val="24"/>
                <w:lang w:eastAsia="en-US"/>
              </w:rPr>
              <w:t>1й и 3й пн., 8</w:t>
            </w:r>
            <w:r w:rsidRPr="00624831">
              <w:rPr>
                <w:rFonts w:eastAsia="Calibri"/>
                <w:sz w:val="24"/>
                <w:vertAlign w:val="superscript"/>
                <w:lang w:eastAsia="en-US"/>
              </w:rPr>
              <w:t>00</w:t>
            </w:r>
            <w:r w:rsidRPr="00624831">
              <w:rPr>
                <w:rFonts w:eastAsia="Calibri"/>
                <w:sz w:val="24"/>
                <w:lang w:eastAsia="en-US"/>
              </w:rPr>
              <w:t>-8</w:t>
            </w:r>
            <w:r w:rsidRPr="00624831">
              <w:rPr>
                <w:rFonts w:eastAsia="Calibri"/>
                <w:sz w:val="24"/>
                <w:vertAlign w:val="superscript"/>
                <w:lang w:eastAsia="en-US"/>
              </w:rPr>
              <w:t>20</w:t>
            </w:r>
          </w:p>
        </w:tc>
        <w:tc>
          <w:tcPr>
            <w:tcW w:w="965" w:type="pct"/>
          </w:tcPr>
          <w:p w14:paraId="69EE12EE" w14:textId="21B040A7" w:rsidR="001C3D0A" w:rsidRPr="00624831" w:rsidRDefault="001C3D0A" w:rsidP="001C3D0A">
            <w:r w:rsidRPr="009B2748">
              <w:rPr>
                <w:rFonts w:eastAsia="Calibri"/>
                <w:sz w:val="24"/>
                <w:lang w:eastAsia="en-US"/>
              </w:rPr>
              <w:t>межрегиональный полигон ТКО г. Витебск</w:t>
            </w:r>
          </w:p>
        </w:tc>
      </w:tr>
      <w:tr w:rsidR="001C3D0A" w:rsidRPr="00480FDD" w14:paraId="70D63CF9" w14:textId="77777777" w:rsidTr="008D1B81">
        <w:tc>
          <w:tcPr>
            <w:tcW w:w="230" w:type="pct"/>
            <w:vAlign w:val="bottom"/>
          </w:tcPr>
          <w:p w14:paraId="0DFF00B5" w14:textId="77777777" w:rsidR="001C3D0A" w:rsidRPr="00974D1D" w:rsidRDefault="001C3D0A" w:rsidP="001C3D0A">
            <w:pPr>
              <w:jc w:val="center"/>
              <w:rPr>
                <w:color w:val="000000"/>
                <w:sz w:val="24"/>
                <w:lang w:val="en-US"/>
              </w:rPr>
            </w:pPr>
            <w:r w:rsidRPr="00974D1D">
              <w:rPr>
                <w:color w:val="000000"/>
                <w:sz w:val="24"/>
              </w:rPr>
              <w:t>10</w:t>
            </w:r>
            <w:r w:rsidRPr="00974D1D">
              <w:rPr>
                <w:color w:val="000000"/>
                <w:sz w:val="24"/>
                <w:lang w:val="en-US"/>
              </w:rPr>
              <w:t>1</w:t>
            </w:r>
          </w:p>
        </w:tc>
        <w:tc>
          <w:tcPr>
            <w:tcW w:w="674" w:type="pct"/>
          </w:tcPr>
          <w:p w14:paraId="0ACAD016" w14:textId="77777777" w:rsidR="001C3D0A" w:rsidRPr="00974D1D" w:rsidRDefault="001C3D0A" w:rsidP="001C3D0A">
            <w:pPr>
              <w:rPr>
                <w:rFonts w:eastAsia="Calibri"/>
                <w:sz w:val="24"/>
                <w:lang w:eastAsia="en-US"/>
              </w:rPr>
            </w:pPr>
            <w:r w:rsidRPr="00974D1D">
              <w:rPr>
                <w:rFonts w:eastAsia="Calibri"/>
                <w:sz w:val="24"/>
                <w:lang w:eastAsia="en-US"/>
              </w:rPr>
              <w:t>н.п.Мосорево</w:t>
            </w:r>
          </w:p>
        </w:tc>
        <w:tc>
          <w:tcPr>
            <w:tcW w:w="277" w:type="pct"/>
          </w:tcPr>
          <w:p w14:paraId="219D958A" w14:textId="77777777" w:rsidR="001C3D0A" w:rsidRPr="00974D1D" w:rsidRDefault="001C3D0A" w:rsidP="001C3D0A">
            <w:pPr>
              <w:jc w:val="center"/>
              <w:rPr>
                <w:rFonts w:eastAsia="Calibri"/>
                <w:sz w:val="24"/>
                <w:lang w:eastAsia="en-US"/>
              </w:rPr>
            </w:pPr>
            <w:r w:rsidRPr="00974D1D">
              <w:rPr>
                <w:rFonts w:eastAsia="Calibri"/>
                <w:sz w:val="24"/>
                <w:lang w:eastAsia="en-US"/>
              </w:rPr>
              <w:t>5</w:t>
            </w:r>
          </w:p>
        </w:tc>
        <w:tc>
          <w:tcPr>
            <w:tcW w:w="321" w:type="pct"/>
          </w:tcPr>
          <w:p w14:paraId="357E95CB" w14:textId="77777777" w:rsidR="001C3D0A" w:rsidRPr="00974D1D" w:rsidRDefault="001C3D0A" w:rsidP="001C3D0A">
            <w:pPr>
              <w:jc w:val="center"/>
              <w:rPr>
                <w:rFonts w:eastAsia="Calibri"/>
                <w:sz w:val="24"/>
                <w:lang w:eastAsia="en-US"/>
              </w:rPr>
            </w:pPr>
            <w:r w:rsidRPr="00974D1D">
              <w:rPr>
                <w:rFonts w:eastAsia="Calibri"/>
                <w:sz w:val="24"/>
                <w:lang w:eastAsia="en-US"/>
              </w:rPr>
              <w:t>6</w:t>
            </w:r>
          </w:p>
        </w:tc>
        <w:tc>
          <w:tcPr>
            <w:tcW w:w="323" w:type="pct"/>
          </w:tcPr>
          <w:p w14:paraId="54454B3C" w14:textId="77777777" w:rsidR="001C3D0A" w:rsidRPr="00974D1D" w:rsidRDefault="001C3D0A" w:rsidP="001C3D0A">
            <w:pPr>
              <w:jc w:val="center"/>
              <w:rPr>
                <w:rFonts w:eastAsia="Calibri"/>
                <w:sz w:val="24"/>
                <w:lang w:eastAsia="en-US"/>
              </w:rPr>
            </w:pPr>
            <w:r w:rsidRPr="00974D1D">
              <w:rPr>
                <w:rFonts w:eastAsia="Calibri"/>
                <w:sz w:val="24"/>
                <w:lang w:eastAsia="en-US"/>
              </w:rPr>
              <w:t>12</w:t>
            </w:r>
          </w:p>
        </w:tc>
        <w:tc>
          <w:tcPr>
            <w:tcW w:w="323" w:type="pct"/>
            <w:gridSpan w:val="2"/>
          </w:tcPr>
          <w:p w14:paraId="0164295F" w14:textId="77777777" w:rsidR="001C3D0A" w:rsidRPr="00974D1D" w:rsidRDefault="001C3D0A" w:rsidP="001C3D0A">
            <w:pPr>
              <w:jc w:val="center"/>
              <w:rPr>
                <w:rFonts w:eastAsia="Calibri"/>
                <w:sz w:val="24"/>
                <w:lang w:eastAsia="en-US"/>
              </w:rPr>
            </w:pPr>
            <w:r w:rsidRPr="00974D1D">
              <w:rPr>
                <w:rFonts w:eastAsia="Calibri"/>
                <w:sz w:val="24"/>
                <w:lang w:eastAsia="en-US"/>
              </w:rPr>
              <w:t>12</w:t>
            </w:r>
          </w:p>
        </w:tc>
        <w:tc>
          <w:tcPr>
            <w:tcW w:w="782" w:type="pct"/>
          </w:tcPr>
          <w:p w14:paraId="7A93DC8D" w14:textId="77777777" w:rsidR="001C3D0A" w:rsidRPr="00624831" w:rsidRDefault="001C3D0A" w:rsidP="001C3D0A">
            <w:pPr>
              <w:jc w:val="center"/>
              <w:rPr>
                <w:rFonts w:eastAsia="Calibri"/>
                <w:sz w:val="24"/>
                <w:lang w:eastAsia="en-US"/>
              </w:rPr>
            </w:pPr>
            <w:r w:rsidRPr="00624831">
              <w:rPr>
                <w:rFonts w:eastAsia="Calibri"/>
                <w:sz w:val="24"/>
                <w:lang w:eastAsia="en-US"/>
              </w:rPr>
              <w:t>-</w:t>
            </w:r>
          </w:p>
        </w:tc>
        <w:tc>
          <w:tcPr>
            <w:tcW w:w="1105" w:type="pct"/>
          </w:tcPr>
          <w:p w14:paraId="15811286" w14:textId="77777777" w:rsidR="001C3D0A" w:rsidRPr="00624831" w:rsidRDefault="001C3D0A" w:rsidP="001C3D0A">
            <w:pPr>
              <w:rPr>
                <w:rFonts w:eastAsia="Calibri"/>
                <w:sz w:val="24"/>
                <w:lang w:eastAsia="en-US"/>
              </w:rPr>
            </w:pPr>
            <w:r w:rsidRPr="00624831">
              <w:rPr>
                <w:rFonts w:eastAsia="Calibri"/>
                <w:sz w:val="24"/>
                <w:lang w:eastAsia="en-US"/>
              </w:rPr>
              <w:t>1й и 3й пн., 8</w:t>
            </w:r>
            <w:r w:rsidRPr="00624831">
              <w:rPr>
                <w:rFonts w:eastAsia="Calibri"/>
                <w:sz w:val="24"/>
                <w:vertAlign w:val="superscript"/>
                <w:lang w:eastAsia="en-US"/>
              </w:rPr>
              <w:t>30</w:t>
            </w:r>
            <w:r w:rsidRPr="00624831">
              <w:rPr>
                <w:rFonts w:eastAsia="Calibri"/>
                <w:sz w:val="24"/>
                <w:lang w:eastAsia="en-US"/>
              </w:rPr>
              <w:t>-8</w:t>
            </w:r>
            <w:r w:rsidRPr="00624831">
              <w:rPr>
                <w:rFonts w:eastAsia="Calibri"/>
                <w:sz w:val="24"/>
                <w:vertAlign w:val="superscript"/>
                <w:lang w:eastAsia="en-US"/>
              </w:rPr>
              <w:t xml:space="preserve">50 </w:t>
            </w:r>
          </w:p>
        </w:tc>
        <w:tc>
          <w:tcPr>
            <w:tcW w:w="965" w:type="pct"/>
          </w:tcPr>
          <w:p w14:paraId="13B06318" w14:textId="64194E35" w:rsidR="001C3D0A" w:rsidRPr="00624831" w:rsidRDefault="001C3D0A" w:rsidP="001C3D0A">
            <w:r w:rsidRPr="009B2748">
              <w:rPr>
                <w:rFonts w:eastAsia="Calibri"/>
                <w:sz w:val="24"/>
                <w:lang w:eastAsia="en-US"/>
              </w:rPr>
              <w:t>межрегиональный полигон ТКО г. Витебск</w:t>
            </w:r>
          </w:p>
        </w:tc>
      </w:tr>
      <w:tr w:rsidR="001C3D0A" w:rsidRPr="00480FDD" w14:paraId="24F1AE61" w14:textId="77777777" w:rsidTr="008D1B81">
        <w:tc>
          <w:tcPr>
            <w:tcW w:w="230" w:type="pct"/>
            <w:vAlign w:val="bottom"/>
          </w:tcPr>
          <w:p w14:paraId="65EE1191" w14:textId="77777777" w:rsidR="001C3D0A" w:rsidRPr="0093296E" w:rsidRDefault="001C3D0A" w:rsidP="001C3D0A">
            <w:pPr>
              <w:jc w:val="center"/>
              <w:rPr>
                <w:color w:val="000000"/>
                <w:sz w:val="24"/>
              </w:rPr>
            </w:pPr>
            <w:r w:rsidRPr="0093296E">
              <w:rPr>
                <w:color w:val="000000"/>
                <w:sz w:val="24"/>
              </w:rPr>
              <w:t>102</w:t>
            </w:r>
          </w:p>
        </w:tc>
        <w:tc>
          <w:tcPr>
            <w:tcW w:w="674" w:type="pct"/>
          </w:tcPr>
          <w:p w14:paraId="7924E447" w14:textId="77777777" w:rsidR="001C3D0A" w:rsidRPr="0093296E" w:rsidRDefault="001C3D0A" w:rsidP="001C3D0A">
            <w:pPr>
              <w:rPr>
                <w:rFonts w:eastAsia="Calibri"/>
                <w:sz w:val="24"/>
                <w:lang w:eastAsia="en-US"/>
              </w:rPr>
            </w:pPr>
            <w:r w:rsidRPr="0093296E">
              <w:rPr>
                <w:rFonts w:eastAsia="Calibri"/>
                <w:sz w:val="24"/>
                <w:lang w:eastAsia="en-US"/>
              </w:rPr>
              <w:t>н.п.Гребница</w:t>
            </w:r>
          </w:p>
        </w:tc>
        <w:tc>
          <w:tcPr>
            <w:tcW w:w="277" w:type="pct"/>
          </w:tcPr>
          <w:p w14:paraId="17567A9F" w14:textId="77777777" w:rsidR="001C3D0A" w:rsidRPr="0093296E" w:rsidRDefault="001C3D0A" w:rsidP="001C3D0A">
            <w:pPr>
              <w:jc w:val="center"/>
              <w:rPr>
                <w:rFonts w:eastAsia="Calibri"/>
                <w:sz w:val="24"/>
                <w:lang w:eastAsia="en-US"/>
              </w:rPr>
            </w:pPr>
            <w:r w:rsidRPr="0093296E">
              <w:rPr>
                <w:rFonts w:eastAsia="Calibri"/>
                <w:sz w:val="24"/>
                <w:lang w:eastAsia="en-US"/>
              </w:rPr>
              <w:t>15</w:t>
            </w:r>
          </w:p>
        </w:tc>
        <w:tc>
          <w:tcPr>
            <w:tcW w:w="321" w:type="pct"/>
          </w:tcPr>
          <w:p w14:paraId="6BAADEEE" w14:textId="77777777" w:rsidR="001C3D0A" w:rsidRPr="0093296E" w:rsidRDefault="001C3D0A" w:rsidP="001C3D0A">
            <w:pPr>
              <w:jc w:val="center"/>
              <w:rPr>
                <w:rFonts w:eastAsia="Calibri"/>
                <w:sz w:val="24"/>
                <w:lang w:eastAsia="en-US"/>
              </w:rPr>
            </w:pPr>
            <w:r w:rsidRPr="0093296E">
              <w:rPr>
                <w:rFonts w:eastAsia="Calibri"/>
                <w:sz w:val="24"/>
                <w:lang w:eastAsia="en-US"/>
              </w:rPr>
              <w:t>12</w:t>
            </w:r>
          </w:p>
        </w:tc>
        <w:tc>
          <w:tcPr>
            <w:tcW w:w="323" w:type="pct"/>
          </w:tcPr>
          <w:p w14:paraId="15374102" w14:textId="77777777" w:rsidR="001C3D0A" w:rsidRPr="0093296E" w:rsidRDefault="001C3D0A" w:rsidP="001C3D0A">
            <w:pPr>
              <w:jc w:val="center"/>
              <w:rPr>
                <w:rFonts w:eastAsia="Calibri"/>
                <w:sz w:val="24"/>
                <w:lang w:eastAsia="en-US"/>
              </w:rPr>
            </w:pPr>
            <w:r w:rsidRPr="0093296E">
              <w:rPr>
                <w:rFonts w:eastAsia="Calibri"/>
                <w:sz w:val="24"/>
                <w:lang w:eastAsia="en-US"/>
              </w:rPr>
              <w:t>24</w:t>
            </w:r>
          </w:p>
        </w:tc>
        <w:tc>
          <w:tcPr>
            <w:tcW w:w="323" w:type="pct"/>
            <w:gridSpan w:val="2"/>
          </w:tcPr>
          <w:p w14:paraId="03C5969D" w14:textId="77777777" w:rsidR="001C3D0A" w:rsidRPr="0093296E" w:rsidRDefault="001C3D0A" w:rsidP="001C3D0A">
            <w:pPr>
              <w:jc w:val="center"/>
              <w:rPr>
                <w:rFonts w:eastAsia="Calibri"/>
                <w:sz w:val="24"/>
                <w:lang w:eastAsia="en-US"/>
              </w:rPr>
            </w:pPr>
            <w:r w:rsidRPr="0093296E">
              <w:rPr>
                <w:rFonts w:eastAsia="Calibri"/>
                <w:sz w:val="24"/>
                <w:lang w:eastAsia="en-US"/>
              </w:rPr>
              <w:t>24</w:t>
            </w:r>
          </w:p>
        </w:tc>
        <w:tc>
          <w:tcPr>
            <w:tcW w:w="782" w:type="pct"/>
          </w:tcPr>
          <w:p w14:paraId="4E2FB0F1" w14:textId="77777777" w:rsidR="001C3D0A" w:rsidRPr="00506197" w:rsidRDefault="001C3D0A" w:rsidP="001C3D0A">
            <w:pPr>
              <w:jc w:val="center"/>
              <w:rPr>
                <w:rFonts w:eastAsia="Calibri"/>
                <w:sz w:val="24"/>
                <w:lang w:eastAsia="en-US"/>
              </w:rPr>
            </w:pPr>
            <w:r w:rsidRPr="00506197">
              <w:rPr>
                <w:rFonts w:eastAsia="Calibri"/>
                <w:sz w:val="24"/>
                <w:lang w:eastAsia="en-US"/>
              </w:rPr>
              <w:t>-</w:t>
            </w:r>
          </w:p>
        </w:tc>
        <w:tc>
          <w:tcPr>
            <w:tcW w:w="1105" w:type="pct"/>
          </w:tcPr>
          <w:p w14:paraId="16A3F854" w14:textId="77777777" w:rsidR="001C3D0A" w:rsidRPr="00506197" w:rsidRDefault="001C3D0A" w:rsidP="001C3D0A">
            <w:pPr>
              <w:rPr>
                <w:rFonts w:eastAsia="Calibri"/>
                <w:sz w:val="24"/>
                <w:lang w:eastAsia="en-US"/>
              </w:rPr>
            </w:pPr>
            <w:r w:rsidRPr="00506197">
              <w:rPr>
                <w:rFonts w:eastAsia="Calibri"/>
                <w:sz w:val="24"/>
                <w:lang w:eastAsia="en-US"/>
              </w:rPr>
              <w:t>пт. 8</w:t>
            </w:r>
            <w:r w:rsidRPr="00506197">
              <w:rPr>
                <w:rFonts w:eastAsia="Calibri"/>
                <w:sz w:val="24"/>
                <w:vertAlign w:val="superscript"/>
                <w:lang w:eastAsia="en-US"/>
              </w:rPr>
              <w:t>20</w:t>
            </w:r>
            <w:r w:rsidRPr="00506197">
              <w:rPr>
                <w:rFonts w:eastAsia="Calibri"/>
                <w:sz w:val="24"/>
                <w:lang w:eastAsia="en-US"/>
              </w:rPr>
              <w:t>-08</w:t>
            </w:r>
            <w:r w:rsidRPr="00506197">
              <w:rPr>
                <w:rFonts w:eastAsia="Calibri"/>
                <w:sz w:val="24"/>
                <w:vertAlign w:val="superscript"/>
                <w:lang w:eastAsia="en-US"/>
              </w:rPr>
              <w:t>40</w:t>
            </w:r>
          </w:p>
          <w:p w14:paraId="2B7A5BC6" w14:textId="77777777" w:rsidR="001C3D0A" w:rsidRPr="00506197" w:rsidRDefault="001C3D0A" w:rsidP="001C3D0A">
            <w:pPr>
              <w:rPr>
                <w:rFonts w:eastAsia="Calibri"/>
                <w:sz w:val="24"/>
                <w:lang w:eastAsia="en-US"/>
              </w:rPr>
            </w:pPr>
          </w:p>
        </w:tc>
        <w:tc>
          <w:tcPr>
            <w:tcW w:w="965" w:type="pct"/>
          </w:tcPr>
          <w:p w14:paraId="101F89AF" w14:textId="01904EC0" w:rsidR="001C3D0A" w:rsidRPr="00506197" w:rsidRDefault="001C3D0A" w:rsidP="001C3D0A">
            <w:r w:rsidRPr="009B2748">
              <w:rPr>
                <w:rFonts w:eastAsia="Calibri"/>
                <w:sz w:val="24"/>
                <w:lang w:eastAsia="en-US"/>
              </w:rPr>
              <w:t>межрегиональный полигон ТКО г. Витебск</w:t>
            </w:r>
          </w:p>
        </w:tc>
      </w:tr>
      <w:tr w:rsidR="001C3D0A" w:rsidRPr="00480FDD" w14:paraId="5FF209C2" w14:textId="77777777" w:rsidTr="008D1B81">
        <w:tc>
          <w:tcPr>
            <w:tcW w:w="230" w:type="pct"/>
            <w:vAlign w:val="bottom"/>
          </w:tcPr>
          <w:p w14:paraId="66BB94BB" w14:textId="77777777" w:rsidR="001C3D0A" w:rsidRPr="00874909" w:rsidRDefault="001C3D0A" w:rsidP="001C3D0A">
            <w:pPr>
              <w:jc w:val="center"/>
              <w:rPr>
                <w:color w:val="000000"/>
                <w:sz w:val="24"/>
              </w:rPr>
            </w:pPr>
            <w:r w:rsidRPr="00874909">
              <w:rPr>
                <w:color w:val="000000"/>
                <w:sz w:val="24"/>
              </w:rPr>
              <w:t>103</w:t>
            </w:r>
          </w:p>
        </w:tc>
        <w:tc>
          <w:tcPr>
            <w:tcW w:w="674" w:type="pct"/>
          </w:tcPr>
          <w:p w14:paraId="4545AD70" w14:textId="77777777" w:rsidR="001C3D0A" w:rsidRPr="00874909" w:rsidRDefault="001C3D0A" w:rsidP="001C3D0A">
            <w:pPr>
              <w:rPr>
                <w:rFonts w:eastAsia="Calibri"/>
                <w:sz w:val="24"/>
                <w:lang w:eastAsia="en-US"/>
              </w:rPr>
            </w:pPr>
            <w:r w:rsidRPr="00874909">
              <w:rPr>
                <w:rFonts w:eastAsia="Calibri"/>
                <w:sz w:val="24"/>
                <w:lang w:eastAsia="en-US"/>
              </w:rPr>
              <w:t>н.п.Филипенки</w:t>
            </w:r>
          </w:p>
        </w:tc>
        <w:tc>
          <w:tcPr>
            <w:tcW w:w="277" w:type="pct"/>
          </w:tcPr>
          <w:p w14:paraId="1D1B83EC" w14:textId="77777777" w:rsidR="001C3D0A" w:rsidRPr="00874909" w:rsidRDefault="001C3D0A" w:rsidP="001C3D0A">
            <w:pPr>
              <w:jc w:val="center"/>
              <w:rPr>
                <w:rFonts w:eastAsia="Calibri"/>
                <w:sz w:val="24"/>
                <w:lang w:eastAsia="en-US"/>
              </w:rPr>
            </w:pPr>
            <w:r w:rsidRPr="00874909">
              <w:rPr>
                <w:rFonts w:eastAsia="Calibri"/>
                <w:sz w:val="24"/>
                <w:lang w:eastAsia="en-US"/>
              </w:rPr>
              <w:t>12</w:t>
            </w:r>
          </w:p>
        </w:tc>
        <w:tc>
          <w:tcPr>
            <w:tcW w:w="321" w:type="pct"/>
          </w:tcPr>
          <w:p w14:paraId="43A0AD3B" w14:textId="77777777" w:rsidR="001C3D0A" w:rsidRPr="00874909" w:rsidRDefault="001C3D0A" w:rsidP="001C3D0A">
            <w:pPr>
              <w:jc w:val="center"/>
              <w:rPr>
                <w:rFonts w:eastAsia="Calibri"/>
                <w:sz w:val="24"/>
                <w:lang w:eastAsia="en-US"/>
              </w:rPr>
            </w:pPr>
            <w:r w:rsidRPr="00874909">
              <w:rPr>
                <w:rFonts w:eastAsia="Calibri"/>
                <w:sz w:val="24"/>
                <w:lang w:eastAsia="en-US"/>
              </w:rPr>
              <w:t>6</w:t>
            </w:r>
          </w:p>
        </w:tc>
        <w:tc>
          <w:tcPr>
            <w:tcW w:w="323" w:type="pct"/>
          </w:tcPr>
          <w:p w14:paraId="062288A1" w14:textId="77777777" w:rsidR="001C3D0A" w:rsidRPr="00874909" w:rsidRDefault="001C3D0A" w:rsidP="001C3D0A">
            <w:pPr>
              <w:jc w:val="center"/>
              <w:rPr>
                <w:rFonts w:eastAsia="Calibri"/>
                <w:sz w:val="24"/>
                <w:lang w:eastAsia="en-US"/>
              </w:rPr>
            </w:pPr>
            <w:r w:rsidRPr="00874909">
              <w:rPr>
                <w:rFonts w:eastAsia="Calibri"/>
                <w:sz w:val="24"/>
                <w:lang w:eastAsia="en-US"/>
              </w:rPr>
              <w:t>43</w:t>
            </w:r>
          </w:p>
        </w:tc>
        <w:tc>
          <w:tcPr>
            <w:tcW w:w="323" w:type="pct"/>
            <w:gridSpan w:val="2"/>
          </w:tcPr>
          <w:p w14:paraId="75E033F2" w14:textId="77777777" w:rsidR="001C3D0A" w:rsidRPr="00874909" w:rsidRDefault="001C3D0A" w:rsidP="001C3D0A">
            <w:pPr>
              <w:jc w:val="center"/>
              <w:rPr>
                <w:rFonts w:eastAsia="Calibri"/>
                <w:sz w:val="24"/>
                <w:lang w:eastAsia="en-US"/>
              </w:rPr>
            </w:pPr>
            <w:r w:rsidRPr="00874909">
              <w:rPr>
                <w:rFonts w:eastAsia="Calibri"/>
                <w:sz w:val="24"/>
                <w:lang w:eastAsia="en-US"/>
              </w:rPr>
              <w:t>43</w:t>
            </w:r>
          </w:p>
        </w:tc>
        <w:tc>
          <w:tcPr>
            <w:tcW w:w="782" w:type="pct"/>
          </w:tcPr>
          <w:p w14:paraId="3535B23E" w14:textId="77777777" w:rsidR="001C3D0A" w:rsidRPr="00C46318" w:rsidRDefault="001C3D0A" w:rsidP="001C3D0A">
            <w:pPr>
              <w:jc w:val="center"/>
              <w:rPr>
                <w:rFonts w:eastAsia="Calibri"/>
                <w:sz w:val="24"/>
                <w:lang w:eastAsia="en-US"/>
              </w:rPr>
            </w:pPr>
            <w:r w:rsidRPr="00C46318">
              <w:rPr>
                <w:rFonts w:eastAsia="Calibri"/>
                <w:sz w:val="24"/>
                <w:lang w:eastAsia="en-US"/>
              </w:rPr>
              <w:t>-</w:t>
            </w:r>
          </w:p>
        </w:tc>
        <w:tc>
          <w:tcPr>
            <w:tcW w:w="1105" w:type="pct"/>
          </w:tcPr>
          <w:p w14:paraId="6803BA94" w14:textId="77777777" w:rsidR="001C3D0A" w:rsidRPr="00C46318" w:rsidRDefault="001C3D0A" w:rsidP="001C3D0A">
            <w:pPr>
              <w:rPr>
                <w:rFonts w:eastAsia="Calibri"/>
                <w:sz w:val="24"/>
                <w:lang w:eastAsia="en-US"/>
              </w:rPr>
            </w:pPr>
            <w:r w:rsidRPr="00C46318">
              <w:rPr>
                <w:rFonts w:eastAsia="Calibri"/>
                <w:sz w:val="24"/>
                <w:lang w:eastAsia="en-US"/>
              </w:rPr>
              <w:t>пт. 08</w:t>
            </w:r>
            <w:r w:rsidRPr="00C46318">
              <w:rPr>
                <w:rFonts w:eastAsia="Calibri"/>
                <w:sz w:val="24"/>
                <w:vertAlign w:val="superscript"/>
                <w:lang w:eastAsia="en-US"/>
              </w:rPr>
              <w:t>45</w:t>
            </w:r>
            <w:r w:rsidRPr="00C46318">
              <w:rPr>
                <w:rFonts w:eastAsia="Calibri"/>
                <w:sz w:val="24"/>
                <w:lang w:eastAsia="en-US"/>
              </w:rPr>
              <w:t>-09</w:t>
            </w:r>
            <w:r w:rsidRPr="00C46318">
              <w:rPr>
                <w:rFonts w:eastAsia="Calibri"/>
                <w:sz w:val="24"/>
                <w:vertAlign w:val="superscript"/>
                <w:lang w:eastAsia="en-US"/>
              </w:rPr>
              <w:t>05</w:t>
            </w:r>
          </w:p>
        </w:tc>
        <w:tc>
          <w:tcPr>
            <w:tcW w:w="965" w:type="pct"/>
          </w:tcPr>
          <w:p w14:paraId="7219B999" w14:textId="1595860B" w:rsidR="001C3D0A" w:rsidRPr="00C46318" w:rsidRDefault="001C3D0A" w:rsidP="001C3D0A">
            <w:r w:rsidRPr="009B2748">
              <w:rPr>
                <w:rFonts w:eastAsia="Calibri"/>
                <w:sz w:val="24"/>
                <w:lang w:eastAsia="en-US"/>
              </w:rPr>
              <w:t>межрегиональный полигон ТКО г. Витебск</w:t>
            </w:r>
          </w:p>
        </w:tc>
      </w:tr>
      <w:tr w:rsidR="001C3D0A" w:rsidRPr="00480FDD" w14:paraId="5E42C6DB" w14:textId="77777777" w:rsidTr="008D1B81">
        <w:tc>
          <w:tcPr>
            <w:tcW w:w="230" w:type="pct"/>
            <w:vAlign w:val="bottom"/>
          </w:tcPr>
          <w:p w14:paraId="636D35F6" w14:textId="77777777" w:rsidR="001C3D0A" w:rsidRPr="00101E93" w:rsidRDefault="001C3D0A" w:rsidP="001C3D0A">
            <w:pPr>
              <w:jc w:val="center"/>
              <w:rPr>
                <w:color w:val="000000"/>
                <w:sz w:val="24"/>
              </w:rPr>
            </w:pPr>
            <w:r w:rsidRPr="00101E93">
              <w:rPr>
                <w:color w:val="000000"/>
                <w:sz w:val="24"/>
              </w:rPr>
              <w:t>104</w:t>
            </w:r>
          </w:p>
        </w:tc>
        <w:tc>
          <w:tcPr>
            <w:tcW w:w="674" w:type="pct"/>
          </w:tcPr>
          <w:p w14:paraId="6FBBFA14" w14:textId="77777777" w:rsidR="001C3D0A" w:rsidRPr="00101E93" w:rsidRDefault="001C3D0A" w:rsidP="001C3D0A">
            <w:pPr>
              <w:rPr>
                <w:rFonts w:eastAsia="Calibri"/>
                <w:sz w:val="24"/>
                <w:lang w:eastAsia="en-US"/>
              </w:rPr>
            </w:pPr>
            <w:r w:rsidRPr="00101E93">
              <w:rPr>
                <w:rFonts w:eastAsia="Calibri"/>
                <w:sz w:val="24"/>
                <w:lang w:eastAsia="en-US"/>
              </w:rPr>
              <w:t>н.п.Дворище</w:t>
            </w:r>
          </w:p>
        </w:tc>
        <w:tc>
          <w:tcPr>
            <w:tcW w:w="277" w:type="pct"/>
          </w:tcPr>
          <w:p w14:paraId="1975B7B2" w14:textId="77777777" w:rsidR="001C3D0A" w:rsidRPr="00101E93" w:rsidRDefault="001C3D0A" w:rsidP="001C3D0A">
            <w:pPr>
              <w:jc w:val="center"/>
              <w:rPr>
                <w:rFonts w:eastAsia="Calibri"/>
                <w:sz w:val="24"/>
                <w:lang w:eastAsia="en-US"/>
              </w:rPr>
            </w:pPr>
            <w:r w:rsidRPr="00101E93">
              <w:rPr>
                <w:rFonts w:eastAsia="Calibri"/>
                <w:sz w:val="24"/>
                <w:lang w:eastAsia="en-US"/>
              </w:rPr>
              <w:t>2</w:t>
            </w:r>
          </w:p>
        </w:tc>
        <w:tc>
          <w:tcPr>
            <w:tcW w:w="321" w:type="pct"/>
          </w:tcPr>
          <w:p w14:paraId="5414E6D4" w14:textId="77777777" w:rsidR="001C3D0A" w:rsidRPr="00101E93" w:rsidRDefault="001C3D0A" w:rsidP="001C3D0A">
            <w:pPr>
              <w:jc w:val="center"/>
              <w:rPr>
                <w:rFonts w:eastAsia="Calibri"/>
                <w:sz w:val="24"/>
                <w:lang w:eastAsia="en-US"/>
              </w:rPr>
            </w:pPr>
            <w:r w:rsidRPr="00101E93">
              <w:rPr>
                <w:rFonts w:eastAsia="Calibri"/>
                <w:sz w:val="24"/>
                <w:lang w:eastAsia="en-US"/>
              </w:rPr>
              <w:t>2</w:t>
            </w:r>
          </w:p>
        </w:tc>
        <w:tc>
          <w:tcPr>
            <w:tcW w:w="323" w:type="pct"/>
          </w:tcPr>
          <w:p w14:paraId="40E83193" w14:textId="77777777" w:rsidR="001C3D0A" w:rsidRPr="00101E93" w:rsidRDefault="001C3D0A" w:rsidP="001C3D0A">
            <w:pPr>
              <w:jc w:val="center"/>
              <w:rPr>
                <w:rFonts w:eastAsia="Calibri"/>
                <w:sz w:val="24"/>
                <w:lang w:eastAsia="en-US"/>
              </w:rPr>
            </w:pPr>
            <w:r w:rsidRPr="00101E93">
              <w:rPr>
                <w:rFonts w:eastAsia="Calibri"/>
                <w:sz w:val="24"/>
                <w:lang w:eastAsia="en-US"/>
              </w:rPr>
              <w:t>9</w:t>
            </w:r>
          </w:p>
        </w:tc>
        <w:tc>
          <w:tcPr>
            <w:tcW w:w="323" w:type="pct"/>
            <w:gridSpan w:val="2"/>
          </w:tcPr>
          <w:p w14:paraId="26C2B716" w14:textId="77777777" w:rsidR="001C3D0A" w:rsidRPr="00101E93" w:rsidRDefault="001C3D0A" w:rsidP="001C3D0A">
            <w:pPr>
              <w:jc w:val="center"/>
              <w:rPr>
                <w:rFonts w:eastAsia="Calibri"/>
                <w:sz w:val="24"/>
                <w:lang w:eastAsia="en-US"/>
              </w:rPr>
            </w:pPr>
            <w:r w:rsidRPr="00101E93">
              <w:rPr>
                <w:rFonts w:eastAsia="Calibri"/>
                <w:sz w:val="24"/>
                <w:lang w:eastAsia="en-US"/>
              </w:rPr>
              <w:t>9</w:t>
            </w:r>
          </w:p>
        </w:tc>
        <w:tc>
          <w:tcPr>
            <w:tcW w:w="782" w:type="pct"/>
          </w:tcPr>
          <w:p w14:paraId="16F682F0" w14:textId="77777777" w:rsidR="001C3D0A" w:rsidRPr="001E01AB" w:rsidRDefault="001C3D0A" w:rsidP="001C3D0A">
            <w:pPr>
              <w:jc w:val="center"/>
              <w:rPr>
                <w:rFonts w:eastAsia="Calibri"/>
                <w:sz w:val="24"/>
                <w:lang w:eastAsia="en-US"/>
              </w:rPr>
            </w:pPr>
            <w:r w:rsidRPr="001E01AB">
              <w:rPr>
                <w:rFonts w:eastAsia="Calibri"/>
                <w:sz w:val="24"/>
                <w:lang w:eastAsia="en-US"/>
              </w:rPr>
              <w:t>-</w:t>
            </w:r>
          </w:p>
        </w:tc>
        <w:tc>
          <w:tcPr>
            <w:tcW w:w="1105" w:type="pct"/>
          </w:tcPr>
          <w:p w14:paraId="0A09F0A8" w14:textId="77777777" w:rsidR="001C3D0A" w:rsidRPr="001E01AB" w:rsidRDefault="001C3D0A" w:rsidP="001C3D0A">
            <w:pPr>
              <w:rPr>
                <w:rFonts w:eastAsia="Calibri"/>
                <w:sz w:val="24"/>
                <w:lang w:eastAsia="en-US"/>
              </w:rPr>
            </w:pPr>
            <w:r w:rsidRPr="001E01AB">
              <w:rPr>
                <w:rFonts w:eastAsia="Calibri"/>
                <w:sz w:val="24"/>
                <w:lang w:eastAsia="en-US"/>
              </w:rPr>
              <w:t>пт., 09</w:t>
            </w:r>
            <w:r w:rsidRPr="001E01AB">
              <w:rPr>
                <w:rFonts w:eastAsia="Calibri"/>
                <w:sz w:val="24"/>
                <w:vertAlign w:val="superscript"/>
                <w:lang w:eastAsia="en-US"/>
              </w:rPr>
              <w:t>25</w:t>
            </w:r>
            <w:r w:rsidRPr="001E01AB">
              <w:rPr>
                <w:rFonts w:eastAsia="Calibri"/>
                <w:sz w:val="24"/>
                <w:lang w:eastAsia="en-US"/>
              </w:rPr>
              <w:t>-09</w:t>
            </w:r>
            <w:r w:rsidRPr="001E01AB">
              <w:rPr>
                <w:rFonts w:eastAsia="Calibri"/>
                <w:sz w:val="24"/>
                <w:vertAlign w:val="superscript"/>
                <w:lang w:eastAsia="en-US"/>
              </w:rPr>
              <w:t>40</w:t>
            </w:r>
          </w:p>
        </w:tc>
        <w:tc>
          <w:tcPr>
            <w:tcW w:w="965" w:type="pct"/>
          </w:tcPr>
          <w:p w14:paraId="3A620ABD" w14:textId="5FDB5A55" w:rsidR="001C3D0A" w:rsidRPr="001E01AB" w:rsidRDefault="001C3D0A" w:rsidP="001C3D0A">
            <w:r w:rsidRPr="009B2748">
              <w:rPr>
                <w:rFonts w:eastAsia="Calibri"/>
                <w:sz w:val="24"/>
                <w:lang w:eastAsia="en-US"/>
              </w:rPr>
              <w:t>межрегиональный полигон ТКО г. Витебск</w:t>
            </w:r>
          </w:p>
        </w:tc>
      </w:tr>
      <w:tr w:rsidR="001C3D0A" w:rsidRPr="00480FDD" w14:paraId="6D9806B5" w14:textId="77777777" w:rsidTr="008D1B81">
        <w:tc>
          <w:tcPr>
            <w:tcW w:w="230" w:type="pct"/>
            <w:vAlign w:val="bottom"/>
          </w:tcPr>
          <w:p w14:paraId="42D3A35D" w14:textId="77777777" w:rsidR="001C3D0A" w:rsidRPr="00874909" w:rsidRDefault="001C3D0A" w:rsidP="001C3D0A">
            <w:pPr>
              <w:jc w:val="center"/>
              <w:rPr>
                <w:color w:val="000000"/>
                <w:sz w:val="24"/>
              </w:rPr>
            </w:pPr>
            <w:r w:rsidRPr="00874909">
              <w:rPr>
                <w:color w:val="000000"/>
                <w:sz w:val="24"/>
              </w:rPr>
              <w:t>105</w:t>
            </w:r>
          </w:p>
        </w:tc>
        <w:tc>
          <w:tcPr>
            <w:tcW w:w="674" w:type="pct"/>
          </w:tcPr>
          <w:p w14:paraId="4C2EFE87" w14:textId="77777777" w:rsidR="001C3D0A" w:rsidRPr="00874909" w:rsidRDefault="001C3D0A" w:rsidP="001C3D0A">
            <w:pPr>
              <w:rPr>
                <w:rFonts w:eastAsia="Calibri"/>
                <w:sz w:val="24"/>
                <w:lang w:eastAsia="en-US"/>
              </w:rPr>
            </w:pPr>
            <w:r w:rsidRPr="00874909">
              <w:rPr>
                <w:rFonts w:eastAsia="Calibri"/>
                <w:sz w:val="24"/>
                <w:lang w:eastAsia="en-US"/>
              </w:rPr>
              <w:t>н.п.Чисти</w:t>
            </w:r>
          </w:p>
        </w:tc>
        <w:tc>
          <w:tcPr>
            <w:tcW w:w="277" w:type="pct"/>
          </w:tcPr>
          <w:p w14:paraId="41E74F6B" w14:textId="77777777" w:rsidR="001C3D0A" w:rsidRPr="00874909" w:rsidRDefault="001C3D0A" w:rsidP="001C3D0A">
            <w:pPr>
              <w:jc w:val="center"/>
              <w:rPr>
                <w:rFonts w:eastAsia="Calibri"/>
                <w:sz w:val="24"/>
                <w:lang w:eastAsia="en-US"/>
              </w:rPr>
            </w:pPr>
            <w:r w:rsidRPr="00874909">
              <w:rPr>
                <w:rFonts w:eastAsia="Calibri"/>
                <w:sz w:val="24"/>
                <w:lang w:eastAsia="en-US"/>
              </w:rPr>
              <w:t>4</w:t>
            </w:r>
          </w:p>
        </w:tc>
        <w:tc>
          <w:tcPr>
            <w:tcW w:w="321" w:type="pct"/>
          </w:tcPr>
          <w:p w14:paraId="61DE958F" w14:textId="77777777" w:rsidR="001C3D0A" w:rsidRPr="00874909" w:rsidRDefault="001C3D0A" w:rsidP="001C3D0A">
            <w:pPr>
              <w:jc w:val="center"/>
              <w:rPr>
                <w:rFonts w:eastAsia="Calibri"/>
                <w:sz w:val="24"/>
                <w:lang w:eastAsia="en-US"/>
              </w:rPr>
            </w:pPr>
            <w:r w:rsidRPr="00874909">
              <w:rPr>
                <w:rFonts w:eastAsia="Calibri"/>
                <w:sz w:val="24"/>
                <w:lang w:eastAsia="en-US"/>
              </w:rPr>
              <w:t>3</w:t>
            </w:r>
          </w:p>
        </w:tc>
        <w:tc>
          <w:tcPr>
            <w:tcW w:w="323" w:type="pct"/>
          </w:tcPr>
          <w:p w14:paraId="331C790C" w14:textId="77777777" w:rsidR="001C3D0A" w:rsidRPr="00874909" w:rsidRDefault="001C3D0A" w:rsidP="001C3D0A">
            <w:pPr>
              <w:jc w:val="center"/>
              <w:rPr>
                <w:rFonts w:eastAsia="Calibri"/>
                <w:sz w:val="24"/>
                <w:lang w:eastAsia="en-US"/>
              </w:rPr>
            </w:pPr>
            <w:r w:rsidRPr="00874909">
              <w:rPr>
                <w:rFonts w:eastAsia="Calibri"/>
                <w:sz w:val="24"/>
                <w:lang w:eastAsia="en-US"/>
              </w:rPr>
              <w:t>8</w:t>
            </w:r>
          </w:p>
        </w:tc>
        <w:tc>
          <w:tcPr>
            <w:tcW w:w="323" w:type="pct"/>
            <w:gridSpan w:val="2"/>
          </w:tcPr>
          <w:p w14:paraId="665CA2FD" w14:textId="77777777" w:rsidR="001C3D0A" w:rsidRPr="00874909" w:rsidRDefault="001C3D0A" w:rsidP="001C3D0A">
            <w:pPr>
              <w:jc w:val="center"/>
              <w:rPr>
                <w:rFonts w:eastAsia="Calibri"/>
                <w:sz w:val="24"/>
                <w:lang w:eastAsia="en-US"/>
              </w:rPr>
            </w:pPr>
            <w:r w:rsidRPr="00874909">
              <w:rPr>
                <w:rFonts w:eastAsia="Calibri"/>
                <w:sz w:val="24"/>
                <w:lang w:eastAsia="en-US"/>
              </w:rPr>
              <w:t>8</w:t>
            </w:r>
          </w:p>
        </w:tc>
        <w:tc>
          <w:tcPr>
            <w:tcW w:w="782" w:type="pct"/>
          </w:tcPr>
          <w:p w14:paraId="0AE5B7C1" w14:textId="77777777" w:rsidR="001C3D0A" w:rsidRPr="00F311AC" w:rsidRDefault="001C3D0A" w:rsidP="001C3D0A">
            <w:pPr>
              <w:jc w:val="center"/>
              <w:rPr>
                <w:rFonts w:eastAsia="Calibri"/>
                <w:sz w:val="24"/>
                <w:lang w:eastAsia="en-US"/>
              </w:rPr>
            </w:pPr>
            <w:r w:rsidRPr="00F311AC">
              <w:rPr>
                <w:rFonts w:eastAsia="Calibri"/>
                <w:sz w:val="24"/>
                <w:lang w:eastAsia="en-US"/>
              </w:rPr>
              <w:t>-</w:t>
            </w:r>
          </w:p>
        </w:tc>
        <w:tc>
          <w:tcPr>
            <w:tcW w:w="1105" w:type="pct"/>
          </w:tcPr>
          <w:p w14:paraId="29C7138C" w14:textId="77777777" w:rsidR="001C3D0A" w:rsidRPr="00F311AC" w:rsidRDefault="001C3D0A" w:rsidP="001C3D0A">
            <w:pPr>
              <w:tabs>
                <w:tab w:val="left" w:pos="1501"/>
              </w:tabs>
              <w:rPr>
                <w:rFonts w:eastAsia="Calibri"/>
                <w:sz w:val="24"/>
                <w:lang w:eastAsia="en-US"/>
              </w:rPr>
            </w:pPr>
            <w:r w:rsidRPr="00F311AC">
              <w:rPr>
                <w:rFonts w:eastAsia="Calibri"/>
                <w:sz w:val="24"/>
                <w:lang w:eastAsia="en-US"/>
              </w:rPr>
              <w:t>пт., 09</w:t>
            </w:r>
            <w:r w:rsidRPr="00F311AC">
              <w:rPr>
                <w:rFonts w:eastAsia="Calibri"/>
                <w:sz w:val="24"/>
                <w:vertAlign w:val="superscript"/>
                <w:lang w:eastAsia="en-US"/>
              </w:rPr>
              <w:t>45</w:t>
            </w:r>
            <w:r w:rsidRPr="00F311AC">
              <w:rPr>
                <w:rFonts w:eastAsia="Calibri"/>
                <w:sz w:val="24"/>
                <w:lang w:eastAsia="en-US"/>
              </w:rPr>
              <w:t>-10</w:t>
            </w:r>
            <w:r w:rsidRPr="00F311AC">
              <w:rPr>
                <w:rFonts w:eastAsia="Calibri"/>
                <w:sz w:val="24"/>
                <w:vertAlign w:val="superscript"/>
                <w:lang w:eastAsia="en-US"/>
              </w:rPr>
              <w:t>00</w:t>
            </w:r>
          </w:p>
        </w:tc>
        <w:tc>
          <w:tcPr>
            <w:tcW w:w="965" w:type="pct"/>
          </w:tcPr>
          <w:p w14:paraId="5545B0AF" w14:textId="1B988EA7" w:rsidR="001C3D0A" w:rsidRPr="00F311AC" w:rsidRDefault="001C3D0A" w:rsidP="001C3D0A">
            <w:r w:rsidRPr="009B2748">
              <w:rPr>
                <w:rFonts w:eastAsia="Calibri"/>
                <w:sz w:val="24"/>
                <w:lang w:eastAsia="en-US"/>
              </w:rPr>
              <w:t>межрегиональный полигон ТКО г. Витебск</w:t>
            </w:r>
          </w:p>
        </w:tc>
      </w:tr>
      <w:tr w:rsidR="001C3D0A" w:rsidRPr="00480FDD" w14:paraId="20CCD3D8" w14:textId="77777777" w:rsidTr="008D1B81">
        <w:tc>
          <w:tcPr>
            <w:tcW w:w="230" w:type="pct"/>
            <w:vAlign w:val="bottom"/>
          </w:tcPr>
          <w:p w14:paraId="7C46457C" w14:textId="77777777" w:rsidR="001C3D0A" w:rsidRPr="0093296E" w:rsidRDefault="001C3D0A" w:rsidP="001C3D0A">
            <w:pPr>
              <w:jc w:val="center"/>
              <w:rPr>
                <w:color w:val="000000"/>
                <w:sz w:val="24"/>
                <w:lang w:val="en-US"/>
              </w:rPr>
            </w:pPr>
            <w:r w:rsidRPr="0093296E">
              <w:rPr>
                <w:color w:val="000000"/>
                <w:sz w:val="24"/>
              </w:rPr>
              <w:t>10</w:t>
            </w:r>
            <w:r w:rsidRPr="0093296E">
              <w:rPr>
                <w:color w:val="000000"/>
                <w:sz w:val="24"/>
                <w:lang w:val="en-US"/>
              </w:rPr>
              <w:t>6</w:t>
            </w:r>
          </w:p>
        </w:tc>
        <w:tc>
          <w:tcPr>
            <w:tcW w:w="674" w:type="pct"/>
          </w:tcPr>
          <w:p w14:paraId="2EE4B071" w14:textId="77777777" w:rsidR="001C3D0A" w:rsidRPr="0093296E" w:rsidRDefault="001C3D0A" w:rsidP="001C3D0A">
            <w:pPr>
              <w:rPr>
                <w:rFonts w:eastAsia="Calibri"/>
                <w:sz w:val="24"/>
                <w:lang w:eastAsia="en-US"/>
              </w:rPr>
            </w:pPr>
            <w:r w:rsidRPr="0093296E">
              <w:rPr>
                <w:rFonts w:eastAsia="Calibri"/>
                <w:sz w:val="24"/>
                <w:lang w:eastAsia="en-US"/>
              </w:rPr>
              <w:t>н.п.Гришаны</w:t>
            </w:r>
          </w:p>
        </w:tc>
        <w:tc>
          <w:tcPr>
            <w:tcW w:w="277" w:type="pct"/>
          </w:tcPr>
          <w:p w14:paraId="1651A569" w14:textId="77777777" w:rsidR="001C3D0A" w:rsidRPr="0093296E" w:rsidRDefault="001C3D0A" w:rsidP="001C3D0A">
            <w:pPr>
              <w:jc w:val="center"/>
              <w:rPr>
                <w:rFonts w:eastAsia="Calibri"/>
                <w:sz w:val="24"/>
                <w:lang w:eastAsia="en-US"/>
              </w:rPr>
            </w:pPr>
            <w:r w:rsidRPr="0093296E">
              <w:rPr>
                <w:rFonts w:eastAsia="Calibri"/>
                <w:sz w:val="24"/>
                <w:lang w:eastAsia="en-US"/>
              </w:rPr>
              <w:t>5</w:t>
            </w:r>
          </w:p>
        </w:tc>
        <w:tc>
          <w:tcPr>
            <w:tcW w:w="321" w:type="pct"/>
          </w:tcPr>
          <w:p w14:paraId="55437620" w14:textId="77777777" w:rsidR="001C3D0A" w:rsidRPr="0093296E" w:rsidRDefault="001C3D0A" w:rsidP="001C3D0A">
            <w:pPr>
              <w:jc w:val="center"/>
              <w:rPr>
                <w:rFonts w:eastAsia="Calibri"/>
                <w:sz w:val="24"/>
                <w:lang w:eastAsia="en-US"/>
              </w:rPr>
            </w:pPr>
            <w:r w:rsidRPr="0093296E">
              <w:rPr>
                <w:rFonts w:eastAsia="Calibri"/>
                <w:sz w:val="24"/>
                <w:lang w:eastAsia="en-US"/>
              </w:rPr>
              <w:t>4</w:t>
            </w:r>
          </w:p>
        </w:tc>
        <w:tc>
          <w:tcPr>
            <w:tcW w:w="323" w:type="pct"/>
          </w:tcPr>
          <w:p w14:paraId="18178052" w14:textId="77777777" w:rsidR="001C3D0A" w:rsidRPr="0093296E" w:rsidRDefault="001C3D0A" w:rsidP="001C3D0A">
            <w:pPr>
              <w:jc w:val="center"/>
              <w:rPr>
                <w:rFonts w:eastAsia="Calibri"/>
                <w:sz w:val="24"/>
                <w:lang w:eastAsia="en-US"/>
              </w:rPr>
            </w:pPr>
            <w:r w:rsidRPr="0093296E">
              <w:rPr>
                <w:rFonts w:eastAsia="Calibri"/>
                <w:sz w:val="24"/>
                <w:lang w:eastAsia="en-US"/>
              </w:rPr>
              <w:t>15</w:t>
            </w:r>
          </w:p>
        </w:tc>
        <w:tc>
          <w:tcPr>
            <w:tcW w:w="323" w:type="pct"/>
            <w:gridSpan w:val="2"/>
          </w:tcPr>
          <w:p w14:paraId="58A28355" w14:textId="77777777" w:rsidR="001C3D0A" w:rsidRPr="0093296E" w:rsidRDefault="001C3D0A" w:rsidP="001C3D0A">
            <w:pPr>
              <w:jc w:val="center"/>
              <w:rPr>
                <w:rFonts w:eastAsia="Calibri"/>
                <w:sz w:val="24"/>
                <w:lang w:eastAsia="en-US"/>
              </w:rPr>
            </w:pPr>
            <w:r w:rsidRPr="0093296E">
              <w:rPr>
                <w:rFonts w:eastAsia="Calibri"/>
                <w:sz w:val="24"/>
                <w:lang w:eastAsia="en-US"/>
              </w:rPr>
              <w:t>13</w:t>
            </w:r>
          </w:p>
        </w:tc>
        <w:tc>
          <w:tcPr>
            <w:tcW w:w="782" w:type="pct"/>
          </w:tcPr>
          <w:p w14:paraId="6D9540E6" w14:textId="77777777" w:rsidR="001C3D0A" w:rsidRPr="00D47812" w:rsidRDefault="001C3D0A" w:rsidP="001C3D0A">
            <w:pPr>
              <w:jc w:val="center"/>
              <w:rPr>
                <w:rFonts w:eastAsia="Calibri"/>
                <w:sz w:val="24"/>
                <w:lang w:eastAsia="en-US"/>
              </w:rPr>
            </w:pPr>
            <w:r w:rsidRPr="00D47812">
              <w:rPr>
                <w:rFonts w:eastAsia="Calibri"/>
                <w:sz w:val="24"/>
                <w:lang w:eastAsia="en-US"/>
              </w:rPr>
              <w:t>-</w:t>
            </w:r>
          </w:p>
        </w:tc>
        <w:tc>
          <w:tcPr>
            <w:tcW w:w="1105" w:type="pct"/>
          </w:tcPr>
          <w:p w14:paraId="11E79C69" w14:textId="77777777" w:rsidR="001C3D0A" w:rsidRPr="00D47812" w:rsidRDefault="001C3D0A" w:rsidP="001C3D0A">
            <w:pPr>
              <w:rPr>
                <w:rFonts w:eastAsia="Calibri"/>
                <w:sz w:val="24"/>
                <w:lang w:eastAsia="en-US"/>
              </w:rPr>
            </w:pPr>
            <w:r w:rsidRPr="00D47812">
              <w:rPr>
                <w:rFonts w:eastAsia="Calibri"/>
                <w:sz w:val="24"/>
                <w:lang w:eastAsia="en-US"/>
              </w:rPr>
              <w:t>1й и 3й вт., 10</w:t>
            </w:r>
            <w:r w:rsidRPr="00D47812">
              <w:rPr>
                <w:rFonts w:eastAsia="Calibri"/>
                <w:sz w:val="24"/>
                <w:vertAlign w:val="superscript"/>
                <w:lang w:eastAsia="en-US"/>
              </w:rPr>
              <w:t>00</w:t>
            </w:r>
            <w:r w:rsidRPr="00D47812">
              <w:rPr>
                <w:rFonts w:eastAsia="Calibri"/>
                <w:sz w:val="24"/>
                <w:lang w:eastAsia="en-US"/>
              </w:rPr>
              <w:t>-10</w:t>
            </w:r>
            <w:r w:rsidRPr="00D47812">
              <w:rPr>
                <w:rFonts w:eastAsia="Calibri"/>
                <w:sz w:val="24"/>
                <w:vertAlign w:val="superscript"/>
                <w:lang w:eastAsia="en-US"/>
              </w:rPr>
              <w:t xml:space="preserve">30 </w:t>
            </w:r>
          </w:p>
        </w:tc>
        <w:tc>
          <w:tcPr>
            <w:tcW w:w="965" w:type="pct"/>
          </w:tcPr>
          <w:p w14:paraId="7D682E80" w14:textId="520E49F0" w:rsidR="001C3D0A" w:rsidRPr="00D47812" w:rsidRDefault="001C3D0A" w:rsidP="001C3D0A">
            <w:r w:rsidRPr="009B2748">
              <w:rPr>
                <w:rFonts w:eastAsia="Calibri"/>
                <w:sz w:val="24"/>
                <w:lang w:eastAsia="en-US"/>
              </w:rPr>
              <w:t>межрегиональный полигон ТКО г. Витебск</w:t>
            </w:r>
          </w:p>
        </w:tc>
      </w:tr>
      <w:tr w:rsidR="001C3D0A" w:rsidRPr="00480FDD" w14:paraId="3F2632E5" w14:textId="77777777" w:rsidTr="008D1B81">
        <w:tc>
          <w:tcPr>
            <w:tcW w:w="230" w:type="pct"/>
            <w:vAlign w:val="bottom"/>
          </w:tcPr>
          <w:p w14:paraId="6CE7DC4F" w14:textId="77777777" w:rsidR="001C3D0A" w:rsidRPr="00974D1D" w:rsidRDefault="001C3D0A" w:rsidP="001C3D0A">
            <w:pPr>
              <w:jc w:val="center"/>
              <w:rPr>
                <w:color w:val="000000"/>
                <w:sz w:val="24"/>
                <w:lang w:val="en-US"/>
              </w:rPr>
            </w:pPr>
            <w:r w:rsidRPr="00974D1D">
              <w:rPr>
                <w:color w:val="000000"/>
                <w:sz w:val="24"/>
              </w:rPr>
              <w:t>10</w:t>
            </w:r>
            <w:r w:rsidRPr="00974D1D">
              <w:rPr>
                <w:color w:val="000000"/>
                <w:sz w:val="24"/>
                <w:lang w:val="en-US"/>
              </w:rPr>
              <w:t>7</w:t>
            </w:r>
          </w:p>
        </w:tc>
        <w:tc>
          <w:tcPr>
            <w:tcW w:w="674" w:type="pct"/>
          </w:tcPr>
          <w:p w14:paraId="15FBB08C" w14:textId="77777777" w:rsidR="001C3D0A" w:rsidRPr="00974D1D" w:rsidRDefault="001C3D0A" w:rsidP="001C3D0A">
            <w:pPr>
              <w:rPr>
                <w:rFonts w:eastAsia="Calibri"/>
                <w:sz w:val="24"/>
                <w:lang w:eastAsia="en-US"/>
              </w:rPr>
            </w:pPr>
            <w:r w:rsidRPr="00974D1D">
              <w:rPr>
                <w:rFonts w:eastAsia="Calibri"/>
                <w:sz w:val="24"/>
                <w:lang w:eastAsia="en-US"/>
              </w:rPr>
              <w:t>н.п.Новозароново</w:t>
            </w:r>
          </w:p>
        </w:tc>
        <w:tc>
          <w:tcPr>
            <w:tcW w:w="277" w:type="pct"/>
          </w:tcPr>
          <w:p w14:paraId="73B0A96C" w14:textId="77777777" w:rsidR="001C3D0A" w:rsidRPr="00974D1D" w:rsidRDefault="001C3D0A" w:rsidP="001C3D0A">
            <w:pPr>
              <w:jc w:val="center"/>
              <w:rPr>
                <w:rFonts w:eastAsia="Calibri"/>
                <w:sz w:val="24"/>
                <w:lang w:eastAsia="en-US"/>
              </w:rPr>
            </w:pPr>
            <w:r w:rsidRPr="00974D1D">
              <w:rPr>
                <w:rFonts w:eastAsia="Calibri"/>
                <w:sz w:val="24"/>
                <w:lang w:eastAsia="en-US"/>
              </w:rPr>
              <w:t>6</w:t>
            </w:r>
          </w:p>
        </w:tc>
        <w:tc>
          <w:tcPr>
            <w:tcW w:w="321" w:type="pct"/>
          </w:tcPr>
          <w:p w14:paraId="5B6087C6" w14:textId="77777777" w:rsidR="001C3D0A" w:rsidRPr="00974D1D" w:rsidRDefault="001C3D0A" w:rsidP="001C3D0A">
            <w:pPr>
              <w:jc w:val="center"/>
              <w:rPr>
                <w:rFonts w:eastAsia="Calibri"/>
                <w:sz w:val="24"/>
                <w:lang w:eastAsia="en-US"/>
              </w:rPr>
            </w:pPr>
            <w:r w:rsidRPr="00974D1D">
              <w:rPr>
                <w:rFonts w:eastAsia="Calibri"/>
                <w:sz w:val="24"/>
                <w:lang w:eastAsia="en-US"/>
              </w:rPr>
              <w:t>3</w:t>
            </w:r>
          </w:p>
        </w:tc>
        <w:tc>
          <w:tcPr>
            <w:tcW w:w="323" w:type="pct"/>
          </w:tcPr>
          <w:p w14:paraId="2145945E" w14:textId="77777777" w:rsidR="001C3D0A" w:rsidRPr="00974D1D" w:rsidRDefault="001C3D0A" w:rsidP="001C3D0A">
            <w:pPr>
              <w:jc w:val="center"/>
              <w:rPr>
                <w:rFonts w:eastAsia="Calibri"/>
                <w:sz w:val="24"/>
                <w:lang w:eastAsia="en-US"/>
              </w:rPr>
            </w:pPr>
            <w:r w:rsidRPr="00974D1D">
              <w:rPr>
                <w:rFonts w:eastAsia="Calibri"/>
                <w:sz w:val="24"/>
                <w:lang w:eastAsia="en-US"/>
              </w:rPr>
              <w:t>19</w:t>
            </w:r>
          </w:p>
        </w:tc>
        <w:tc>
          <w:tcPr>
            <w:tcW w:w="323" w:type="pct"/>
            <w:gridSpan w:val="2"/>
          </w:tcPr>
          <w:p w14:paraId="0559A109" w14:textId="77777777" w:rsidR="001C3D0A" w:rsidRPr="00974D1D" w:rsidRDefault="001C3D0A" w:rsidP="001C3D0A">
            <w:pPr>
              <w:jc w:val="center"/>
              <w:rPr>
                <w:rFonts w:eastAsia="Calibri"/>
                <w:sz w:val="24"/>
                <w:lang w:eastAsia="en-US"/>
              </w:rPr>
            </w:pPr>
            <w:r w:rsidRPr="00974D1D">
              <w:rPr>
                <w:rFonts w:eastAsia="Calibri"/>
                <w:sz w:val="24"/>
                <w:lang w:eastAsia="en-US"/>
              </w:rPr>
              <w:t>20</w:t>
            </w:r>
          </w:p>
        </w:tc>
        <w:tc>
          <w:tcPr>
            <w:tcW w:w="782" w:type="pct"/>
          </w:tcPr>
          <w:p w14:paraId="5A83834D" w14:textId="77777777" w:rsidR="001C3D0A" w:rsidRPr="00D47812" w:rsidRDefault="001C3D0A" w:rsidP="001C3D0A">
            <w:pPr>
              <w:jc w:val="center"/>
              <w:rPr>
                <w:rFonts w:eastAsia="Calibri"/>
                <w:sz w:val="24"/>
                <w:lang w:eastAsia="en-US"/>
              </w:rPr>
            </w:pPr>
            <w:r w:rsidRPr="00D47812">
              <w:rPr>
                <w:rFonts w:eastAsia="Calibri"/>
                <w:sz w:val="24"/>
                <w:lang w:eastAsia="en-US"/>
              </w:rPr>
              <w:t>-</w:t>
            </w:r>
          </w:p>
        </w:tc>
        <w:tc>
          <w:tcPr>
            <w:tcW w:w="1105" w:type="pct"/>
          </w:tcPr>
          <w:p w14:paraId="0251012F" w14:textId="77777777" w:rsidR="001C3D0A" w:rsidRPr="00D47812" w:rsidRDefault="001C3D0A" w:rsidP="001C3D0A">
            <w:pPr>
              <w:rPr>
                <w:rFonts w:eastAsia="Calibri"/>
                <w:sz w:val="24"/>
                <w:lang w:eastAsia="en-US"/>
              </w:rPr>
            </w:pPr>
            <w:r w:rsidRPr="00D47812">
              <w:rPr>
                <w:rFonts w:eastAsia="Calibri"/>
                <w:sz w:val="24"/>
                <w:lang w:eastAsia="en-US"/>
              </w:rPr>
              <w:t>1й и 3й вт., 11</w:t>
            </w:r>
            <w:r w:rsidRPr="00D47812">
              <w:rPr>
                <w:rFonts w:eastAsia="Calibri"/>
                <w:sz w:val="24"/>
                <w:vertAlign w:val="superscript"/>
                <w:lang w:eastAsia="en-US"/>
              </w:rPr>
              <w:t>00</w:t>
            </w:r>
            <w:r w:rsidRPr="00D47812">
              <w:rPr>
                <w:rFonts w:eastAsia="Calibri"/>
                <w:sz w:val="24"/>
                <w:lang w:eastAsia="en-US"/>
              </w:rPr>
              <w:t>-11</w:t>
            </w:r>
            <w:r w:rsidRPr="00D47812">
              <w:rPr>
                <w:rFonts w:eastAsia="Calibri"/>
                <w:sz w:val="24"/>
                <w:vertAlign w:val="superscript"/>
                <w:lang w:eastAsia="en-US"/>
              </w:rPr>
              <w:t xml:space="preserve">30 </w:t>
            </w:r>
          </w:p>
        </w:tc>
        <w:tc>
          <w:tcPr>
            <w:tcW w:w="965" w:type="pct"/>
          </w:tcPr>
          <w:p w14:paraId="78A7243D" w14:textId="2998EB7A" w:rsidR="001C3D0A" w:rsidRPr="00D47812" w:rsidRDefault="001C3D0A" w:rsidP="001C3D0A">
            <w:r w:rsidRPr="009B2748">
              <w:rPr>
                <w:rFonts w:eastAsia="Calibri"/>
                <w:sz w:val="24"/>
                <w:lang w:eastAsia="en-US"/>
              </w:rPr>
              <w:t>межрегиональный полигон ТКО г. Витебск</w:t>
            </w:r>
          </w:p>
        </w:tc>
      </w:tr>
      <w:tr w:rsidR="001C3D0A" w:rsidRPr="00480FDD" w14:paraId="04A2D6C7" w14:textId="77777777" w:rsidTr="008D1B81">
        <w:tc>
          <w:tcPr>
            <w:tcW w:w="230" w:type="pct"/>
            <w:vAlign w:val="bottom"/>
          </w:tcPr>
          <w:p w14:paraId="377B59FA" w14:textId="77777777" w:rsidR="001C3D0A" w:rsidRPr="00974D1D" w:rsidRDefault="001C3D0A" w:rsidP="001C3D0A">
            <w:pPr>
              <w:jc w:val="center"/>
              <w:rPr>
                <w:color w:val="000000"/>
                <w:sz w:val="24"/>
                <w:lang w:val="en-US"/>
              </w:rPr>
            </w:pPr>
            <w:r w:rsidRPr="00974D1D">
              <w:rPr>
                <w:color w:val="000000"/>
                <w:sz w:val="24"/>
              </w:rPr>
              <w:t>10</w:t>
            </w:r>
            <w:r w:rsidRPr="00974D1D">
              <w:rPr>
                <w:color w:val="000000"/>
                <w:sz w:val="24"/>
                <w:lang w:val="en-US"/>
              </w:rPr>
              <w:t>8</w:t>
            </w:r>
          </w:p>
        </w:tc>
        <w:tc>
          <w:tcPr>
            <w:tcW w:w="674" w:type="pct"/>
          </w:tcPr>
          <w:p w14:paraId="12379D0C" w14:textId="77777777" w:rsidR="001C3D0A" w:rsidRPr="00974D1D" w:rsidRDefault="001C3D0A" w:rsidP="001C3D0A">
            <w:pPr>
              <w:rPr>
                <w:rFonts w:eastAsia="Calibri"/>
                <w:sz w:val="24"/>
                <w:lang w:eastAsia="en-US"/>
              </w:rPr>
            </w:pPr>
            <w:r w:rsidRPr="00974D1D">
              <w:rPr>
                <w:rFonts w:eastAsia="Calibri"/>
                <w:sz w:val="24"/>
                <w:lang w:eastAsia="en-US"/>
              </w:rPr>
              <w:t>н.п.Сеньково</w:t>
            </w:r>
          </w:p>
        </w:tc>
        <w:tc>
          <w:tcPr>
            <w:tcW w:w="277" w:type="pct"/>
          </w:tcPr>
          <w:p w14:paraId="7A9084F0" w14:textId="77777777" w:rsidR="001C3D0A" w:rsidRPr="00974D1D" w:rsidRDefault="001C3D0A" w:rsidP="001C3D0A">
            <w:pPr>
              <w:jc w:val="center"/>
              <w:rPr>
                <w:rFonts w:eastAsia="Calibri"/>
                <w:sz w:val="24"/>
                <w:lang w:eastAsia="en-US"/>
              </w:rPr>
            </w:pPr>
            <w:r w:rsidRPr="00974D1D">
              <w:rPr>
                <w:rFonts w:eastAsia="Calibri"/>
                <w:sz w:val="24"/>
                <w:lang w:eastAsia="en-US"/>
              </w:rPr>
              <w:t>7</w:t>
            </w:r>
          </w:p>
        </w:tc>
        <w:tc>
          <w:tcPr>
            <w:tcW w:w="321" w:type="pct"/>
          </w:tcPr>
          <w:p w14:paraId="1548D224" w14:textId="77777777" w:rsidR="001C3D0A" w:rsidRPr="00974D1D" w:rsidRDefault="001C3D0A" w:rsidP="001C3D0A">
            <w:pPr>
              <w:jc w:val="center"/>
              <w:rPr>
                <w:rFonts w:eastAsia="Calibri"/>
                <w:sz w:val="24"/>
                <w:lang w:eastAsia="en-US"/>
              </w:rPr>
            </w:pPr>
            <w:r w:rsidRPr="00974D1D">
              <w:rPr>
                <w:rFonts w:eastAsia="Calibri"/>
                <w:sz w:val="24"/>
                <w:lang w:eastAsia="en-US"/>
              </w:rPr>
              <w:t>6</w:t>
            </w:r>
          </w:p>
        </w:tc>
        <w:tc>
          <w:tcPr>
            <w:tcW w:w="323" w:type="pct"/>
          </w:tcPr>
          <w:p w14:paraId="25B278BC" w14:textId="77777777" w:rsidR="001C3D0A" w:rsidRPr="00974D1D" w:rsidRDefault="001C3D0A" w:rsidP="001C3D0A">
            <w:pPr>
              <w:jc w:val="center"/>
              <w:rPr>
                <w:rFonts w:eastAsia="Calibri"/>
                <w:sz w:val="24"/>
                <w:lang w:eastAsia="en-US"/>
              </w:rPr>
            </w:pPr>
            <w:r w:rsidRPr="00974D1D">
              <w:rPr>
                <w:rFonts w:eastAsia="Calibri"/>
                <w:sz w:val="24"/>
                <w:lang w:eastAsia="en-US"/>
              </w:rPr>
              <w:t>17</w:t>
            </w:r>
          </w:p>
        </w:tc>
        <w:tc>
          <w:tcPr>
            <w:tcW w:w="323" w:type="pct"/>
            <w:gridSpan w:val="2"/>
          </w:tcPr>
          <w:p w14:paraId="4ACE8CFA" w14:textId="77777777" w:rsidR="001C3D0A" w:rsidRPr="00974D1D" w:rsidRDefault="001C3D0A" w:rsidP="001C3D0A">
            <w:pPr>
              <w:jc w:val="center"/>
              <w:rPr>
                <w:rFonts w:eastAsia="Calibri"/>
                <w:sz w:val="24"/>
                <w:lang w:eastAsia="en-US"/>
              </w:rPr>
            </w:pPr>
            <w:r w:rsidRPr="00974D1D">
              <w:rPr>
                <w:rFonts w:eastAsia="Calibri"/>
                <w:sz w:val="24"/>
                <w:lang w:eastAsia="en-US"/>
              </w:rPr>
              <w:t>17</w:t>
            </w:r>
          </w:p>
        </w:tc>
        <w:tc>
          <w:tcPr>
            <w:tcW w:w="782" w:type="pct"/>
          </w:tcPr>
          <w:p w14:paraId="71033400" w14:textId="77777777" w:rsidR="001C3D0A" w:rsidRPr="00D47812" w:rsidRDefault="001C3D0A" w:rsidP="001C3D0A">
            <w:pPr>
              <w:jc w:val="center"/>
              <w:rPr>
                <w:rFonts w:eastAsia="Calibri"/>
                <w:sz w:val="24"/>
                <w:lang w:eastAsia="en-US"/>
              </w:rPr>
            </w:pPr>
            <w:r w:rsidRPr="00D47812">
              <w:rPr>
                <w:rFonts w:eastAsia="Calibri"/>
                <w:sz w:val="24"/>
                <w:lang w:eastAsia="en-US"/>
              </w:rPr>
              <w:t>-</w:t>
            </w:r>
          </w:p>
        </w:tc>
        <w:tc>
          <w:tcPr>
            <w:tcW w:w="1105" w:type="pct"/>
          </w:tcPr>
          <w:p w14:paraId="22EED465" w14:textId="77777777" w:rsidR="001C3D0A" w:rsidRPr="00D47812" w:rsidRDefault="001C3D0A" w:rsidP="001C3D0A">
            <w:pPr>
              <w:rPr>
                <w:rFonts w:eastAsia="Calibri"/>
                <w:sz w:val="24"/>
                <w:lang w:eastAsia="en-US"/>
              </w:rPr>
            </w:pPr>
            <w:r w:rsidRPr="00D47812">
              <w:rPr>
                <w:rFonts w:eastAsia="Calibri"/>
                <w:sz w:val="24"/>
                <w:lang w:eastAsia="en-US"/>
              </w:rPr>
              <w:t>1й и 3й вт., 12</w:t>
            </w:r>
            <w:r w:rsidRPr="00D47812">
              <w:rPr>
                <w:rFonts w:eastAsia="Calibri"/>
                <w:sz w:val="24"/>
                <w:vertAlign w:val="superscript"/>
                <w:lang w:eastAsia="en-US"/>
              </w:rPr>
              <w:t>30</w:t>
            </w:r>
            <w:r w:rsidRPr="00D47812">
              <w:rPr>
                <w:rFonts w:eastAsia="Calibri"/>
                <w:sz w:val="24"/>
                <w:lang w:eastAsia="en-US"/>
              </w:rPr>
              <w:t>-13</w:t>
            </w:r>
            <w:r w:rsidRPr="00D47812">
              <w:rPr>
                <w:rFonts w:eastAsia="Calibri"/>
                <w:sz w:val="24"/>
                <w:vertAlign w:val="superscript"/>
                <w:lang w:eastAsia="en-US"/>
              </w:rPr>
              <w:t xml:space="preserve">00 </w:t>
            </w:r>
          </w:p>
        </w:tc>
        <w:tc>
          <w:tcPr>
            <w:tcW w:w="965" w:type="pct"/>
          </w:tcPr>
          <w:p w14:paraId="3F56EBDA" w14:textId="760F69CF" w:rsidR="001C3D0A" w:rsidRPr="00D47812" w:rsidRDefault="001C3D0A" w:rsidP="001C3D0A">
            <w:r w:rsidRPr="009B2748">
              <w:rPr>
                <w:rFonts w:eastAsia="Calibri"/>
                <w:sz w:val="24"/>
                <w:lang w:eastAsia="en-US"/>
              </w:rPr>
              <w:t>межрегиональный полигон ТКО г. Витебск</w:t>
            </w:r>
          </w:p>
        </w:tc>
      </w:tr>
      <w:tr w:rsidR="001C3D0A" w:rsidRPr="00480FDD" w14:paraId="1D5FB5FF" w14:textId="77777777" w:rsidTr="008D1B81">
        <w:tc>
          <w:tcPr>
            <w:tcW w:w="230" w:type="pct"/>
            <w:vAlign w:val="bottom"/>
          </w:tcPr>
          <w:p w14:paraId="761635D4" w14:textId="77777777" w:rsidR="001C3D0A" w:rsidRPr="00874909" w:rsidRDefault="001C3D0A" w:rsidP="001C3D0A">
            <w:pPr>
              <w:jc w:val="center"/>
              <w:rPr>
                <w:color w:val="000000"/>
                <w:sz w:val="24"/>
                <w:lang w:val="en-US"/>
              </w:rPr>
            </w:pPr>
            <w:r w:rsidRPr="00874909">
              <w:rPr>
                <w:color w:val="000000"/>
                <w:sz w:val="24"/>
              </w:rPr>
              <w:t>1</w:t>
            </w:r>
            <w:r w:rsidRPr="00874909">
              <w:rPr>
                <w:color w:val="000000"/>
                <w:sz w:val="24"/>
                <w:lang w:val="en-US"/>
              </w:rPr>
              <w:t>09</w:t>
            </w:r>
          </w:p>
        </w:tc>
        <w:tc>
          <w:tcPr>
            <w:tcW w:w="674" w:type="pct"/>
          </w:tcPr>
          <w:p w14:paraId="4D1C064B" w14:textId="77777777" w:rsidR="001C3D0A" w:rsidRPr="00874909" w:rsidRDefault="001C3D0A" w:rsidP="001C3D0A">
            <w:pPr>
              <w:rPr>
                <w:rFonts w:eastAsia="Calibri"/>
                <w:sz w:val="24"/>
                <w:lang w:eastAsia="en-US"/>
              </w:rPr>
            </w:pPr>
            <w:r w:rsidRPr="00874909">
              <w:rPr>
                <w:rFonts w:eastAsia="Calibri"/>
                <w:sz w:val="24"/>
                <w:lang w:eastAsia="en-US"/>
              </w:rPr>
              <w:t>н.п.Тропино</w:t>
            </w:r>
          </w:p>
        </w:tc>
        <w:tc>
          <w:tcPr>
            <w:tcW w:w="277" w:type="pct"/>
          </w:tcPr>
          <w:p w14:paraId="472A43E3" w14:textId="77777777" w:rsidR="001C3D0A" w:rsidRPr="00874909" w:rsidRDefault="001C3D0A" w:rsidP="001C3D0A">
            <w:pPr>
              <w:jc w:val="center"/>
              <w:rPr>
                <w:rFonts w:eastAsia="Calibri"/>
                <w:sz w:val="24"/>
                <w:lang w:eastAsia="en-US"/>
              </w:rPr>
            </w:pPr>
            <w:r w:rsidRPr="00874909">
              <w:rPr>
                <w:rFonts w:eastAsia="Calibri"/>
                <w:sz w:val="24"/>
                <w:lang w:eastAsia="en-US"/>
              </w:rPr>
              <w:t>2</w:t>
            </w:r>
          </w:p>
        </w:tc>
        <w:tc>
          <w:tcPr>
            <w:tcW w:w="321" w:type="pct"/>
          </w:tcPr>
          <w:p w14:paraId="3B7B30BC" w14:textId="77777777" w:rsidR="001C3D0A" w:rsidRPr="00874909" w:rsidRDefault="001C3D0A" w:rsidP="001C3D0A">
            <w:pPr>
              <w:jc w:val="center"/>
              <w:rPr>
                <w:rFonts w:eastAsia="Calibri"/>
                <w:sz w:val="24"/>
                <w:lang w:eastAsia="en-US"/>
              </w:rPr>
            </w:pPr>
            <w:r w:rsidRPr="00874909">
              <w:rPr>
                <w:rFonts w:eastAsia="Calibri"/>
                <w:sz w:val="24"/>
                <w:lang w:eastAsia="en-US"/>
              </w:rPr>
              <w:t>1</w:t>
            </w:r>
          </w:p>
        </w:tc>
        <w:tc>
          <w:tcPr>
            <w:tcW w:w="323" w:type="pct"/>
          </w:tcPr>
          <w:p w14:paraId="00096AE7" w14:textId="77777777" w:rsidR="001C3D0A" w:rsidRPr="00874909" w:rsidRDefault="001C3D0A" w:rsidP="001C3D0A">
            <w:pPr>
              <w:jc w:val="center"/>
              <w:rPr>
                <w:rFonts w:eastAsia="Calibri"/>
                <w:sz w:val="24"/>
                <w:lang w:eastAsia="en-US"/>
              </w:rPr>
            </w:pPr>
            <w:r w:rsidRPr="00874909">
              <w:rPr>
                <w:rFonts w:eastAsia="Calibri"/>
                <w:sz w:val="24"/>
                <w:lang w:eastAsia="en-US"/>
              </w:rPr>
              <w:t>13</w:t>
            </w:r>
          </w:p>
        </w:tc>
        <w:tc>
          <w:tcPr>
            <w:tcW w:w="323" w:type="pct"/>
            <w:gridSpan w:val="2"/>
          </w:tcPr>
          <w:p w14:paraId="0456C1CA" w14:textId="77777777" w:rsidR="001C3D0A" w:rsidRPr="00874909" w:rsidRDefault="001C3D0A" w:rsidP="001C3D0A">
            <w:pPr>
              <w:jc w:val="center"/>
              <w:rPr>
                <w:rFonts w:eastAsia="Calibri"/>
                <w:sz w:val="24"/>
                <w:lang w:eastAsia="en-US"/>
              </w:rPr>
            </w:pPr>
            <w:r w:rsidRPr="00874909">
              <w:rPr>
                <w:rFonts w:eastAsia="Calibri"/>
                <w:sz w:val="24"/>
                <w:lang w:eastAsia="en-US"/>
              </w:rPr>
              <w:t>13</w:t>
            </w:r>
          </w:p>
        </w:tc>
        <w:tc>
          <w:tcPr>
            <w:tcW w:w="782" w:type="pct"/>
          </w:tcPr>
          <w:p w14:paraId="0F5519C2" w14:textId="77777777" w:rsidR="001C3D0A" w:rsidRPr="00D47812" w:rsidRDefault="001C3D0A" w:rsidP="001C3D0A">
            <w:pPr>
              <w:jc w:val="center"/>
              <w:rPr>
                <w:rFonts w:eastAsia="Calibri"/>
                <w:sz w:val="24"/>
                <w:lang w:eastAsia="en-US"/>
              </w:rPr>
            </w:pPr>
            <w:r w:rsidRPr="00D47812">
              <w:rPr>
                <w:rFonts w:eastAsia="Calibri"/>
                <w:sz w:val="24"/>
                <w:lang w:eastAsia="en-US"/>
              </w:rPr>
              <w:t>-</w:t>
            </w:r>
          </w:p>
        </w:tc>
        <w:tc>
          <w:tcPr>
            <w:tcW w:w="1105" w:type="pct"/>
          </w:tcPr>
          <w:p w14:paraId="4EC9F186" w14:textId="77777777" w:rsidR="001C3D0A" w:rsidRPr="00D47812" w:rsidRDefault="001C3D0A" w:rsidP="001C3D0A">
            <w:pPr>
              <w:rPr>
                <w:rFonts w:eastAsia="Calibri"/>
                <w:sz w:val="24"/>
                <w:lang w:eastAsia="en-US"/>
              </w:rPr>
            </w:pPr>
            <w:r w:rsidRPr="00D47812">
              <w:rPr>
                <w:rFonts w:eastAsia="Calibri"/>
                <w:sz w:val="24"/>
                <w:lang w:eastAsia="en-US"/>
              </w:rPr>
              <w:t>1й и 3й чт., 08</w:t>
            </w:r>
            <w:r w:rsidRPr="00D47812">
              <w:rPr>
                <w:rFonts w:eastAsia="Calibri"/>
                <w:sz w:val="24"/>
                <w:vertAlign w:val="superscript"/>
                <w:lang w:eastAsia="en-US"/>
              </w:rPr>
              <w:t>05</w:t>
            </w:r>
            <w:r w:rsidRPr="00D47812">
              <w:rPr>
                <w:rFonts w:eastAsia="Calibri"/>
                <w:sz w:val="24"/>
                <w:lang w:eastAsia="en-US"/>
              </w:rPr>
              <w:t>-08</w:t>
            </w:r>
            <w:r w:rsidRPr="00D47812">
              <w:rPr>
                <w:rFonts w:eastAsia="Calibri"/>
                <w:sz w:val="24"/>
                <w:vertAlign w:val="superscript"/>
                <w:lang w:eastAsia="en-US"/>
              </w:rPr>
              <w:t xml:space="preserve">15 </w:t>
            </w:r>
          </w:p>
        </w:tc>
        <w:tc>
          <w:tcPr>
            <w:tcW w:w="965" w:type="pct"/>
          </w:tcPr>
          <w:p w14:paraId="3443855B" w14:textId="6962E699" w:rsidR="001C3D0A" w:rsidRPr="00D47812" w:rsidRDefault="001C3D0A" w:rsidP="001C3D0A">
            <w:r w:rsidRPr="009B2748">
              <w:rPr>
                <w:rFonts w:eastAsia="Calibri"/>
                <w:sz w:val="24"/>
                <w:lang w:eastAsia="en-US"/>
              </w:rPr>
              <w:t>межрегиональный полигон ТКО г. Витебск</w:t>
            </w:r>
          </w:p>
        </w:tc>
      </w:tr>
      <w:tr w:rsidR="001C3D0A" w:rsidRPr="00480FDD" w14:paraId="4113810F" w14:textId="77777777" w:rsidTr="008D1B81">
        <w:tc>
          <w:tcPr>
            <w:tcW w:w="230" w:type="pct"/>
            <w:vAlign w:val="bottom"/>
          </w:tcPr>
          <w:p w14:paraId="7BD5CB7A" w14:textId="77777777" w:rsidR="001C3D0A" w:rsidRPr="00101E93" w:rsidRDefault="001C3D0A" w:rsidP="001C3D0A">
            <w:pPr>
              <w:jc w:val="center"/>
              <w:rPr>
                <w:color w:val="000000"/>
                <w:sz w:val="24"/>
                <w:lang w:val="en-US"/>
              </w:rPr>
            </w:pPr>
            <w:r w:rsidRPr="00101E93">
              <w:rPr>
                <w:color w:val="000000"/>
                <w:sz w:val="24"/>
              </w:rPr>
              <w:t>11</w:t>
            </w:r>
            <w:r w:rsidRPr="00101E93">
              <w:rPr>
                <w:color w:val="000000"/>
                <w:sz w:val="24"/>
                <w:lang w:val="en-US"/>
              </w:rPr>
              <w:t>0</w:t>
            </w:r>
          </w:p>
        </w:tc>
        <w:tc>
          <w:tcPr>
            <w:tcW w:w="674" w:type="pct"/>
          </w:tcPr>
          <w:p w14:paraId="53EC1156" w14:textId="77777777" w:rsidR="001C3D0A" w:rsidRPr="00101E93" w:rsidRDefault="001C3D0A" w:rsidP="001C3D0A">
            <w:pPr>
              <w:rPr>
                <w:rFonts w:eastAsia="Calibri"/>
                <w:sz w:val="24"/>
                <w:lang w:eastAsia="en-US"/>
              </w:rPr>
            </w:pPr>
            <w:r w:rsidRPr="00101E93">
              <w:rPr>
                <w:rFonts w:eastAsia="Calibri"/>
                <w:sz w:val="24"/>
                <w:lang w:eastAsia="en-US"/>
              </w:rPr>
              <w:t>н.п.Мазурино</w:t>
            </w:r>
          </w:p>
        </w:tc>
        <w:tc>
          <w:tcPr>
            <w:tcW w:w="277" w:type="pct"/>
          </w:tcPr>
          <w:p w14:paraId="22620090" w14:textId="77777777" w:rsidR="001C3D0A" w:rsidRPr="00101E93" w:rsidRDefault="001C3D0A" w:rsidP="001C3D0A">
            <w:pPr>
              <w:jc w:val="center"/>
              <w:rPr>
                <w:rFonts w:eastAsia="Calibri"/>
                <w:sz w:val="24"/>
                <w:lang w:eastAsia="en-US"/>
              </w:rPr>
            </w:pPr>
            <w:r w:rsidRPr="00101E93">
              <w:rPr>
                <w:rFonts w:eastAsia="Calibri"/>
                <w:sz w:val="24"/>
                <w:lang w:eastAsia="en-US"/>
              </w:rPr>
              <w:t>3</w:t>
            </w:r>
          </w:p>
        </w:tc>
        <w:tc>
          <w:tcPr>
            <w:tcW w:w="321" w:type="pct"/>
          </w:tcPr>
          <w:p w14:paraId="24BC5281" w14:textId="77777777" w:rsidR="001C3D0A" w:rsidRPr="00101E93" w:rsidRDefault="001C3D0A" w:rsidP="001C3D0A">
            <w:pPr>
              <w:jc w:val="center"/>
              <w:rPr>
                <w:rFonts w:eastAsia="Calibri"/>
                <w:sz w:val="24"/>
                <w:lang w:eastAsia="en-US"/>
              </w:rPr>
            </w:pPr>
            <w:r w:rsidRPr="00101E93">
              <w:rPr>
                <w:rFonts w:eastAsia="Calibri"/>
                <w:sz w:val="24"/>
                <w:lang w:eastAsia="en-US"/>
              </w:rPr>
              <w:t>3</w:t>
            </w:r>
          </w:p>
        </w:tc>
        <w:tc>
          <w:tcPr>
            <w:tcW w:w="323" w:type="pct"/>
          </w:tcPr>
          <w:p w14:paraId="67B5EF8F" w14:textId="77777777" w:rsidR="001C3D0A" w:rsidRPr="00101E93" w:rsidRDefault="001C3D0A" w:rsidP="001C3D0A">
            <w:pPr>
              <w:jc w:val="center"/>
              <w:rPr>
                <w:rFonts w:eastAsia="Calibri"/>
                <w:sz w:val="24"/>
                <w:lang w:eastAsia="en-US"/>
              </w:rPr>
            </w:pPr>
            <w:r w:rsidRPr="00101E93">
              <w:rPr>
                <w:rFonts w:eastAsia="Calibri"/>
                <w:sz w:val="24"/>
                <w:lang w:eastAsia="en-US"/>
              </w:rPr>
              <w:t>9</w:t>
            </w:r>
          </w:p>
        </w:tc>
        <w:tc>
          <w:tcPr>
            <w:tcW w:w="323" w:type="pct"/>
            <w:gridSpan w:val="2"/>
          </w:tcPr>
          <w:p w14:paraId="49B432D7" w14:textId="77777777" w:rsidR="001C3D0A" w:rsidRPr="00101E93" w:rsidRDefault="001C3D0A" w:rsidP="001C3D0A">
            <w:pPr>
              <w:jc w:val="center"/>
              <w:rPr>
                <w:rFonts w:eastAsia="Calibri"/>
                <w:sz w:val="24"/>
                <w:lang w:eastAsia="en-US"/>
              </w:rPr>
            </w:pPr>
            <w:r w:rsidRPr="00101E93">
              <w:rPr>
                <w:rFonts w:eastAsia="Calibri"/>
                <w:sz w:val="24"/>
                <w:lang w:eastAsia="en-US"/>
              </w:rPr>
              <w:t>9</w:t>
            </w:r>
          </w:p>
        </w:tc>
        <w:tc>
          <w:tcPr>
            <w:tcW w:w="782" w:type="pct"/>
          </w:tcPr>
          <w:p w14:paraId="210F3F8B" w14:textId="77777777" w:rsidR="001C3D0A" w:rsidRPr="00D47812" w:rsidRDefault="001C3D0A" w:rsidP="001C3D0A">
            <w:pPr>
              <w:jc w:val="center"/>
              <w:rPr>
                <w:rFonts w:eastAsia="Calibri"/>
                <w:sz w:val="24"/>
                <w:lang w:eastAsia="en-US"/>
              </w:rPr>
            </w:pPr>
            <w:r w:rsidRPr="00D47812">
              <w:rPr>
                <w:rFonts w:eastAsia="Calibri"/>
                <w:sz w:val="24"/>
                <w:lang w:eastAsia="en-US"/>
              </w:rPr>
              <w:t>-</w:t>
            </w:r>
          </w:p>
        </w:tc>
        <w:tc>
          <w:tcPr>
            <w:tcW w:w="1105" w:type="pct"/>
          </w:tcPr>
          <w:p w14:paraId="61057E60" w14:textId="77777777" w:rsidR="001C3D0A" w:rsidRPr="00D47812" w:rsidRDefault="001C3D0A" w:rsidP="001C3D0A">
            <w:pPr>
              <w:rPr>
                <w:rFonts w:eastAsia="Calibri"/>
                <w:sz w:val="24"/>
                <w:lang w:eastAsia="en-US"/>
              </w:rPr>
            </w:pPr>
            <w:r w:rsidRPr="00D47812">
              <w:rPr>
                <w:rFonts w:eastAsia="Calibri"/>
                <w:sz w:val="24"/>
                <w:lang w:eastAsia="en-US"/>
              </w:rPr>
              <w:t>1й и 3й чт., 08</w:t>
            </w:r>
            <w:r w:rsidRPr="00D47812">
              <w:rPr>
                <w:rFonts w:eastAsia="Calibri"/>
                <w:sz w:val="24"/>
                <w:vertAlign w:val="superscript"/>
                <w:lang w:eastAsia="en-US"/>
              </w:rPr>
              <w:t>30</w:t>
            </w:r>
            <w:r w:rsidRPr="00D47812">
              <w:rPr>
                <w:rFonts w:eastAsia="Calibri"/>
                <w:sz w:val="24"/>
                <w:lang w:eastAsia="en-US"/>
              </w:rPr>
              <w:t>-08</w:t>
            </w:r>
            <w:r w:rsidRPr="00D47812">
              <w:rPr>
                <w:rFonts w:eastAsia="Calibri"/>
                <w:sz w:val="24"/>
                <w:vertAlign w:val="superscript"/>
                <w:lang w:eastAsia="en-US"/>
              </w:rPr>
              <w:t xml:space="preserve">45 </w:t>
            </w:r>
          </w:p>
        </w:tc>
        <w:tc>
          <w:tcPr>
            <w:tcW w:w="965" w:type="pct"/>
          </w:tcPr>
          <w:p w14:paraId="2ACE22A3" w14:textId="717AF8A5" w:rsidR="001C3D0A" w:rsidRPr="00D47812" w:rsidRDefault="001C3D0A" w:rsidP="001C3D0A">
            <w:r w:rsidRPr="001E3D1A">
              <w:rPr>
                <w:rFonts w:eastAsia="Calibri"/>
                <w:sz w:val="24"/>
                <w:lang w:eastAsia="en-US"/>
              </w:rPr>
              <w:t>межрегиональный полигон ТКО г. Витебск</w:t>
            </w:r>
          </w:p>
        </w:tc>
      </w:tr>
      <w:tr w:rsidR="001C3D0A" w:rsidRPr="00480FDD" w14:paraId="46DCC20B" w14:textId="77777777" w:rsidTr="008D1B81">
        <w:trPr>
          <w:trHeight w:val="212"/>
        </w:trPr>
        <w:tc>
          <w:tcPr>
            <w:tcW w:w="230" w:type="pct"/>
            <w:vAlign w:val="bottom"/>
          </w:tcPr>
          <w:p w14:paraId="244AFEFB" w14:textId="77777777" w:rsidR="001C3D0A" w:rsidRPr="00580CFD" w:rsidRDefault="001C3D0A" w:rsidP="001C3D0A">
            <w:pPr>
              <w:jc w:val="center"/>
              <w:rPr>
                <w:color w:val="000000"/>
                <w:sz w:val="24"/>
                <w:lang w:val="en-US"/>
              </w:rPr>
            </w:pPr>
            <w:r w:rsidRPr="00580CFD">
              <w:rPr>
                <w:color w:val="000000"/>
                <w:sz w:val="24"/>
              </w:rPr>
              <w:t>11</w:t>
            </w:r>
            <w:r w:rsidRPr="00580CFD">
              <w:rPr>
                <w:color w:val="000000"/>
                <w:sz w:val="24"/>
                <w:lang w:val="en-US"/>
              </w:rPr>
              <w:t>1</w:t>
            </w:r>
          </w:p>
        </w:tc>
        <w:tc>
          <w:tcPr>
            <w:tcW w:w="674" w:type="pct"/>
          </w:tcPr>
          <w:p w14:paraId="6C24B78D" w14:textId="77777777" w:rsidR="001C3D0A" w:rsidRPr="00580CFD" w:rsidRDefault="001C3D0A" w:rsidP="001C3D0A">
            <w:pPr>
              <w:rPr>
                <w:rFonts w:eastAsia="Calibri"/>
                <w:sz w:val="24"/>
                <w:lang w:eastAsia="en-US"/>
              </w:rPr>
            </w:pPr>
            <w:r w:rsidRPr="00580CFD">
              <w:rPr>
                <w:rFonts w:eastAsia="Calibri"/>
                <w:sz w:val="24"/>
                <w:lang w:eastAsia="en-US"/>
              </w:rPr>
              <w:t>н.п.Гряда</w:t>
            </w:r>
          </w:p>
        </w:tc>
        <w:tc>
          <w:tcPr>
            <w:tcW w:w="277" w:type="pct"/>
          </w:tcPr>
          <w:p w14:paraId="57A28A4B" w14:textId="77777777" w:rsidR="001C3D0A" w:rsidRPr="00580CFD" w:rsidRDefault="001C3D0A" w:rsidP="001C3D0A">
            <w:pPr>
              <w:jc w:val="center"/>
              <w:rPr>
                <w:rFonts w:eastAsia="Calibri"/>
                <w:sz w:val="24"/>
                <w:lang w:eastAsia="en-US"/>
              </w:rPr>
            </w:pPr>
            <w:r w:rsidRPr="00580CFD">
              <w:rPr>
                <w:rFonts w:eastAsia="Calibri"/>
                <w:sz w:val="24"/>
                <w:lang w:eastAsia="en-US"/>
              </w:rPr>
              <w:t>0</w:t>
            </w:r>
          </w:p>
        </w:tc>
        <w:tc>
          <w:tcPr>
            <w:tcW w:w="321" w:type="pct"/>
          </w:tcPr>
          <w:p w14:paraId="11A032A5" w14:textId="77777777" w:rsidR="001C3D0A" w:rsidRPr="00580CFD" w:rsidRDefault="001C3D0A" w:rsidP="001C3D0A">
            <w:pPr>
              <w:jc w:val="center"/>
              <w:rPr>
                <w:rFonts w:eastAsia="Calibri"/>
                <w:sz w:val="24"/>
                <w:lang w:eastAsia="en-US"/>
              </w:rPr>
            </w:pPr>
            <w:r w:rsidRPr="00580CFD">
              <w:rPr>
                <w:rFonts w:eastAsia="Calibri"/>
                <w:sz w:val="24"/>
                <w:lang w:eastAsia="en-US"/>
              </w:rPr>
              <w:t>0</w:t>
            </w:r>
          </w:p>
        </w:tc>
        <w:tc>
          <w:tcPr>
            <w:tcW w:w="323" w:type="pct"/>
          </w:tcPr>
          <w:p w14:paraId="49C39DC9" w14:textId="77777777" w:rsidR="001C3D0A" w:rsidRPr="00580CFD" w:rsidRDefault="001C3D0A" w:rsidP="001C3D0A">
            <w:pPr>
              <w:jc w:val="center"/>
              <w:rPr>
                <w:rFonts w:eastAsia="Calibri"/>
                <w:sz w:val="24"/>
                <w:lang w:eastAsia="en-US"/>
              </w:rPr>
            </w:pPr>
            <w:r w:rsidRPr="00580CFD">
              <w:rPr>
                <w:rFonts w:eastAsia="Calibri"/>
                <w:sz w:val="24"/>
                <w:lang w:eastAsia="en-US"/>
              </w:rPr>
              <w:t>3</w:t>
            </w:r>
          </w:p>
        </w:tc>
        <w:tc>
          <w:tcPr>
            <w:tcW w:w="323" w:type="pct"/>
            <w:gridSpan w:val="2"/>
          </w:tcPr>
          <w:p w14:paraId="70890A8C" w14:textId="77777777" w:rsidR="001C3D0A" w:rsidRPr="00580CFD" w:rsidRDefault="001C3D0A" w:rsidP="001C3D0A">
            <w:pPr>
              <w:jc w:val="center"/>
              <w:rPr>
                <w:rFonts w:eastAsia="Calibri"/>
                <w:sz w:val="24"/>
                <w:lang w:eastAsia="en-US"/>
              </w:rPr>
            </w:pPr>
            <w:r w:rsidRPr="00580CFD">
              <w:rPr>
                <w:rFonts w:eastAsia="Calibri"/>
                <w:sz w:val="24"/>
                <w:lang w:eastAsia="en-US"/>
              </w:rPr>
              <w:t>3</w:t>
            </w:r>
          </w:p>
        </w:tc>
        <w:tc>
          <w:tcPr>
            <w:tcW w:w="782" w:type="pct"/>
          </w:tcPr>
          <w:p w14:paraId="54669797" w14:textId="77777777" w:rsidR="001C3D0A" w:rsidRPr="00480FDD" w:rsidRDefault="001C3D0A" w:rsidP="001C3D0A">
            <w:pPr>
              <w:jc w:val="center"/>
              <w:rPr>
                <w:rFonts w:eastAsia="Calibri"/>
                <w:sz w:val="24"/>
                <w:highlight w:val="yellow"/>
                <w:lang w:eastAsia="en-US"/>
              </w:rPr>
            </w:pPr>
            <w:r w:rsidRPr="00430C89">
              <w:rPr>
                <w:rFonts w:eastAsia="Calibri"/>
                <w:sz w:val="24"/>
                <w:lang w:eastAsia="en-US"/>
              </w:rPr>
              <w:t>-</w:t>
            </w:r>
          </w:p>
        </w:tc>
        <w:tc>
          <w:tcPr>
            <w:tcW w:w="1105" w:type="pct"/>
          </w:tcPr>
          <w:p w14:paraId="7ED26A12" w14:textId="77777777" w:rsidR="001C3D0A" w:rsidRPr="007F46BA" w:rsidRDefault="001C3D0A" w:rsidP="001C3D0A">
            <w:pPr>
              <w:rPr>
                <w:rFonts w:eastAsia="Calibri"/>
                <w:sz w:val="24"/>
                <w:lang w:eastAsia="en-US"/>
              </w:rPr>
            </w:pPr>
            <w:r w:rsidRPr="007F46BA">
              <w:rPr>
                <w:rFonts w:eastAsia="Calibri"/>
                <w:sz w:val="24"/>
                <w:lang w:eastAsia="en-US"/>
              </w:rPr>
              <w:t>3й чт., 09</w:t>
            </w:r>
            <w:r w:rsidRPr="007F46BA">
              <w:rPr>
                <w:rFonts w:eastAsia="Calibri"/>
                <w:sz w:val="24"/>
                <w:vertAlign w:val="superscript"/>
                <w:lang w:eastAsia="en-US"/>
              </w:rPr>
              <w:t>00</w:t>
            </w:r>
            <w:r w:rsidRPr="007F46BA">
              <w:rPr>
                <w:rFonts w:eastAsia="Calibri"/>
                <w:sz w:val="24"/>
                <w:lang w:eastAsia="en-US"/>
              </w:rPr>
              <w:t>-09</w:t>
            </w:r>
            <w:r w:rsidRPr="007F46BA">
              <w:rPr>
                <w:rFonts w:eastAsia="Calibri"/>
                <w:sz w:val="24"/>
                <w:vertAlign w:val="superscript"/>
                <w:lang w:eastAsia="en-US"/>
              </w:rPr>
              <w:t xml:space="preserve">15 </w:t>
            </w:r>
            <w:r w:rsidRPr="007F46BA">
              <w:rPr>
                <w:rFonts w:eastAsia="Calibri"/>
                <w:sz w:val="24"/>
                <w:vertAlign w:val="subscript"/>
                <w:lang w:eastAsia="en-US"/>
              </w:rPr>
              <w:t>(май-окт.)</w:t>
            </w:r>
          </w:p>
        </w:tc>
        <w:tc>
          <w:tcPr>
            <w:tcW w:w="965" w:type="pct"/>
          </w:tcPr>
          <w:p w14:paraId="693C3C28" w14:textId="7BBCEA8C" w:rsidR="001C3D0A" w:rsidRPr="007F46BA" w:rsidRDefault="001C3D0A" w:rsidP="001C3D0A">
            <w:r w:rsidRPr="001E3D1A">
              <w:rPr>
                <w:rFonts w:eastAsia="Calibri"/>
                <w:sz w:val="24"/>
                <w:lang w:eastAsia="en-US"/>
              </w:rPr>
              <w:t>межрегиональный полигон ТКО г. Витебск</w:t>
            </w:r>
          </w:p>
        </w:tc>
      </w:tr>
      <w:tr w:rsidR="001C3D0A" w:rsidRPr="00480FDD" w14:paraId="01FE9163" w14:textId="77777777" w:rsidTr="008D1B81">
        <w:trPr>
          <w:trHeight w:val="212"/>
        </w:trPr>
        <w:tc>
          <w:tcPr>
            <w:tcW w:w="230" w:type="pct"/>
            <w:vAlign w:val="bottom"/>
          </w:tcPr>
          <w:p w14:paraId="1E0CEEF9" w14:textId="77777777" w:rsidR="001C3D0A" w:rsidRPr="0015457F" w:rsidRDefault="001C3D0A" w:rsidP="001C3D0A">
            <w:pPr>
              <w:jc w:val="center"/>
              <w:rPr>
                <w:color w:val="000000"/>
                <w:sz w:val="24"/>
              </w:rPr>
            </w:pPr>
            <w:r w:rsidRPr="00974D1D">
              <w:rPr>
                <w:color w:val="000000"/>
                <w:sz w:val="24"/>
                <w:lang w:val="en-US"/>
              </w:rPr>
              <w:lastRenderedPageBreak/>
              <w:t>11</w:t>
            </w:r>
            <w:r>
              <w:rPr>
                <w:color w:val="000000"/>
                <w:sz w:val="24"/>
              </w:rPr>
              <w:t>2</w:t>
            </w:r>
          </w:p>
        </w:tc>
        <w:tc>
          <w:tcPr>
            <w:tcW w:w="674" w:type="pct"/>
          </w:tcPr>
          <w:p w14:paraId="71388B2A" w14:textId="77777777" w:rsidR="001C3D0A" w:rsidRPr="00580CFD" w:rsidRDefault="001C3D0A" w:rsidP="001C3D0A">
            <w:pPr>
              <w:rPr>
                <w:rFonts w:eastAsia="Calibri"/>
                <w:sz w:val="24"/>
                <w:lang w:eastAsia="en-US"/>
              </w:rPr>
            </w:pPr>
            <w:r w:rsidRPr="00974D1D">
              <w:rPr>
                <w:rFonts w:eastAsia="Calibri"/>
                <w:sz w:val="24"/>
                <w:lang w:eastAsia="en-US"/>
              </w:rPr>
              <w:t>н.п.Подмишневье</w:t>
            </w:r>
          </w:p>
        </w:tc>
        <w:tc>
          <w:tcPr>
            <w:tcW w:w="277" w:type="pct"/>
          </w:tcPr>
          <w:p w14:paraId="213FB9C1" w14:textId="77777777" w:rsidR="001C3D0A" w:rsidRPr="00580CFD" w:rsidRDefault="001C3D0A" w:rsidP="001C3D0A">
            <w:pPr>
              <w:jc w:val="center"/>
              <w:rPr>
                <w:rFonts w:eastAsia="Calibri"/>
                <w:sz w:val="24"/>
                <w:lang w:eastAsia="en-US"/>
              </w:rPr>
            </w:pPr>
            <w:r w:rsidRPr="00974D1D">
              <w:rPr>
                <w:rFonts w:eastAsia="Calibri"/>
                <w:sz w:val="24"/>
                <w:lang w:eastAsia="en-US"/>
              </w:rPr>
              <w:t>0</w:t>
            </w:r>
          </w:p>
        </w:tc>
        <w:tc>
          <w:tcPr>
            <w:tcW w:w="321" w:type="pct"/>
          </w:tcPr>
          <w:p w14:paraId="24C5DF61" w14:textId="77777777" w:rsidR="001C3D0A" w:rsidRPr="00580CFD" w:rsidRDefault="001C3D0A" w:rsidP="001C3D0A">
            <w:pPr>
              <w:jc w:val="center"/>
              <w:rPr>
                <w:rFonts w:eastAsia="Calibri"/>
                <w:sz w:val="24"/>
                <w:lang w:eastAsia="en-US"/>
              </w:rPr>
            </w:pPr>
            <w:r w:rsidRPr="00974D1D">
              <w:rPr>
                <w:rFonts w:eastAsia="Calibri"/>
                <w:sz w:val="24"/>
                <w:lang w:eastAsia="en-US"/>
              </w:rPr>
              <w:t>0</w:t>
            </w:r>
          </w:p>
        </w:tc>
        <w:tc>
          <w:tcPr>
            <w:tcW w:w="323" w:type="pct"/>
          </w:tcPr>
          <w:p w14:paraId="561763E7" w14:textId="77777777" w:rsidR="001C3D0A" w:rsidRPr="00580CFD" w:rsidRDefault="001C3D0A" w:rsidP="001C3D0A">
            <w:pPr>
              <w:jc w:val="center"/>
              <w:rPr>
                <w:rFonts w:eastAsia="Calibri"/>
                <w:sz w:val="24"/>
                <w:lang w:eastAsia="en-US"/>
              </w:rPr>
            </w:pPr>
            <w:r w:rsidRPr="00974D1D">
              <w:rPr>
                <w:rFonts w:eastAsia="Calibri"/>
                <w:sz w:val="24"/>
                <w:lang w:eastAsia="en-US"/>
              </w:rPr>
              <w:t>3</w:t>
            </w:r>
          </w:p>
        </w:tc>
        <w:tc>
          <w:tcPr>
            <w:tcW w:w="323" w:type="pct"/>
            <w:gridSpan w:val="2"/>
          </w:tcPr>
          <w:p w14:paraId="5A6082B0" w14:textId="77777777" w:rsidR="001C3D0A" w:rsidRPr="00580CFD" w:rsidRDefault="001C3D0A" w:rsidP="001C3D0A">
            <w:pPr>
              <w:jc w:val="center"/>
              <w:rPr>
                <w:rFonts w:eastAsia="Calibri"/>
                <w:sz w:val="24"/>
                <w:lang w:eastAsia="en-US"/>
              </w:rPr>
            </w:pPr>
            <w:r w:rsidRPr="00974D1D">
              <w:rPr>
                <w:rFonts w:eastAsia="Calibri"/>
                <w:sz w:val="24"/>
                <w:lang w:eastAsia="en-US"/>
              </w:rPr>
              <w:t>3</w:t>
            </w:r>
          </w:p>
        </w:tc>
        <w:tc>
          <w:tcPr>
            <w:tcW w:w="782" w:type="pct"/>
          </w:tcPr>
          <w:p w14:paraId="438277BF" w14:textId="77777777" w:rsidR="001C3D0A" w:rsidRPr="00430C89" w:rsidRDefault="001C3D0A" w:rsidP="001C3D0A">
            <w:pPr>
              <w:jc w:val="center"/>
              <w:rPr>
                <w:rFonts w:eastAsia="Calibri"/>
                <w:sz w:val="24"/>
                <w:lang w:eastAsia="en-US"/>
              </w:rPr>
            </w:pPr>
            <w:r w:rsidRPr="00430C89">
              <w:rPr>
                <w:rFonts w:eastAsia="Calibri"/>
                <w:sz w:val="24"/>
                <w:lang w:eastAsia="en-US"/>
              </w:rPr>
              <w:t>-</w:t>
            </w:r>
          </w:p>
        </w:tc>
        <w:tc>
          <w:tcPr>
            <w:tcW w:w="1105" w:type="pct"/>
          </w:tcPr>
          <w:p w14:paraId="7F38C41B" w14:textId="77777777" w:rsidR="001C3D0A" w:rsidRPr="00430C89" w:rsidRDefault="001C3D0A" w:rsidP="001C3D0A">
            <w:pPr>
              <w:rPr>
                <w:rFonts w:eastAsia="Calibri"/>
                <w:sz w:val="24"/>
                <w:lang w:eastAsia="en-US"/>
              </w:rPr>
            </w:pPr>
            <w:r w:rsidRPr="00430C89">
              <w:rPr>
                <w:rFonts w:eastAsia="Calibri"/>
                <w:sz w:val="24"/>
                <w:lang w:eastAsia="en-US"/>
              </w:rPr>
              <w:t>4й чт., 08</w:t>
            </w:r>
            <w:r w:rsidRPr="00430C89">
              <w:rPr>
                <w:rFonts w:eastAsia="Calibri"/>
                <w:sz w:val="24"/>
                <w:vertAlign w:val="superscript"/>
                <w:lang w:eastAsia="en-US"/>
              </w:rPr>
              <w:t>05</w:t>
            </w:r>
            <w:r w:rsidRPr="00430C89">
              <w:rPr>
                <w:rFonts w:eastAsia="Calibri"/>
                <w:sz w:val="24"/>
                <w:lang w:eastAsia="en-US"/>
              </w:rPr>
              <w:t>-08</w:t>
            </w:r>
            <w:r w:rsidRPr="00430C89">
              <w:rPr>
                <w:rFonts w:eastAsia="Calibri"/>
                <w:sz w:val="24"/>
                <w:vertAlign w:val="superscript"/>
                <w:lang w:eastAsia="en-US"/>
              </w:rPr>
              <w:t xml:space="preserve">15 </w:t>
            </w:r>
            <w:r w:rsidRPr="00430C89">
              <w:rPr>
                <w:rFonts w:eastAsia="Calibri"/>
                <w:sz w:val="24"/>
                <w:vertAlign w:val="subscript"/>
                <w:lang w:eastAsia="en-US"/>
              </w:rPr>
              <w:t>(май-окт.)</w:t>
            </w:r>
          </w:p>
        </w:tc>
        <w:tc>
          <w:tcPr>
            <w:tcW w:w="965" w:type="pct"/>
          </w:tcPr>
          <w:p w14:paraId="3FC84B53" w14:textId="378882F1" w:rsidR="001C3D0A" w:rsidRPr="00430C89" w:rsidRDefault="001C3D0A" w:rsidP="001C3D0A">
            <w:pPr>
              <w:rPr>
                <w:rFonts w:eastAsia="Calibri"/>
                <w:sz w:val="24"/>
                <w:lang w:eastAsia="en-US"/>
              </w:rPr>
            </w:pPr>
            <w:r w:rsidRPr="001E3D1A">
              <w:rPr>
                <w:rFonts w:eastAsia="Calibri"/>
                <w:sz w:val="24"/>
                <w:lang w:eastAsia="en-US"/>
              </w:rPr>
              <w:t>межрегиональный полигон ТКО г. Витебск</w:t>
            </w:r>
          </w:p>
        </w:tc>
      </w:tr>
      <w:tr w:rsidR="001C3D0A" w:rsidRPr="00480FDD" w14:paraId="62769928" w14:textId="77777777" w:rsidTr="008D1B81">
        <w:tc>
          <w:tcPr>
            <w:tcW w:w="230" w:type="pct"/>
            <w:vAlign w:val="bottom"/>
          </w:tcPr>
          <w:p w14:paraId="1E1C3B77" w14:textId="77777777" w:rsidR="001C3D0A" w:rsidRPr="0015457F" w:rsidRDefault="001C3D0A" w:rsidP="001C3D0A">
            <w:pPr>
              <w:jc w:val="center"/>
              <w:rPr>
                <w:color w:val="000000"/>
                <w:sz w:val="24"/>
              </w:rPr>
            </w:pPr>
            <w:r w:rsidRPr="00974D1D">
              <w:rPr>
                <w:color w:val="000000"/>
                <w:sz w:val="24"/>
              </w:rPr>
              <w:t>11</w:t>
            </w:r>
            <w:r>
              <w:rPr>
                <w:color w:val="000000"/>
                <w:sz w:val="24"/>
              </w:rPr>
              <w:t>3</w:t>
            </w:r>
          </w:p>
        </w:tc>
        <w:tc>
          <w:tcPr>
            <w:tcW w:w="674" w:type="pct"/>
          </w:tcPr>
          <w:p w14:paraId="3C21F610" w14:textId="77777777" w:rsidR="001C3D0A" w:rsidRPr="00974D1D" w:rsidRDefault="001C3D0A" w:rsidP="001C3D0A">
            <w:pPr>
              <w:rPr>
                <w:rFonts w:eastAsia="Calibri"/>
                <w:sz w:val="24"/>
                <w:lang w:eastAsia="en-US"/>
              </w:rPr>
            </w:pPr>
            <w:r w:rsidRPr="00974D1D">
              <w:rPr>
                <w:rFonts w:eastAsia="Calibri"/>
                <w:sz w:val="24"/>
                <w:lang w:eastAsia="en-US"/>
              </w:rPr>
              <w:t>н.п.Поддубье</w:t>
            </w:r>
          </w:p>
        </w:tc>
        <w:tc>
          <w:tcPr>
            <w:tcW w:w="277" w:type="pct"/>
          </w:tcPr>
          <w:p w14:paraId="7DE98645" w14:textId="77777777" w:rsidR="001C3D0A" w:rsidRPr="00974D1D" w:rsidRDefault="001C3D0A" w:rsidP="001C3D0A">
            <w:pPr>
              <w:jc w:val="center"/>
              <w:rPr>
                <w:rFonts w:eastAsia="Calibri"/>
                <w:sz w:val="24"/>
                <w:lang w:eastAsia="en-US"/>
              </w:rPr>
            </w:pPr>
            <w:r w:rsidRPr="00974D1D">
              <w:rPr>
                <w:rFonts w:eastAsia="Calibri"/>
                <w:sz w:val="24"/>
                <w:lang w:eastAsia="en-US"/>
              </w:rPr>
              <w:t>0</w:t>
            </w:r>
          </w:p>
        </w:tc>
        <w:tc>
          <w:tcPr>
            <w:tcW w:w="321" w:type="pct"/>
          </w:tcPr>
          <w:p w14:paraId="02D109B2" w14:textId="77777777" w:rsidR="001C3D0A" w:rsidRPr="00974D1D" w:rsidRDefault="001C3D0A" w:rsidP="001C3D0A">
            <w:pPr>
              <w:jc w:val="center"/>
              <w:rPr>
                <w:rFonts w:eastAsia="Calibri"/>
                <w:sz w:val="24"/>
                <w:lang w:eastAsia="en-US"/>
              </w:rPr>
            </w:pPr>
            <w:r w:rsidRPr="00974D1D">
              <w:rPr>
                <w:rFonts w:eastAsia="Calibri"/>
                <w:sz w:val="24"/>
                <w:lang w:eastAsia="en-US"/>
              </w:rPr>
              <w:t>0</w:t>
            </w:r>
          </w:p>
        </w:tc>
        <w:tc>
          <w:tcPr>
            <w:tcW w:w="323" w:type="pct"/>
          </w:tcPr>
          <w:p w14:paraId="286D9242" w14:textId="77777777" w:rsidR="001C3D0A" w:rsidRPr="00974D1D" w:rsidRDefault="001C3D0A" w:rsidP="001C3D0A">
            <w:pPr>
              <w:jc w:val="center"/>
              <w:rPr>
                <w:rFonts w:eastAsia="Calibri"/>
                <w:sz w:val="24"/>
                <w:lang w:eastAsia="en-US"/>
              </w:rPr>
            </w:pPr>
            <w:r w:rsidRPr="00974D1D">
              <w:rPr>
                <w:rFonts w:eastAsia="Calibri"/>
                <w:sz w:val="24"/>
                <w:lang w:eastAsia="en-US"/>
              </w:rPr>
              <w:t>2</w:t>
            </w:r>
          </w:p>
        </w:tc>
        <w:tc>
          <w:tcPr>
            <w:tcW w:w="323" w:type="pct"/>
            <w:gridSpan w:val="2"/>
          </w:tcPr>
          <w:p w14:paraId="0E90C859" w14:textId="77777777" w:rsidR="001C3D0A" w:rsidRPr="00974D1D" w:rsidRDefault="001C3D0A" w:rsidP="001C3D0A">
            <w:pPr>
              <w:jc w:val="center"/>
              <w:rPr>
                <w:rFonts w:eastAsia="Calibri"/>
                <w:sz w:val="24"/>
                <w:lang w:eastAsia="en-US"/>
              </w:rPr>
            </w:pPr>
            <w:r w:rsidRPr="00974D1D">
              <w:rPr>
                <w:rFonts w:eastAsia="Calibri"/>
                <w:sz w:val="24"/>
                <w:lang w:eastAsia="en-US"/>
              </w:rPr>
              <w:t>2</w:t>
            </w:r>
          </w:p>
        </w:tc>
        <w:tc>
          <w:tcPr>
            <w:tcW w:w="782" w:type="pct"/>
          </w:tcPr>
          <w:p w14:paraId="6362A4B2" w14:textId="77777777" w:rsidR="001C3D0A" w:rsidRPr="00430C89" w:rsidRDefault="001C3D0A" w:rsidP="001C3D0A">
            <w:pPr>
              <w:jc w:val="center"/>
              <w:rPr>
                <w:rFonts w:eastAsia="Calibri"/>
                <w:sz w:val="24"/>
                <w:lang w:eastAsia="en-US"/>
              </w:rPr>
            </w:pPr>
            <w:r w:rsidRPr="00430C89">
              <w:rPr>
                <w:rFonts w:eastAsia="Calibri"/>
                <w:sz w:val="24"/>
                <w:lang w:eastAsia="en-US"/>
              </w:rPr>
              <w:t>-</w:t>
            </w:r>
          </w:p>
        </w:tc>
        <w:tc>
          <w:tcPr>
            <w:tcW w:w="1105" w:type="pct"/>
          </w:tcPr>
          <w:p w14:paraId="5A551A80" w14:textId="77777777" w:rsidR="001C3D0A" w:rsidRPr="00430C89" w:rsidRDefault="001C3D0A" w:rsidP="001C3D0A">
            <w:pPr>
              <w:rPr>
                <w:rFonts w:eastAsia="Calibri"/>
                <w:sz w:val="24"/>
                <w:lang w:eastAsia="en-US"/>
              </w:rPr>
            </w:pPr>
            <w:r w:rsidRPr="00430C89">
              <w:rPr>
                <w:rFonts w:eastAsia="Calibri"/>
                <w:sz w:val="24"/>
                <w:lang w:eastAsia="en-US"/>
              </w:rPr>
              <w:t>4й чт., 08</w:t>
            </w:r>
            <w:r w:rsidRPr="00430C89">
              <w:rPr>
                <w:rFonts w:eastAsia="Calibri"/>
                <w:sz w:val="24"/>
                <w:vertAlign w:val="superscript"/>
                <w:lang w:eastAsia="en-US"/>
              </w:rPr>
              <w:t>20</w:t>
            </w:r>
            <w:r w:rsidRPr="00430C89">
              <w:rPr>
                <w:rFonts w:eastAsia="Calibri"/>
                <w:sz w:val="24"/>
                <w:lang w:eastAsia="en-US"/>
              </w:rPr>
              <w:t>-08</w:t>
            </w:r>
            <w:r w:rsidRPr="00430C89">
              <w:rPr>
                <w:rFonts w:eastAsia="Calibri"/>
                <w:sz w:val="24"/>
                <w:vertAlign w:val="superscript"/>
                <w:lang w:eastAsia="en-US"/>
              </w:rPr>
              <w:t xml:space="preserve">30 </w:t>
            </w:r>
            <w:r w:rsidRPr="00430C89">
              <w:rPr>
                <w:rFonts w:eastAsia="Calibri"/>
                <w:sz w:val="24"/>
                <w:vertAlign w:val="subscript"/>
                <w:lang w:eastAsia="en-US"/>
              </w:rPr>
              <w:t>(май-окт.)</w:t>
            </w:r>
          </w:p>
        </w:tc>
        <w:tc>
          <w:tcPr>
            <w:tcW w:w="965" w:type="pct"/>
          </w:tcPr>
          <w:p w14:paraId="0DE6988A" w14:textId="20E2B910" w:rsidR="001C3D0A" w:rsidRPr="00430C89" w:rsidRDefault="001C3D0A" w:rsidP="001C3D0A">
            <w:r w:rsidRPr="001E3D1A">
              <w:rPr>
                <w:rFonts w:eastAsia="Calibri"/>
                <w:sz w:val="24"/>
                <w:lang w:eastAsia="en-US"/>
              </w:rPr>
              <w:t>межрегиональный полигон ТКО г. Витебск</w:t>
            </w:r>
          </w:p>
        </w:tc>
      </w:tr>
      <w:tr w:rsidR="001C3D0A" w:rsidRPr="00480FDD" w14:paraId="4618D904" w14:textId="77777777" w:rsidTr="008D1B81">
        <w:tc>
          <w:tcPr>
            <w:tcW w:w="5000" w:type="pct"/>
            <w:gridSpan w:val="10"/>
            <w:vAlign w:val="center"/>
          </w:tcPr>
          <w:p w14:paraId="7ADE881E" w14:textId="77777777" w:rsidR="001C3D0A" w:rsidRPr="00480FDD" w:rsidRDefault="001C3D0A" w:rsidP="008D1B81">
            <w:pPr>
              <w:jc w:val="center"/>
              <w:rPr>
                <w:rFonts w:eastAsia="Calibri"/>
                <w:sz w:val="24"/>
                <w:highlight w:val="yellow"/>
                <w:lang w:eastAsia="en-US"/>
              </w:rPr>
            </w:pPr>
            <w:r w:rsidRPr="00EA6D77">
              <w:rPr>
                <w:rFonts w:eastAsia="Calibri"/>
                <w:b/>
                <w:sz w:val="24"/>
                <w:lang w:eastAsia="en-US"/>
              </w:rPr>
              <w:t>Обольский сельсовет</w:t>
            </w:r>
          </w:p>
        </w:tc>
      </w:tr>
      <w:tr w:rsidR="001C3D0A" w:rsidRPr="00480FDD" w14:paraId="56149BB6" w14:textId="77777777" w:rsidTr="008D1B81">
        <w:tc>
          <w:tcPr>
            <w:tcW w:w="230" w:type="pct"/>
            <w:vAlign w:val="center"/>
          </w:tcPr>
          <w:p w14:paraId="424A3A81" w14:textId="77777777" w:rsidR="001C3D0A" w:rsidRPr="001630CC" w:rsidRDefault="001C3D0A" w:rsidP="001C3D0A">
            <w:pPr>
              <w:jc w:val="center"/>
              <w:rPr>
                <w:rFonts w:eastAsia="Calibri"/>
                <w:sz w:val="24"/>
                <w:lang w:val="en-US" w:eastAsia="en-US"/>
              </w:rPr>
            </w:pPr>
            <w:r w:rsidRPr="001630CC">
              <w:rPr>
                <w:rFonts w:eastAsia="Calibri"/>
                <w:sz w:val="24"/>
                <w:lang w:eastAsia="en-US"/>
              </w:rPr>
              <w:t>11</w:t>
            </w:r>
            <w:r w:rsidRPr="001630CC">
              <w:rPr>
                <w:rFonts w:eastAsia="Calibri"/>
                <w:sz w:val="24"/>
                <w:lang w:val="en-US" w:eastAsia="en-US"/>
              </w:rPr>
              <w:t>4</w:t>
            </w:r>
          </w:p>
        </w:tc>
        <w:tc>
          <w:tcPr>
            <w:tcW w:w="674" w:type="pct"/>
          </w:tcPr>
          <w:p w14:paraId="34B34EB7" w14:textId="77777777" w:rsidR="001C3D0A" w:rsidRPr="001630CC" w:rsidRDefault="001C3D0A" w:rsidP="001C3D0A">
            <w:pPr>
              <w:rPr>
                <w:sz w:val="24"/>
              </w:rPr>
            </w:pPr>
            <w:r w:rsidRPr="001630CC">
              <w:rPr>
                <w:sz w:val="24"/>
              </w:rPr>
              <w:t>н.п.Леоново</w:t>
            </w:r>
          </w:p>
        </w:tc>
        <w:tc>
          <w:tcPr>
            <w:tcW w:w="277" w:type="pct"/>
          </w:tcPr>
          <w:p w14:paraId="5DDF92E1" w14:textId="77777777" w:rsidR="001C3D0A" w:rsidRPr="001630CC" w:rsidRDefault="001C3D0A" w:rsidP="001C3D0A">
            <w:pPr>
              <w:jc w:val="center"/>
              <w:rPr>
                <w:rFonts w:eastAsia="Calibri"/>
                <w:sz w:val="24"/>
                <w:lang w:eastAsia="en-US"/>
              </w:rPr>
            </w:pPr>
            <w:r w:rsidRPr="001630CC">
              <w:rPr>
                <w:rFonts w:eastAsia="Calibri"/>
                <w:sz w:val="24"/>
                <w:lang w:eastAsia="en-US"/>
              </w:rPr>
              <w:t>52</w:t>
            </w:r>
          </w:p>
        </w:tc>
        <w:tc>
          <w:tcPr>
            <w:tcW w:w="321" w:type="pct"/>
          </w:tcPr>
          <w:p w14:paraId="651297C1" w14:textId="77777777" w:rsidR="001C3D0A" w:rsidRPr="001630CC" w:rsidRDefault="001C3D0A" w:rsidP="001C3D0A">
            <w:pPr>
              <w:jc w:val="center"/>
              <w:rPr>
                <w:rFonts w:eastAsia="Calibri"/>
                <w:sz w:val="24"/>
                <w:lang w:eastAsia="en-US"/>
              </w:rPr>
            </w:pPr>
            <w:r w:rsidRPr="001630CC">
              <w:rPr>
                <w:rFonts w:eastAsia="Calibri"/>
                <w:sz w:val="24"/>
                <w:lang w:eastAsia="en-US"/>
              </w:rPr>
              <w:t>33</w:t>
            </w:r>
          </w:p>
        </w:tc>
        <w:tc>
          <w:tcPr>
            <w:tcW w:w="323" w:type="pct"/>
          </w:tcPr>
          <w:p w14:paraId="1554B509" w14:textId="77777777" w:rsidR="001C3D0A" w:rsidRPr="001630CC" w:rsidRDefault="001C3D0A" w:rsidP="001C3D0A">
            <w:pPr>
              <w:jc w:val="center"/>
              <w:rPr>
                <w:rFonts w:eastAsia="Calibri"/>
                <w:sz w:val="24"/>
                <w:lang w:eastAsia="en-US"/>
              </w:rPr>
            </w:pPr>
            <w:r w:rsidRPr="001630CC">
              <w:rPr>
                <w:rFonts w:eastAsia="Calibri"/>
                <w:sz w:val="24"/>
                <w:lang w:eastAsia="en-US"/>
              </w:rPr>
              <w:t>22</w:t>
            </w:r>
          </w:p>
        </w:tc>
        <w:tc>
          <w:tcPr>
            <w:tcW w:w="323" w:type="pct"/>
            <w:gridSpan w:val="2"/>
          </w:tcPr>
          <w:p w14:paraId="6DB1DFA7" w14:textId="77777777" w:rsidR="001C3D0A" w:rsidRPr="001630CC" w:rsidRDefault="001C3D0A" w:rsidP="001C3D0A">
            <w:pPr>
              <w:jc w:val="center"/>
              <w:rPr>
                <w:rFonts w:eastAsia="Calibri"/>
                <w:sz w:val="24"/>
                <w:lang w:eastAsia="en-US"/>
              </w:rPr>
            </w:pPr>
            <w:r w:rsidRPr="001630CC">
              <w:rPr>
                <w:rFonts w:eastAsia="Calibri"/>
                <w:sz w:val="24"/>
                <w:lang w:eastAsia="en-US"/>
              </w:rPr>
              <w:t>16</w:t>
            </w:r>
          </w:p>
        </w:tc>
        <w:tc>
          <w:tcPr>
            <w:tcW w:w="782" w:type="pct"/>
          </w:tcPr>
          <w:p w14:paraId="5BDDEB26" w14:textId="77777777" w:rsidR="001C3D0A" w:rsidRPr="001630CC" w:rsidRDefault="001C3D0A" w:rsidP="001C3D0A">
            <w:pPr>
              <w:jc w:val="center"/>
              <w:rPr>
                <w:rFonts w:eastAsia="Calibri"/>
                <w:sz w:val="24"/>
                <w:lang w:eastAsia="en-US"/>
              </w:rPr>
            </w:pPr>
            <w:r w:rsidRPr="001630CC">
              <w:rPr>
                <w:rFonts w:eastAsia="Calibri"/>
                <w:sz w:val="24"/>
                <w:lang w:eastAsia="en-US"/>
              </w:rPr>
              <w:t>1/6(из них 2 0,75 м</w:t>
            </w:r>
            <w:r w:rsidRPr="001630CC">
              <w:rPr>
                <w:rFonts w:eastAsia="Calibri"/>
                <w:sz w:val="24"/>
                <w:vertAlign w:val="superscript"/>
                <w:lang w:eastAsia="en-US"/>
              </w:rPr>
              <w:t>3</w:t>
            </w:r>
            <w:r w:rsidRPr="001630CC">
              <w:rPr>
                <w:rFonts w:eastAsia="Calibri"/>
                <w:sz w:val="24"/>
                <w:lang w:eastAsia="en-US"/>
              </w:rPr>
              <w:t xml:space="preserve"> и 4 шт 0,12 м</w:t>
            </w:r>
            <w:r w:rsidRPr="001630CC">
              <w:rPr>
                <w:rFonts w:eastAsia="Calibri"/>
                <w:sz w:val="24"/>
                <w:vertAlign w:val="superscript"/>
                <w:lang w:eastAsia="en-US"/>
              </w:rPr>
              <w:t>3</w:t>
            </w:r>
            <w:r w:rsidRPr="001630CC">
              <w:rPr>
                <w:rFonts w:eastAsia="Calibri"/>
                <w:sz w:val="24"/>
                <w:lang w:eastAsia="en-US"/>
              </w:rPr>
              <w:t>)</w:t>
            </w:r>
          </w:p>
        </w:tc>
        <w:tc>
          <w:tcPr>
            <w:tcW w:w="1105" w:type="pct"/>
          </w:tcPr>
          <w:p w14:paraId="6B92F6C8" w14:textId="77777777" w:rsidR="001C3D0A" w:rsidRPr="001630CC" w:rsidRDefault="001C3D0A" w:rsidP="001C3D0A">
            <w:r w:rsidRPr="001630CC">
              <w:rPr>
                <w:rFonts w:eastAsia="Calibri"/>
                <w:vertAlign w:val="superscript"/>
                <w:lang w:eastAsia="en-US"/>
              </w:rPr>
              <w:t>по графику (приложение 2)</w:t>
            </w:r>
          </w:p>
        </w:tc>
        <w:tc>
          <w:tcPr>
            <w:tcW w:w="965" w:type="pct"/>
          </w:tcPr>
          <w:p w14:paraId="001238AB" w14:textId="2DE92DA5" w:rsidR="001C3D0A" w:rsidRPr="001630CC"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3272FE29" w14:textId="77777777" w:rsidTr="008D1B81">
        <w:tc>
          <w:tcPr>
            <w:tcW w:w="230" w:type="pct"/>
            <w:vAlign w:val="center"/>
          </w:tcPr>
          <w:p w14:paraId="6FA679AB" w14:textId="77777777" w:rsidR="001C3D0A" w:rsidRPr="001630CC" w:rsidRDefault="001C3D0A" w:rsidP="001C3D0A">
            <w:pPr>
              <w:jc w:val="center"/>
              <w:rPr>
                <w:rFonts w:eastAsia="Calibri"/>
                <w:sz w:val="24"/>
                <w:lang w:val="en-US" w:eastAsia="en-US"/>
              </w:rPr>
            </w:pPr>
            <w:r w:rsidRPr="001630CC">
              <w:rPr>
                <w:rFonts w:eastAsia="Calibri"/>
                <w:sz w:val="24"/>
                <w:lang w:eastAsia="en-US"/>
              </w:rPr>
              <w:t>11</w:t>
            </w:r>
            <w:r w:rsidRPr="001630CC">
              <w:rPr>
                <w:rFonts w:eastAsia="Calibri"/>
                <w:sz w:val="24"/>
                <w:lang w:val="en-US" w:eastAsia="en-US"/>
              </w:rPr>
              <w:t>5</w:t>
            </w:r>
          </w:p>
        </w:tc>
        <w:tc>
          <w:tcPr>
            <w:tcW w:w="674" w:type="pct"/>
          </w:tcPr>
          <w:p w14:paraId="609699D1" w14:textId="77777777" w:rsidR="001C3D0A" w:rsidRPr="001630CC" w:rsidRDefault="001C3D0A" w:rsidP="001C3D0A">
            <w:pPr>
              <w:rPr>
                <w:sz w:val="24"/>
              </w:rPr>
            </w:pPr>
            <w:r w:rsidRPr="001630CC">
              <w:rPr>
                <w:sz w:val="24"/>
              </w:rPr>
              <w:t>н.п.Горовые-1</w:t>
            </w:r>
          </w:p>
        </w:tc>
        <w:tc>
          <w:tcPr>
            <w:tcW w:w="277" w:type="pct"/>
          </w:tcPr>
          <w:p w14:paraId="0C97DB25" w14:textId="77777777" w:rsidR="001C3D0A" w:rsidRPr="001630CC" w:rsidRDefault="001C3D0A" w:rsidP="001C3D0A">
            <w:pPr>
              <w:jc w:val="center"/>
              <w:rPr>
                <w:rFonts w:eastAsia="Calibri"/>
                <w:sz w:val="24"/>
                <w:lang w:eastAsia="en-US"/>
              </w:rPr>
            </w:pPr>
            <w:r w:rsidRPr="001630CC">
              <w:rPr>
                <w:rFonts w:eastAsia="Calibri"/>
                <w:sz w:val="24"/>
                <w:lang w:eastAsia="en-US"/>
              </w:rPr>
              <w:t>60</w:t>
            </w:r>
          </w:p>
        </w:tc>
        <w:tc>
          <w:tcPr>
            <w:tcW w:w="321" w:type="pct"/>
          </w:tcPr>
          <w:p w14:paraId="38BEC35A" w14:textId="77777777" w:rsidR="001C3D0A" w:rsidRPr="001630CC" w:rsidRDefault="001C3D0A" w:rsidP="001C3D0A">
            <w:pPr>
              <w:jc w:val="center"/>
              <w:rPr>
                <w:rFonts w:eastAsia="Calibri"/>
                <w:sz w:val="24"/>
                <w:lang w:eastAsia="en-US"/>
              </w:rPr>
            </w:pPr>
            <w:r w:rsidRPr="001630CC">
              <w:rPr>
                <w:rFonts w:eastAsia="Calibri"/>
                <w:sz w:val="24"/>
                <w:lang w:eastAsia="en-US"/>
              </w:rPr>
              <w:t>44</w:t>
            </w:r>
          </w:p>
        </w:tc>
        <w:tc>
          <w:tcPr>
            <w:tcW w:w="323" w:type="pct"/>
          </w:tcPr>
          <w:p w14:paraId="09593448" w14:textId="77777777" w:rsidR="001C3D0A" w:rsidRPr="001630CC" w:rsidRDefault="001C3D0A" w:rsidP="001C3D0A">
            <w:pPr>
              <w:jc w:val="center"/>
              <w:rPr>
                <w:rFonts w:eastAsia="Calibri"/>
                <w:sz w:val="24"/>
                <w:lang w:eastAsia="en-US"/>
              </w:rPr>
            </w:pPr>
            <w:r w:rsidRPr="001630CC">
              <w:rPr>
                <w:rFonts w:eastAsia="Calibri"/>
                <w:sz w:val="24"/>
                <w:lang w:eastAsia="en-US"/>
              </w:rPr>
              <w:t>21</w:t>
            </w:r>
          </w:p>
        </w:tc>
        <w:tc>
          <w:tcPr>
            <w:tcW w:w="323" w:type="pct"/>
            <w:gridSpan w:val="2"/>
          </w:tcPr>
          <w:p w14:paraId="3E3766CD" w14:textId="77777777" w:rsidR="001C3D0A" w:rsidRPr="001630CC" w:rsidRDefault="001C3D0A" w:rsidP="001C3D0A">
            <w:pPr>
              <w:jc w:val="center"/>
              <w:rPr>
                <w:rFonts w:eastAsia="Calibri"/>
                <w:sz w:val="24"/>
                <w:lang w:eastAsia="en-US"/>
              </w:rPr>
            </w:pPr>
            <w:r w:rsidRPr="001630CC">
              <w:rPr>
                <w:rFonts w:eastAsia="Calibri"/>
                <w:sz w:val="24"/>
                <w:lang w:eastAsia="en-US"/>
              </w:rPr>
              <w:t>17</w:t>
            </w:r>
          </w:p>
        </w:tc>
        <w:tc>
          <w:tcPr>
            <w:tcW w:w="782" w:type="pct"/>
          </w:tcPr>
          <w:p w14:paraId="6E6FAC99" w14:textId="77777777" w:rsidR="001C3D0A" w:rsidRPr="001630CC" w:rsidRDefault="001C3D0A" w:rsidP="001C3D0A">
            <w:pPr>
              <w:jc w:val="center"/>
              <w:rPr>
                <w:rFonts w:eastAsia="Calibri"/>
                <w:sz w:val="24"/>
                <w:lang w:eastAsia="en-US"/>
              </w:rPr>
            </w:pPr>
            <w:r w:rsidRPr="001630CC">
              <w:rPr>
                <w:rFonts w:eastAsia="Calibri"/>
                <w:sz w:val="24"/>
                <w:lang w:eastAsia="en-US"/>
              </w:rPr>
              <w:t>-/38(из них 38 0,12 м</w:t>
            </w:r>
            <w:r w:rsidRPr="001630CC">
              <w:rPr>
                <w:rFonts w:eastAsia="Calibri"/>
                <w:sz w:val="24"/>
                <w:vertAlign w:val="superscript"/>
                <w:lang w:eastAsia="en-US"/>
              </w:rPr>
              <w:t>3</w:t>
            </w:r>
            <w:r w:rsidRPr="001630CC">
              <w:rPr>
                <w:rFonts w:eastAsia="Calibri"/>
                <w:sz w:val="24"/>
                <w:lang w:eastAsia="en-US"/>
              </w:rPr>
              <w:t>)</w:t>
            </w:r>
          </w:p>
        </w:tc>
        <w:tc>
          <w:tcPr>
            <w:tcW w:w="1105" w:type="pct"/>
          </w:tcPr>
          <w:p w14:paraId="4D3D5986" w14:textId="77777777" w:rsidR="001C3D0A" w:rsidRPr="001630CC" w:rsidRDefault="001C3D0A" w:rsidP="001C3D0A">
            <w:r w:rsidRPr="001630CC">
              <w:rPr>
                <w:rFonts w:eastAsia="Calibri"/>
                <w:vertAlign w:val="superscript"/>
                <w:lang w:eastAsia="en-US"/>
              </w:rPr>
              <w:t>по графику (приложение 2)</w:t>
            </w:r>
          </w:p>
        </w:tc>
        <w:tc>
          <w:tcPr>
            <w:tcW w:w="965" w:type="pct"/>
          </w:tcPr>
          <w:p w14:paraId="45A051E8" w14:textId="4BF71F9E" w:rsidR="001C3D0A" w:rsidRPr="001630CC" w:rsidRDefault="001C3D0A" w:rsidP="001C3D0A">
            <w:r w:rsidRPr="00BD131D">
              <w:rPr>
                <w:rFonts w:eastAsia="Calibri"/>
                <w:sz w:val="24"/>
                <w:lang w:eastAsia="en-US"/>
              </w:rPr>
              <w:t>межрегиональный полигон ТКО г. Витебск</w:t>
            </w:r>
          </w:p>
        </w:tc>
      </w:tr>
      <w:tr w:rsidR="001C3D0A" w:rsidRPr="00480FDD" w14:paraId="23BEA7DC" w14:textId="77777777" w:rsidTr="008D1B81">
        <w:trPr>
          <w:trHeight w:val="77"/>
        </w:trPr>
        <w:tc>
          <w:tcPr>
            <w:tcW w:w="230" w:type="pct"/>
            <w:vAlign w:val="center"/>
          </w:tcPr>
          <w:p w14:paraId="008D2C50" w14:textId="77777777" w:rsidR="001C3D0A" w:rsidRPr="00ED1007" w:rsidRDefault="001C3D0A" w:rsidP="001C3D0A">
            <w:pPr>
              <w:jc w:val="center"/>
              <w:rPr>
                <w:rFonts w:eastAsia="Calibri"/>
                <w:sz w:val="24"/>
                <w:lang w:val="en-US" w:eastAsia="en-US"/>
              </w:rPr>
            </w:pPr>
            <w:r w:rsidRPr="00ED1007">
              <w:rPr>
                <w:rFonts w:eastAsia="Calibri"/>
                <w:sz w:val="24"/>
                <w:lang w:eastAsia="en-US"/>
              </w:rPr>
              <w:t>11</w:t>
            </w:r>
            <w:r w:rsidRPr="00ED1007">
              <w:rPr>
                <w:rFonts w:eastAsia="Calibri"/>
                <w:sz w:val="24"/>
                <w:lang w:val="en-US" w:eastAsia="en-US"/>
              </w:rPr>
              <w:t>6</w:t>
            </w:r>
          </w:p>
        </w:tc>
        <w:tc>
          <w:tcPr>
            <w:tcW w:w="674" w:type="pct"/>
          </w:tcPr>
          <w:p w14:paraId="42E99C21" w14:textId="77777777" w:rsidR="001C3D0A" w:rsidRPr="00ED1007" w:rsidRDefault="001C3D0A" w:rsidP="001C3D0A">
            <w:pPr>
              <w:rPr>
                <w:sz w:val="24"/>
              </w:rPr>
            </w:pPr>
            <w:r w:rsidRPr="00ED1007">
              <w:rPr>
                <w:sz w:val="24"/>
              </w:rPr>
              <w:t>н.п.Грудиново</w:t>
            </w:r>
          </w:p>
        </w:tc>
        <w:tc>
          <w:tcPr>
            <w:tcW w:w="277" w:type="pct"/>
          </w:tcPr>
          <w:p w14:paraId="17177822" w14:textId="77777777" w:rsidR="001C3D0A" w:rsidRPr="00ED1007" w:rsidRDefault="001C3D0A" w:rsidP="001C3D0A">
            <w:pPr>
              <w:jc w:val="center"/>
              <w:rPr>
                <w:rFonts w:eastAsia="Calibri"/>
                <w:sz w:val="24"/>
                <w:lang w:eastAsia="en-US"/>
              </w:rPr>
            </w:pPr>
            <w:r w:rsidRPr="00ED1007">
              <w:rPr>
                <w:rFonts w:eastAsia="Calibri"/>
                <w:sz w:val="24"/>
                <w:lang w:eastAsia="en-US"/>
              </w:rPr>
              <w:t>60</w:t>
            </w:r>
          </w:p>
        </w:tc>
        <w:tc>
          <w:tcPr>
            <w:tcW w:w="321" w:type="pct"/>
          </w:tcPr>
          <w:p w14:paraId="7A685CA2" w14:textId="77777777" w:rsidR="001C3D0A" w:rsidRPr="00ED1007" w:rsidRDefault="001C3D0A" w:rsidP="001C3D0A">
            <w:pPr>
              <w:jc w:val="center"/>
              <w:rPr>
                <w:rFonts w:eastAsia="Calibri"/>
                <w:sz w:val="24"/>
                <w:lang w:eastAsia="en-US"/>
              </w:rPr>
            </w:pPr>
            <w:r w:rsidRPr="00ED1007">
              <w:rPr>
                <w:rFonts w:eastAsia="Calibri"/>
                <w:sz w:val="24"/>
                <w:lang w:eastAsia="en-US"/>
              </w:rPr>
              <w:t>50</w:t>
            </w:r>
          </w:p>
        </w:tc>
        <w:tc>
          <w:tcPr>
            <w:tcW w:w="323" w:type="pct"/>
          </w:tcPr>
          <w:p w14:paraId="10B69A1B" w14:textId="77777777" w:rsidR="001C3D0A" w:rsidRPr="00ED1007" w:rsidRDefault="001C3D0A" w:rsidP="001C3D0A">
            <w:pPr>
              <w:jc w:val="center"/>
              <w:rPr>
                <w:rFonts w:eastAsia="Calibri"/>
                <w:sz w:val="24"/>
                <w:lang w:eastAsia="en-US"/>
              </w:rPr>
            </w:pPr>
            <w:r w:rsidRPr="00ED1007">
              <w:rPr>
                <w:rFonts w:eastAsia="Calibri"/>
                <w:sz w:val="24"/>
                <w:lang w:eastAsia="en-US"/>
              </w:rPr>
              <w:t>19</w:t>
            </w:r>
          </w:p>
        </w:tc>
        <w:tc>
          <w:tcPr>
            <w:tcW w:w="323" w:type="pct"/>
            <w:gridSpan w:val="2"/>
          </w:tcPr>
          <w:p w14:paraId="4842BCF9" w14:textId="77777777" w:rsidR="001C3D0A" w:rsidRPr="00ED1007" w:rsidRDefault="001C3D0A" w:rsidP="001C3D0A">
            <w:pPr>
              <w:jc w:val="center"/>
              <w:rPr>
                <w:rFonts w:eastAsia="Calibri"/>
                <w:sz w:val="24"/>
                <w:lang w:eastAsia="en-US"/>
              </w:rPr>
            </w:pPr>
            <w:r w:rsidRPr="00ED1007">
              <w:rPr>
                <w:rFonts w:eastAsia="Calibri"/>
                <w:sz w:val="24"/>
                <w:lang w:eastAsia="en-US"/>
              </w:rPr>
              <w:t>17</w:t>
            </w:r>
          </w:p>
        </w:tc>
        <w:tc>
          <w:tcPr>
            <w:tcW w:w="782" w:type="pct"/>
          </w:tcPr>
          <w:p w14:paraId="43587B04" w14:textId="77777777" w:rsidR="001C3D0A" w:rsidRPr="009F3E98" w:rsidRDefault="001C3D0A" w:rsidP="001C3D0A">
            <w:pPr>
              <w:jc w:val="center"/>
              <w:rPr>
                <w:rFonts w:eastAsia="Calibri"/>
                <w:sz w:val="24"/>
                <w:lang w:eastAsia="en-US"/>
              </w:rPr>
            </w:pPr>
            <w:r w:rsidRPr="009F3E98">
              <w:rPr>
                <w:rFonts w:eastAsia="Calibri"/>
                <w:sz w:val="24"/>
                <w:lang w:eastAsia="en-US"/>
              </w:rPr>
              <w:t>4/6</w:t>
            </w:r>
          </w:p>
        </w:tc>
        <w:tc>
          <w:tcPr>
            <w:tcW w:w="1105" w:type="pct"/>
          </w:tcPr>
          <w:p w14:paraId="34742B22" w14:textId="77777777" w:rsidR="001C3D0A" w:rsidRPr="009F3E98" w:rsidRDefault="001C3D0A" w:rsidP="001C3D0A">
            <w:r w:rsidRPr="009F3E98">
              <w:rPr>
                <w:rFonts w:eastAsia="Calibri"/>
                <w:vertAlign w:val="superscript"/>
                <w:lang w:eastAsia="en-US"/>
              </w:rPr>
              <w:t>по графику (приложение 2)</w:t>
            </w:r>
          </w:p>
        </w:tc>
        <w:tc>
          <w:tcPr>
            <w:tcW w:w="965" w:type="pct"/>
          </w:tcPr>
          <w:p w14:paraId="67A799A8" w14:textId="1E9F51AF" w:rsidR="001C3D0A" w:rsidRPr="009F3E98" w:rsidRDefault="001C3D0A" w:rsidP="001C3D0A">
            <w:r w:rsidRPr="00BD131D">
              <w:rPr>
                <w:rFonts w:eastAsia="Calibri"/>
                <w:sz w:val="24"/>
                <w:lang w:eastAsia="en-US"/>
              </w:rPr>
              <w:t>межрегиональный полигон ТКО г. Витебск</w:t>
            </w:r>
          </w:p>
        </w:tc>
      </w:tr>
      <w:tr w:rsidR="001C3D0A" w:rsidRPr="00480FDD" w14:paraId="6EDECD68" w14:textId="77777777" w:rsidTr="008D1B81">
        <w:tc>
          <w:tcPr>
            <w:tcW w:w="230" w:type="pct"/>
            <w:vAlign w:val="center"/>
          </w:tcPr>
          <w:p w14:paraId="643A76FD" w14:textId="77777777" w:rsidR="001C3D0A" w:rsidRPr="00C63032" w:rsidRDefault="001C3D0A" w:rsidP="001C3D0A">
            <w:pPr>
              <w:jc w:val="center"/>
              <w:rPr>
                <w:rFonts w:eastAsia="Calibri"/>
                <w:sz w:val="24"/>
                <w:lang w:val="en-US" w:eastAsia="en-US"/>
              </w:rPr>
            </w:pPr>
            <w:r w:rsidRPr="00C63032">
              <w:rPr>
                <w:rFonts w:eastAsia="Calibri"/>
                <w:sz w:val="24"/>
                <w:lang w:eastAsia="en-US"/>
              </w:rPr>
              <w:t>1</w:t>
            </w:r>
            <w:r w:rsidRPr="00C63032">
              <w:rPr>
                <w:rFonts w:eastAsia="Calibri"/>
                <w:sz w:val="24"/>
                <w:lang w:val="en-US" w:eastAsia="en-US"/>
              </w:rPr>
              <w:t>17</w:t>
            </w:r>
          </w:p>
        </w:tc>
        <w:tc>
          <w:tcPr>
            <w:tcW w:w="674" w:type="pct"/>
          </w:tcPr>
          <w:p w14:paraId="31F3C079" w14:textId="77777777" w:rsidR="001C3D0A" w:rsidRPr="00C63032" w:rsidRDefault="001C3D0A" w:rsidP="001C3D0A">
            <w:pPr>
              <w:rPr>
                <w:sz w:val="24"/>
              </w:rPr>
            </w:pPr>
            <w:r w:rsidRPr="00C63032">
              <w:rPr>
                <w:sz w:val="24"/>
              </w:rPr>
              <w:t>н.п.Мостище</w:t>
            </w:r>
          </w:p>
        </w:tc>
        <w:tc>
          <w:tcPr>
            <w:tcW w:w="277" w:type="pct"/>
          </w:tcPr>
          <w:p w14:paraId="6F2B9F65" w14:textId="77777777" w:rsidR="001C3D0A" w:rsidRPr="00C63032" w:rsidRDefault="001C3D0A" w:rsidP="001C3D0A">
            <w:pPr>
              <w:jc w:val="center"/>
              <w:rPr>
                <w:rFonts w:eastAsia="Calibri"/>
                <w:sz w:val="24"/>
                <w:lang w:eastAsia="en-US"/>
              </w:rPr>
            </w:pPr>
            <w:r w:rsidRPr="00C63032">
              <w:rPr>
                <w:rFonts w:eastAsia="Calibri"/>
                <w:sz w:val="24"/>
                <w:lang w:eastAsia="en-US"/>
              </w:rPr>
              <w:t>10</w:t>
            </w:r>
          </w:p>
        </w:tc>
        <w:tc>
          <w:tcPr>
            <w:tcW w:w="321" w:type="pct"/>
          </w:tcPr>
          <w:p w14:paraId="778EE3CB" w14:textId="77777777" w:rsidR="001C3D0A" w:rsidRPr="00C63032" w:rsidRDefault="001C3D0A" w:rsidP="001C3D0A">
            <w:pPr>
              <w:jc w:val="center"/>
              <w:rPr>
                <w:rFonts w:eastAsia="Calibri"/>
                <w:sz w:val="24"/>
                <w:lang w:eastAsia="en-US"/>
              </w:rPr>
            </w:pPr>
            <w:r w:rsidRPr="00C63032">
              <w:rPr>
                <w:rFonts w:eastAsia="Calibri"/>
                <w:sz w:val="24"/>
                <w:lang w:eastAsia="en-US"/>
              </w:rPr>
              <w:t>5</w:t>
            </w:r>
          </w:p>
        </w:tc>
        <w:tc>
          <w:tcPr>
            <w:tcW w:w="323" w:type="pct"/>
          </w:tcPr>
          <w:p w14:paraId="3FC5D78F" w14:textId="77777777" w:rsidR="001C3D0A" w:rsidRPr="00C63032" w:rsidRDefault="001C3D0A" w:rsidP="001C3D0A">
            <w:pPr>
              <w:jc w:val="center"/>
              <w:rPr>
                <w:rFonts w:eastAsia="Calibri"/>
                <w:sz w:val="24"/>
                <w:lang w:eastAsia="en-US"/>
              </w:rPr>
            </w:pPr>
            <w:r w:rsidRPr="00C63032">
              <w:rPr>
                <w:rFonts w:eastAsia="Calibri"/>
                <w:sz w:val="24"/>
                <w:lang w:eastAsia="en-US"/>
              </w:rPr>
              <w:t>5</w:t>
            </w:r>
          </w:p>
        </w:tc>
        <w:tc>
          <w:tcPr>
            <w:tcW w:w="323" w:type="pct"/>
            <w:gridSpan w:val="2"/>
          </w:tcPr>
          <w:p w14:paraId="23EB69AF" w14:textId="77777777" w:rsidR="001C3D0A" w:rsidRPr="00C63032" w:rsidRDefault="001C3D0A" w:rsidP="001C3D0A">
            <w:pPr>
              <w:jc w:val="center"/>
              <w:rPr>
                <w:rFonts w:eastAsia="Calibri"/>
                <w:sz w:val="24"/>
                <w:lang w:eastAsia="en-US"/>
              </w:rPr>
            </w:pPr>
            <w:r w:rsidRPr="00C63032">
              <w:rPr>
                <w:rFonts w:eastAsia="Calibri"/>
                <w:sz w:val="24"/>
                <w:lang w:eastAsia="en-US"/>
              </w:rPr>
              <w:t>18</w:t>
            </w:r>
          </w:p>
        </w:tc>
        <w:tc>
          <w:tcPr>
            <w:tcW w:w="782" w:type="pct"/>
          </w:tcPr>
          <w:p w14:paraId="19422529" w14:textId="77777777" w:rsidR="001C3D0A" w:rsidRPr="009F3E98" w:rsidRDefault="001C3D0A" w:rsidP="001C3D0A">
            <w:pPr>
              <w:jc w:val="center"/>
              <w:rPr>
                <w:rFonts w:eastAsia="Calibri"/>
                <w:sz w:val="24"/>
                <w:lang w:eastAsia="en-US"/>
              </w:rPr>
            </w:pPr>
            <w:r w:rsidRPr="009F3E98">
              <w:rPr>
                <w:rFonts w:eastAsia="Calibri"/>
                <w:sz w:val="24"/>
                <w:lang w:eastAsia="en-US"/>
              </w:rPr>
              <w:t xml:space="preserve">-/26(из них 26 </w:t>
            </w:r>
          </w:p>
          <w:p w14:paraId="19984D6B" w14:textId="77777777" w:rsidR="001C3D0A" w:rsidRPr="009F3E98" w:rsidRDefault="001C3D0A" w:rsidP="001C3D0A">
            <w:pPr>
              <w:jc w:val="center"/>
              <w:rPr>
                <w:rFonts w:eastAsia="Calibri"/>
                <w:sz w:val="24"/>
                <w:lang w:eastAsia="en-US"/>
              </w:rPr>
            </w:pPr>
            <w:r w:rsidRPr="009F3E98">
              <w:rPr>
                <w:rFonts w:eastAsia="Calibri"/>
                <w:sz w:val="24"/>
                <w:lang w:eastAsia="en-US"/>
              </w:rPr>
              <w:t>0,12 м</w:t>
            </w:r>
            <w:r w:rsidRPr="009F3E98">
              <w:rPr>
                <w:rFonts w:eastAsia="Calibri"/>
                <w:sz w:val="24"/>
                <w:vertAlign w:val="superscript"/>
                <w:lang w:eastAsia="en-US"/>
              </w:rPr>
              <w:t>3</w:t>
            </w:r>
            <w:r w:rsidRPr="009F3E98">
              <w:rPr>
                <w:rFonts w:eastAsia="Calibri"/>
                <w:sz w:val="24"/>
                <w:lang w:eastAsia="en-US"/>
              </w:rPr>
              <w:t>)</w:t>
            </w:r>
          </w:p>
        </w:tc>
        <w:tc>
          <w:tcPr>
            <w:tcW w:w="1105" w:type="pct"/>
          </w:tcPr>
          <w:p w14:paraId="02DECC34" w14:textId="77777777" w:rsidR="001C3D0A" w:rsidRPr="009F3E98" w:rsidRDefault="001C3D0A" w:rsidP="001C3D0A">
            <w:r w:rsidRPr="009F3E98">
              <w:rPr>
                <w:rFonts w:eastAsia="Calibri"/>
                <w:vertAlign w:val="superscript"/>
                <w:lang w:eastAsia="en-US"/>
              </w:rPr>
              <w:t>по графику (приложение 2)</w:t>
            </w:r>
          </w:p>
        </w:tc>
        <w:tc>
          <w:tcPr>
            <w:tcW w:w="965" w:type="pct"/>
          </w:tcPr>
          <w:p w14:paraId="384CA18F" w14:textId="59FC429B" w:rsidR="001C3D0A" w:rsidRPr="009F3E98" w:rsidRDefault="001C3D0A" w:rsidP="001C3D0A">
            <w:r w:rsidRPr="00BD131D">
              <w:rPr>
                <w:rFonts w:eastAsia="Calibri"/>
                <w:sz w:val="24"/>
                <w:lang w:eastAsia="en-US"/>
              </w:rPr>
              <w:t>межрегиональный полигон ТКО г. Витебск</w:t>
            </w:r>
          </w:p>
        </w:tc>
      </w:tr>
      <w:tr w:rsidR="001C3D0A" w:rsidRPr="00480FDD" w14:paraId="01412416" w14:textId="77777777" w:rsidTr="008D1B81">
        <w:tc>
          <w:tcPr>
            <w:tcW w:w="230" w:type="pct"/>
            <w:vAlign w:val="center"/>
          </w:tcPr>
          <w:p w14:paraId="747AF32F" w14:textId="77777777" w:rsidR="001C3D0A" w:rsidRPr="00A1329E" w:rsidRDefault="001C3D0A" w:rsidP="001C3D0A">
            <w:pPr>
              <w:jc w:val="center"/>
              <w:rPr>
                <w:rFonts w:eastAsia="Calibri"/>
                <w:sz w:val="24"/>
                <w:lang w:eastAsia="en-US"/>
              </w:rPr>
            </w:pPr>
            <w:r w:rsidRPr="00A1329E">
              <w:rPr>
                <w:rFonts w:eastAsia="Calibri"/>
                <w:sz w:val="24"/>
                <w:lang w:eastAsia="en-US"/>
              </w:rPr>
              <w:t>1</w:t>
            </w:r>
            <w:r w:rsidRPr="00A1329E">
              <w:rPr>
                <w:rFonts w:eastAsia="Calibri"/>
                <w:sz w:val="24"/>
                <w:lang w:val="en-US" w:eastAsia="en-US"/>
              </w:rPr>
              <w:t>1</w:t>
            </w:r>
            <w:r w:rsidRPr="00A1329E">
              <w:rPr>
                <w:rFonts w:eastAsia="Calibri"/>
                <w:sz w:val="24"/>
                <w:lang w:eastAsia="en-US"/>
              </w:rPr>
              <w:t>8</w:t>
            </w:r>
          </w:p>
        </w:tc>
        <w:tc>
          <w:tcPr>
            <w:tcW w:w="674" w:type="pct"/>
          </w:tcPr>
          <w:p w14:paraId="2BD03B33" w14:textId="77777777" w:rsidR="001C3D0A" w:rsidRPr="00A1329E" w:rsidRDefault="001C3D0A" w:rsidP="001C3D0A">
            <w:pPr>
              <w:rPr>
                <w:sz w:val="24"/>
              </w:rPr>
            </w:pPr>
            <w:r w:rsidRPr="00A1329E">
              <w:rPr>
                <w:sz w:val="24"/>
              </w:rPr>
              <w:t>н.п.Черчицы</w:t>
            </w:r>
          </w:p>
        </w:tc>
        <w:tc>
          <w:tcPr>
            <w:tcW w:w="277" w:type="pct"/>
          </w:tcPr>
          <w:p w14:paraId="6E7BE75F" w14:textId="77777777" w:rsidR="001C3D0A" w:rsidRPr="00A1329E" w:rsidRDefault="001C3D0A" w:rsidP="001C3D0A">
            <w:pPr>
              <w:jc w:val="center"/>
              <w:rPr>
                <w:rFonts w:eastAsia="Calibri"/>
                <w:sz w:val="24"/>
                <w:lang w:eastAsia="en-US"/>
              </w:rPr>
            </w:pPr>
            <w:r w:rsidRPr="00A1329E">
              <w:rPr>
                <w:rFonts w:eastAsia="Calibri"/>
                <w:sz w:val="24"/>
                <w:lang w:eastAsia="en-US"/>
              </w:rPr>
              <w:t>7</w:t>
            </w:r>
          </w:p>
        </w:tc>
        <w:tc>
          <w:tcPr>
            <w:tcW w:w="321" w:type="pct"/>
          </w:tcPr>
          <w:p w14:paraId="22680B2B" w14:textId="77777777" w:rsidR="001C3D0A" w:rsidRPr="00A1329E" w:rsidRDefault="001C3D0A" w:rsidP="001C3D0A">
            <w:pPr>
              <w:jc w:val="center"/>
              <w:rPr>
                <w:rFonts w:eastAsia="Calibri"/>
                <w:sz w:val="24"/>
                <w:lang w:eastAsia="en-US"/>
              </w:rPr>
            </w:pPr>
            <w:r w:rsidRPr="00A1329E">
              <w:rPr>
                <w:rFonts w:eastAsia="Calibri"/>
                <w:sz w:val="24"/>
                <w:lang w:eastAsia="en-US"/>
              </w:rPr>
              <w:t>3</w:t>
            </w:r>
          </w:p>
        </w:tc>
        <w:tc>
          <w:tcPr>
            <w:tcW w:w="323" w:type="pct"/>
          </w:tcPr>
          <w:p w14:paraId="0C813A94" w14:textId="77777777" w:rsidR="001C3D0A" w:rsidRPr="00A1329E" w:rsidRDefault="001C3D0A" w:rsidP="001C3D0A">
            <w:pPr>
              <w:jc w:val="center"/>
              <w:rPr>
                <w:rFonts w:eastAsia="Calibri"/>
                <w:sz w:val="24"/>
                <w:lang w:eastAsia="en-US"/>
              </w:rPr>
            </w:pPr>
            <w:r w:rsidRPr="00A1329E">
              <w:rPr>
                <w:rFonts w:eastAsia="Calibri"/>
                <w:sz w:val="24"/>
                <w:lang w:eastAsia="en-US"/>
              </w:rPr>
              <w:t>15</w:t>
            </w:r>
          </w:p>
        </w:tc>
        <w:tc>
          <w:tcPr>
            <w:tcW w:w="323" w:type="pct"/>
            <w:gridSpan w:val="2"/>
          </w:tcPr>
          <w:p w14:paraId="54B0FDF5" w14:textId="77777777" w:rsidR="001C3D0A" w:rsidRPr="00A1329E" w:rsidRDefault="001C3D0A" w:rsidP="001C3D0A">
            <w:pPr>
              <w:jc w:val="center"/>
              <w:rPr>
                <w:rFonts w:eastAsia="Calibri"/>
                <w:sz w:val="24"/>
                <w:lang w:eastAsia="en-US"/>
              </w:rPr>
            </w:pPr>
            <w:r w:rsidRPr="00A1329E">
              <w:rPr>
                <w:rFonts w:eastAsia="Calibri"/>
                <w:sz w:val="24"/>
                <w:lang w:eastAsia="en-US"/>
              </w:rPr>
              <w:t>26</w:t>
            </w:r>
          </w:p>
        </w:tc>
        <w:tc>
          <w:tcPr>
            <w:tcW w:w="782" w:type="pct"/>
          </w:tcPr>
          <w:p w14:paraId="250B70B4" w14:textId="77777777" w:rsidR="001C3D0A" w:rsidRPr="00FA6C8A" w:rsidRDefault="001C3D0A" w:rsidP="001C3D0A">
            <w:pPr>
              <w:jc w:val="center"/>
              <w:rPr>
                <w:rFonts w:eastAsia="Calibri"/>
                <w:sz w:val="24"/>
                <w:lang w:eastAsia="en-US"/>
              </w:rPr>
            </w:pPr>
            <w:r w:rsidRPr="00FA6C8A">
              <w:rPr>
                <w:rFonts w:eastAsia="Calibri"/>
                <w:sz w:val="24"/>
                <w:lang w:eastAsia="en-US"/>
              </w:rPr>
              <w:t>1/2</w:t>
            </w:r>
          </w:p>
        </w:tc>
        <w:tc>
          <w:tcPr>
            <w:tcW w:w="1105" w:type="pct"/>
          </w:tcPr>
          <w:p w14:paraId="42EF74EB" w14:textId="77777777" w:rsidR="001C3D0A" w:rsidRPr="00FA6C8A" w:rsidRDefault="001C3D0A" w:rsidP="001C3D0A">
            <w:r w:rsidRPr="00FA6C8A">
              <w:rPr>
                <w:rFonts w:eastAsia="Calibri"/>
                <w:vertAlign w:val="superscript"/>
                <w:lang w:eastAsia="en-US"/>
              </w:rPr>
              <w:t>по графику (приложение 2)</w:t>
            </w:r>
          </w:p>
        </w:tc>
        <w:tc>
          <w:tcPr>
            <w:tcW w:w="965" w:type="pct"/>
          </w:tcPr>
          <w:p w14:paraId="776538CE" w14:textId="771D14E0" w:rsidR="001C3D0A" w:rsidRPr="00FA6C8A" w:rsidRDefault="001C3D0A" w:rsidP="001C3D0A">
            <w:r w:rsidRPr="00BD131D">
              <w:rPr>
                <w:rFonts w:eastAsia="Calibri"/>
                <w:sz w:val="24"/>
                <w:lang w:eastAsia="en-US"/>
              </w:rPr>
              <w:t>межрегиональный полигон ТКО г. Витебск</w:t>
            </w:r>
          </w:p>
        </w:tc>
      </w:tr>
      <w:tr w:rsidR="001C3D0A" w:rsidRPr="00480FDD" w14:paraId="01EB3772" w14:textId="77777777" w:rsidTr="008D1B81">
        <w:tc>
          <w:tcPr>
            <w:tcW w:w="230" w:type="pct"/>
            <w:vAlign w:val="bottom"/>
          </w:tcPr>
          <w:p w14:paraId="3B120D2D" w14:textId="77777777" w:rsidR="001C3D0A" w:rsidRPr="00C5376B" w:rsidRDefault="001C3D0A" w:rsidP="001C3D0A">
            <w:pPr>
              <w:jc w:val="center"/>
              <w:rPr>
                <w:color w:val="000000"/>
                <w:sz w:val="24"/>
                <w:lang w:val="en-US"/>
              </w:rPr>
            </w:pPr>
            <w:r w:rsidRPr="00C5376B">
              <w:rPr>
                <w:color w:val="000000"/>
                <w:sz w:val="24"/>
              </w:rPr>
              <w:t>119</w:t>
            </w:r>
          </w:p>
        </w:tc>
        <w:tc>
          <w:tcPr>
            <w:tcW w:w="674" w:type="pct"/>
          </w:tcPr>
          <w:p w14:paraId="3E903F21" w14:textId="77777777" w:rsidR="001C3D0A" w:rsidRPr="00C5376B" w:rsidRDefault="001C3D0A" w:rsidP="001C3D0A">
            <w:pPr>
              <w:rPr>
                <w:sz w:val="24"/>
              </w:rPr>
            </w:pPr>
            <w:r w:rsidRPr="00C5376B">
              <w:rPr>
                <w:sz w:val="24"/>
              </w:rPr>
              <w:t>н.п.Убоино</w:t>
            </w:r>
          </w:p>
        </w:tc>
        <w:tc>
          <w:tcPr>
            <w:tcW w:w="277" w:type="pct"/>
          </w:tcPr>
          <w:p w14:paraId="3ED2BABE" w14:textId="77777777" w:rsidR="001C3D0A" w:rsidRPr="00C5376B" w:rsidRDefault="001C3D0A" w:rsidP="001C3D0A">
            <w:pPr>
              <w:jc w:val="center"/>
              <w:rPr>
                <w:rFonts w:eastAsia="Calibri"/>
                <w:sz w:val="24"/>
                <w:lang w:eastAsia="en-US"/>
              </w:rPr>
            </w:pPr>
            <w:r w:rsidRPr="00C5376B">
              <w:rPr>
                <w:rFonts w:eastAsia="Calibri"/>
                <w:sz w:val="24"/>
                <w:lang w:eastAsia="en-US"/>
              </w:rPr>
              <w:t>4</w:t>
            </w:r>
          </w:p>
        </w:tc>
        <w:tc>
          <w:tcPr>
            <w:tcW w:w="321" w:type="pct"/>
          </w:tcPr>
          <w:p w14:paraId="3552D820" w14:textId="77777777" w:rsidR="001C3D0A" w:rsidRPr="00C5376B" w:rsidRDefault="001C3D0A" w:rsidP="001C3D0A">
            <w:pPr>
              <w:jc w:val="center"/>
              <w:rPr>
                <w:rFonts w:eastAsia="Calibri"/>
                <w:sz w:val="24"/>
                <w:lang w:eastAsia="en-US"/>
              </w:rPr>
            </w:pPr>
            <w:r w:rsidRPr="00C5376B">
              <w:rPr>
                <w:rFonts w:eastAsia="Calibri"/>
                <w:sz w:val="24"/>
                <w:lang w:eastAsia="en-US"/>
              </w:rPr>
              <w:t>9</w:t>
            </w:r>
          </w:p>
        </w:tc>
        <w:tc>
          <w:tcPr>
            <w:tcW w:w="323" w:type="pct"/>
          </w:tcPr>
          <w:p w14:paraId="463A19F1" w14:textId="77777777" w:rsidR="001C3D0A" w:rsidRPr="00C5376B" w:rsidRDefault="001C3D0A" w:rsidP="001C3D0A">
            <w:pPr>
              <w:jc w:val="center"/>
              <w:rPr>
                <w:rFonts w:eastAsia="Calibri"/>
                <w:sz w:val="24"/>
                <w:lang w:eastAsia="en-US"/>
              </w:rPr>
            </w:pPr>
            <w:r w:rsidRPr="00C5376B">
              <w:rPr>
                <w:rFonts w:eastAsia="Calibri"/>
                <w:sz w:val="24"/>
                <w:lang w:eastAsia="en-US"/>
              </w:rPr>
              <w:t>16</w:t>
            </w:r>
          </w:p>
        </w:tc>
        <w:tc>
          <w:tcPr>
            <w:tcW w:w="323" w:type="pct"/>
            <w:gridSpan w:val="2"/>
          </w:tcPr>
          <w:p w14:paraId="3E0215FB" w14:textId="77777777" w:rsidR="001C3D0A" w:rsidRPr="00C5376B" w:rsidRDefault="001C3D0A" w:rsidP="001C3D0A">
            <w:pPr>
              <w:jc w:val="center"/>
              <w:rPr>
                <w:rFonts w:eastAsia="Calibri"/>
                <w:sz w:val="24"/>
                <w:lang w:eastAsia="en-US"/>
              </w:rPr>
            </w:pPr>
            <w:r w:rsidRPr="00C5376B">
              <w:rPr>
                <w:rFonts w:eastAsia="Calibri"/>
                <w:sz w:val="24"/>
                <w:lang w:eastAsia="en-US"/>
              </w:rPr>
              <w:t>15</w:t>
            </w:r>
          </w:p>
        </w:tc>
        <w:tc>
          <w:tcPr>
            <w:tcW w:w="782" w:type="pct"/>
          </w:tcPr>
          <w:p w14:paraId="71121972" w14:textId="77777777" w:rsidR="001C3D0A" w:rsidRPr="00FA6C8A" w:rsidRDefault="001C3D0A" w:rsidP="001C3D0A">
            <w:pPr>
              <w:jc w:val="center"/>
              <w:rPr>
                <w:rFonts w:eastAsia="Calibri"/>
                <w:sz w:val="24"/>
                <w:lang w:eastAsia="en-US"/>
              </w:rPr>
            </w:pPr>
            <w:r w:rsidRPr="00FA6C8A">
              <w:rPr>
                <w:rFonts w:eastAsia="Calibri"/>
                <w:sz w:val="24"/>
                <w:lang w:eastAsia="en-US"/>
              </w:rPr>
              <w:t>1/2</w:t>
            </w:r>
          </w:p>
        </w:tc>
        <w:tc>
          <w:tcPr>
            <w:tcW w:w="1105" w:type="pct"/>
          </w:tcPr>
          <w:p w14:paraId="5E670D65" w14:textId="77777777" w:rsidR="001C3D0A" w:rsidRPr="00FA6C8A" w:rsidRDefault="001C3D0A" w:rsidP="001C3D0A">
            <w:r w:rsidRPr="00FA6C8A">
              <w:rPr>
                <w:rFonts w:eastAsia="Calibri"/>
                <w:vertAlign w:val="superscript"/>
                <w:lang w:eastAsia="en-US"/>
              </w:rPr>
              <w:t>по графику (приложение 2)</w:t>
            </w:r>
          </w:p>
        </w:tc>
        <w:tc>
          <w:tcPr>
            <w:tcW w:w="965" w:type="pct"/>
          </w:tcPr>
          <w:p w14:paraId="3279B395" w14:textId="4BCDDBBA" w:rsidR="001C3D0A" w:rsidRPr="00FA6C8A" w:rsidRDefault="001C3D0A" w:rsidP="001C3D0A">
            <w:r w:rsidRPr="00BD131D">
              <w:rPr>
                <w:rFonts w:eastAsia="Calibri"/>
                <w:sz w:val="24"/>
                <w:lang w:eastAsia="en-US"/>
              </w:rPr>
              <w:t>межрегиональный полигон ТКО г. Витебск</w:t>
            </w:r>
          </w:p>
        </w:tc>
      </w:tr>
      <w:tr w:rsidR="001C3D0A" w:rsidRPr="00480FDD" w14:paraId="27A3DF1E" w14:textId="77777777" w:rsidTr="008D1B81">
        <w:tc>
          <w:tcPr>
            <w:tcW w:w="230" w:type="pct"/>
            <w:vAlign w:val="bottom"/>
          </w:tcPr>
          <w:p w14:paraId="37BABB80" w14:textId="77777777" w:rsidR="001C3D0A" w:rsidRPr="00C5376B" w:rsidRDefault="001C3D0A" w:rsidP="001C3D0A">
            <w:pPr>
              <w:jc w:val="center"/>
              <w:rPr>
                <w:color w:val="000000"/>
                <w:sz w:val="24"/>
              </w:rPr>
            </w:pPr>
            <w:r w:rsidRPr="00C5376B">
              <w:rPr>
                <w:color w:val="000000"/>
                <w:sz w:val="24"/>
              </w:rPr>
              <w:t>120</w:t>
            </w:r>
          </w:p>
        </w:tc>
        <w:tc>
          <w:tcPr>
            <w:tcW w:w="674" w:type="pct"/>
          </w:tcPr>
          <w:p w14:paraId="11B7E1FD" w14:textId="77777777" w:rsidR="001C3D0A" w:rsidRPr="00C5376B" w:rsidRDefault="001C3D0A" w:rsidP="001C3D0A">
            <w:pPr>
              <w:rPr>
                <w:sz w:val="24"/>
              </w:rPr>
            </w:pPr>
            <w:r w:rsidRPr="00C5376B">
              <w:rPr>
                <w:sz w:val="24"/>
              </w:rPr>
              <w:t>н.п.Слудоши</w:t>
            </w:r>
          </w:p>
        </w:tc>
        <w:tc>
          <w:tcPr>
            <w:tcW w:w="277" w:type="pct"/>
          </w:tcPr>
          <w:p w14:paraId="56657223" w14:textId="77777777" w:rsidR="001C3D0A" w:rsidRPr="00C5376B" w:rsidRDefault="001C3D0A" w:rsidP="001C3D0A">
            <w:pPr>
              <w:jc w:val="center"/>
              <w:rPr>
                <w:rFonts w:eastAsia="Calibri"/>
                <w:sz w:val="24"/>
                <w:lang w:eastAsia="en-US"/>
              </w:rPr>
            </w:pPr>
            <w:r w:rsidRPr="00C5376B">
              <w:rPr>
                <w:rFonts w:eastAsia="Calibri"/>
                <w:sz w:val="24"/>
                <w:lang w:eastAsia="en-US"/>
              </w:rPr>
              <w:t>5</w:t>
            </w:r>
          </w:p>
        </w:tc>
        <w:tc>
          <w:tcPr>
            <w:tcW w:w="321" w:type="pct"/>
          </w:tcPr>
          <w:p w14:paraId="0CD890A5" w14:textId="77777777" w:rsidR="001C3D0A" w:rsidRPr="00C5376B" w:rsidRDefault="001C3D0A" w:rsidP="001C3D0A">
            <w:pPr>
              <w:jc w:val="center"/>
              <w:rPr>
                <w:rFonts w:eastAsia="Calibri"/>
                <w:sz w:val="24"/>
                <w:lang w:eastAsia="en-US"/>
              </w:rPr>
            </w:pPr>
            <w:r w:rsidRPr="00C5376B">
              <w:rPr>
                <w:rFonts w:eastAsia="Calibri"/>
                <w:sz w:val="24"/>
                <w:lang w:eastAsia="en-US"/>
              </w:rPr>
              <w:t>2</w:t>
            </w:r>
          </w:p>
        </w:tc>
        <w:tc>
          <w:tcPr>
            <w:tcW w:w="323" w:type="pct"/>
          </w:tcPr>
          <w:p w14:paraId="6B31BAF1" w14:textId="77777777" w:rsidR="001C3D0A" w:rsidRPr="00C5376B" w:rsidRDefault="001C3D0A" w:rsidP="001C3D0A">
            <w:pPr>
              <w:jc w:val="center"/>
              <w:rPr>
                <w:rFonts w:eastAsia="Calibri"/>
                <w:sz w:val="24"/>
                <w:lang w:eastAsia="en-US"/>
              </w:rPr>
            </w:pPr>
            <w:r w:rsidRPr="00C5376B">
              <w:rPr>
                <w:rFonts w:eastAsia="Calibri"/>
                <w:sz w:val="24"/>
                <w:lang w:eastAsia="en-US"/>
              </w:rPr>
              <w:t>18</w:t>
            </w:r>
          </w:p>
        </w:tc>
        <w:tc>
          <w:tcPr>
            <w:tcW w:w="323" w:type="pct"/>
            <w:gridSpan w:val="2"/>
          </w:tcPr>
          <w:p w14:paraId="6DDDA7CF" w14:textId="77777777" w:rsidR="001C3D0A" w:rsidRPr="00C5376B" w:rsidRDefault="001C3D0A" w:rsidP="001C3D0A">
            <w:pPr>
              <w:jc w:val="center"/>
              <w:rPr>
                <w:rFonts w:eastAsia="Calibri"/>
                <w:sz w:val="24"/>
                <w:lang w:eastAsia="en-US"/>
              </w:rPr>
            </w:pPr>
            <w:r w:rsidRPr="00C5376B">
              <w:rPr>
                <w:rFonts w:eastAsia="Calibri"/>
                <w:sz w:val="24"/>
                <w:lang w:eastAsia="en-US"/>
              </w:rPr>
              <w:t>12</w:t>
            </w:r>
          </w:p>
        </w:tc>
        <w:tc>
          <w:tcPr>
            <w:tcW w:w="782" w:type="pct"/>
          </w:tcPr>
          <w:p w14:paraId="6B7B9E91" w14:textId="77777777" w:rsidR="001C3D0A" w:rsidRPr="00FA6C8A" w:rsidRDefault="001C3D0A" w:rsidP="001C3D0A">
            <w:pPr>
              <w:jc w:val="center"/>
              <w:rPr>
                <w:rFonts w:eastAsia="Calibri"/>
                <w:sz w:val="24"/>
                <w:lang w:eastAsia="en-US"/>
              </w:rPr>
            </w:pPr>
            <w:r w:rsidRPr="00FA6C8A">
              <w:rPr>
                <w:rFonts w:eastAsia="Calibri"/>
                <w:sz w:val="24"/>
                <w:lang w:eastAsia="en-US"/>
              </w:rPr>
              <w:t>1/2</w:t>
            </w:r>
          </w:p>
        </w:tc>
        <w:tc>
          <w:tcPr>
            <w:tcW w:w="1105" w:type="pct"/>
          </w:tcPr>
          <w:p w14:paraId="007F0FF3" w14:textId="77777777" w:rsidR="001C3D0A" w:rsidRPr="00FA6C8A" w:rsidRDefault="001C3D0A" w:rsidP="001C3D0A">
            <w:r w:rsidRPr="00FA6C8A">
              <w:rPr>
                <w:rFonts w:eastAsia="Calibri"/>
                <w:vertAlign w:val="superscript"/>
                <w:lang w:eastAsia="en-US"/>
              </w:rPr>
              <w:t>по графику (приложение 2)</w:t>
            </w:r>
          </w:p>
        </w:tc>
        <w:tc>
          <w:tcPr>
            <w:tcW w:w="965" w:type="pct"/>
          </w:tcPr>
          <w:p w14:paraId="259386B7" w14:textId="66B0ECB4" w:rsidR="001C3D0A" w:rsidRPr="00FA6C8A" w:rsidRDefault="001C3D0A" w:rsidP="001C3D0A">
            <w:r w:rsidRPr="00BD131D">
              <w:rPr>
                <w:rFonts w:eastAsia="Calibri"/>
                <w:sz w:val="24"/>
                <w:lang w:eastAsia="en-US"/>
              </w:rPr>
              <w:t>межрегиональный полигон ТКО г. Витебск</w:t>
            </w:r>
          </w:p>
        </w:tc>
      </w:tr>
      <w:tr w:rsidR="001C3D0A" w:rsidRPr="00480FDD" w14:paraId="155939CF" w14:textId="77777777" w:rsidTr="008D1B81">
        <w:tc>
          <w:tcPr>
            <w:tcW w:w="230" w:type="pct"/>
            <w:vAlign w:val="bottom"/>
          </w:tcPr>
          <w:p w14:paraId="54B34F90" w14:textId="77777777" w:rsidR="001C3D0A" w:rsidRPr="00A1329E" w:rsidRDefault="001C3D0A" w:rsidP="001C3D0A">
            <w:pPr>
              <w:jc w:val="center"/>
              <w:rPr>
                <w:color w:val="000000"/>
                <w:sz w:val="24"/>
              </w:rPr>
            </w:pPr>
            <w:r w:rsidRPr="00A1329E">
              <w:rPr>
                <w:color w:val="000000"/>
                <w:sz w:val="24"/>
              </w:rPr>
              <w:t>121</w:t>
            </w:r>
          </w:p>
        </w:tc>
        <w:tc>
          <w:tcPr>
            <w:tcW w:w="674" w:type="pct"/>
          </w:tcPr>
          <w:p w14:paraId="7E001858" w14:textId="77777777" w:rsidR="001C3D0A" w:rsidRPr="00A1329E" w:rsidRDefault="001C3D0A" w:rsidP="001C3D0A">
            <w:pPr>
              <w:rPr>
                <w:sz w:val="24"/>
              </w:rPr>
            </w:pPr>
            <w:r w:rsidRPr="00A1329E">
              <w:rPr>
                <w:sz w:val="24"/>
              </w:rPr>
              <w:t>н.п.Шилино</w:t>
            </w:r>
          </w:p>
        </w:tc>
        <w:tc>
          <w:tcPr>
            <w:tcW w:w="277" w:type="pct"/>
          </w:tcPr>
          <w:p w14:paraId="64B2E5FF" w14:textId="77777777" w:rsidR="001C3D0A" w:rsidRPr="00A1329E" w:rsidRDefault="001C3D0A" w:rsidP="001C3D0A">
            <w:pPr>
              <w:jc w:val="center"/>
              <w:rPr>
                <w:rFonts w:eastAsia="Calibri"/>
                <w:sz w:val="24"/>
                <w:lang w:eastAsia="en-US"/>
              </w:rPr>
            </w:pPr>
            <w:r w:rsidRPr="00A1329E">
              <w:rPr>
                <w:rFonts w:eastAsia="Calibri"/>
                <w:sz w:val="24"/>
                <w:lang w:eastAsia="en-US"/>
              </w:rPr>
              <w:t>22</w:t>
            </w:r>
          </w:p>
        </w:tc>
        <w:tc>
          <w:tcPr>
            <w:tcW w:w="321" w:type="pct"/>
          </w:tcPr>
          <w:p w14:paraId="3E2E558F" w14:textId="77777777" w:rsidR="001C3D0A" w:rsidRPr="00A1329E" w:rsidRDefault="001C3D0A" w:rsidP="001C3D0A">
            <w:pPr>
              <w:jc w:val="center"/>
              <w:rPr>
                <w:rFonts w:eastAsia="Calibri"/>
                <w:sz w:val="24"/>
                <w:lang w:eastAsia="en-US"/>
              </w:rPr>
            </w:pPr>
            <w:r w:rsidRPr="00A1329E">
              <w:rPr>
                <w:rFonts w:eastAsia="Calibri"/>
                <w:sz w:val="24"/>
                <w:lang w:eastAsia="en-US"/>
              </w:rPr>
              <w:t>12</w:t>
            </w:r>
          </w:p>
        </w:tc>
        <w:tc>
          <w:tcPr>
            <w:tcW w:w="323" w:type="pct"/>
          </w:tcPr>
          <w:p w14:paraId="12951456" w14:textId="77777777" w:rsidR="001C3D0A" w:rsidRPr="00A1329E" w:rsidRDefault="001C3D0A" w:rsidP="001C3D0A">
            <w:pPr>
              <w:jc w:val="center"/>
              <w:rPr>
                <w:rFonts w:eastAsia="Calibri"/>
                <w:sz w:val="24"/>
                <w:lang w:eastAsia="en-US"/>
              </w:rPr>
            </w:pPr>
            <w:r w:rsidRPr="00A1329E">
              <w:rPr>
                <w:rFonts w:eastAsia="Calibri"/>
                <w:sz w:val="24"/>
                <w:lang w:eastAsia="en-US"/>
              </w:rPr>
              <w:t>5</w:t>
            </w:r>
          </w:p>
        </w:tc>
        <w:tc>
          <w:tcPr>
            <w:tcW w:w="323" w:type="pct"/>
            <w:gridSpan w:val="2"/>
          </w:tcPr>
          <w:p w14:paraId="7C39E25B" w14:textId="77777777" w:rsidR="001C3D0A" w:rsidRPr="00A1329E" w:rsidRDefault="001C3D0A" w:rsidP="001C3D0A">
            <w:pPr>
              <w:jc w:val="center"/>
              <w:rPr>
                <w:rFonts w:eastAsia="Calibri"/>
                <w:sz w:val="24"/>
                <w:lang w:eastAsia="en-US"/>
              </w:rPr>
            </w:pPr>
            <w:r w:rsidRPr="00A1329E">
              <w:rPr>
                <w:rFonts w:eastAsia="Calibri"/>
                <w:sz w:val="24"/>
                <w:lang w:eastAsia="en-US"/>
              </w:rPr>
              <w:t>12</w:t>
            </w:r>
          </w:p>
        </w:tc>
        <w:tc>
          <w:tcPr>
            <w:tcW w:w="782" w:type="pct"/>
          </w:tcPr>
          <w:p w14:paraId="53ADC953" w14:textId="77777777" w:rsidR="001C3D0A" w:rsidRPr="00D95779" w:rsidRDefault="001C3D0A" w:rsidP="001C3D0A">
            <w:pPr>
              <w:jc w:val="center"/>
              <w:rPr>
                <w:rFonts w:eastAsia="Calibri"/>
                <w:sz w:val="24"/>
                <w:lang w:eastAsia="en-US"/>
              </w:rPr>
            </w:pPr>
            <w:r w:rsidRPr="00D95779">
              <w:rPr>
                <w:rFonts w:eastAsia="Calibri"/>
                <w:sz w:val="24"/>
                <w:lang w:eastAsia="en-US"/>
              </w:rPr>
              <w:t>-/20(из них 20</w:t>
            </w:r>
          </w:p>
          <w:p w14:paraId="4D115031" w14:textId="77777777" w:rsidR="001C3D0A" w:rsidRPr="00D95779" w:rsidRDefault="001C3D0A" w:rsidP="001C3D0A">
            <w:pPr>
              <w:jc w:val="center"/>
              <w:rPr>
                <w:rFonts w:eastAsia="Calibri"/>
                <w:sz w:val="24"/>
                <w:lang w:eastAsia="en-US"/>
              </w:rPr>
            </w:pPr>
            <w:r w:rsidRPr="00D95779">
              <w:rPr>
                <w:rFonts w:eastAsia="Calibri"/>
                <w:sz w:val="24"/>
                <w:lang w:eastAsia="en-US"/>
              </w:rPr>
              <w:t>0,12 м</w:t>
            </w:r>
            <w:r w:rsidRPr="00D95779">
              <w:rPr>
                <w:rFonts w:eastAsia="Calibri"/>
                <w:sz w:val="24"/>
                <w:vertAlign w:val="superscript"/>
                <w:lang w:eastAsia="en-US"/>
              </w:rPr>
              <w:t>3</w:t>
            </w:r>
            <w:r w:rsidRPr="00D95779">
              <w:rPr>
                <w:rFonts w:eastAsia="Calibri"/>
                <w:sz w:val="24"/>
                <w:lang w:eastAsia="en-US"/>
              </w:rPr>
              <w:t>)</w:t>
            </w:r>
          </w:p>
        </w:tc>
        <w:tc>
          <w:tcPr>
            <w:tcW w:w="1105" w:type="pct"/>
          </w:tcPr>
          <w:p w14:paraId="2C3E35E1" w14:textId="77777777" w:rsidR="001C3D0A" w:rsidRPr="00D95779" w:rsidRDefault="001C3D0A" w:rsidP="001C3D0A">
            <w:pPr>
              <w:rPr>
                <w:rFonts w:eastAsia="Calibri"/>
                <w:sz w:val="24"/>
                <w:lang w:eastAsia="en-US"/>
              </w:rPr>
            </w:pPr>
            <w:r w:rsidRPr="00D95779">
              <w:rPr>
                <w:rFonts w:eastAsia="Calibri"/>
                <w:vertAlign w:val="superscript"/>
                <w:lang w:eastAsia="en-US"/>
              </w:rPr>
              <w:t>по графику (приложение 2)</w:t>
            </w:r>
          </w:p>
        </w:tc>
        <w:tc>
          <w:tcPr>
            <w:tcW w:w="965" w:type="pct"/>
          </w:tcPr>
          <w:p w14:paraId="69A5B68D" w14:textId="3AC739C3" w:rsidR="001C3D0A" w:rsidRPr="00D95779" w:rsidRDefault="001C3D0A" w:rsidP="001C3D0A">
            <w:r w:rsidRPr="00BD131D">
              <w:rPr>
                <w:rFonts w:eastAsia="Calibri"/>
                <w:sz w:val="24"/>
                <w:lang w:eastAsia="en-US"/>
              </w:rPr>
              <w:t>межрегиональный полигон ТКО г. Витебск</w:t>
            </w:r>
          </w:p>
        </w:tc>
      </w:tr>
      <w:tr w:rsidR="001C3D0A" w:rsidRPr="00480FDD" w14:paraId="6D1FB215" w14:textId="77777777" w:rsidTr="008D1B81">
        <w:tc>
          <w:tcPr>
            <w:tcW w:w="230" w:type="pct"/>
            <w:vAlign w:val="bottom"/>
          </w:tcPr>
          <w:p w14:paraId="1B0B73F9" w14:textId="77777777" w:rsidR="001C3D0A" w:rsidRPr="00D011A6" w:rsidRDefault="001C3D0A" w:rsidP="001C3D0A">
            <w:pPr>
              <w:jc w:val="center"/>
              <w:rPr>
                <w:color w:val="000000"/>
                <w:sz w:val="24"/>
              </w:rPr>
            </w:pPr>
            <w:r w:rsidRPr="00D011A6">
              <w:rPr>
                <w:color w:val="000000"/>
                <w:sz w:val="24"/>
              </w:rPr>
              <w:t>122</w:t>
            </w:r>
          </w:p>
        </w:tc>
        <w:tc>
          <w:tcPr>
            <w:tcW w:w="674" w:type="pct"/>
          </w:tcPr>
          <w:p w14:paraId="216CCCA9" w14:textId="77777777" w:rsidR="001C3D0A" w:rsidRPr="00D011A6" w:rsidRDefault="001C3D0A" w:rsidP="001C3D0A">
            <w:pPr>
              <w:rPr>
                <w:sz w:val="24"/>
              </w:rPr>
            </w:pPr>
            <w:r w:rsidRPr="00D011A6">
              <w:rPr>
                <w:sz w:val="24"/>
              </w:rPr>
              <w:t>н.п.Клетчино</w:t>
            </w:r>
          </w:p>
        </w:tc>
        <w:tc>
          <w:tcPr>
            <w:tcW w:w="277" w:type="pct"/>
          </w:tcPr>
          <w:p w14:paraId="65F42185" w14:textId="77777777" w:rsidR="001C3D0A" w:rsidRPr="00D011A6" w:rsidRDefault="001C3D0A" w:rsidP="001C3D0A">
            <w:pPr>
              <w:jc w:val="center"/>
              <w:rPr>
                <w:rFonts w:eastAsia="Calibri"/>
                <w:sz w:val="24"/>
                <w:lang w:eastAsia="en-US"/>
              </w:rPr>
            </w:pPr>
            <w:r w:rsidRPr="00D011A6">
              <w:rPr>
                <w:rFonts w:eastAsia="Calibri"/>
                <w:sz w:val="24"/>
                <w:lang w:eastAsia="en-US"/>
              </w:rPr>
              <w:t>12</w:t>
            </w:r>
          </w:p>
        </w:tc>
        <w:tc>
          <w:tcPr>
            <w:tcW w:w="321" w:type="pct"/>
          </w:tcPr>
          <w:p w14:paraId="61B6D902" w14:textId="77777777" w:rsidR="001C3D0A" w:rsidRPr="00D011A6" w:rsidRDefault="001C3D0A" w:rsidP="001C3D0A">
            <w:pPr>
              <w:jc w:val="center"/>
              <w:rPr>
                <w:rFonts w:eastAsia="Calibri"/>
                <w:sz w:val="24"/>
                <w:lang w:eastAsia="en-US"/>
              </w:rPr>
            </w:pPr>
            <w:r w:rsidRPr="00D011A6">
              <w:rPr>
                <w:rFonts w:eastAsia="Calibri"/>
                <w:sz w:val="24"/>
                <w:lang w:eastAsia="en-US"/>
              </w:rPr>
              <w:t>8</w:t>
            </w:r>
          </w:p>
        </w:tc>
        <w:tc>
          <w:tcPr>
            <w:tcW w:w="323" w:type="pct"/>
          </w:tcPr>
          <w:p w14:paraId="3EB01EEF" w14:textId="77777777" w:rsidR="001C3D0A" w:rsidRPr="00D011A6" w:rsidRDefault="001C3D0A" w:rsidP="001C3D0A">
            <w:pPr>
              <w:jc w:val="center"/>
              <w:rPr>
                <w:rFonts w:eastAsia="Calibri"/>
                <w:sz w:val="24"/>
                <w:lang w:eastAsia="en-US"/>
              </w:rPr>
            </w:pPr>
            <w:r w:rsidRPr="00D011A6">
              <w:rPr>
                <w:rFonts w:eastAsia="Calibri"/>
                <w:sz w:val="24"/>
                <w:lang w:eastAsia="en-US"/>
              </w:rPr>
              <w:t>7</w:t>
            </w:r>
          </w:p>
        </w:tc>
        <w:tc>
          <w:tcPr>
            <w:tcW w:w="323" w:type="pct"/>
            <w:gridSpan w:val="2"/>
          </w:tcPr>
          <w:p w14:paraId="059F7E4F" w14:textId="77777777" w:rsidR="001C3D0A" w:rsidRPr="00D011A6" w:rsidRDefault="001C3D0A" w:rsidP="001C3D0A">
            <w:pPr>
              <w:jc w:val="center"/>
              <w:rPr>
                <w:rFonts w:eastAsia="Calibri"/>
                <w:sz w:val="24"/>
                <w:lang w:eastAsia="en-US"/>
              </w:rPr>
            </w:pPr>
            <w:r w:rsidRPr="00D011A6">
              <w:rPr>
                <w:rFonts w:eastAsia="Calibri"/>
                <w:sz w:val="24"/>
                <w:lang w:eastAsia="en-US"/>
              </w:rPr>
              <w:t>8</w:t>
            </w:r>
          </w:p>
        </w:tc>
        <w:tc>
          <w:tcPr>
            <w:tcW w:w="782" w:type="pct"/>
          </w:tcPr>
          <w:p w14:paraId="52BD5B1D" w14:textId="77777777" w:rsidR="001C3D0A" w:rsidRPr="00AF71F1" w:rsidRDefault="001C3D0A" w:rsidP="001C3D0A">
            <w:pPr>
              <w:jc w:val="center"/>
              <w:rPr>
                <w:rFonts w:eastAsia="Calibri"/>
                <w:sz w:val="24"/>
                <w:lang w:eastAsia="en-US"/>
              </w:rPr>
            </w:pPr>
            <w:r w:rsidRPr="00AF71F1">
              <w:rPr>
                <w:rFonts w:eastAsia="Calibri"/>
                <w:sz w:val="24"/>
                <w:lang w:eastAsia="en-US"/>
              </w:rPr>
              <w:t>-/15(из них 1 0,75 м</w:t>
            </w:r>
            <w:r w:rsidRPr="00AF71F1">
              <w:rPr>
                <w:rFonts w:eastAsia="Calibri"/>
                <w:sz w:val="24"/>
                <w:vertAlign w:val="superscript"/>
                <w:lang w:eastAsia="en-US"/>
              </w:rPr>
              <w:t>3</w:t>
            </w:r>
            <w:r w:rsidRPr="00AF71F1">
              <w:rPr>
                <w:rFonts w:eastAsia="Calibri"/>
                <w:sz w:val="24"/>
                <w:lang w:eastAsia="en-US"/>
              </w:rPr>
              <w:t xml:space="preserve"> и 14 0,12 м</w:t>
            </w:r>
            <w:r w:rsidRPr="00AF71F1">
              <w:rPr>
                <w:rFonts w:eastAsia="Calibri"/>
                <w:sz w:val="24"/>
                <w:vertAlign w:val="superscript"/>
                <w:lang w:eastAsia="en-US"/>
              </w:rPr>
              <w:t>3</w:t>
            </w:r>
            <w:r w:rsidRPr="00AF71F1">
              <w:rPr>
                <w:rFonts w:eastAsia="Calibri"/>
                <w:sz w:val="24"/>
                <w:lang w:eastAsia="en-US"/>
              </w:rPr>
              <w:t>)</w:t>
            </w:r>
          </w:p>
        </w:tc>
        <w:tc>
          <w:tcPr>
            <w:tcW w:w="1105" w:type="pct"/>
          </w:tcPr>
          <w:p w14:paraId="455D4D23" w14:textId="77777777" w:rsidR="001C3D0A" w:rsidRPr="00AF71F1" w:rsidRDefault="001C3D0A" w:rsidP="001C3D0A">
            <w:pPr>
              <w:rPr>
                <w:rFonts w:eastAsia="Calibri"/>
                <w:sz w:val="24"/>
                <w:lang w:eastAsia="en-US"/>
              </w:rPr>
            </w:pPr>
            <w:r w:rsidRPr="00AF71F1">
              <w:rPr>
                <w:rFonts w:eastAsia="Calibri"/>
                <w:vertAlign w:val="superscript"/>
                <w:lang w:eastAsia="en-US"/>
              </w:rPr>
              <w:t>по графику (приложение 2)</w:t>
            </w:r>
          </w:p>
        </w:tc>
        <w:tc>
          <w:tcPr>
            <w:tcW w:w="965" w:type="pct"/>
          </w:tcPr>
          <w:p w14:paraId="27651D3F" w14:textId="79ECD7C5" w:rsidR="001C3D0A" w:rsidRPr="00AF71F1" w:rsidRDefault="001C3D0A" w:rsidP="001C3D0A">
            <w:r w:rsidRPr="00BD131D">
              <w:rPr>
                <w:rFonts w:eastAsia="Calibri"/>
                <w:sz w:val="24"/>
                <w:lang w:eastAsia="en-US"/>
              </w:rPr>
              <w:t>межрегиональный полигон ТКО г. Витебск</w:t>
            </w:r>
          </w:p>
        </w:tc>
      </w:tr>
      <w:tr w:rsidR="001C3D0A" w:rsidRPr="00480FDD" w14:paraId="23782717" w14:textId="77777777" w:rsidTr="008D1B81">
        <w:tc>
          <w:tcPr>
            <w:tcW w:w="230" w:type="pct"/>
            <w:vAlign w:val="bottom"/>
          </w:tcPr>
          <w:p w14:paraId="73FFB24E" w14:textId="77777777" w:rsidR="001C3D0A" w:rsidRPr="000570FF" w:rsidRDefault="001C3D0A" w:rsidP="001C3D0A">
            <w:pPr>
              <w:jc w:val="center"/>
              <w:rPr>
                <w:color w:val="000000"/>
                <w:sz w:val="24"/>
              </w:rPr>
            </w:pPr>
            <w:r w:rsidRPr="000570FF">
              <w:rPr>
                <w:color w:val="000000"/>
                <w:sz w:val="24"/>
              </w:rPr>
              <w:t>123</w:t>
            </w:r>
          </w:p>
        </w:tc>
        <w:tc>
          <w:tcPr>
            <w:tcW w:w="674" w:type="pct"/>
          </w:tcPr>
          <w:p w14:paraId="33686315" w14:textId="77777777" w:rsidR="001C3D0A" w:rsidRPr="000570FF" w:rsidRDefault="001C3D0A" w:rsidP="001C3D0A">
            <w:pPr>
              <w:rPr>
                <w:sz w:val="24"/>
              </w:rPr>
            </w:pPr>
            <w:r w:rsidRPr="000570FF">
              <w:rPr>
                <w:sz w:val="24"/>
              </w:rPr>
              <w:t>н.п.Пустоши</w:t>
            </w:r>
          </w:p>
        </w:tc>
        <w:tc>
          <w:tcPr>
            <w:tcW w:w="277" w:type="pct"/>
          </w:tcPr>
          <w:p w14:paraId="46ADE323" w14:textId="77777777" w:rsidR="001C3D0A" w:rsidRPr="000570FF" w:rsidRDefault="001C3D0A" w:rsidP="001C3D0A">
            <w:pPr>
              <w:jc w:val="center"/>
              <w:rPr>
                <w:rFonts w:eastAsia="Calibri"/>
                <w:sz w:val="24"/>
                <w:lang w:eastAsia="en-US"/>
              </w:rPr>
            </w:pPr>
            <w:r w:rsidRPr="000570FF">
              <w:rPr>
                <w:rFonts w:eastAsia="Calibri"/>
                <w:sz w:val="24"/>
                <w:lang w:eastAsia="en-US"/>
              </w:rPr>
              <w:t>4</w:t>
            </w:r>
          </w:p>
        </w:tc>
        <w:tc>
          <w:tcPr>
            <w:tcW w:w="321" w:type="pct"/>
          </w:tcPr>
          <w:p w14:paraId="17EF8CA2" w14:textId="77777777" w:rsidR="001C3D0A" w:rsidRPr="000570FF" w:rsidRDefault="001C3D0A" w:rsidP="001C3D0A">
            <w:pPr>
              <w:jc w:val="center"/>
              <w:rPr>
                <w:rFonts w:eastAsia="Calibri"/>
                <w:sz w:val="24"/>
                <w:lang w:eastAsia="en-US"/>
              </w:rPr>
            </w:pPr>
            <w:r w:rsidRPr="000570FF">
              <w:rPr>
                <w:rFonts w:eastAsia="Calibri"/>
                <w:sz w:val="24"/>
                <w:lang w:eastAsia="en-US"/>
              </w:rPr>
              <w:t>1</w:t>
            </w:r>
          </w:p>
        </w:tc>
        <w:tc>
          <w:tcPr>
            <w:tcW w:w="323" w:type="pct"/>
          </w:tcPr>
          <w:p w14:paraId="5BF2F14D" w14:textId="77777777" w:rsidR="001C3D0A" w:rsidRPr="000570FF" w:rsidRDefault="001C3D0A" w:rsidP="001C3D0A">
            <w:pPr>
              <w:jc w:val="center"/>
              <w:rPr>
                <w:rFonts w:eastAsia="Calibri"/>
                <w:sz w:val="24"/>
                <w:lang w:eastAsia="en-US"/>
              </w:rPr>
            </w:pPr>
            <w:r w:rsidRPr="000570FF">
              <w:rPr>
                <w:rFonts w:eastAsia="Calibri"/>
                <w:sz w:val="24"/>
                <w:lang w:eastAsia="en-US"/>
              </w:rPr>
              <w:t>2</w:t>
            </w:r>
          </w:p>
        </w:tc>
        <w:tc>
          <w:tcPr>
            <w:tcW w:w="323" w:type="pct"/>
            <w:gridSpan w:val="2"/>
          </w:tcPr>
          <w:p w14:paraId="121FF7A2" w14:textId="77777777" w:rsidR="001C3D0A" w:rsidRPr="000570FF" w:rsidRDefault="001C3D0A" w:rsidP="001C3D0A">
            <w:pPr>
              <w:jc w:val="center"/>
              <w:rPr>
                <w:rFonts w:eastAsia="Calibri"/>
                <w:sz w:val="24"/>
                <w:lang w:eastAsia="en-US"/>
              </w:rPr>
            </w:pPr>
            <w:r w:rsidRPr="000570FF">
              <w:rPr>
                <w:rFonts w:eastAsia="Calibri"/>
                <w:sz w:val="24"/>
                <w:lang w:eastAsia="en-US"/>
              </w:rPr>
              <w:t>3</w:t>
            </w:r>
          </w:p>
        </w:tc>
        <w:tc>
          <w:tcPr>
            <w:tcW w:w="782" w:type="pct"/>
          </w:tcPr>
          <w:p w14:paraId="6F6BC177" w14:textId="77777777" w:rsidR="001C3D0A" w:rsidRPr="00266913" w:rsidRDefault="001C3D0A" w:rsidP="001C3D0A">
            <w:pPr>
              <w:jc w:val="center"/>
              <w:rPr>
                <w:rFonts w:eastAsia="Calibri"/>
                <w:sz w:val="24"/>
                <w:lang w:eastAsia="en-US"/>
              </w:rPr>
            </w:pPr>
            <w:r w:rsidRPr="00266913">
              <w:rPr>
                <w:rFonts w:eastAsia="Calibri"/>
                <w:sz w:val="24"/>
                <w:lang w:eastAsia="en-US"/>
              </w:rPr>
              <w:t>-/2(из них 2 0,12 м</w:t>
            </w:r>
            <w:r w:rsidRPr="00266913">
              <w:rPr>
                <w:rFonts w:eastAsia="Calibri"/>
                <w:sz w:val="24"/>
                <w:vertAlign w:val="superscript"/>
                <w:lang w:eastAsia="en-US"/>
              </w:rPr>
              <w:t>3</w:t>
            </w:r>
            <w:r w:rsidRPr="00266913">
              <w:rPr>
                <w:rFonts w:eastAsia="Calibri"/>
                <w:sz w:val="24"/>
                <w:lang w:eastAsia="en-US"/>
              </w:rPr>
              <w:t>)</w:t>
            </w:r>
          </w:p>
        </w:tc>
        <w:tc>
          <w:tcPr>
            <w:tcW w:w="1105" w:type="pct"/>
          </w:tcPr>
          <w:p w14:paraId="13E9D43D" w14:textId="77777777" w:rsidR="001C3D0A" w:rsidRPr="00266913" w:rsidRDefault="001C3D0A" w:rsidP="001C3D0A">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0C7FF21E" w14:textId="4566F5A1" w:rsidR="001C3D0A" w:rsidRPr="00266913" w:rsidRDefault="001C3D0A" w:rsidP="001C3D0A">
            <w:r w:rsidRPr="00BD131D">
              <w:rPr>
                <w:rFonts w:eastAsia="Calibri"/>
                <w:sz w:val="24"/>
                <w:lang w:eastAsia="en-US"/>
              </w:rPr>
              <w:t>межрегиональный полигон ТКО г. Витебск</w:t>
            </w:r>
          </w:p>
        </w:tc>
      </w:tr>
      <w:tr w:rsidR="001C3D0A" w:rsidRPr="00480FDD" w14:paraId="759A2C37" w14:textId="77777777" w:rsidTr="008D1B81">
        <w:tc>
          <w:tcPr>
            <w:tcW w:w="230" w:type="pct"/>
            <w:vAlign w:val="bottom"/>
          </w:tcPr>
          <w:p w14:paraId="53806E0D" w14:textId="77777777" w:rsidR="001C3D0A" w:rsidRPr="00C63032" w:rsidRDefault="001C3D0A" w:rsidP="001C3D0A">
            <w:pPr>
              <w:jc w:val="center"/>
              <w:rPr>
                <w:color w:val="000000"/>
                <w:sz w:val="24"/>
              </w:rPr>
            </w:pPr>
            <w:r w:rsidRPr="00C63032">
              <w:rPr>
                <w:color w:val="000000"/>
                <w:sz w:val="24"/>
              </w:rPr>
              <w:t>124</w:t>
            </w:r>
          </w:p>
        </w:tc>
        <w:tc>
          <w:tcPr>
            <w:tcW w:w="674" w:type="pct"/>
          </w:tcPr>
          <w:p w14:paraId="010ADA9E" w14:textId="77777777" w:rsidR="001C3D0A" w:rsidRPr="00C63032" w:rsidRDefault="001C3D0A" w:rsidP="001C3D0A">
            <w:pPr>
              <w:rPr>
                <w:sz w:val="24"/>
              </w:rPr>
            </w:pPr>
            <w:r w:rsidRPr="00C63032">
              <w:rPr>
                <w:sz w:val="24"/>
              </w:rPr>
              <w:t>н.п.Погирщино</w:t>
            </w:r>
          </w:p>
        </w:tc>
        <w:tc>
          <w:tcPr>
            <w:tcW w:w="277" w:type="pct"/>
          </w:tcPr>
          <w:p w14:paraId="18719679" w14:textId="77777777" w:rsidR="001C3D0A" w:rsidRPr="00C63032" w:rsidRDefault="001C3D0A" w:rsidP="001C3D0A">
            <w:pPr>
              <w:jc w:val="center"/>
              <w:rPr>
                <w:rFonts w:eastAsia="Calibri"/>
                <w:sz w:val="24"/>
                <w:lang w:eastAsia="en-US"/>
              </w:rPr>
            </w:pPr>
            <w:r w:rsidRPr="00C63032">
              <w:rPr>
                <w:rFonts w:eastAsia="Calibri"/>
                <w:sz w:val="24"/>
                <w:lang w:eastAsia="en-US"/>
              </w:rPr>
              <w:t>8</w:t>
            </w:r>
          </w:p>
        </w:tc>
        <w:tc>
          <w:tcPr>
            <w:tcW w:w="321" w:type="pct"/>
          </w:tcPr>
          <w:p w14:paraId="58A666D7" w14:textId="77777777" w:rsidR="001C3D0A" w:rsidRPr="00C63032" w:rsidRDefault="001C3D0A" w:rsidP="001C3D0A">
            <w:pPr>
              <w:jc w:val="center"/>
              <w:rPr>
                <w:rFonts w:eastAsia="Calibri"/>
                <w:sz w:val="24"/>
                <w:lang w:eastAsia="en-US"/>
              </w:rPr>
            </w:pPr>
            <w:r w:rsidRPr="00C63032">
              <w:rPr>
                <w:rFonts w:eastAsia="Calibri"/>
                <w:sz w:val="24"/>
                <w:lang w:eastAsia="en-US"/>
              </w:rPr>
              <w:t>4</w:t>
            </w:r>
          </w:p>
        </w:tc>
        <w:tc>
          <w:tcPr>
            <w:tcW w:w="323" w:type="pct"/>
          </w:tcPr>
          <w:p w14:paraId="02C42502" w14:textId="77777777" w:rsidR="001C3D0A" w:rsidRPr="00C63032" w:rsidRDefault="001C3D0A" w:rsidP="001C3D0A">
            <w:pPr>
              <w:jc w:val="center"/>
              <w:rPr>
                <w:rFonts w:eastAsia="Calibri"/>
                <w:sz w:val="24"/>
                <w:lang w:eastAsia="en-US"/>
              </w:rPr>
            </w:pPr>
            <w:r w:rsidRPr="00C63032">
              <w:rPr>
                <w:rFonts w:eastAsia="Calibri"/>
                <w:sz w:val="24"/>
                <w:lang w:eastAsia="en-US"/>
              </w:rPr>
              <w:t>7</w:t>
            </w:r>
          </w:p>
        </w:tc>
        <w:tc>
          <w:tcPr>
            <w:tcW w:w="323" w:type="pct"/>
            <w:gridSpan w:val="2"/>
          </w:tcPr>
          <w:p w14:paraId="39CC5FE5" w14:textId="77777777" w:rsidR="001C3D0A" w:rsidRPr="00C63032" w:rsidRDefault="001C3D0A" w:rsidP="001C3D0A">
            <w:pPr>
              <w:jc w:val="center"/>
              <w:rPr>
                <w:rFonts w:eastAsia="Calibri"/>
                <w:sz w:val="24"/>
                <w:lang w:eastAsia="en-US"/>
              </w:rPr>
            </w:pPr>
            <w:r w:rsidRPr="00C63032">
              <w:rPr>
                <w:rFonts w:eastAsia="Calibri"/>
                <w:sz w:val="24"/>
                <w:lang w:eastAsia="en-US"/>
              </w:rPr>
              <w:t>12</w:t>
            </w:r>
          </w:p>
        </w:tc>
        <w:tc>
          <w:tcPr>
            <w:tcW w:w="782" w:type="pct"/>
          </w:tcPr>
          <w:p w14:paraId="7087A770" w14:textId="77777777" w:rsidR="001C3D0A" w:rsidRPr="00266913" w:rsidRDefault="001C3D0A" w:rsidP="001C3D0A">
            <w:pPr>
              <w:jc w:val="center"/>
              <w:rPr>
                <w:rFonts w:eastAsia="Calibri"/>
                <w:sz w:val="24"/>
                <w:lang w:eastAsia="en-US"/>
              </w:rPr>
            </w:pPr>
            <w:r w:rsidRPr="00266913">
              <w:rPr>
                <w:rFonts w:eastAsia="Calibri"/>
                <w:sz w:val="24"/>
                <w:lang w:eastAsia="en-US"/>
              </w:rPr>
              <w:t>-/1</w:t>
            </w:r>
          </w:p>
        </w:tc>
        <w:tc>
          <w:tcPr>
            <w:tcW w:w="1105" w:type="pct"/>
          </w:tcPr>
          <w:p w14:paraId="1F2F5CF7" w14:textId="77777777" w:rsidR="001C3D0A" w:rsidRPr="00266913" w:rsidRDefault="001C3D0A" w:rsidP="001C3D0A">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770E2B25" w14:textId="41B1A7CC" w:rsidR="001C3D0A" w:rsidRPr="00266913" w:rsidRDefault="001C3D0A" w:rsidP="001C3D0A">
            <w:r w:rsidRPr="00BD131D">
              <w:rPr>
                <w:rFonts w:eastAsia="Calibri"/>
                <w:sz w:val="24"/>
                <w:lang w:eastAsia="en-US"/>
              </w:rPr>
              <w:t>межрегиональный полигон ТКО г. Витебск</w:t>
            </w:r>
          </w:p>
        </w:tc>
      </w:tr>
      <w:tr w:rsidR="001C3D0A" w:rsidRPr="00480FDD" w14:paraId="03E49A71" w14:textId="77777777" w:rsidTr="008D1B81">
        <w:tc>
          <w:tcPr>
            <w:tcW w:w="230" w:type="pct"/>
            <w:vAlign w:val="bottom"/>
          </w:tcPr>
          <w:p w14:paraId="369F2AE6" w14:textId="77777777" w:rsidR="001C3D0A" w:rsidRPr="00A845E2" w:rsidRDefault="001C3D0A" w:rsidP="001C3D0A">
            <w:pPr>
              <w:jc w:val="center"/>
              <w:rPr>
                <w:color w:val="000000"/>
                <w:sz w:val="24"/>
              </w:rPr>
            </w:pPr>
            <w:r w:rsidRPr="00A845E2">
              <w:rPr>
                <w:color w:val="000000"/>
                <w:sz w:val="24"/>
              </w:rPr>
              <w:t>125</w:t>
            </w:r>
          </w:p>
        </w:tc>
        <w:tc>
          <w:tcPr>
            <w:tcW w:w="674" w:type="pct"/>
          </w:tcPr>
          <w:p w14:paraId="133D8935" w14:textId="77777777" w:rsidR="001C3D0A" w:rsidRPr="00A845E2" w:rsidRDefault="001C3D0A" w:rsidP="001C3D0A">
            <w:pPr>
              <w:rPr>
                <w:sz w:val="24"/>
              </w:rPr>
            </w:pPr>
            <w:r w:rsidRPr="00A845E2">
              <w:rPr>
                <w:sz w:val="24"/>
              </w:rPr>
              <w:t>н.п.Берковичи</w:t>
            </w:r>
          </w:p>
        </w:tc>
        <w:tc>
          <w:tcPr>
            <w:tcW w:w="277" w:type="pct"/>
          </w:tcPr>
          <w:p w14:paraId="3AC56CF4" w14:textId="77777777" w:rsidR="001C3D0A" w:rsidRPr="00A845E2" w:rsidRDefault="001C3D0A" w:rsidP="001C3D0A">
            <w:pPr>
              <w:jc w:val="center"/>
              <w:rPr>
                <w:rFonts w:eastAsia="Calibri"/>
                <w:sz w:val="24"/>
                <w:lang w:eastAsia="en-US"/>
              </w:rPr>
            </w:pPr>
            <w:r w:rsidRPr="00A845E2">
              <w:rPr>
                <w:rFonts w:eastAsia="Calibri"/>
                <w:sz w:val="24"/>
                <w:lang w:eastAsia="en-US"/>
              </w:rPr>
              <w:t>6</w:t>
            </w:r>
          </w:p>
        </w:tc>
        <w:tc>
          <w:tcPr>
            <w:tcW w:w="321" w:type="pct"/>
          </w:tcPr>
          <w:p w14:paraId="42F1970B" w14:textId="77777777" w:rsidR="001C3D0A" w:rsidRPr="00A845E2" w:rsidRDefault="001C3D0A" w:rsidP="001C3D0A">
            <w:pPr>
              <w:jc w:val="center"/>
              <w:rPr>
                <w:rFonts w:eastAsia="Calibri"/>
                <w:sz w:val="24"/>
                <w:lang w:eastAsia="en-US"/>
              </w:rPr>
            </w:pPr>
            <w:r w:rsidRPr="00A845E2">
              <w:rPr>
                <w:rFonts w:eastAsia="Calibri"/>
                <w:sz w:val="24"/>
                <w:lang w:eastAsia="en-US"/>
              </w:rPr>
              <w:t>9</w:t>
            </w:r>
          </w:p>
        </w:tc>
        <w:tc>
          <w:tcPr>
            <w:tcW w:w="323" w:type="pct"/>
          </w:tcPr>
          <w:p w14:paraId="493C68FF" w14:textId="77777777" w:rsidR="001C3D0A" w:rsidRPr="00A845E2" w:rsidRDefault="001C3D0A" w:rsidP="001C3D0A">
            <w:pPr>
              <w:jc w:val="center"/>
              <w:rPr>
                <w:rFonts w:eastAsia="Calibri"/>
                <w:sz w:val="24"/>
                <w:lang w:eastAsia="en-US"/>
              </w:rPr>
            </w:pPr>
            <w:r w:rsidRPr="00A845E2">
              <w:rPr>
                <w:rFonts w:eastAsia="Calibri"/>
                <w:sz w:val="24"/>
                <w:lang w:eastAsia="en-US"/>
              </w:rPr>
              <w:t>10</w:t>
            </w:r>
          </w:p>
        </w:tc>
        <w:tc>
          <w:tcPr>
            <w:tcW w:w="323" w:type="pct"/>
            <w:gridSpan w:val="2"/>
          </w:tcPr>
          <w:p w14:paraId="2D94DCF9" w14:textId="77777777" w:rsidR="001C3D0A" w:rsidRPr="00A845E2" w:rsidRDefault="001C3D0A" w:rsidP="001C3D0A">
            <w:pPr>
              <w:jc w:val="center"/>
              <w:rPr>
                <w:rFonts w:eastAsia="Calibri"/>
                <w:sz w:val="24"/>
                <w:lang w:eastAsia="en-US"/>
              </w:rPr>
            </w:pPr>
            <w:r w:rsidRPr="00A845E2">
              <w:rPr>
                <w:rFonts w:eastAsia="Calibri"/>
                <w:sz w:val="24"/>
                <w:lang w:eastAsia="en-US"/>
              </w:rPr>
              <w:t>18</w:t>
            </w:r>
          </w:p>
        </w:tc>
        <w:tc>
          <w:tcPr>
            <w:tcW w:w="782" w:type="pct"/>
          </w:tcPr>
          <w:p w14:paraId="42EE0A3C" w14:textId="77777777" w:rsidR="001C3D0A" w:rsidRPr="00266913" w:rsidRDefault="001C3D0A" w:rsidP="001C3D0A">
            <w:pPr>
              <w:jc w:val="center"/>
              <w:rPr>
                <w:rFonts w:eastAsia="Calibri"/>
                <w:sz w:val="24"/>
                <w:lang w:eastAsia="en-US"/>
              </w:rPr>
            </w:pPr>
            <w:r w:rsidRPr="00266913">
              <w:rPr>
                <w:rFonts w:eastAsia="Calibri"/>
                <w:sz w:val="24"/>
                <w:lang w:eastAsia="en-US"/>
              </w:rPr>
              <w:t>1/2</w:t>
            </w:r>
          </w:p>
        </w:tc>
        <w:tc>
          <w:tcPr>
            <w:tcW w:w="1105" w:type="pct"/>
          </w:tcPr>
          <w:p w14:paraId="410B681A" w14:textId="77777777" w:rsidR="001C3D0A" w:rsidRPr="00266913" w:rsidRDefault="001C3D0A" w:rsidP="001C3D0A">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6DA59225" w14:textId="42CE0C5F" w:rsidR="001C3D0A" w:rsidRPr="00266913" w:rsidRDefault="001C3D0A" w:rsidP="001C3D0A">
            <w:r w:rsidRPr="00BD131D">
              <w:rPr>
                <w:rFonts w:eastAsia="Calibri"/>
                <w:sz w:val="24"/>
                <w:lang w:eastAsia="en-US"/>
              </w:rPr>
              <w:t>межрегиональный полигон ТКО г. Витебск</w:t>
            </w:r>
          </w:p>
        </w:tc>
      </w:tr>
      <w:tr w:rsidR="001C3D0A" w:rsidRPr="00480FDD" w14:paraId="4D26D8CC" w14:textId="77777777" w:rsidTr="008D1B81">
        <w:tc>
          <w:tcPr>
            <w:tcW w:w="230" w:type="pct"/>
            <w:vAlign w:val="bottom"/>
          </w:tcPr>
          <w:p w14:paraId="7405A469" w14:textId="77777777" w:rsidR="001C3D0A" w:rsidRPr="00D011A6" w:rsidRDefault="001C3D0A" w:rsidP="001C3D0A">
            <w:pPr>
              <w:jc w:val="center"/>
              <w:rPr>
                <w:color w:val="000000"/>
                <w:sz w:val="24"/>
              </w:rPr>
            </w:pPr>
            <w:r w:rsidRPr="00D011A6">
              <w:rPr>
                <w:color w:val="000000"/>
                <w:sz w:val="24"/>
              </w:rPr>
              <w:t>126</w:t>
            </w:r>
          </w:p>
        </w:tc>
        <w:tc>
          <w:tcPr>
            <w:tcW w:w="674" w:type="pct"/>
          </w:tcPr>
          <w:p w14:paraId="1781354D" w14:textId="77777777" w:rsidR="001C3D0A" w:rsidRPr="00D011A6" w:rsidRDefault="001C3D0A" w:rsidP="001C3D0A">
            <w:pPr>
              <w:rPr>
                <w:sz w:val="24"/>
              </w:rPr>
            </w:pPr>
            <w:r w:rsidRPr="00D011A6">
              <w:rPr>
                <w:sz w:val="24"/>
              </w:rPr>
              <w:t>н.п.Захарово</w:t>
            </w:r>
          </w:p>
        </w:tc>
        <w:tc>
          <w:tcPr>
            <w:tcW w:w="277" w:type="pct"/>
          </w:tcPr>
          <w:p w14:paraId="52E686D7" w14:textId="77777777" w:rsidR="001C3D0A" w:rsidRPr="00D011A6" w:rsidRDefault="001C3D0A" w:rsidP="001C3D0A">
            <w:pPr>
              <w:jc w:val="center"/>
              <w:rPr>
                <w:rFonts w:eastAsia="Calibri"/>
                <w:sz w:val="24"/>
                <w:lang w:eastAsia="en-US"/>
              </w:rPr>
            </w:pPr>
            <w:r w:rsidRPr="00D011A6">
              <w:rPr>
                <w:rFonts w:eastAsia="Calibri"/>
                <w:sz w:val="24"/>
                <w:lang w:eastAsia="en-US"/>
              </w:rPr>
              <w:t>16</w:t>
            </w:r>
          </w:p>
        </w:tc>
        <w:tc>
          <w:tcPr>
            <w:tcW w:w="321" w:type="pct"/>
          </w:tcPr>
          <w:p w14:paraId="70CFC4F6" w14:textId="77777777" w:rsidR="001C3D0A" w:rsidRPr="00D011A6" w:rsidRDefault="001C3D0A" w:rsidP="001C3D0A">
            <w:pPr>
              <w:jc w:val="center"/>
              <w:rPr>
                <w:rFonts w:eastAsia="Calibri"/>
                <w:sz w:val="24"/>
                <w:lang w:eastAsia="en-US"/>
              </w:rPr>
            </w:pPr>
            <w:r w:rsidRPr="00D011A6">
              <w:rPr>
                <w:rFonts w:eastAsia="Calibri"/>
                <w:sz w:val="24"/>
                <w:lang w:eastAsia="en-US"/>
              </w:rPr>
              <w:t>9</w:t>
            </w:r>
          </w:p>
        </w:tc>
        <w:tc>
          <w:tcPr>
            <w:tcW w:w="323" w:type="pct"/>
          </w:tcPr>
          <w:p w14:paraId="6DC40FEB" w14:textId="77777777" w:rsidR="001C3D0A" w:rsidRPr="00D011A6" w:rsidRDefault="001C3D0A" w:rsidP="001C3D0A">
            <w:pPr>
              <w:jc w:val="center"/>
              <w:rPr>
                <w:rFonts w:eastAsia="Calibri"/>
                <w:sz w:val="24"/>
                <w:lang w:eastAsia="en-US"/>
              </w:rPr>
            </w:pPr>
            <w:r w:rsidRPr="00D011A6">
              <w:rPr>
                <w:rFonts w:eastAsia="Calibri"/>
                <w:sz w:val="24"/>
                <w:lang w:eastAsia="en-US"/>
              </w:rPr>
              <w:t>12</w:t>
            </w:r>
          </w:p>
        </w:tc>
        <w:tc>
          <w:tcPr>
            <w:tcW w:w="323" w:type="pct"/>
            <w:gridSpan w:val="2"/>
          </w:tcPr>
          <w:p w14:paraId="15A3A2A2" w14:textId="77777777" w:rsidR="001C3D0A" w:rsidRPr="00D011A6" w:rsidRDefault="001C3D0A" w:rsidP="001C3D0A">
            <w:pPr>
              <w:jc w:val="center"/>
              <w:rPr>
                <w:rFonts w:eastAsia="Calibri"/>
                <w:sz w:val="24"/>
                <w:lang w:eastAsia="en-US"/>
              </w:rPr>
            </w:pPr>
            <w:r w:rsidRPr="00D011A6">
              <w:rPr>
                <w:rFonts w:eastAsia="Calibri"/>
                <w:sz w:val="24"/>
                <w:lang w:eastAsia="en-US"/>
              </w:rPr>
              <w:t>30</w:t>
            </w:r>
          </w:p>
        </w:tc>
        <w:tc>
          <w:tcPr>
            <w:tcW w:w="782" w:type="pct"/>
          </w:tcPr>
          <w:p w14:paraId="41A2E8DC" w14:textId="77777777" w:rsidR="001C3D0A" w:rsidRPr="00266913" w:rsidRDefault="001C3D0A" w:rsidP="001C3D0A">
            <w:pPr>
              <w:jc w:val="center"/>
              <w:rPr>
                <w:rFonts w:eastAsia="Calibri"/>
                <w:sz w:val="24"/>
                <w:lang w:eastAsia="en-US"/>
              </w:rPr>
            </w:pPr>
            <w:r w:rsidRPr="00266913">
              <w:rPr>
                <w:rFonts w:eastAsia="Calibri"/>
                <w:sz w:val="24"/>
                <w:lang w:eastAsia="en-US"/>
              </w:rPr>
              <w:t>1/1</w:t>
            </w:r>
          </w:p>
        </w:tc>
        <w:tc>
          <w:tcPr>
            <w:tcW w:w="1105" w:type="pct"/>
          </w:tcPr>
          <w:p w14:paraId="21CC08C1" w14:textId="77777777" w:rsidR="001C3D0A" w:rsidRPr="00266913" w:rsidRDefault="001C3D0A" w:rsidP="001C3D0A">
            <w:pPr>
              <w:rPr>
                <w:rFonts w:eastAsia="Calibri"/>
                <w:sz w:val="24"/>
                <w:lang w:eastAsia="en-US"/>
              </w:rPr>
            </w:pPr>
            <w:r w:rsidRPr="00266913">
              <w:rPr>
                <w:rFonts w:eastAsia="Calibri"/>
                <w:vertAlign w:val="superscript"/>
                <w:lang w:eastAsia="en-US"/>
              </w:rPr>
              <w:t>по графику (приложение 2)</w:t>
            </w:r>
          </w:p>
        </w:tc>
        <w:tc>
          <w:tcPr>
            <w:tcW w:w="965" w:type="pct"/>
          </w:tcPr>
          <w:p w14:paraId="2B789CDF" w14:textId="7E2C6BA2" w:rsidR="001C3D0A" w:rsidRPr="00266913" w:rsidRDefault="001C3D0A" w:rsidP="001C3D0A">
            <w:r w:rsidRPr="00BD131D">
              <w:rPr>
                <w:rFonts w:eastAsia="Calibri"/>
                <w:sz w:val="24"/>
                <w:lang w:eastAsia="en-US"/>
              </w:rPr>
              <w:t>межрегиональный полигон ТКО г. Витебск</w:t>
            </w:r>
          </w:p>
        </w:tc>
      </w:tr>
      <w:tr w:rsidR="001C3D0A" w:rsidRPr="00480FDD" w14:paraId="2EEC1E85" w14:textId="77777777" w:rsidTr="008D1B81">
        <w:tc>
          <w:tcPr>
            <w:tcW w:w="230" w:type="pct"/>
            <w:vAlign w:val="bottom"/>
          </w:tcPr>
          <w:p w14:paraId="6657F661" w14:textId="77777777" w:rsidR="001C3D0A" w:rsidRPr="00A845E2" w:rsidRDefault="001C3D0A" w:rsidP="001C3D0A">
            <w:pPr>
              <w:jc w:val="center"/>
              <w:rPr>
                <w:color w:val="000000"/>
                <w:sz w:val="24"/>
              </w:rPr>
            </w:pPr>
            <w:r w:rsidRPr="00A845E2">
              <w:rPr>
                <w:color w:val="000000"/>
                <w:sz w:val="24"/>
              </w:rPr>
              <w:t>1</w:t>
            </w:r>
            <w:r w:rsidRPr="00A845E2">
              <w:rPr>
                <w:color w:val="000000"/>
                <w:sz w:val="24"/>
                <w:lang w:val="en-US"/>
              </w:rPr>
              <w:t>2</w:t>
            </w:r>
            <w:r w:rsidRPr="00A845E2">
              <w:rPr>
                <w:color w:val="000000"/>
                <w:sz w:val="24"/>
              </w:rPr>
              <w:t>7</w:t>
            </w:r>
          </w:p>
        </w:tc>
        <w:tc>
          <w:tcPr>
            <w:tcW w:w="674" w:type="pct"/>
          </w:tcPr>
          <w:p w14:paraId="5793D322" w14:textId="77777777" w:rsidR="001C3D0A" w:rsidRPr="00A845E2" w:rsidRDefault="001C3D0A" w:rsidP="001C3D0A">
            <w:pPr>
              <w:rPr>
                <w:sz w:val="24"/>
              </w:rPr>
            </w:pPr>
            <w:r w:rsidRPr="00A845E2">
              <w:rPr>
                <w:sz w:val="24"/>
              </w:rPr>
              <w:t>н.п.Бритики</w:t>
            </w:r>
          </w:p>
        </w:tc>
        <w:tc>
          <w:tcPr>
            <w:tcW w:w="277" w:type="pct"/>
          </w:tcPr>
          <w:p w14:paraId="5D17AEC5" w14:textId="77777777" w:rsidR="001C3D0A" w:rsidRPr="00A845E2" w:rsidRDefault="001C3D0A" w:rsidP="001C3D0A">
            <w:pPr>
              <w:jc w:val="center"/>
              <w:rPr>
                <w:rFonts w:eastAsia="Calibri"/>
                <w:sz w:val="24"/>
                <w:lang w:eastAsia="en-US"/>
              </w:rPr>
            </w:pPr>
            <w:r w:rsidRPr="00A845E2">
              <w:rPr>
                <w:rFonts w:eastAsia="Calibri"/>
                <w:sz w:val="24"/>
                <w:lang w:eastAsia="en-US"/>
              </w:rPr>
              <w:t>9</w:t>
            </w:r>
          </w:p>
        </w:tc>
        <w:tc>
          <w:tcPr>
            <w:tcW w:w="321" w:type="pct"/>
          </w:tcPr>
          <w:p w14:paraId="70989939" w14:textId="77777777" w:rsidR="001C3D0A" w:rsidRPr="00A845E2" w:rsidRDefault="001C3D0A" w:rsidP="001C3D0A">
            <w:pPr>
              <w:jc w:val="center"/>
              <w:rPr>
                <w:rFonts w:eastAsia="Calibri"/>
                <w:sz w:val="24"/>
                <w:lang w:eastAsia="en-US"/>
              </w:rPr>
            </w:pPr>
            <w:r w:rsidRPr="00A845E2">
              <w:rPr>
                <w:rFonts w:eastAsia="Calibri"/>
                <w:sz w:val="24"/>
                <w:lang w:eastAsia="en-US"/>
              </w:rPr>
              <w:t>3</w:t>
            </w:r>
          </w:p>
        </w:tc>
        <w:tc>
          <w:tcPr>
            <w:tcW w:w="323" w:type="pct"/>
          </w:tcPr>
          <w:p w14:paraId="293B21DC" w14:textId="77777777" w:rsidR="001C3D0A" w:rsidRPr="00A845E2" w:rsidRDefault="001C3D0A" w:rsidP="001C3D0A">
            <w:pPr>
              <w:jc w:val="center"/>
              <w:rPr>
                <w:rFonts w:eastAsia="Calibri"/>
                <w:sz w:val="24"/>
                <w:lang w:eastAsia="en-US"/>
              </w:rPr>
            </w:pPr>
            <w:r w:rsidRPr="00A845E2">
              <w:rPr>
                <w:rFonts w:eastAsia="Calibri"/>
                <w:sz w:val="24"/>
                <w:lang w:eastAsia="en-US"/>
              </w:rPr>
              <w:t>5</w:t>
            </w:r>
          </w:p>
        </w:tc>
        <w:tc>
          <w:tcPr>
            <w:tcW w:w="323" w:type="pct"/>
            <w:gridSpan w:val="2"/>
          </w:tcPr>
          <w:p w14:paraId="5C8EBC07" w14:textId="77777777" w:rsidR="001C3D0A" w:rsidRPr="00A845E2" w:rsidRDefault="001C3D0A" w:rsidP="001C3D0A">
            <w:pPr>
              <w:jc w:val="center"/>
              <w:rPr>
                <w:rFonts w:eastAsia="Calibri"/>
                <w:sz w:val="24"/>
                <w:lang w:eastAsia="en-US"/>
              </w:rPr>
            </w:pPr>
            <w:r w:rsidRPr="00A845E2">
              <w:rPr>
                <w:rFonts w:eastAsia="Calibri"/>
                <w:sz w:val="24"/>
                <w:lang w:eastAsia="en-US"/>
              </w:rPr>
              <w:t>5</w:t>
            </w:r>
          </w:p>
        </w:tc>
        <w:tc>
          <w:tcPr>
            <w:tcW w:w="782" w:type="pct"/>
          </w:tcPr>
          <w:p w14:paraId="6AD040D7"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/1</w:t>
            </w:r>
            <w:r w:rsidRPr="00F04458">
              <w:rPr>
                <w:rFonts w:eastAsia="Calibri"/>
                <w:sz w:val="24"/>
                <w:lang w:eastAsia="en-US"/>
              </w:rPr>
              <w:t xml:space="preserve"> </w:t>
            </w:r>
          </w:p>
        </w:tc>
        <w:tc>
          <w:tcPr>
            <w:tcW w:w="1105" w:type="pct"/>
          </w:tcPr>
          <w:p w14:paraId="52547250"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0CB24ACC" w14:textId="30FCF918"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1814E5E7" w14:textId="77777777" w:rsidTr="008D1B81">
        <w:tc>
          <w:tcPr>
            <w:tcW w:w="230" w:type="pct"/>
            <w:vAlign w:val="bottom"/>
          </w:tcPr>
          <w:p w14:paraId="335BA6D0" w14:textId="77777777" w:rsidR="001C3D0A" w:rsidRPr="00C5376B" w:rsidRDefault="001C3D0A" w:rsidP="001C3D0A">
            <w:pPr>
              <w:jc w:val="center"/>
              <w:rPr>
                <w:color w:val="000000"/>
                <w:sz w:val="24"/>
              </w:rPr>
            </w:pPr>
            <w:r w:rsidRPr="00C5376B">
              <w:rPr>
                <w:color w:val="000000"/>
                <w:sz w:val="24"/>
              </w:rPr>
              <w:t>128</w:t>
            </w:r>
          </w:p>
        </w:tc>
        <w:tc>
          <w:tcPr>
            <w:tcW w:w="674" w:type="pct"/>
          </w:tcPr>
          <w:p w14:paraId="5E1B52E0" w14:textId="77777777" w:rsidR="001C3D0A" w:rsidRPr="00C5376B" w:rsidRDefault="001C3D0A" w:rsidP="001C3D0A">
            <w:pPr>
              <w:rPr>
                <w:sz w:val="24"/>
              </w:rPr>
            </w:pPr>
            <w:r w:rsidRPr="00C5376B">
              <w:rPr>
                <w:sz w:val="24"/>
              </w:rPr>
              <w:t>н.п.Тупичино</w:t>
            </w:r>
          </w:p>
        </w:tc>
        <w:tc>
          <w:tcPr>
            <w:tcW w:w="277" w:type="pct"/>
          </w:tcPr>
          <w:p w14:paraId="594748FE" w14:textId="77777777" w:rsidR="001C3D0A" w:rsidRPr="00C5376B" w:rsidRDefault="001C3D0A" w:rsidP="001C3D0A">
            <w:pPr>
              <w:jc w:val="center"/>
              <w:rPr>
                <w:rFonts w:eastAsia="Calibri"/>
                <w:sz w:val="24"/>
                <w:lang w:eastAsia="en-US"/>
              </w:rPr>
            </w:pPr>
            <w:r w:rsidRPr="00C5376B">
              <w:rPr>
                <w:rFonts w:eastAsia="Calibri"/>
                <w:sz w:val="24"/>
                <w:lang w:eastAsia="en-US"/>
              </w:rPr>
              <w:t>6</w:t>
            </w:r>
          </w:p>
        </w:tc>
        <w:tc>
          <w:tcPr>
            <w:tcW w:w="321" w:type="pct"/>
          </w:tcPr>
          <w:p w14:paraId="1EC82E83" w14:textId="77777777" w:rsidR="001C3D0A" w:rsidRPr="00C5376B" w:rsidRDefault="001C3D0A" w:rsidP="001C3D0A">
            <w:pPr>
              <w:jc w:val="center"/>
              <w:rPr>
                <w:rFonts w:eastAsia="Calibri"/>
                <w:sz w:val="24"/>
                <w:lang w:eastAsia="en-US"/>
              </w:rPr>
            </w:pPr>
            <w:r w:rsidRPr="00C5376B">
              <w:rPr>
                <w:rFonts w:eastAsia="Calibri"/>
                <w:sz w:val="24"/>
                <w:lang w:eastAsia="en-US"/>
              </w:rPr>
              <w:t>3</w:t>
            </w:r>
          </w:p>
        </w:tc>
        <w:tc>
          <w:tcPr>
            <w:tcW w:w="323" w:type="pct"/>
          </w:tcPr>
          <w:p w14:paraId="00AD2332" w14:textId="77777777" w:rsidR="001C3D0A" w:rsidRPr="00C5376B" w:rsidRDefault="001C3D0A" w:rsidP="001C3D0A">
            <w:pPr>
              <w:jc w:val="center"/>
              <w:rPr>
                <w:rFonts w:eastAsia="Calibri"/>
                <w:sz w:val="24"/>
                <w:lang w:eastAsia="en-US"/>
              </w:rPr>
            </w:pPr>
            <w:r w:rsidRPr="00C5376B">
              <w:rPr>
                <w:rFonts w:eastAsia="Calibri"/>
                <w:sz w:val="24"/>
                <w:lang w:eastAsia="en-US"/>
              </w:rPr>
              <w:t>10</w:t>
            </w:r>
          </w:p>
        </w:tc>
        <w:tc>
          <w:tcPr>
            <w:tcW w:w="323" w:type="pct"/>
            <w:gridSpan w:val="2"/>
          </w:tcPr>
          <w:p w14:paraId="0D2BF335" w14:textId="77777777" w:rsidR="001C3D0A" w:rsidRPr="00C5376B" w:rsidRDefault="001C3D0A" w:rsidP="001C3D0A">
            <w:pPr>
              <w:jc w:val="center"/>
              <w:rPr>
                <w:rFonts w:eastAsia="Calibri"/>
                <w:sz w:val="24"/>
                <w:lang w:eastAsia="en-US"/>
              </w:rPr>
            </w:pPr>
            <w:r w:rsidRPr="00C5376B">
              <w:rPr>
                <w:rFonts w:eastAsia="Calibri"/>
                <w:sz w:val="24"/>
                <w:lang w:eastAsia="en-US"/>
              </w:rPr>
              <w:t>7</w:t>
            </w:r>
          </w:p>
        </w:tc>
        <w:tc>
          <w:tcPr>
            <w:tcW w:w="782" w:type="pct"/>
          </w:tcPr>
          <w:p w14:paraId="6A1DFB04"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1B33A7BA"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27B64F82" w14:textId="5EF2B35B" w:rsidR="001C3D0A" w:rsidRPr="00F04458" w:rsidRDefault="001C3D0A" w:rsidP="001C3D0A">
            <w:pPr>
              <w:rPr>
                <w:rFonts w:eastAsia="Calibri"/>
                <w:sz w:val="24"/>
                <w:lang w:eastAsia="en-US"/>
              </w:rPr>
            </w:pPr>
            <w:r w:rsidRPr="00BD131D">
              <w:rPr>
                <w:rFonts w:eastAsia="Calibri"/>
                <w:sz w:val="24"/>
                <w:lang w:eastAsia="en-US"/>
              </w:rPr>
              <w:t xml:space="preserve">межрегиональный </w:t>
            </w:r>
            <w:r w:rsidRPr="00BD131D">
              <w:rPr>
                <w:rFonts w:eastAsia="Calibri"/>
                <w:sz w:val="24"/>
                <w:lang w:eastAsia="en-US"/>
              </w:rPr>
              <w:lastRenderedPageBreak/>
              <w:t>полигон ТКО г. Витебск</w:t>
            </w:r>
          </w:p>
        </w:tc>
      </w:tr>
      <w:tr w:rsidR="001C3D0A" w:rsidRPr="00480FDD" w14:paraId="1C9CDEEF" w14:textId="77777777" w:rsidTr="008D1B81">
        <w:tc>
          <w:tcPr>
            <w:tcW w:w="230" w:type="pct"/>
            <w:vAlign w:val="bottom"/>
          </w:tcPr>
          <w:p w14:paraId="74C480D1" w14:textId="77777777" w:rsidR="001C3D0A" w:rsidRPr="00C5376B" w:rsidRDefault="001C3D0A" w:rsidP="001C3D0A">
            <w:pPr>
              <w:jc w:val="center"/>
              <w:rPr>
                <w:color w:val="000000"/>
                <w:sz w:val="24"/>
              </w:rPr>
            </w:pPr>
            <w:r w:rsidRPr="00C5376B">
              <w:rPr>
                <w:color w:val="000000"/>
                <w:sz w:val="24"/>
              </w:rPr>
              <w:t>129</w:t>
            </w:r>
          </w:p>
        </w:tc>
        <w:tc>
          <w:tcPr>
            <w:tcW w:w="674" w:type="pct"/>
          </w:tcPr>
          <w:p w14:paraId="318ED115" w14:textId="77777777" w:rsidR="001C3D0A" w:rsidRPr="00C5376B" w:rsidRDefault="001C3D0A" w:rsidP="001C3D0A">
            <w:pPr>
              <w:rPr>
                <w:sz w:val="24"/>
              </w:rPr>
            </w:pPr>
            <w:r w:rsidRPr="00C5376B">
              <w:rPr>
                <w:sz w:val="24"/>
              </w:rPr>
              <w:t>н.п.Толкачево-1</w:t>
            </w:r>
          </w:p>
        </w:tc>
        <w:tc>
          <w:tcPr>
            <w:tcW w:w="277" w:type="pct"/>
          </w:tcPr>
          <w:p w14:paraId="4EF7CF8C" w14:textId="77777777" w:rsidR="001C3D0A" w:rsidRPr="00C5376B" w:rsidRDefault="001C3D0A" w:rsidP="001C3D0A">
            <w:pPr>
              <w:jc w:val="center"/>
              <w:rPr>
                <w:rFonts w:eastAsia="Calibri"/>
                <w:sz w:val="24"/>
                <w:lang w:eastAsia="en-US"/>
              </w:rPr>
            </w:pPr>
            <w:r w:rsidRPr="00C5376B">
              <w:rPr>
                <w:rFonts w:eastAsia="Calibri"/>
                <w:sz w:val="24"/>
                <w:lang w:eastAsia="en-US"/>
              </w:rPr>
              <w:t>8</w:t>
            </w:r>
          </w:p>
        </w:tc>
        <w:tc>
          <w:tcPr>
            <w:tcW w:w="321" w:type="pct"/>
          </w:tcPr>
          <w:p w14:paraId="13E1FB30" w14:textId="77777777" w:rsidR="001C3D0A" w:rsidRPr="00C5376B" w:rsidRDefault="001C3D0A" w:rsidP="001C3D0A">
            <w:pPr>
              <w:jc w:val="center"/>
              <w:rPr>
                <w:rFonts w:eastAsia="Calibri"/>
                <w:sz w:val="24"/>
                <w:lang w:eastAsia="en-US"/>
              </w:rPr>
            </w:pPr>
            <w:r w:rsidRPr="00C5376B">
              <w:rPr>
                <w:rFonts w:eastAsia="Calibri"/>
                <w:sz w:val="24"/>
                <w:lang w:eastAsia="en-US"/>
              </w:rPr>
              <w:t>4</w:t>
            </w:r>
          </w:p>
        </w:tc>
        <w:tc>
          <w:tcPr>
            <w:tcW w:w="323" w:type="pct"/>
          </w:tcPr>
          <w:p w14:paraId="5F6E254C" w14:textId="77777777" w:rsidR="001C3D0A" w:rsidRPr="00C5376B" w:rsidRDefault="001C3D0A" w:rsidP="001C3D0A">
            <w:pPr>
              <w:jc w:val="center"/>
              <w:rPr>
                <w:rFonts w:eastAsia="Calibri"/>
                <w:sz w:val="24"/>
                <w:lang w:eastAsia="en-US"/>
              </w:rPr>
            </w:pPr>
            <w:r w:rsidRPr="00C5376B">
              <w:rPr>
                <w:rFonts w:eastAsia="Calibri"/>
                <w:sz w:val="24"/>
                <w:lang w:eastAsia="en-US"/>
              </w:rPr>
              <w:t>8</w:t>
            </w:r>
          </w:p>
        </w:tc>
        <w:tc>
          <w:tcPr>
            <w:tcW w:w="323" w:type="pct"/>
            <w:gridSpan w:val="2"/>
          </w:tcPr>
          <w:p w14:paraId="1F99ABAE" w14:textId="77777777" w:rsidR="001C3D0A" w:rsidRPr="00C5376B" w:rsidRDefault="001C3D0A" w:rsidP="001C3D0A">
            <w:pPr>
              <w:jc w:val="center"/>
              <w:rPr>
                <w:rFonts w:eastAsia="Calibri"/>
                <w:sz w:val="24"/>
                <w:lang w:eastAsia="en-US"/>
              </w:rPr>
            </w:pPr>
            <w:r w:rsidRPr="00C5376B">
              <w:rPr>
                <w:rFonts w:eastAsia="Calibri"/>
                <w:sz w:val="24"/>
                <w:lang w:eastAsia="en-US"/>
              </w:rPr>
              <w:t>10</w:t>
            </w:r>
          </w:p>
        </w:tc>
        <w:tc>
          <w:tcPr>
            <w:tcW w:w="782" w:type="pct"/>
          </w:tcPr>
          <w:p w14:paraId="655BE83B"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11E91E37"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3738E458" w14:textId="2EAEA965"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776FF8D4" w14:textId="77777777" w:rsidTr="008D1B81">
        <w:tc>
          <w:tcPr>
            <w:tcW w:w="230" w:type="pct"/>
            <w:vAlign w:val="bottom"/>
          </w:tcPr>
          <w:p w14:paraId="49213DEE" w14:textId="77777777" w:rsidR="001C3D0A" w:rsidRPr="00A23F2D" w:rsidRDefault="001C3D0A" w:rsidP="001C3D0A">
            <w:pPr>
              <w:jc w:val="center"/>
              <w:rPr>
                <w:color w:val="000000"/>
                <w:sz w:val="24"/>
              </w:rPr>
            </w:pPr>
            <w:r w:rsidRPr="00A23F2D">
              <w:rPr>
                <w:color w:val="000000"/>
                <w:sz w:val="24"/>
              </w:rPr>
              <w:t>130</w:t>
            </w:r>
          </w:p>
        </w:tc>
        <w:tc>
          <w:tcPr>
            <w:tcW w:w="674" w:type="pct"/>
          </w:tcPr>
          <w:p w14:paraId="1B51BBC4" w14:textId="77777777" w:rsidR="001C3D0A" w:rsidRPr="00A23F2D" w:rsidRDefault="001C3D0A" w:rsidP="001C3D0A">
            <w:pPr>
              <w:rPr>
                <w:sz w:val="24"/>
              </w:rPr>
            </w:pPr>
            <w:r w:rsidRPr="00A23F2D">
              <w:rPr>
                <w:sz w:val="24"/>
              </w:rPr>
              <w:t>н.п.Задоры</w:t>
            </w:r>
          </w:p>
        </w:tc>
        <w:tc>
          <w:tcPr>
            <w:tcW w:w="277" w:type="pct"/>
          </w:tcPr>
          <w:p w14:paraId="299CFBB0" w14:textId="77777777" w:rsidR="001C3D0A" w:rsidRPr="00A23F2D" w:rsidRDefault="001C3D0A" w:rsidP="001C3D0A">
            <w:pPr>
              <w:jc w:val="center"/>
              <w:rPr>
                <w:rFonts w:eastAsia="Calibri"/>
                <w:sz w:val="24"/>
                <w:lang w:eastAsia="en-US"/>
              </w:rPr>
            </w:pPr>
            <w:r w:rsidRPr="00A23F2D">
              <w:rPr>
                <w:rFonts w:eastAsia="Calibri"/>
                <w:sz w:val="24"/>
                <w:lang w:eastAsia="en-US"/>
              </w:rPr>
              <w:t>5</w:t>
            </w:r>
          </w:p>
        </w:tc>
        <w:tc>
          <w:tcPr>
            <w:tcW w:w="321" w:type="pct"/>
          </w:tcPr>
          <w:p w14:paraId="06704C3C" w14:textId="77777777" w:rsidR="001C3D0A" w:rsidRPr="00A23F2D" w:rsidRDefault="001C3D0A" w:rsidP="001C3D0A">
            <w:pPr>
              <w:jc w:val="center"/>
              <w:rPr>
                <w:rFonts w:eastAsia="Calibri"/>
                <w:sz w:val="24"/>
                <w:lang w:eastAsia="en-US"/>
              </w:rPr>
            </w:pPr>
            <w:r w:rsidRPr="00A23F2D">
              <w:rPr>
                <w:rFonts w:eastAsia="Calibri"/>
                <w:sz w:val="24"/>
                <w:lang w:eastAsia="en-US"/>
              </w:rPr>
              <w:t>1</w:t>
            </w:r>
          </w:p>
        </w:tc>
        <w:tc>
          <w:tcPr>
            <w:tcW w:w="323" w:type="pct"/>
          </w:tcPr>
          <w:p w14:paraId="1D293D3E" w14:textId="77777777" w:rsidR="001C3D0A" w:rsidRPr="00A23F2D" w:rsidRDefault="001C3D0A" w:rsidP="001C3D0A">
            <w:pPr>
              <w:jc w:val="center"/>
              <w:rPr>
                <w:rFonts w:eastAsia="Calibri"/>
                <w:sz w:val="24"/>
                <w:lang w:eastAsia="en-US"/>
              </w:rPr>
            </w:pPr>
            <w:r w:rsidRPr="00A23F2D">
              <w:rPr>
                <w:rFonts w:eastAsia="Calibri"/>
                <w:sz w:val="24"/>
                <w:lang w:eastAsia="en-US"/>
              </w:rPr>
              <w:t>9</w:t>
            </w:r>
          </w:p>
        </w:tc>
        <w:tc>
          <w:tcPr>
            <w:tcW w:w="323" w:type="pct"/>
            <w:gridSpan w:val="2"/>
          </w:tcPr>
          <w:p w14:paraId="521F23C7" w14:textId="77777777" w:rsidR="001C3D0A" w:rsidRPr="00A23F2D" w:rsidRDefault="001C3D0A" w:rsidP="001C3D0A">
            <w:pPr>
              <w:jc w:val="center"/>
              <w:rPr>
                <w:rFonts w:eastAsia="Calibri"/>
                <w:sz w:val="24"/>
                <w:lang w:eastAsia="en-US"/>
              </w:rPr>
            </w:pPr>
            <w:r w:rsidRPr="00A23F2D">
              <w:rPr>
                <w:rFonts w:eastAsia="Calibri"/>
                <w:sz w:val="24"/>
                <w:lang w:eastAsia="en-US"/>
              </w:rPr>
              <w:t>16</w:t>
            </w:r>
          </w:p>
        </w:tc>
        <w:tc>
          <w:tcPr>
            <w:tcW w:w="782" w:type="pct"/>
          </w:tcPr>
          <w:p w14:paraId="0FAC623C"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63416293"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5E6F85E1" w14:textId="49655511"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7468DE29" w14:textId="77777777" w:rsidTr="008D1B81">
        <w:tc>
          <w:tcPr>
            <w:tcW w:w="230" w:type="pct"/>
            <w:vAlign w:val="bottom"/>
          </w:tcPr>
          <w:p w14:paraId="1DA9D308" w14:textId="77777777" w:rsidR="001C3D0A" w:rsidRPr="00D011A6" w:rsidRDefault="001C3D0A" w:rsidP="001C3D0A">
            <w:pPr>
              <w:jc w:val="center"/>
              <w:rPr>
                <w:color w:val="000000"/>
                <w:sz w:val="24"/>
              </w:rPr>
            </w:pPr>
            <w:r w:rsidRPr="00D011A6">
              <w:rPr>
                <w:color w:val="000000"/>
                <w:sz w:val="24"/>
              </w:rPr>
              <w:t>131</w:t>
            </w:r>
          </w:p>
        </w:tc>
        <w:tc>
          <w:tcPr>
            <w:tcW w:w="674" w:type="pct"/>
          </w:tcPr>
          <w:p w14:paraId="171190AF" w14:textId="77777777" w:rsidR="001C3D0A" w:rsidRPr="00D011A6" w:rsidRDefault="001C3D0A" w:rsidP="001C3D0A">
            <w:pPr>
              <w:rPr>
                <w:sz w:val="24"/>
              </w:rPr>
            </w:pPr>
            <w:r w:rsidRPr="00D011A6">
              <w:rPr>
                <w:sz w:val="24"/>
              </w:rPr>
              <w:t>н.п.Крупенино</w:t>
            </w:r>
          </w:p>
        </w:tc>
        <w:tc>
          <w:tcPr>
            <w:tcW w:w="277" w:type="pct"/>
          </w:tcPr>
          <w:p w14:paraId="17E83496" w14:textId="77777777" w:rsidR="001C3D0A" w:rsidRPr="00D011A6" w:rsidRDefault="001C3D0A" w:rsidP="001C3D0A">
            <w:pPr>
              <w:jc w:val="center"/>
              <w:rPr>
                <w:rFonts w:eastAsia="Calibri"/>
                <w:sz w:val="24"/>
                <w:lang w:eastAsia="en-US"/>
              </w:rPr>
            </w:pPr>
            <w:r w:rsidRPr="00D011A6">
              <w:rPr>
                <w:rFonts w:eastAsia="Calibri"/>
                <w:sz w:val="24"/>
                <w:lang w:eastAsia="en-US"/>
              </w:rPr>
              <w:t>7</w:t>
            </w:r>
          </w:p>
        </w:tc>
        <w:tc>
          <w:tcPr>
            <w:tcW w:w="321" w:type="pct"/>
          </w:tcPr>
          <w:p w14:paraId="42361C02" w14:textId="77777777" w:rsidR="001C3D0A" w:rsidRPr="00D011A6" w:rsidRDefault="001C3D0A" w:rsidP="001C3D0A">
            <w:pPr>
              <w:jc w:val="center"/>
              <w:rPr>
                <w:rFonts w:eastAsia="Calibri"/>
                <w:sz w:val="24"/>
                <w:lang w:eastAsia="en-US"/>
              </w:rPr>
            </w:pPr>
            <w:r w:rsidRPr="00D011A6">
              <w:rPr>
                <w:rFonts w:eastAsia="Calibri"/>
                <w:sz w:val="24"/>
                <w:lang w:eastAsia="en-US"/>
              </w:rPr>
              <w:t>0</w:t>
            </w:r>
          </w:p>
        </w:tc>
        <w:tc>
          <w:tcPr>
            <w:tcW w:w="323" w:type="pct"/>
          </w:tcPr>
          <w:p w14:paraId="30DD5770" w14:textId="77777777" w:rsidR="001C3D0A" w:rsidRPr="00D011A6" w:rsidRDefault="001C3D0A" w:rsidP="001C3D0A">
            <w:pPr>
              <w:jc w:val="center"/>
              <w:rPr>
                <w:rFonts w:eastAsia="Calibri"/>
                <w:sz w:val="24"/>
                <w:lang w:eastAsia="en-US"/>
              </w:rPr>
            </w:pPr>
            <w:r w:rsidRPr="00D011A6">
              <w:rPr>
                <w:rFonts w:eastAsia="Calibri"/>
                <w:sz w:val="24"/>
                <w:lang w:eastAsia="en-US"/>
              </w:rPr>
              <w:t>10</w:t>
            </w:r>
          </w:p>
        </w:tc>
        <w:tc>
          <w:tcPr>
            <w:tcW w:w="323" w:type="pct"/>
            <w:gridSpan w:val="2"/>
          </w:tcPr>
          <w:p w14:paraId="36702DF1" w14:textId="77777777" w:rsidR="001C3D0A" w:rsidRPr="00D011A6" w:rsidRDefault="001C3D0A" w:rsidP="001C3D0A">
            <w:pPr>
              <w:jc w:val="center"/>
              <w:rPr>
                <w:rFonts w:eastAsia="Calibri"/>
                <w:sz w:val="24"/>
                <w:lang w:eastAsia="en-US"/>
              </w:rPr>
            </w:pPr>
            <w:r w:rsidRPr="00D011A6">
              <w:rPr>
                <w:rFonts w:eastAsia="Calibri"/>
                <w:sz w:val="24"/>
                <w:lang w:eastAsia="en-US"/>
              </w:rPr>
              <w:t>14</w:t>
            </w:r>
          </w:p>
        </w:tc>
        <w:tc>
          <w:tcPr>
            <w:tcW w:w="782" w:type="pct"/>
          </w:tcPr>
          <w:p w14:paraId="089F509E"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62E47D9C"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72B3BD0F" w14:textId="1270C945"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4BDCEEBE" w14:textId="77777777" w:rsidTr="008D1B81">
        <w:tc>
          <w:tcPr>
            <w:tcW w:w="230" w:type="pct"/>
            <w:vAlign w:val="bottom"/>
          </w:tcPr>
          <w:p w14:paraId="761FB284" w14:textId="77777777" w:rsidR="001C3D0A" w:rsidRPr="00A1329E" w:rsidRDefault="001C3D0A" w:rsidP="001C3D0A">
            <w:pPr>
              <w:jc w:val="center"/>
              <w:rPr>
                <w:color w:val="000000"/>
                <w:sz w:val="24"/>
              </w:rPr>
            </w:pPr>
            <w:r w:rsidRPr="00A1329E">
              <w:rPr>
                <w:color w:val="000000"/>
                <w:sz w:val="24"/>
              </w:rPr>
              <w:t>132</w:t>
            </w:r>
          </w:p>
        </w:tc>
        <w:tc>
          <w:tcPr>
            <w:tcW w:w="674" w:type="pct"/>
          </w:tcPr>
          <w:p w14:paraId="39107A40" w14:textId="77777777" w:rsidR="001C3D0A" w:rsidRPr="00A1329E" w:rsidRDefault="001C3D0A" w:rsidP="001C3D0A">
            <w:pPr>
              <w:rPr>
                <w:sz w:val="24"/>
              </w:rPr>
            </w:pPr>
            <w:r w:rsidRPr="00A1329E">
              <w:rPr>
                <w:sz w:val="24"/>
              </w:rPr>
              <w:t>н.п.Шаши</w:t>
            </w:r>
          </w:p>
        </w:tc>
        <w:tc>
          <w:tcPr>
            <w:tcW w:w="277" w:type="pct"/>
          </w:tcPr>
          <w:p w14:paraId="482EAC50" w14:textId="77777777" w:rsidR="001C3D0A" w:rsidRPr="00A1329E" w:rsidRDefault="001C3D0A" w:rsidP="001C3D0A">
            <w:pPr>
              <w:jc w:val="center"/>
              <w:rPr>
                <w:rFonts w:eastAsia="Calibri"/>
                <w:sz w:val="24"/>
                <w:lang w:eastAsia="en-US"/>
              </w:rPr>
            </w:pPr>
            <w:r w:rsidRPr="00A1329E">
              <w:rPr>
                <w:rFonts w:eastAsia="Calibri"/>
                <w:sz w:val="24"/>
                <w:lang w:eastAsia="en-US"/>
              </w:rPr>
              <w:t>9</w:t>
            </w:r>
          </w:p>
        </w:tc>
        <w:tc>
          <w:tcPr>
            <w:tcW w:w="321" w:type="pct"/>
          </w:tcPr>
          <w:p w14:paraId="41954258" w14:textId="77777777" w:rsidR="001C3D0A" w:rsidRPr="00A1329E" w:rsidRDefault="001C3D0A" w:rsidP="001C3D0A">
            <w:pPr>
              <w:jc w:val="center"/>
              <w:rPr>
                <w:rFonts w:eastAsia="Calibri"/>
                <w:sz w:val="24"/>
                <w:lang w:eastAsia="en-US"/>
              </w:rPr>
            </w:pPr>
            <w:r w:rsidRPr="00A1329E">
              <w:rPr>
                <w:rFonts w:eastAsia="Calibri"/>
                <w:sz w:val="24"/>
                <w:lang w:eastAsia="en-US"/>
              </w:rPr>
              <w:t>8</w:t>
            </w:r>
          </w:p>
        </w:tc>
        <w:tc>
          <w:tcPr>
            <w:tcW w:w="323" w:type="pct"/>
          </w:tcPr>
          <w:p w14:paraId="161EF62C" w14:textId="77777777" w:rsidR="001C3D0A" w:rsidRPr="00A1329E" w:rsidRDefault="001C3D0A" w:rsidP="001C3D0A">
            <w:pPr>
              <w:jc w:val="center"/>
              <w:rPr>
                <w:rFonts w:eastAsia="Calibri"/>
                <w:sz w:val="24"/>
                <w:lang w:eastAsia="en-US"/>
              </w:rPr>
            </w:pPr>
            <w:r w:rsidRPr="00A1329E">
              <w:rPr>
                <w:rFonts w:eastAsia="Calibri"/>
                <w:sz w:val="24"/>
                <w:lang w:eastAsia="en-US"/>
              </w:rPr>
              <w:t>7</w:t>
            </w:r>
          </w:p>
        </w:tc>
        <w:tc>
          <w:tcPr>
            <w:tcW w:w="323" w:type="pct"/>
            <w:gridSpan w:val="2"/>
          </w:tcPr>
          <w:p w14:paraId="3CD6C569" w14:textId="77777777" w:rsidR="001C3D0A" w:rsidRPr="00A1329E" w:rsidRDefault="001C3D0A" w:rsidP="001C3D0A">
            <w:pPr>
              <w:jc w:val="center"/>
              <w:rPr>
                <w:rFonts w:eastAsia="Calibri"/>
                <w:sz w:val="24"/>
                <w:lang w:eastAsia="en-US"/>
              </w:rPr>
            </w:pPr>
            <w:r w:rsidRPr="00A1329E">
              <w:rPr>
                <w:rFonts w:eastAsia="Calibri"/>
                <w:sz w:val="24"/>
                <w:lang w:eastAsia="en-US"/>
              </w:rPr>
              <w:t>9</w:t>
            </w:r>
          </w:p>
        </w:tc>
        <w:tc>
          <w:tcPr>
            <w:tcW w:w="782" w:type="pct"/>
          </w:tcPr>
          <w:p w14:paraId="1660154E" w14:textId="77777777" w:rsidR="001C3D0A" w:rsidRPr="00F04458" w:rsidRDefault="001C3D0A" w:rsidP="001C3D0A">
            <w:pPr>
              <w:jc w:val="center"/>
              <w:rPr>
                <w:rFonts w:eastAsia="Calibri"/>
                <w:sz w:val="24"/>
                <w:lang w:eastAsia="en-US"/>
              </w:rPr>
            </w:pPr>
            <w:r w:rsidRPr="00F04458">
              <w:rPr>
                <w:rFonts w:eastAsia="Calibri"/>
                <w:sz w:val="24"/>
                <w:lang w:eastAsia="en-US"/>
              </w:rPr>
              <w:t>-</w:t>
            </w:r>
            <w:r w:rsidRPr="00F04458">
              <w:rPr>
                <w:rFonts w:eastAsia="Calibri"/>
                <w:sz w:val="24"/>
                <w:lang w:val="en-US" w:eastAsia="en-US"/>
              </w:rPr>
              <w:t>/</w:t>
            </w:r>
            <w:r w:rsidRPr="00F04458">
              <w:rPr>
                <w:rFonts w:eastAsia="Calibri"/>
                <w:sz w:val="24"/>
                <w:lang w:eastAsia="en-US"/>
              </w:rPr>
              <w:t>1</w:t>
            </w:r>
          </w:p>
        </w:tc>
        <w:tc>
          <w:tcPr>
            <w:tcW w:w="1105" w:type="pct"/>
          </w:tcPr>
          <w:p w14:paraId="7F1E01BC" w14:textId="77777777" w:rsidR="001C3D0A" w:rsidRPr="00F04458" w:rsidRDefault="001C3D0A" w:rsidP="001C3D0A">
            <w:pPr>
              <w:rPr>
                <w:rFonts w:eastAsia="Calibri"/>
                <w:sz w:val="24"/>
                <w:lang w:eastAsia="en-US"/>
              </w:rPr>
            </w:pPr>
            <w:r w:rsidRPr="00F04458">
              <w:rPr>
                <w:rFonts w:eastAsia="Calibri"/>
                <w:vertAlign w:val="superscript"/>
                <w:lang w:eastAsia="en-US"/>
              </w:rPr>
              <w:t>по графику (приложение 2)</w:t>
            </w:r>
          </w:p>
        </w:tc>
        <w:tc>
          <w:tcPr>
            <w:tcW w:w="965" w:type="pct"/>
          </w:tcPr>
          <w:p w14:paraId="3D35968A" w14:textId="134860AC" w:rsidR="001C3D0A" w:rsidRPr="00F04458" w:rsidRDefault="001C3D0A" w:rsidP="001C3D0A">
            <w:r w:rsidRPr="00BD131D">
              <w:rPr>
                <w:rFonts w:eastAsia="Calibri"/>
                <w:sz w:val="24"/>
                <w:lang w:eastAsia="en-US"/>
              </w:rPr>
              <w:t>межрегиональный полигон ТКО г. Витебск</w:t>
            </w:r>
          </w:p>
        </w:tc>
      </w:tr>
      <w:tr w:rsidR="001C3D0A" w:rsidRPr="00480FDD" w14:paraId="24AFFDFD" w14:textId="77777777" w:rsidTr="008D1B81">
        <w:tc>
          <w:tcPr>
            <w:tcW w:w="230" w:type="pct"/>
            <w:vAlign w:val="bottom"/>
          </w:tcPr>
          <w:p w14:paraId="75BFDB38" w14:textId="77777777" w:rsidR="001C3D0A" w:rsidRPr="003D1C32" w:rsidRDefault="001C3D0A" w:rsidP="001C3D0A">
            <w:pPr>
              <w:jc w:val="center"/>
              <w:rPr>
                <w:color w:val="000000"/>
                <w:sz w:val="24"/>
              </w:rPr>
            </w:pPr>
            <w:r w:rsidRPr="003D1C32">
              <w:rPr>
                <w:color w:val="000000"/>
                <w:sz w:val="24"/>
              </w:rPr>
              <w:t>133</w:t>
            </w:r>
          </w:p>
        </w:tc>
        <w:tc>
          <w:tcPr>
            <w:tcW w:w="674" w:type="pct"/>
          </w:tcPr>
          <w:p w14:paraId="5C49D845" w14:textId="77777777" w:rsidR="001C3D0A" w:rsidRPr="00A1329E" w:rsidRDefault="001C3D0A" w:rsidP="001C3D0A">
            <w:pPr>
              <w:rPr>
                <w:sz w:val="24"/>
              </w:rPr>
            </w:pPr>
            <w:r w:rsidRPr="00D011A6">
              <w:rPr>
                <w:sz w:val="24"/>
              </w:rPr>
              <w:t>н.п.Левши</w:t>
            </w:r>
          </w:p>
        </w:tc>
        <w:tc>
          <w:tcPr>
            <w:tcW w:w="277" w:type="pct"/>
          </w:tcPr>
          <w:p w14:paraId="17FAC2AF" w14:textId="77777777" w:rsidR="001C3D0A" w:rsidRPr="00A1329E" w:rsidRDefault="001C3D0A" w:rsidP="001C3D0A">
            <w:pPr>
              <w:jc w:val="center"/>
              <w:rPr>
                <w:rFonts w:eastAsia="Calibri"/>
                <w:sz w:val="24"/>
                <w:lang w:eastAsia="en-US"/>
              </w:rPr>
            </w:pPr>
            <w:r w:rsidRPr="00D011A6">
              <w:rPr>
                <w:rFonts w:eastAsia="Calibri"/>
                <w:sz w:val="24"/>
                <w:lang w:eastAsia="en-US"/>
              </w:rPr>
              <w:t>0</w:t>
            </w:r>
          </w:p>
        </w:tc>
        <w:tc>
          <w:tcPr>
            <w:tcW w:w="321" w:type="pct"/>
          </w:tcPr>
          <w:p w14:paraId="0A0B7178" w14:textId="77777777" w:rsidR="001C3D0A" w:rsidRPr="00A1329E" w:rsidRDefault="001C3D0A" w:rsidP="001C3D0A">
            <w:pPr>
              <w:jc w:val="center"/>
              <w:rPr>
                <w:rFonts w:eastAsia="Calibri"/>
                <w:sz w:val="24"/>
                <w:lang w:eastAsia="en-US"/>
              </w:rPr>
            </w:pPr>
            <w:r w:rsidRPr="00D011A6">
              <w:rPr>
                <w:rFonts w:eastAsia="Calibri"/>
                <w:sz w:val="24"/>
                <w:lang w:eastAsia="en-US"/>
              </w:rPr>
              <w:t>0</w:t>
            </w:r>
          </w:p>
        </w:tc>
        <w:tc>
          <w:tcPr>
            <w:tcW w:w="323" w:type="pct"/>
          </w:tcPr>
          <w:p w14:paraId="740CBD6A" w14:textId="77777777" w:rsidR="001C3D0A" w:rsidRPr="00A1329E" w:rsidRDefault="001C3D0A" w:rsidP="001C3D0A">
            <w:pPr>
              <w:jc w:val="center"/>
              <w:rPr>
                <w:rFonts w:eastAsia="Calibri"/>
                <w:sz w:val="24"/>
                <w:lang w:eastAsia="en-US"/>
              </w:rPr>
            </w:pPr>
            <w:r w:rsidRPr="00D011A6">
              <w:rPr>
                <w:rFonts w:eastAsia="Calibri"/>
                <w:sz w:val="24"/>
                <w:lang w:eastAsia="en-US"/>
              </w:rPr>
              <w:t>4</w:t>
            </w:r>
          </w:p>
        </w:tc>
        <w:tc>
          <w:tcPr>
            <w:tcW w:w="323" w:type="pct"/>
            <w:gridSpan w:val="2"/>
          </w:tcPr>
          <w:p w14:paraId="27CB8DE3" w14:textId="77777777" w:rsidR="001C3D0A" w:rsidRPr="00A1329E" w:rsidRDefault="001C3D0A" w:rsidP="001C3D0A">
            <w:pPr>
              <w:jc w:val="center"/>
              <w:rPr>
                <w:rFonts w:eastAsia="Calibri"/>
                <w:sz w:val="24"/>
                <w:lang w:eastAsia="en-US"/>
              </w:rPr>
            </w:pPr>
            <w:r w:rsidRPr="00D011A6">
              <w:rPr>
                <w:rFonts w:eastAsia="Calibri"/>
                <w:sz w:val="24"/>
                <w:lang w:eastAsia="en-US"/>
              </w:rPr>
              <w:t>15</w:t>
            </w:r>
          </w:p>
        </w:tc>
        <w:tc>
          <w:tcPr>
            <w:tcW w:w="782" w:type="pct"/>
          </w:tcPr>
          <w:p w14:paraId="470EF30A" w14:textId="77777777" w:rsidR="001C3D0A" w:rsidRPr="0033442C" w:rsidRDefault="001C3D0A" w:rsidP="001C3D0A">
            <w:pPr>
              <w:jc w:val="center"/>
              <w:rPr>
                <w:rFonts w:eastAsia="Calibri"/>
                <w:sz w:val="24"/>
                <w:lang w:eastAsia="en-US"/>
              </w:rPr>
            </w:pPr>
            <w:r>
              <w:rPr>
                <w:rFonts w:eastAsia="Calibri"/>
                <w:sz w:val="24"/>
                <w:lang w:eastAsia="en-US"/>
              </w:rPr>
              <w:t>-</w:t>
            </w:r>
            <w:r>
              <w:rPr>
                <w:rFonts w:eastAsia="Calibri"/>
                <w:sz w:val="24"/>
                <w:lang w:val="en-US" w:eastAsia="en-US"/>
              </w:rPr>
              <w:t>/</w:t>
            </w:r>
            <w:r>
              <w:rPr>
                <w:rFonts w:eastAsia="Calibri"/>
                <w:sz w:val="24"/>
                <w:lang w:eastAsia="en-US"/>
              </w:rPr>
              <w:t>4</w:t>
            </w:r>
            <w:r w:rsidRPr="00266913">
              <w:rPr>
                <w:rFonts w:eastAsia="Calibri"/>
                <w:sz w:val="24"/>
                <w:lang w:eastAsia="en-US"/>
              </w:rPr>
              <w:t xml:space="preserve">(из них </w:t>
            </w:r>
            <w:r>
              <w:rPr>
                <w:rFonts w:eastAsia="Calibri"/>
                <w:sz w:val="24"/>
                <w:lang w:eastAsia="en-US"/>
              </w:rPr>
              <w:t>4</w:t>
            </w:r>
            <w:r w:rsidRPr="00266913">
              <w:rPr>
                <w:rFonts w:eastAsia="Calibri"/>
                <w:sz w:val="24"/>
                <w:lang w:eastAsia="en-US"/>
              </w:rPr>
              <w:t xml:space="preserve"> 0,12 м</w:t>
            </w:r>
            <w:r w:rsidRPr="00266913">
              <w:rPr>
                <w:rFonts w:eastAsia="Calibri"/>
                <w:sz w:val="24"/>
                <w:vertAlign w:val="superscript"/>
                <w:lang w:eastAsia="en-US"/>
              </w:rPr>
              <w:t>3</w:t>
            </w:r>
            <w:r w:rsidRPr="00266913">
              <w:rPr>
                <w:rFonts w:eastAsia="Calibri"/>
                <w:sz w:val="24"/>
                <w:lang w:eastAsia="en-US"/>
              </w:rPr>
              <w:t>)</w:t>
            </w:r>
          </w:p>
        </w:tc>
        <w:tc>
          <w:tcPr>
            <w:tcW w:w="1105" w:type="pct"/>
          </w:tcPr>
          <w:p w14:paraId="238E9B9B" w14:textId="77777777" w:rsidR="001C3D0A" w:rsidRPr="00F04458" w:rsidRDefault="001C3D0A" w:rsidP="001C3D0A">
            <w:pPr>
              <w:rPr>
                <w:rFonts w:eastAsia="Calibri"/>
                <w:vertAlign w:val="superscript"/>
                <w:lang w:eastAsia="en-US"/>
              </w:rPr>
            </w:pPr>
            <w:r w:rsidRPr="00F04458">
              <w:rPr>
                <w:rFonts w:eastAsia="Calibri"/>
                <w:vertAlign w:val="superscript"/>
                <w:lang w:eastAsia="en-US"/>
              </w:rPr>
              <w:t>по графику (приложение 2)</w:t>
            </w:r>
          </w:p>
        </w:tc>
        <w:tc>
          <w:tcPr>
            <w:tcW w:w="965" w:type="pct"/>
          </w:tcPr>
          <w:p w14:paraId="30F43C09" w14:textId="6216F58E"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6C134D4A" w14:textId="77777777" w:rsidTr="008D1B81">
        <w:tc>
          <w:tcPr>
            <w:tcW w:w="230" w:type="pct"/>
            <w:vAlign w:val="bottom"/>
          </w:tcPr>
          <w:p w14:paraId="0EAF88C9" w14:textId="77777777" w:rsidR="001C3D0A" w:rsidRPr="003D1C32" w:rsidRDefault="001C3D0A" w:rsidP="001C3D0A">
            <w:pPr>
              <w:jc w:val="center"/>
              <w:rPr>
                <w:color w:val="000000"/>
                <w:sz w:val="24"/>
              </w:rPr>
            </w:pPr>
            <w:r w:rsidRPr="003D1C32">
              <w:rPr>
                <w:color w:val="000000"/>
                <w:sz w:val="24"/>
              </w:rPr>
              <w:t>134</w:t>
            </w:r>
          </w:p>
        </w:tc>
        <w:tc>
          <w:tcPr>
            <w:tcW w:w="674" w:type="pct"/>
          </w:tcPr>
          <w:p w14:paraId="7F1F517F" w14:textId="77777777" w:rsidR="001C3D0A" w:rsidRPr="00A1329E" w:rsidRDefault="001C3D0A" w:rsidP="001C3D0A">
            <w:pPr>
              <w:rPr>
                <w:sz w:val="24"/>
              </w:rPr>
            </w:pPr>
            <w:r w:rsidRPr="00A1329E">
              <w:rPr>
                <w:sz w:val="24"/>
              </w:rPr>
              <w:t>н.п.Черенка</w:t>
            </w:r>
          </w:p>
        </w:tc>
        <w:tc>
          <w:tcPr>
            <w:tcW w:w="277" w:type="pct"/>
          </w:tcPr>
          <w:p w14:paraId="6F86641A" w14:textId="77777777" w:rsidR="001C3D0A" w:rsidRPr="00A1329E" w:rsidRDefault="001C3D0A" w:rsidP="001C3D0A">
            <w:pPr>
              <w:jc w:val="center"/>
              <w:rPr>
                <w:rFonts w:eastAsia="Calibri"/>
                <w:sz w:val="24"/>
                <w:lang w:eastAsia="en-US"/>
              </w:rPr>
            </w:pPr>
            <w:r w:rsidRPr="00A1329E">
              <w:rPr>
                <w:rFonts w:eastAsia="Calibri"/>
                <w:sz w:val="24"/>
                <w:lang w:eastAsia="en-US"/>
              </w:rPr>
              <w:t>3</w:t>
            </w:r>
          </w:p>
        </w:tc>
        <w:tc>
          <w:tcPr>
            <w:tcW w:w="321" w:type="pct"/>
          </w:tcPr>
          <w:p w14:paraId="11BB3A1A" w14:textId="77777777" w:rsidR="001C3D0A" w:rsidRPr="00A1329E" w:rsidRDefault="001C3D0A" w:rsidP="001C3D0A">
            <w:pPr>
              <w:jc w:val="center"/>
              <w:rPr>
                <w:rFonts w:eastAsia="Calibri"/>
                <w:sz w:val="24"/>
                <w:lang w:eastAsia="en-US"/>
              </w:rPr>
            </w:pPr>
            <w:r w:rsidRPr="00A1329E">
              <w:rPr>
                <w:rFonts w:eastAsia="Calibri"/>
                <w:sz w:val="24"/>
                <w:lang w:eastAsia="en-US"/>
              </w:rPr>
              <w:t>2</w:t>
            </w:r>
          </w:p>
        </w:tc>
        <w:tc>
          <w:tcPr>
            <w:tcW w:w="323" w:type="pct"/>
          </w:tcPr>
          <w:p w14:paraId="56B0A646" w14:textId="77777777" w:rsidR="001C3D0A" w:rsidRPr="00A1329E" w:rsidRDefault="001C3D0A" w:rsidP="001C3D0A">
            <w:pPr>
              <w:jc w:val="center"/>
              <w:rPr>
                <w:rFonts w:eastAsia="Calibri"/>
                <w:sz w:val="24"/>
                <w:lang w:eastAsia="en-US"/>
              </w:rPr>
            </w:pPr>
            <w:r w:rsidRPr="00A1329E">
              <w:rPr>
                <w:rFonts w:eastAsia="Calibri"/>
                <w:sz w:val="24"/>
                <w:lang w:eastAsia="en-US"/>
              </w:rPr>
              <w:t>3</w:t>
            </w:r>
          </w:p>
        </w:tc>
        <w:tc>
          <w:tcPr>
            <w:tcW w:w="323" w:type="pct"/>
            <w:gridSpan w:val="2"/>
          </w:tcPr>
          <w:p w14:paraId="51E7B96C" w14:textId="77777777" w:rsidR="001C3D0A" w:rsidRPr="00A1329E" w:rsidRDefault="001C3D0A" w:rsidP="001C3D0A">
            <w:pPr>
              <w:jc w:val="center"/>
              <w:rPr>
                <w:rFonts w:eastAsia="Calibri"/>
                <w:sz w:val="24"/>
                <w:lang w:eastAsia="en-US"/>
              </w:rPr>
            </w:pPr>
            <w:r w:rsidRPr="00A1329E">
              <w:rPr>
                <w:rFonts w:eastAsia="Calibri"/>
                <w:sz w:val="24"/>
                <w:lang w:eastAsia="en-US"/>
              </w:rPr>
              <w:t>3</w:t>
            </w:r>
          </w:p>
        </w:tc>
        <w:tc>
          <w:tcPr>
            <w:tcW w:w="782" w:type="pct"/>
          </w:tcPr>
          <w:p w14:paraId="41C156F3" w14:textId="77777777" w:rsidR="001C3D0A" w:rsidRPr="00685F9B" w:rsidRDefault="001C3D0A" w:rsidP="001C3D0A">
            <w:pPr>
              <w:jc w:val="center"/>
              <w:rPr>
                <w:rFonts w:eastAsia="Calibri"/>
                <w:sz w:val="24"/>
                <w:lang w:eastAsia="en-US"/>
              </w:rPr>
            </w:pPr>
            <w:r>
              <w:rPr>
                <w:rFonts w:eastAsia="Calibri"/>
                <w:sz w:val="24"/>
                <w:lang w:eastAsia="en-US"/>
              </w:rPr>
              <w:t>-</w:t>
            </w:r>
            <w:r>
              <w:rPr>
                <w:rFonts w:eastAsia="Calibri"/>
                <w:sz w:val="24"/>
                <w:lang w:val="en-US" w:eastAsia="en-US"/>
              </w:rPr>
              <w:t>/</w:t>
            </w:r>
            <w:r>
              <w:rPr>
                <w:rFonts w:eastAsia="Calibri"/>
                <w:sz w:val="24"/>
                <w:lang w:eastAsia="en-US"/>
              </w:rPr>
              <w:t>1</w:t>
            </w:r>
          </w:p>
        </w:tc>
        <w:tc>
          <w:tcPr>
            <w:tcW w:w="1105" w:type="pct"/>
          </w:tcPr>
          <w:p w14:paraId="313185A4" w14:textId="77777777" w:rsidR="001C3D0A" w:rsidRPr="00F04458" w:rsidRDefault="001C3D0A" w:rsidP="001C3D0A">
            <w:pPr>
              <w:rPr>
                <w:rFonts w:eastAsia="Calibri"/>
                <w:vertAlign w:val="superscript"/>
                <w:lang w:eastAsia="en-US"/>
              </w:rPr>
            </w:pPr>
            <w:r w:rsidRPr="00C21E36">
              <w:rPr>
                <w:rFonts w:eastAsia="Calibri"/>
                <w:sz w:val="24"/>
                <w:lang w:eastAsia="en-US"/>
              </w:rPr>
              <w:t>2-й чт.</w:t>
            </w:r>
          </w:p>
        </w:tc>
        <w:tc>
          <w:tcPr>
            <w:tcW w:w="965" w:type="pct"/>
          </w:tcPr>
          <w:p w14:paraId="53E0A47E" w14:textId="4911441D" w:rsidR="001C3D0A" w:rsidRPr="00F04458" w:rsidRDefault="001C3D0A" w:rsidP="001C3D0A">
            <w:pPr>
              <w:rPr>
                <w:rFonts w:eastAsia="Calibri"/>
                <w:sz w:val="24"/>
                <w:lang w:eastAsia="en-US"/>
              </w:rPr>
            </w:pPr>
            <w:r w:rsidRPr="00BD131D">
              <w:rPr>
                <w:rFonts w:eastAsia="Calibri"/>
                <w:sz w:val="24"/>
                <w:lang w:eastAsia="en-US"/>
              </w:rPr>
              <w:t>межрегиональный полигон ТКО г. Витебск</w:t>
            </w:r>
          </w:p>
        </w:tc>
      </w:tr>
      <w:tr w:rsidR="001C3D0A" w:rsidRPr="00480FDD" w14:paraId="61F09022" w14:textId="77777777" w:rsidTr="008D1B81">
        <w:tc>
          <w:tcPr>
            <w:tcW w:w="230" w:type="pct"/>
            <w:vAlign w:val="bottom"/>
          </w:tcPr>
          <w:p w14:paraId="3B88EFB7" w14:textId="77777777" w:rsidR="001C3D0A" w:rsidRPr="003D1C32" w:rsidRDefault="001C3D0A" w:rsidP="001C3D0A">
            <w:pPr>
              <w:jc w:val="center"/>
              <w:rPr>
                <w:color w:val="000000"/>
                <w:sz w:val="24"/>
              </w:rPr>
            </w:pPr>
            <w:r w:rsidRPr="003D1C32">
              <w:rPr>
                <w:color w:val="000000"/>
                <w:sz w:val="24"/>
              </w:rPr>
              <w:t>135</w:t>
            </w:r>
          </w:p>
        </w:tc>
        <w:tc>
          <w:tcPr>
            <w:tcW w:w="674" w:type="pct"/>
          </w:tcPr>
          <w:p w14:paraId="0F61259C" w14:textId="77777777" w:rsidR="001C3D0A" w:rsidRPr="00D8096B" w:rsidRDefault="001C3D0A" w:rsidP="001C3D0A">
            <w:pPr>
              <w:rPr>
                <w:sz w:val="24"/>
              </w:rPr>
            </w:pPr>
            <w:r w:rsidRPr="00D8096B">
              <w:rPr>
                <w:sz w:val="24"/>
              </w:rPr>
              <w:t>н.п.Подоры</w:t>
            </w:r>
          </w:p>
        </w:tc>
        <w:tc>
          <w:tcPr>
            <w:tcW w:w="277" w:type="pct"/>
          </w:tcPr>
          <w:p w14:paraId="1CEC9B41" w14:textId="77777777" w:rsidR="001C3D0A" w:rsidRPr="00D8096B" w:rsidRDefault="001C3D0A" w:rsidP="001C3D0A">
            <w:pPr>
              <w:jc w:val="center"/>
              <w:rPr>
                <w:rFonts w:eastAsia="Calibri"/>
                <w:sz w:val="24"/>
                <w:lang w:eastAsia="en-US"/>
              </w:rPr>
            </w:pPr>
            <w:r w:rsidRPr="00D8096B">
              <w:rPr>
                <w:rFonts w:eastAsia="Calibri"/>
                <w:sz w:val="24"/>
                <w:lang w:eastAsia="en-US"/>
              </w:rPr>
              <w:t>11</w:t>
            </w:r>
          </w:p>
        </w:tc>
        <w:tc>
          <w:tcPr>
            <w:tcW w:w="321" w:type="pct"/>
          </w:tcPr>
          <w:p w14:paraId="3C0CCE53" w14:textId="77777777" w:rsidR="001C3D0A" w:rsidRPr="00D8096B" w:rsidRDefault="001C3D0A" w:rsidP="001C3D0A">
            <w:pPr>
              <w:jc w:val="center"/>
              <w:rPr>
                <w:rFonts w:eastAsia="Calibri"/>
                <w:sz w:val="24"/>
                <w:lang w:eastAsia="en-US"/>
              </w:rPr>
            </w:pPr>
            <w:r w:rsidRPr="00D8096B">
              <w:rPr>
                <w:rFonts w:eastAsia="Calibri"/>
                <w:sz w:val="24"/>
                <w:lang w:eastAsia="en-US"/>
              </w:rPr>
              <w:t>4</w:t>
            </w:r>
          </w:p>
        </w:tc>
        <w:tc>
          <w:tcPr>
            <w:tcW w:w="323" w:type="pct"/>
          </w:tcPr>
          <w:p w14:paraId="52542B74" w14:textId="77777777" w:rsidR="001C3D0A" w:rsidRPr="00D8096B" w:rsidRDefault="001C3D0A" w:rsidP="001C3D0A">
            <w:pPr>
              <w:jc w:val="center"/>
              <w:rPr>
                <w:rFonts w:eastAsia="Calibri"/>
                <w:sz w:val="24"/>
                <w:lang w:eastAsia="en-US"/>
              </w:rPr>
            </w:pPr>
            <w:r w:rsidRPr="00D8096B">
              <w:rPr>
                <w:rFonts w:eastAsia="Calibri"/>
                <w:sz w:val="24"/>
                <w:lang w:eastAsia="en-US"/>
              </w:rPr>
              <w:t>5</w:t>
            </w:r>
          </w:p>
        </w:tc>
        <w:tc>
          <w:tcPr>
            <w:tcW w:w="323" w:type="pct"/>
            <w:gridSpan w:val="2"/>
          </w:tcPr>
          <w:p w14:paraId="0213F12A" w14:textId="77777777" w:rsidR="001C3D0A" w:rsidRPr="00D8096B" w:rsidRDefault="001C3D0A" w:rsidP="001C3D0A">
            <w:pPr>
              <w:jc w:val="center"/>
              <w:rPr>
                <w:rFonts w:eastAsia="Calibri"/>
                <w:sz w:val="24"/>
                <w:lang w:eastAsia="en-US"/>
              </w:rPr>
            </w:pPr>
            <w:r w:rsidRPr="00D8096B">
              <w:rPr>
                <w:rFonts w:eastAsia="Calibri"/>
                <w:sz w:val="24"/>
                <w:lang w:eastAsia="en-US"/>
              </w:rPr>
              <w:t>9</w:t>
            </w:r>
          </w:p>
        </w:tc>
        <w:tc>
          <w:tcPr>
            <w:tcW w:w="782" w:type="pct"/>
          </w:tcPr>
          <w:p w14:paraId="52177A93" w14:textId="77777777" w:rsidR="001C3D0A" w:rsidRPr="0092437B" w:rsidRDefault="001C3D0A" w:rsidP="001C3D0A">
            <w:pPr>
              <w:jc w:val="center"/>
              <w:rPr>
                <w:rFonts w:eastAsia="Calibri"/>
                <w:sz w:val="24"/>
                <w:lang w:eastAsia="en-US"/>
              </w:rPr>
            </w:pPr>
            <w:r w:rsidRPr="0092437B">
              <w:rPr>
                <w:rFonts w:eastAsia="Calibri"/>
                <w:sz w:val="24"/>
                <w:lang w:eastAsia="en-US"/>
              </w:rPr>
              <w:t>-</w:t>
            </w:r>
          </w:p>
        </w:tc>
        <w:tc>
          <w:tcPr>
            <w:tcW w:w="1105" w:type="pct"/>
          </w:tcPr>
          <w:p w14:paraId="69C63A96" w14:textId="77777777" w:rsidR="001C3D0A" w:rsidRPr="0092437B" w:rsidRDefault="001C3D0A" w:rsidP="001C3D0A">
            <w:pPr>
              <w:rPr>
                <w:rFonts w:eastAsia="Calibri"/>
                <w:sz w:val="24"/>
                <w:lang w:eastAsia="en-US"/>
              </w:rPr>
            </w:pPr>
            <w:r w:rsidRPr="0092437B">
              <w:rPr>
                <w:rFonts w:eastAsia="Calibri"/>
                <w:sz w:val="24"/>
                <w:lang w:eastAsia="en-US"/>
              </w:rPr>
              <w:t>2й чт., 10</w:t>
            </w:r>
            <w:r w:rsidRPr="0092437B">
              <w:rPr>
                <w:rFonts w:eastAsia="Calibri"/>
                <w:sz w:val="24"/>
                <w:vertAlign w:val="superscript"/>
                <w:lang w:eastAsia="en-US"/>
              </w:rPr>
              <w:t>30</w:t>
            </w:r>
            <w:r w:rsidRPr="0092437B">
              <w:rPr>
                <w:rFonts w:eastAsia="Calibri"/>
                <w:sz w:val="24"/>
                <w:lang w:eastAsia="en-US"/>
              </w:rPr>
              <w:t>-10</w:t>
            </w:r>
            <w:r w:rsidRPr="0092437B">
              <w:rPr>
                <w:rFonts w:eastAsia="Calibri"/>
                <w:sz w:val="24"/>
                <w:vertAlign w:val="superscript"/>
                <w:lang w:eastAsia="en-US"/>
              </w:rPr>
              <w:t>40</w:t>
            </w:r>
          </w:p>
        </w:tc>
        <w:tc>
          <w:tcPr>
            <w:tcW w:w="965" w:type="pct"/>
          </w:tcPr>
          <w:p w14:paraId="74C26D85" w14:textId="6346718B" w:rsidR="001C3D0A" w:rsidRPr="0092437B" w:rsidRDefault="001C3D0A" w:rsidP="001C3D0A">
            <w:r w:rsidRPr="005E4947">
              <w:rPr>
                <w:rFonts w:eastAsia="Calibri"/>
                <w:sz w:val="24"/>
                <w:lang w:eastAsia="en-US"/>
              </w:rPr>
              <w:t>межрегиональный полигон ТКО г. Витебск</w:t>
            </w:r>
          </w:p>
        </w:tc>
      </w:tr>
      <w:tr w:rsidR="001C3D0A" w:rsidRPr="00480FDD" w14:paraId="46AEB40B" w14:textId="77777777" w:rsidTr="008D1B81">
        <w:tc>
          <w:tcPr>
            <w:tcW w:w="230" w:type="pct"/>
            <w:vAlign w:val="bottom"/>
          </w:tcPr>
          <w:p w14:paraId="64D65C44" w14:textId="77777777" w:rsidR="001C3D0A" w:rsidRPr="003D1C32" w:rsidRDefault="001C3D0A" w:rsidP="001C3D0A">
            <w:pPr>
              <w:jc w:val="center"/>
              <w:rPr>
                <w:color w:val="000000"/>
                <w:sz w:val="24"/>
                <w:lang w:val="en-US"/>
              </w:rPr>
            </w:pPr>
            <w:r w:rsidRPr="003D1C32">
              <w:rPr>
                <w:color w:val="000000"/>
                <w:sz w:val="24"/>
              </w:rPr>
              <w:t>136</w:t>
            </w:r>
          </w:p>
        </w:tc>
        <w:tc>
          <w:tcPr>
            <w:tcW w:w="674" w:type="pct"/>
          </w:tcPr>
          <w:p w14:paraId="0E9E7678" w14:textId="77777777" w:rsidR="001C3D0A" w:rsidRPr="004C2864" w:rsidRDefault="001C3D0A" w:rsidP="001C3D0A">
            <w:pPr>
              <w:rPr>
                <w:sz w:val="24"/>
              </w:rPr>
            </w:pPr>
            <w:r w:rsidRPr="004C2864">
              <w:rPr>
                <w:sz w:val="24"/>
              </w:rPr>
              <w:t>н.п.Волчки</w:t>
            </w:r>
          </w:p>
        </w:tc>
        <w:tc>
          <w:tcPr>
            <w:tcW w:w="277" w:type="pct"/>
          </w:tcPr>
          <w:p w14:paraId="7033A44B" w14:textId="77777777" w:rsidR="001C3D0A" w:rsidRPr="004C2864" w:rsidRDefault="001C3D0A" w:rsidP="001C3D0A">
            <w:pPr>
              <w:jc w:val="center"/>
              <w:rPr>
                <w:rFonts w:eastAsia="Calibri"/>
                <w:sz w:val="24"/>
                <w:lang w:eastAsia="en-US"/>
              </w:rPr>
            </w:pPr>
            <w:r w:rsidRPr="004C2864">
              <w:rPr>
                <w:rFonts w:eastAsia="Calibri"/>
                <w:sz w:val="24"/>
                <w:lang w:eastAsia="en-US"/>
              </w:rPr>
              <w:t>3</w:t>
            </w:r>
          </w:p>
        </w:tc>
        <w:tc>
          <w:tcPr>
            <w:tcW w:w="321" w:type="pct"/>
          </w:tcPr>
          <w:p w14:paraId="0832D520" w14:textId="77777777" w:rsidR="001C3D0A" w:rsidRPr="004C2864" w:rsidRDefault="001C3D0A" w:rsidP="001C3D0A">
            <w:pPr>
              <w:jc w:val="center"/>
              <w:rPr>
                <w:rFonts w:eastAsia="Calibri"/>
                <w:sz w:val="24"/>
                <w:lang w:eastAsia="en-US"/>
              </w:rPr>
            </w:pPr>
            <w:r w:rsidRPr="004C2864">
              <w:rPr>
                <w:rFonts w:eastAsia="Calibri"/>
                <w:sz w:val="24"/>
                <w:lang w:eastAsia="en-US"/>
              </w:rPr>
              <w:t>0</w:t>
            </w:r>
          </w:p>
        </w:tc>
        <w:tc>
          <w:tcPr>
            <w:tcW w:w="323" w:type="pct"/>
          </w:tcPr>
          <w:p w14:paraId="2126D41D" w14:textId="77777777" w:rsidR="001C3D0A" w:rsidRPr="004C2864" w:rsidRDefault="001C3D0A" w:rsidP="001C3D0A">
            <w:pPr>
              <w:jc w:val="center"/>
              <w:rPr>
                <w:rFonts w:eastAsia="Calibri"/>
                <w:sz w:val="24"/>
                <w:lang w:eastAsia="en-US"/>
              </w:rPr>
            </w:pPr>
            <w:r w:rsidRPr="004C2864">
              <w:rPr>
                <w:rFonts w:eastAsia="Calibri"/>
                <w:sz w:val="24"/>
                <w:lang w:eastAsia="en-US"/>
              </w:rPr>
              <w:t>6</w:t>
            </w:r>
          </w:p>
        </w:tc>
        <w:tc>
          <w:tcPr>
            <w:tcW w:w="323" w:type="pct"/>
            <w:gridSpan w:val="2"/>
          </w:tcPr>
          <w:p w14:paraId="69A42BCF" w14:textId="77777777" w:rsidR="001C3D0A" w:rsidRPr="004C2864" w:rsidRDefault="001C3D0A" w:rsidP="001C3D0A">
            <w:pPr>
              <w:jc w:val="center"/>
              <w:rPr>
                <w:rFonts w:eastAsia="Calibri"/>
                <w:sz w:val="24"/>
                <w:lang w:eastAsia="en-US"/>
              </w:rPr>
            </w:pPr>
            <w:r w:rsidRPr="004C2864">
              <w:rPr>
                <w:rFonts w:eastAsia="Calibri"/>
                <w:sz w:val="24"/>
                <w:lang w:eastAsia="en-US"/>
              </w:rPr>
              <w:t>10</w:t>
            </w:r>
          </w:p>
        </w:tc>
        <w:tc>
          <w:tcPr>
            <w:tcW w:w="782" w:type="pct"/>
          </w:tcPr>
          <w:p w14:paraId="5A3184C8" w14:textId="77777777" w:rsidR="001C3D0A" w:rsidRPr="0092437B" w:rsidRDefault="001C3D0A" w:rsidP="001C3D0A">
            <w:pPr>
              <w:jc w:val="center"/>
              <w:rPr>
                <w:rFonts w:eastAsia="Calibri"/>
                <w:sz w:val="24"/>
                <w:lang w:eastAsia="en-US"/>
              </w:rPr>
            </w:pPr>
            <w:r w:rsidRPr="0092437B">
              <w:rPr>
                <w:rFonts w:eastAsia="Calibri"/>
                <w:sz w:val="24"/>
                <w:lang w:eastAsia="en-US"/>
              </w:rPr>
              <w:t>-</w:t>
            </w:r>
          </w:p>
        </w:tc>
        <w:tc>
          <w:tcPr>
            <w:tcW w:w="1105" w:type="pct"/>
          </w:tcPr>
          <w:p w14:paraId="38BFCBAB" w14:textId="77777777" w:rsidR="001C3D0A" w:rsidRPr="0092437B" w:rsidRDefault="001C3D0A" w:rsidP="001C3D0A">
            <w:pPr>
              <w:rPr>
                <w:rFonts w:eastAsia="Calibri"/>
                <w:sz w:val="24"/>
                <w:lang w:eastAsia="en-US"/>
              </w:rPr>
            </w:pPr>
            <w:r w:rsidRPr="0092437B">
              <w:rPr>
                <w:rFonts w:eastAsia="Calibri"/>
                <w:sz w:val="24"/>
                <w:lang w:eastAsia="en-US"/>
              </w:rPr>
              <w:t>2й чт., 10</w:t>
            </w:r>
            <w:r w:rsidRPr="0092437B">
              <w:rPr>
                <w:rFonts w:eastAsia="Calibri"/>
                <w:sz w:val="24"/>
                <w:vertAlign w:val="superscript"/>
                <w:lang w:eastAsia="en-US"/>
              </w:rPr>
              <w:t>50</w:t>
            </w:r>
            <w:r w:rsidRPr="0092437B">
              <w:rPr>
                <w:rFonts w:eastAsia="Calibri"/>
                <w:sz w:val="24"/>
                <w:lang w:eastAsia="en-US"/>
              </w:rPr>
              <w:t>-11</w:t>
            </w:r>
            <w:r w:rsidRPr="0092437B">
              <w:rPr>
                <w:rFonts w:eastAsia="Calibri"/>
                <w:sz w:val="24"/>
                <w:vertAlign w:val="superscript"/>
                <w:lang w:eastAsia="en-US"/>
              </w:rPr>
              <w:t>00</w:t>
            </w:r>
          </w:p>
        </w:tc>
        <w:tc>
          <w:tcPr>
            <w:tcW w:w="965" w:type="pct"/>
          </w:tcPr>
          <w:p w14:paraId="30F51EE3" w14:textId="3D3E11DE" w:rsidR="001C3D0A" w:rsidRPr="0092437B" w:rsidRDefault="001C3D0A" w:rsidP="001C3D0A">
            <w:r w:rsidRPr="005E4947">
              <w:rPr>
                <w:rFonts w:eastAsia="Calibri"/>
                <w:sz w:val="24"/>
                <w:lang w:eastAsia="en-US"/>
              </w:rPr>
              <w:t>межрегиональный полигон ТКО г. Витебск</w:t>
            </w:r>
          </w:p>
        </w:tc>
      </w:tr>
      <w:tr w:rsidR="001C3D0A" w:rsidRPr="00480FDD" w14:paraId="3C86AFC5" w14:textId="77777777" w:rsidTr="008D1B81">
        <w:tc>
          <w:tcPr>
            <w:tcW w:w="230" w:type="pct"/>
            <w:vAlign w:val="bottom"/>
          </w:tcPr>
          <w:p w14:paraId="373DF213" w14:textId="77777777" w:rsidR="001C3D0A" w:rsidRPr="003D1C32" w:rsidRDefault="001C3D0A" w:rsidP="001C3D0A">
            <w:pPr>
              <w:jc w:val="center"/>
              <w:rPr>
                <w:color w:val="000000"/>
                <w:sz w:val="24"/>
                <w:lang w:val="en-US"/>
              </w:rPr>
            </w:pPr>
            <w:r w:rsidRPr="003D1C32">
              <w:rPr>
                <w:color w:val="000000"/>
                <w:sz w:val="24"/>
              </w:rPr>
              <w:t>137</w:t>
            </w:r>
          </w:p>
        </w:tc>
        <w:tc>
          <w:tcPr>
            <w:tcW w:w="674" w:type="pct"/>
          </w:tcPr>
          <w:p w14:paraId="5E7C81D7" w14:textId="77777777" w:rsidR="001C3D0A" w:rsidRPr="00C5376B" w:rsidRDefault="001C3D0A" w:rsidP="001C3D0A">
            <w:pPr>
              <w:rPr>
                <w:sz w:val="24"/>
              </w:rPr>
            </w:pPr>
            <w:r w:rsidRPr="00C5376B">
              <w:rPr>
                <w:sz w:val="24"/>
              </w:rPr>
              <w:t>н.п.Ферма</w:t>
            </w:r>
          </w:p>
        </w:tc>
        <w:tc>
          <w:tcPr>
            <w:tcW w:w="277" w:type="pct"/>
          </w:tcPr>
          <w:p w14:paraId="698E051F" w14:textId="77777777" w:rsidR="001C3D0A" w:rsidRPr="00C5376B" w:rsidRDefault="001C3D0A" w:rsidP="001C3D0A">
            <w:pPr>
              <w:jc w:val="center"/>
              <w:rPr>
                <w:rFonts w:eastAsia="Calibri"/>
                <w:sz w:val="24"/>
                <w:lang w:eastAsia="en-US"/>
              </w:rPr>
            </w:pPr>
            <w:r w:rsidRPr="00C5376B">
              <w:rPr>
                <w:rFonts w:eastAsia="Calibri"/>
                <w:sz w:val="24"/>
                <w:lang w:eastAsia="en-US"/>
              </w:rPr>
              <w:t>7</w:t>
            </w:r>
          </w:p>
        </w:tc>
        <w:tc>
          <w:tcPr>
            <w:tcW w:w="321" w:type="pct"/>
          </w:tcPr>
          <w:p w14:paraId="0867654F" w14:textId="77777777" w:rsidR="001C3D0A" w:rsidRPr="00C5376B" w:rsidRDefault="001C3D0A" w:rsidP="001C3D0A">
            <w:pPr>
              <w:jc w:val="center"/>
              <w:rPr>
                <w:rFonts w:eastAsia="Calibri"/>
                <w:sz w:val="24"/>
                <w:lang w:eastAsia="en-US"/>
              </w:rPr>
            </w:pPr>
            <w:r w:rsidRPr="00C5376B">
              <w:rPr>
                <w:rFonts w:eastAsia="Calibri"/>
                <w:sz w:val="24"/>
                <w:lang w:eastAsia="en-US"/>
              </w:rPr>
              <w:t>1</w:t>
            </w:r>
          </w:p>
        </w:tc>
        <w:tc>
          <w:tcPr>
            <w:tcW w:w="323" w:type="pct"/>
          </w:tcPr>
          <w:p w14:paraId="01A64286" w14:textId="77777777" w:rsidR="001C3D0A" w:rsidRPr="00C5376B" w:rsidRDefault="001C3D0A" w:rsidP="001C3D0A">
            <w:pPr>
              <w:jc w:val="center"/>
              <w:rPr>
                <w:rFonts w:eastAsia="Calibri"/>
                <w:sz w:val="24"/>
                <w:lang w:eastAsia="en-US"/>
              </w:rPr>
            </w:pPr>
            <w:r w:rsidRPr="00C5376B">
              <w:rPr>
                <w:rFonts w:eastAsia="Calibri"/>
                <w:sz w:val="24"/>
                <w:lang w:eastAsia="en-US"/>
              </w:rPr>
              <w:t>0</w:t>
            </w:r>
          </w:p>
        </w:tc>
        <w:tc>
          <w:tcPr>
            <w:tcW w:w="323" w:type="pct"/>
            <w:gridSpan w:val="2"/>
          </w:tcPr>
          <w:p w14:paraId="6252B258" w14:textId="77777777" w:rsidR="001C3D0A" w:rsidRPr="00C5376B" w:rsidRDefault="001C3D0A" w:rsidP="001C3D0A">
            <w:pPr>
              <w:jc w:val="center"/>
              <w:rPr>
                <w:rFonts w:eastAsia="Calibri"/>
                <w:sz w:val="24"/>
                <w:lang w:eastAsia="en-US"/>
              </w:rPr>
            </w:pPr>
            <w:r w:rsidRPr="00C5376B">
              <w:rPr>
                <w:rFonts w:eastAsia="Calibri"/>
                <w:sz w:val="24"/>
                <w:lang w:eastAsia="en-US"/>
              </w:rPr>
              <w:t>2</w:t>
            </w:r>
          </w:p>
        </w:tc>
        <w:tc>
          <w:tcPr>
            <w:tcW w:w="782" w:type="pct"/>
          </w:tcPr>
          <w:p w14:paraId="1990C57F" w14:textId="77777777" w:rsidR="001C3D0A" w:rsidRPr="001F40EB" w:rsidRDefault="001C3D0A" w:rsidP="001C3D0A">
            <w:pPr>
              <w:jc w:val="center"/>
              <w:rPr>
                <w:rFonts w:eastAsia="Calibri"/>
                <w:sz w:val="24"/>
                <w:lang w:eastAsia="en-US"/>
              </w:rPr>
            </w:pPr>
            <w:r w:rsidRPr="001F40EB">
              <w:rPr>
                <w:rFonts w:eastAsia="Calibri"/>
                <w:sz w:val="24"/>
                <w:lang w:eastAsia="en-US"/>
              </w:rPr>
              <w:t>-</w:t>
            </w:r>
          </w:p>
        </w:tc>
        <w:tc>
          <w:tcPr>
            <w:tcW w:w="1105" w:type="pct"/>
          </w:tcPr>
          <w:p w14:paraId="61F54AD0" w14:textId="77777777" w:rsidR="001C3D0A" w:rsidRPr="001F40EB" w:rsidRDefault="001C3D0A" w:rsidP="001C3D0A">
            <w:r w:rsidRPr="001F40EB">
              <w:rPr>
                <w:rFonts w:eastAsia="Calibri"/>
                <w:sz w:val="24"/>
                <w:lang w:eastAsia="en-US"/>
              </w:rPr>
              <w:t>2й чт., 11</w:t>
            </w:r>
            <w:r w:rsidRPr="001F40EB">
              <w:rPr>
                <w:rFonts w:eastAsia="Calibri"/>
                <w:sz w:val="24"/>
                <w:vertAlign w:val="superscript"/>
                <w:lang w:eastAsia="en-US"/>
              </w:rPr>
              <w:t>15</w:t>
            </w:r>
            <w:r w:rsidRPr="001F40EB">
              <w:rPr>
                <w:rFonts w:eastAsia="Calibri"/>
                <w:sz w:val="24"/>
                <w:lang w:eastAsia="en-US"/>
              </w:rPr>
              <w:t>-11</w:t>
            </w:r>
            <w:r w:rsidRPr="001F40EB">
              <w:rPr>
                <w:rFonts w:eastAsia="Calibri"/>
                <w:sz w:val="24"/>
                <w:vertAlign w:val="superscript"/>
                <w:lang w:eastAsia="en-US"/>
              </w:rPr>
              <w:t>25</w:t>
            </w:r>
          </w:p>
        </w:tc>
        <w:tc>
          <w:tcPr>
            <w:tcW w:w="965" w:type="pct"/>
          </w:tcPr>
          <w:p w14:paraId="1A43F7D0" w14:textId="674152C0" w:rsidR="001C3D0A" w:rsidRPr="001F40EB" w:rsidRDefault="001C3D0A" w:rsidP="001C3D0A">
            <w:r w:rsidRPr="005E4947">
              <w:rPr>
                <w:rFonts w:eastAsia="Calibri"/>
                <w:sz w:val="24"/>
                <w:lang w:eastAsia="en-US"/>
              </w:rPr>
              <w:t>межрегиональный полигон ТКО г. Витебск</w:t>
            </w:r>
          </w:p>
        </w:tc>
      </w:tr>
      <w:tr w:rsidR="001C3D0A" w:rsidRPr="00480FDD" w14:paraId="7B772688" w14:textId="77777777" w:rsidTr="008D1B81">
        <w:tc>
          <w:tcPr>
            <w:tcW w:w="230" w:type="pct"/>
            <w:vAlign w:val="bottom"/>
          </w:tcPr>
          <w:p w14:paraId="1611DDCE" w14:textId="77777777" w:rsidR="001C3D0A" w:rsidRPr="003D1C32" w:rsidRDefault="001C3D0A" w:rsidP="001C3D0A">
            <w:pPr>
              <w:jc w:val="center"/>
              <w:rPr>
                <w:color w:val="000000"/>
                <w:sz w:val="24"/>
              </w:rPr>
            </w:pPr>
            <w:r w:rsidRPr="003D1C32">
              <w:rPr>
                <w:color w:val="000000"/>
                <w:sz w:val="24"/>
              </w:rPr>
              <w:t>138</w:t>
            </w:r>
          </w:p>
        </w:tc>
        <w:tc>
          <w:tcPr>
            <w:tcW w:w="674" w:type="pct"/>
          </w:tcPr>
          <w:p w14:paraId="4676D505" w14:textId="77777777" w:rsidR="001C3D0A" w:rsidRPr="00C63032" w:rsidRDefault="001C3D0A" w:rsidP="001C3D0A">
            <w:pPr>
              <w:rPr>
                <w:sz w:val="24"/>
              </w:rPr>
            </w:pPr>
            <w:r w:rsidRPr="00C63032">
              <w:rPr>
                <w:sz w:val="24"/>
              </w:rPr>
              <w:t>н.п.Оболянка</w:t>
            </w:r>
          </w:p>
        </w:tc>
        <w:tc>
          <w:tcPr>
            <w:tcW w:w="277" w:type="pct"/>
          </w:tcPr>
          <w:p w14:paraId="57D6E899" w14:textId="77777777" w:rsidR="001C3D0A" w:rsidRPr="00C63032" w:rsidRDefault="001C3D0A" w:rsidP="001C3D0A">
            <w:pPr>
              <w:jc w:val="center"/>
              <w:rPr>
                <w:rFonts w:eastAsia="Calibri"/>
                <w:sz w:val="24"/>
                <w:lang w:eastAsia="en-US"/>
              </w:rPr>
            </w:pPr>
            <w:r w:rsidRPr="00C63032">
              <w:rPr>
                <w:rFonts w:eastAsia="Calibri"/>
                <w:sz w:val="24"/>
                <w:lang w:eastAsia="en-US"/>
              </w:rPr>
              <w:t>0</w:t>
            </w:r>
          </w:p>
        </w:tc>
        <w:tc>
          <w:tcPr>
            <w:tcW w:w="321" w:type="pct"/>
          </w:tcPr>
          <w:p w14:paraId="6AA60FDE" w14:textId="77777777" w:rsidR="001C3D0A" w:rsidRPr="00C63032" w:rsidRDefault="001C3D0A" w:rsidP="001C3D0A">
            <w:pPr>
              <w:jc w:val="center"/>
              <w:rPr>
                <w:rFonts w:eastAsia="Calibri"/>
                <w:sz w:val="24"/>
                <w:lang w:eastAsia="en-US"/>
              </w:rPr>
            </w:pPr>
            <w:r w:rsidRPr="00C63032">
              <w:rPr>
                <w:rFonts w:eastAsia="Calibri"/>
                <w:sz w:val="24"/>
                <w:lang w:eastAsia="en-US"/>
              </w:rPr>
              <w:t>0</w:t>
            </w:r>
          </w:p>
        </w:tc>
        <w:tc>
          <w:tcPr>
            <w:tcW w:w="323" w:type="pct"/>
          </w:tcPr>
          <w:p w14:paraId="7FBBB320" w14:textId="77777777" w:rsidR="001C3D0A" w:rsidRPr="00C63032" w:rsidRDefault="001C3D0A" w:rsidP="001C3D0A">
            <w:pPr>
              <w:jc w:val="center"/>
              <w:rPr>
                <w:rFonts w:eastAsia="Calibri"/>
                <w:sz w:val="24"/>
                <w:lang w:eastAsia="en-US"/>
              </w:rPr>
            </w:pPr>
            <w:r w:rsidRPr="00C63032">
              <w:rPr>
                <w:rFonts w:eastAsia="Calibri"/>
                <w:sz w:val="24"/>
                <w:lang w:eastAsia="en-US"/>
              </w:rPr>
              <w:t>3</w:t>
            </w:r>
          </w:p>
        </w:tc>
        <w:tc>
          <w:tcPr>
            <w:tcW w:w="323" w:type="pct"/>
            <w:gridSpan w:val="2"/>
          </w:tcPr>
          <w:p w14:paraId="5ED3E003" w14:textId="77777777" w:rsidR="001C3D0A" w:rsidRPr="00C63032" w:rsidRDefault="001C3D0A" w:rsidP="001C3D0A">
            <w:pPr>
              <w:jc w:val="center"/>
              <w:rPr>
                <w:rFonts w:eastAsia="Calibri"/>
                <w:sz w:val="24"/>
                <w:lang w:eastAsia="en-US"/>
              </w:rPr>
            </w:pPr>
            <w:r w:rsidRPr="00C63032">
              <w:rPr>
                <w:rFonts w:eastAsia="Calibri"/>
                <w:sz w:val="24"/>
                <w:lang w:eastAsia="en-US"/>
              </w:rPr>
              <w:t>7</w:t>
            </w:r>
          </w:p>
        </w:tc>
        <w:tc>
          <w:tcPr>
            <w:tcW w:w="782" w:type="pct"/>
          </w:tcPr>
          <w:p w14:paraId="0145CA01" w14:textId="77777777" w:rsidR="001C3D0A" w:rsidRPr="00F369AB" w:rsidRDefault="001C3D0A" w:rsidP="001C3D0A">
            <w:pPr>
              <w:jc w:val="center"/>
              <w:rPr>
                <w:rFonts w:eastAsia="Calibri"/>
                <w:sz w:val="24"/>
                <w:lang w:eastAsia="en-US"/>
              </w:rPr>
            </w:pPr>
            <w:r w:rsidRPr="00F369AB">
              <w:rPr>
                <w:rFonts w:eastAsia="Calibri"/>
                <w:sz w:val="24"/>
                <w:lang w:eastAsia="en-US"/>
              </w:rPr>
              <w:t>-</w:t>
            </w:r>
          </w:p>
        </w:tc>
        <w:tc>
          <w:tcPr>
            <w:tcW w:w="1105" w:type="pct"/>
          </w:tcPr>
          <w:p w14:paraId="6D6345F4" w14:textId="77777777" w:rsidR="001C3D0A" w:rsidRPr="00F369AB" w:rsidRDefault="001C3D0A" w:rsidP="001C3D0A">
            <w:pPr>
              <w:rPr>
                <w:rFonts w:eastAsia="Calibri"/>
                <w:sz w:val="24"/>
                <w:lang w:eastAsia="en-US"/>
              </w:rPr>
            </w:pPr>
            <w:r w:rsidRPr="00F369AB">
              <w:rPr>
                <w:rFonts w:eastAsia="Calibri"/>
                <w:sz w:val="24"/>
                <w:lang w:eastAsia="en-US"/>
              </w:rPr>
              <w:t>2й чт., 12</w:t>
            </w:r>
            <w:r w:rsidRPr="00F369AB">
              <w:rPr>
                <w:rFonts w:eastAsia="Calibri"/>
                <w:sz w:val="24"/>
                <w:vertAlign w:val="superscript"/>
                <w:lang w:eastAsia="en-US"/>
              </w:rPr>
              <w:t>45</w:t>
            </w:r>
            <w:r w:rsidRPr="00F369AB">
              <w:rPr>
                <w:rFonts w:eastAsia="Calibri"/>
                <w:sz w:val="24"/>
                <w:lang w:eastAsia="en-US"/>
              </w:rPr>
              <w:t>-12</w:t>
            </w:r>
            <w:r w:rsidRPr="00F369AB">
              <w:rPr>
                <w:rFonts w:eastAsia="Calibri"/>
                <w:sz w:val="24"/>
                <w:vertAlign w:val="superscript"/>
                <w:lang w:eastAsia="en-US"/>
              </w:rPr>
              <w:t>50</w:t>
            </w:r>
            <w:r w:rsidRPr="00F369AB">
              <w:rPr>
                <w:rFonts w:eastAsia="Calibri"/>
                <w:sz w:val="24"/>
                <w:vertAlign w:val="subscript"/>
                <w:lang w:eastAsia="en-US"/>
              </w:rPr>
              <w:t>(май-окт.)</w:t>
            </w:r>
          </w:p>
        </w:tc>
        <w:tc>
          <w:tcPr>
            <w:tcW w:w="965" w:type="pct"/>
          </w:tcPr>
          <w:p w14:paraId="147F8753" w14:textId="214DB06B" w:rsidR="001C3D0A" w:rsidRPr="00F369AB" w:rsidRDefault="001C3D0A" w:rsidP="001C3D0A">
            <w:r w:rsidRPr="005E4947">
              <w:rPr>
                <w:rFonts w:eastAsia="Calibri"/>
                <w:sz w:val="24"/>
                <w:lang w:eastAsia="en-US"/>
              </w:rPr>
              <w:t>межрегиональный полигон ТКО г. Витебск</w:t>
            </w:r>
          </w:p>
        </w:tc>
      </w:tr>
      <w:tr w:rsidR="001C3D0A" w:rsidRPr="00480FDD" w14:paraId="57D6BFB6" w14:textId="77777777" w:rsidTr="008D1B81">
        <w:tc>
          <w:tcPr>
            <w:tcW w:w="230" w:type="pct"/>
            <w:vAlign w:val="bottom"/>
          </w:tcPr>
          <w:p w14:paraId="250E3621" w14:textId="77777777" w:rsidR="001C3D0A" w:rsidRPr="003D1C32" w:rsidRDefault="001C3D0A" w:rsidP="001C3D0A">
            <w:pPr>
              <w:jc w:val="center"/>
              <w:rPr>
                <w:color w:val="000000"/>
                <w:sz w:val="24"/>
              </w:rPr>
            </w:pPr>
            <w:r w:rsidRPr="003D1C32">
              <w:rPr>
                <w:color w:val="000000"/>
                <w:sz w:val="24"/>
              </w:rPr>
              <w:t>139</w:t>
            </w:r>
          </w:p>
        </w:tc>
        <w:tc>
          <w:tcPr>
            <w:tcW w:w="674" w:type="pct"/>
          </w:tcPr>
          <w:p w14:paraId="2D3F5A3E" w14:textId="77777777" w:rsidR="001C3D0A" w:rsidRPr="00C5376B" w:rsidRDefault="001C3D0A" w:rsidP="001C3D0A">
            <w:pPr>
              <w:rPr>
                <w:sz w:val="24"/>
              </w:rPr>
            </w:pPr>
            <w:r w:rsidRPr="00C5376B">
              <w:rPr>
                <w:sz w:val="24"/>
              </w:rPr>
              <w:t>н.п.Толкачево-2</w:t>
            </w:r>
          </w:p>
        </w:tc>
        <w:tc>
          <w:tcPr>
            <w:tcW w:w="277" w:type="pct"/>
          </w:tcPr>
          <w:p w14:paraId="7275D696" w14:textId="77777777" w:rsidR="001C3D0A" w:rsidRPr="00C5376B" w:rsidRDefault="001C3D0A" w:rsidP="001C3D0A">
            <w:pPr>
              <w:jc w:val="center"/>
              <w:rPr>
                <w:rFonts w:eastAsia="Calibri"/>
                <w:sz w:val="24"/>
                <w:lang w:eastAsia="en-US"/>
              </w:rPr>
            </w:pPr>
            <w:r w:rsidRPr="00C5376B">
              <w:rPr>
                <w:rFonts w:eastAsia="Calibri"/>
                <w:sz w:val="24"/>
                <w:lang w:eastAsia="en-US"/>
              </w:rPr>
              <w:t>0</w:t>
            </w:r>
          </w:p>
        </w:tc>
        <w:tc>
          <w:tcPr>
            <w:tcW w:w="321" w:type="pct"/>
          </w:tcPr>
          <w:p w14:paraId="2DB61F12" w14:textId="77777777" w:rsidR="001C3D0A" w:rsidRPr="00C5376B" w:rsidRDefault="001C3D0A" w:rsidP="001C3D0A">
            <w:pPr>
              <w:jc w:val="center"/>
              <w:rPr>
                <w:rFonts w:eastAsia="Calibri"/>
                <w:sz w:val="24"/>
                <w:lang w:eastAsia="en-US"/>
              </w:rPr>
            </w:pPr>
            <w:r w:rsidRPr="00C5376B">
              <w:rPr>
                <w:rFonts w:eastAsia="Calibri"/>
                <w:sz w:val="24"/>
                <w:lang w:eastAsia="en-US"/>
              </w:rPr>
              <w:t>0</w:t>
            </w:r>
          </w:p>
        </w:tc>
        <w:tc>
          <w:tcPr>
            <w:tcW w:w="323" w:type="pct"/>
          </w:tcPr>
          <w:p w14:paraId="3ED2C2A4" w14:textId="77777777" w:rsidR="001C3D0A" w:rsidRPr="00C5376B" w:rsidRDefault="001C3D0A" w:rsidP="001C3D0A">
            <w:pPr>
              <w:jc w:val="center"/>
              <w:rPr>
                <w:rFonts w:eastAsia="Calibri"/>
                <w:sz w:val="24"/>
                <w:lang w:eastAsia="en-US"/>
              </w:rPr>
            </w:pPr>
            <w:r w:rsidRPr="00C5376B">
              <w:rPr>
                <w:rFonts w:eastAsia="Calibri"/>
                <w:sz w:val="24"/>
                <w:lang w:eastAsia="en-US"/>
              </w:rPr>
              <w:t>7</w:t>
            </w:r>
          </w:p>
        </w:tc>
        <w:tc>
          <w:tcPr>
            <w:tcW w:w="323" w:type="pct"/>
            <w:gridSpan w:val="2"/>
          </w:tcPr>
          <w:p w14:paraId="3681E3E5" w14:textId="77777777" w:rsidR="001C3D0A" w:rsidRPr="00C5376B" w:rsidRDefault="001C3D0A" w:rsidP="001C3D0A">
            <w:pPr>
              <w:jc w:val="center"/>
              <w:rPr>
                <w:rFonts w:eastAsia="Calibri"/>
                <w:sz w:val="24"/>
                <w:lang w:eastAsia="en-US"/>
              </w:rPr>
            </w:pPr>
            <w:r w:rsidRPr="00C5376B">
              <w:rPr>
                <w:rFonts w:eastAsia="Calibri"/>
                <w:sz w:val="24"/>
                <w:lang w:eastAsia="en-US"/>
              </w:rPr>
              <w:t>12</w:t>
            </w:r>
          </w:p>
        </w:tc>
        <w:tc>
          <w:tcPr>
            <w:tcW w:w="782" w:type="pct"/>
          </w:tcPr>
          <w:p w14:paraId="3010AB9F" w14:textId="77777777" w:rsidR="001C3D0A" w:rsidRPr="00F369AB" w:rsidRDefault="001C3D0A" w:rsidP="001C3D0A">
            <w:pPr>
              <w:jc w:val="center"/>
              <w:rPr>
                <w:rFonts w:eastAsia="Calibri"/>
                <w:sz w:val="24"/>
                <w:lang w:eastAsia="en-US"/>
              </w:rPr>
            </w:pPr>
            <w:r w:rsidRPr="00F369AB">
              <w:rPr>
                <w:rFonts w:eastAsia="Calibri"/>
                <w:sz w:val="24"/>
                <w:lang w:eastAsia="en-US"/>
              </w:rPr>
              <w:t>-</w:t>
            </w:r>
          </w:p>
        </w:tc>
        <w:tc>
          <w:tcPr>
            <w:tcW w:w="1105" w:type="pct"/>
          </w:tcPr>
          <w:p w14:paraId="0A94CE07" w14:textId="77777777" w:rsidR="001C3D0A" w:rsidRPr="00F369AB" w:rsidRDefault="001C3D0A" w:rsidP="001C3D0A">
            <w:pPr>
              <w:rPr>
                <w:rFonts w:eastAsia="Calibri"/>
                <w:sz w:val="24"/>
                <w:vertAlign w:val="superscript"/>
                <w:lang w:eastAsia="en-US"/>
              </w:rPr>
            </w:pPr>
            <w:r w:rsidRPr="00F369AB">
              <w:rPr>
                <w:rFonts w:eastAsia="Calibri"/>
                <w:sz w:val="24"/>
                <w:lang w:eastAsia="en-US"/>
              </w:rPr>
              <w:t>2й чт., 13</w:t>
            </w:r>
            <w:r w:rsidRPr="00F369AB">
              <w:rPr>
                <w:rFonts w:eastAsia="Calibri"/>
                <w:sz w:val="24"/>
                <w:vertAlign w:val="superscript"/>
                <w:lang w:eastAsia="en-US"/>
              </w:rPr>
              <w:t>20</w:t>
            </w:r>
            <w:r w:rsidRPr="00F369AB">
              <w:rPr>
                <w:rFonts w:eastAsia="Calibri"/>
                <w:sz w:val="24"/>
                <w:lang w:eastAsia="en-US"/>
              </w:rPr>
              <w:t>-13</w:t>
            </w:r>
            <w:r w:rsidRPr="00F369AB">
              <w:rPr>
                <w:rFonts w:eastAsia="Calibri"/>
                <w:sz w:val="24"/>
                <w:vertAlign w:val="superscript"/>
                <w:lang w:eastAsia="en-US"/>
              </w:rPr>
              <w:t xml:space="preserve">25 </w:t>
            </w:r>
            <w:r w:rsidRPr="00F369AB">
              <w:rPr>
                <w:rFonts w:eastAsia="Calibri"/>
                <w:sz w:val="24"/>
                <w:vertAlign w:val="subscript"/>
                <w:lang w:eastAsia="en-US"/>
              </w:rPr>
              <w:t>(май-окт.)</w:t>
            </w:r>
          </w:p>
        </w:tc>
        <w:tc>
          <w:tcPr>
            <w:tcW w:w="965" w:type="pct"/>
          </w:tcPr>
          <w:p w14:paraId="09B09F2A" w14:textId="09D77EB5" w:rsidR="001C3D0A" w:rsidRPr="00F369AB" w:rsidRDefault="001C3D0A" w:rsidP="001C3D0A">
            <w:r w:rsidRPr="005E4947">
              <w:rPr>
                <w:rFonts w:eastAsia="Calibri"/>
                <w:sz w:val="24"/>
                <w:lang w:eastAsia="en-US"/>
              </w:rPr>
              <w:t>межрегиональный полигон ТКО г. Витебск</w:t>
            </w:r>
          </w:p>
        </w:tc>
      </w:tr>
      <w:tr w:rsidR="001C3D0A" w:rsidRPr="00480FDD" w14:paraId="4A4ED4EA" w14:textId="77777777" w:rsidTr="008D1B81">
        <w:tc>
          <w:tcPr>
            <w:tcW w:w="230" w:type="pct"/>
            <w:vAlign w:val="bottom"/>
          </w:tcPr>
          <w:p w14:paraId="64857E75" w14:textId="77777777" w:rsidR="001C3D0A" w:rsidRPr="003D1C32" w:rsidRDefault="001C3D0A" w:rsidP="001C3D0A">
            <w:pPr>
              <w:jc w:val="center"/>
              <w:rPr>
                <w:color w:val="000000"/>
                <w:sz w:val="24"/>
              </w:rPr>
            </w:pPr>
            <w:r w:rsidRPr="003D1C32">
              <w:rPr>
                <w:color w:val="000000"/>
                <w:sz w:val="24"/>
              </w:rPr>
              <w:t>140</w:t>
            </w:r>
          </w:p>
        </w:tc>
        <w:tc>
          <w:tcPr>
            <w:tcW w:w="674" w:type="pct"/>
          </w:tcPr>
          <w:p w14:paraId="70514A6F" w14:textId="77777777" w:rsidR="001C3D0A" w:rsidRPr="00D011A6" w:rsidRDefault="001C3D0A" w:rsidP="001C3D0A">
            <w:pPr>
              <w:rPr>
                <w:sz w:val="24"/>
              </w:rPr>
            </w:pPr>
            <w:r w:rsidRPr="00D011A6">
              <w:rPr>
                <w:sz w:val="24"/>
              </w:rPr>
              <w:t>н.п.Купнино</w:t>
            </w:r>
          </w:p>
        </w:tc>
        <w:tc>
          <w:tcPr>
            <w:tcW w:w="277" w:type="pct"/>
          </w:tcPr>
          <w:p w14:paraId="79A16ECB" w14:textId="77777777" w:rsidR="001C3D0A" w:rsidRPr="00D011A6" w:rsidRDefault="001C3D0A" w:rsidP="001C3D0A">
            <w:pPr>
              <w:jc w:val="center"/>
              <w:rPr>
                <w:rFonts w:eastAsia="Calibri"/>
                <w:sz w:val="24"/>
                <w:lang w:eastAsia="en-US"/>
              </w:rPr>
            </w:pPr>
            <w:r w:rsidRPr="00D011A6">
              <w:rPr>
                <w:rFonts w:eastAsia="Calibri"/>
                <w:sz w:val="24"/>
                <w:lang w:eastAsia="en-US"/>
              </w:rPr>
              <w:t>5</w:t>
            </w:r>
          </w:p>
        </w:tc>
        <w:tc>
          <w:tcPr>
            <w:tcW w:w="321" w:type="pct"/>
          </w:tcPr>
          <w:p w14:paraId="4124664B" w14:textId="77777777" w:rsidR="001C3D0A" w:rsidRPr="00D011A6" w:rsidRDefault="001C3D0A" w:rsidP="001C3D0A">
            <w:pPr>
              <w:jc w:val="center"/>
              <w:rPr>
                <w:rFonts w:eastAsia="Calibri"/>
                <w:sz w:val="24"/>
                <w:lang w:eastAsia="en-US"/>
              </w:rPr>
            </w:pPr>
            <w:r w:rsidRPr="00D011A6">
              <w:rPr>
                <w:rFonts w:eastAsia="Calibri"/>
                <w:sz w:val="24"/>
                <w:lang w:eastAsia="en-US"/>
              </w:rPr>
              <w:t>4</w:t>
            </w:r>
          </w:p>
        </w:tc>
        <w:tc>
          <w:tcPr>
            <w:tcW w:w="323" w:type="pct"/>
          </w:tcPr>
          <w:p w14:paraId="2C753186" w14:textId="77777777" w:rsidR="001C3D0A" w:rsidRPr="00D011A6" w:rsidRDefault="001C3D0A" w:rsidP="001C3D0A">
            <w:pPr>
              <w:jc w:val="center"/>
              <w:rPr>
                <w:rFonts w:eastAsia="Calibri"/>
                <w:sz w:val="24"/>
                <w:lang w:eastAsia="en-US"/>
              </w:rPr>
            </w:pPr>
            <w:r w:rsidRPr="00D011A6">
              <w:rPr>
                <w:rFonts w:eastAsia="Calibri"/>
                <w:sz w:val="24"/>
                <w:lang w:eastAsia="en-US"/>
              </w:rPr>
              <w:t>8</w:t>
            </w:r>
          </w:p>
        </w:tc>
        <w:tc>
          <w:tcPr>
            <w:tcW w:w="323" w:type="pct"/>
            <w:gridSpan w:val="2"/>
          </w:tcPr>
          <w:p w14:paraId="26F9B933" w14:textId="77777777" w:rsidR="001C3D0A" w:rsidRPr="00D011A6" w:rsidRDefault="001C3D0A" w:rsidP="001C3D0A">
            <w:pPr>
              <w:jc w:val="center"/>
              <w:rPr>
                <w:rFonts w:eastAsia="Calibri"/>
                <w:sz w:val="24"/>
                <w:lang w:eastAsia="en-US"/>
              </w:rPr>
            </w:pPr>
            <w:r w:rsidRPr="00D011A6">
              <w:rPr>
                <w:rFonts w:eastAsia="Calibri"/>
                <w:sz w:val="24"/>
                <w:lang w:eastAsia="en-US"/>
              </w:rPr>
              <w:t>17</w:t>
            </w:r>
          </w:p>
        </w:tc>
        <w:tc>
          <w:tcPr>
            <w:tcW w:w="782" w:type="pct"/>
          </w:tcPr>
          <w:p w14:paraId="554292FF" w14:textId="77777777" w:rsidR="001C3D0A" w:rsidRPr="00F369AB" w:rsidRDefault="001C3D0A" w:rsidP="001C3D0A">
            <w:pPr>
              <w:jc w:val="center"/>
              <w:rPr>
                <w:rFonts w:eastAsia="Calibri"/>
                <w:sz w:val="24"/>
                <w:lang w:eastAsia="en-US"/>
              </w:rPr>
            </w:pPr>
            <w:r w:rsidRPr="00F369AB">
              <w:rPr>
                <w:rFonts w:eastAsia="Calibri"/>
                <w:sz w:val="24"/>
                <w:lang w:eastAsia="en-US"/>
              </w:rPr>
              <w:t>-</w:t>
            </w:r>
          </w:p>
        </w:tc>
        <w:tc>
          <w:tcPr>
            <w:tcW w:w="1105" w:type="pct"/>
          </w:tcPr>
          <w:p w14:paraId="760E26B0" w14:textId="77777777" w:rsidR="001C3D0A" w:rsidRPr="00F369AB" w:rsidRDefault="001C3D0A" w:rsidP="001C3D0A">
            <w:pPr>
              <w:rPr>
                <w:rFonts w:eastAsia="Calibri"/>
                <w:sz w:val="24"/>
                <w:lang w:eastAsia="en-US"/>
              </w:rPr>
            </w:pPr>
            <w:r w:rsidRPr="00F369AB">
              <w:rPr>
                <w:rFonts w:eastAsia="Calibri"/>
                <w:sz w:val="24"/>
                <w:lang w:eastAsia="en-US"/>
              </w:rPr>
              <w:t>2й чт., 13</w:t>
            </w:r>
            <w:r w:rsidRPr="00F369AB">
              <w:rPr>
                <w:rFonts w:eastAsia="Calibri"/>
                <w:sz w:val="24"/>
                <w:vertAlign w:val="superscript"/>
                <w:lang w:eastAsia="en-US"/>
              </w:rPr>
              <w:t>35</w:t>
            </w:r>
            <w:r w:rsidRPr="00F369AB">
              <w:rPr>
                <w:rFonts w:eastAsia="Calibri"/>
                <w:sz w:val="24"/>
                <w:lang w:eastAsia="en-US"/>
              </w:rPr>
              <w:t>-13</w:t>
            </w:r>
            <w:r w:rsidRPr="00F369AB">
              <w:rPr>
                <w:rFonts w:eastAsia="Calibri"/>
                <w:sz w:val="24"/>
                <w:vertAlign w:val="superscript"/>
                <w:lang w:eastAsia="en-US"/>
              </w:rPr>
              <w:t>45</w:t>
            </w:r>
          </w:p>
        </w:tc>
        <w:tc>
          <w:tcPr>
            <w:tcW w:w="965" w:type="pct"/>
          </w:tcPr>
          <w:p w14:paraId="17EF16EA" w14:textId="33B2F9A7" w:rsidR="001C3D0A" w:rsidRPr="00F369AB" w:rsidRDefault="001C3D0A" w:rsidP="001C3D0A">
            <w:r w:rsidRPr="005E4947">
              <w:rPr>
                <w:rFonts w:eastAsia="Calibri"/>
                <w:sz w:val="24"/>
                <w:lang w:eastAsia="en-US"/>
              </w:rPr>
              <w:t>межрегиональный полигон ТКО г. Витебск</w:t>
            </w:r>
          </w:p>
        </w:tc>
      </w:tr>
      <w:tr w:rsidR="001C3D0A" w:rsidRPr="00480FDD" w14:paraId="62872B13" w14:textId="77777777" w:rsidTr="008D1B81">
        <w:tc>
          <w:tcPr>
            <w:tcW w:w="230" w:type="pct"/>
            <w:vAlign w:val="bottom"/>
          </w:tcPr>
          <w:p w14:paraId="4D4B00E7" w14:textId="77777777" w:rsidR="001C3D0A" w:rsidRPr="003D1C32" w:rsidRDefault="001C3D0A" w:rsidP="001C3D0A">
            <w:pPr>
              <w:jc w:val="center"/>
              <w:rPr>
                <w:color w:val="000000"/>
                <w:sz w:val="24"/>
              </w:rPr>
            </w:pPr>
            <w:r w:rsidRPr="003D1C32">
              <w:rPr>
                <w:color w:val="000000"/>
                <w:sz w:val="24"/>
              </w:rPr>
              <w:t>141</w:t>
            </w:r>
          </w:p>
        </w:tc>
        <w:tc>
          <w:tcPr>
            <w:tcW w:w="674" w:type="pct"/>
          </w:tcPr>
          <w:p w14:paraId="516E8D56" w14:textId="77777777" w:rsidR="001C3D0A" w:rsidRPr="00ED1007" w:rsidRDefault="001C3D0A" w:rsidP="001C3D0A">
            <w:pPr>
              <w:rPr>
                <w:sz w:val="24"/>
              </w:rPr>
            </w:pPr>
            <w:r w:rsidRPr="00ED1007">
              <w:rPr>
                <w:sz w:val="24"/>
              </w:rPr>
              <w:t>н.п.Горовые-2</w:t>
            </w:r>
          </w:p>
        </w:tc>
        <w:tc>
          <w:tcPr>
            <w:tcW w:w="277" w:type="pct"/>
          </w:tcPr>
          <w:p w14:paraId="1930F9E8" w14:textId="77777777" w:rsidR="001C3D0A" w:rsidRPr="00ED1007" w:rsidRDefault="001C3D0A" w:rsidP="001C3D0A">
            <w:pPr>
              <w:jc w:val="center"/>
              <w:rPr>
                <w:rFonts w:eastAsia="Calibri"/>
                <w:sz w:val="24"/>
                <w:lang w:eastAsia="en-US"/>
              </w:rPr>
            </w:pPr>
            <w:r w:rsidRPr="00ED1007">
              <w:rPr>
                <w:rFonts w:eastAsia="Calibri"/>
                <w:sz w:val="24"/>
                <w:lang w:eastAsia="en-US"/>
              </w:rPr>
              <w:t>1</w:t>
            </w:r>
          </w:p>
        </w:tc>
        <w:tc>
          <w:tcPr>
            <w:tcW w:w="321" w:type="pct"/>
          </w:tcPr>
          <w:p w14:paraId="06EFEEB5" w14:textId="77777777" w:rsidR="001C3D0A" w:rsidRPr="00ED1007" w:rsidRDefault="001C3D0A" w:rsidP="001C3D0A">
            <w:pPr>
              <w:jc w:val="center"/>
              <w:rPr>
                <w:rFonts w:eastAsia="Calibri"/>
                <w:sz w:val="24"/>
                <w:lang w:eastAsia="en-US"/>
              </w:rPr>
            </w:pPr>
            <w:r w:rsidRPr="00ED1007">
              <w:rPr>
                <w:rFonts w:eastAsia="Calibri"/>
                <w:sz w:val="24"/>
                <w:lang w:eastAsia="en-US"/>
              </w:rPr>
              <w:t>1</w:t>
            </w:r>
          </w:p>
        </w:tc>
        <w:tc>
          <w:tcPr>
            <w:tcW w:w="323" w:type="pct"/>
          </w:tcPr>
          <w:p w14:paraId="3DA55CC9" w14:textId="77777777" w:rsidR="001C3D0A" w:rsidRPr="00ED1007" w:rsidRDefault="001C3D0A" w:rsidP="001C3D0A">
            <w:pPr>
              <w:jc w:val="center"/>
              <w:rPr>
                <w:rFonts w:eastAsia="Calibri"/>
                <w:sz w:val="24"/>
                <w:lang w:eastAsia="en-US"/>
              </w:rPr>
            </w:pPr>
            <w:r w:rsidRPr="00ED1007">
              <w:rPr>
                <w:rFonts w:eastAsia="Calibri"/>
                <w:sz w:val="24"/>
                <w:lang w:eastAsia="en-US"/>
              </w:rPr>
              <w:t>1</w:t>
            </w:r>
          </w:p>
        </w:tc>
        <w:tc>
          <w:tcPr>
            <w:tcW w:w="323" w:type="pct"/>
            <w:gridSpan w:val="2"/>
          </w:tcPr>
          <w:p w14:paraId="0BE56C5B" w14:textId="77777777" w:rsidR="001C3D0A" w:rsidRPr="00ED1007" w:rsidRDefault="001C3D0A" w:rsidP="001C3D0A">
            <w:pPr>
              <w:jc w:val="center"/>
              <w:rPr>
                <w:rFonts w:eastAsia="Calibri"/>
                <w:sz w:val="24"/>
                <w:lang w:eastAsia="en-US"/>
              </w:rPr>
            </w:pPr>
            <w:r w:rsidRPr="00ED1007">
              <w:rPr>
                <w:rFonts w:eastAsia="Calibri"/>
                <w:sz w:val="24"/>
                <w:lang w:eastAsia="en-US"/>
              </w:rPr>
              <w:t>1</w:t>
            </w:r>
          </w:p>
        </w:tc>
        <w:tc>
          <w:tcPr>
            <w:tcW w:w="782" w:type="pct"/>
          </w:tcPr>
          <w:p w14:paraId="7B7A90A8" w14:textId="77777777" w:rsidR="001C3D0A" w:rsidRPr="00F369AB" w:rsidRDefault="001C3D0A" w:rsidP="001C3D0A">
            <w:pPr>
              <w:jc w:val="center"/>
              <w:rPr>
                <w:rFonts w:eastAsia="Calibri"/>
                <w:sz w:val="24"/>
                <w:lang w:eastAsia="en-US"/>
              </w:rPr>
            </w:pPr>
            <w:r w:rsidRPr="00F369AB">
              <w:rPr>
                <w:rFonts w:eastAsia="Calibri"/>
                <w:sz w:val="24"/>
                <w:lang w:eastAsia="en-US"/>
              </w:rPr>
              <w:t>-</w:t>
            </w:r>
          </w:p>
        </w:tc>
        <w:tc>
          <w:tcPr>
            <w:tcW w:w="1105" w:type="pct"/>
          </w:tcPr>
          <w:p w14:paraId="280C86AD" w14:textId="77777777" w:rsidR="001C3D0A" w:rsidRPr="00F369AB" w:rsidRDefault="001C3D0A" w:rsidP="001C3D0A">
            <w:pPr>
              <w:rPr>
                <w:rFonts w:eastAsia="Calibri"/>
                <w:sz w:val="24"/>
                <w:lang w:eastAsia="en-US"/>
              </w:rPr>
            </w:pPr>
            <w:r w:rsidRPr="00F369AB">
              <w:rPr>
                <w:rFonts w:eastAsia="Calibri"/>
                <w:sz w:val="24"/>
                <w:lang w:eastAsia="en-US"/>
              </w:rPr>
              <w:t>2й чт., 13</w:t>
            </w:r>
            <w:r w:rsidRPr="00F369AB">
              <w:rPr>
                <w:rFonts w:eastAsia="Calibri"/>
                <w:sz w:val="24"/>
                <w:vertAlign w:val="superscript"/>
                <w:lang w:eastAsia="en-US"/>
              </w:rPr>
              <w:t>50</w:t>
            </w:r>
            <w:r w:rsidRPr="00F369AB">
              <w:rPr>
                <w:rFonts w:eastAsia="Calibri"/>
                <w:sz w:val="24"/>
                <w:lang w:eastAsia="en-US"/>
              </w:rPr>
              <w:t>-13</w:t>
            </w:r>
            <w:r w:rsidRPr="00F369AB">
              <w:rPr>
                <w:rFonts w:eastAsia="Calibri"/>
                <w:sz w:val="24"/>
                <w:vertAlign w:val="superscript"/>
                <w:lang w:eastAsia="en-US"/>
              </w:rPr>
              <w:t>55</w:t>
            </w:r>
          </w:p>
        </w:tc>
        <w:tc>
          <w:tcPr>
            <w:tcW w:w="965" w:type="pct"/>
          </w:tcPr>
          <w:p w14:paraId="03976841" w14:textId="16BC9691" w:rsidR="001C3D0A" w:rsidRPr="00F369AB" w:rsidRDefault="001C3D0A" w:rsidP="001C3D0A">
            <w:r w:rsidRPr="005E4947">
              <w:rPr>
                <w:rFonts w:eastAsia="Calibri"/>
                <w:sz w:val="24"/>
                <w:lang w:eastAsia="en-US"/>
              </w:rPr>
              <w:t>межрегиональный полигон ТКО г. Витебск</w:t>
            </w:r>
          </w:p>
        </w:tc>
      </w:tr>
      <w:tr w:rsidR="001C3D0A" w:rsidRPr="00480FDD" w14:paraId="5A46009B" w14:textId="77777777" w:rsidTr="008D1B81">
        <w:tc>
          <w:tcPr>
            <w:tcW w:w="230" w:type="pct"/>
            <w:vAlign w:val="bottom"/>
          </w:tcPr>
          <w:p w14:paraId="768C7135" w14:textId="77777777" w:rsidR="001C3D0A" w:rsidRPr="003D1C32" w:rsidRDefault="001C3D0A" w:rsidP="001C3D0A">
            <w:pPr>
              <w:jc w:val="center"/>
              <w:rPr>
                <w:color w:val="000000"/>
                <w:sz w:val="24"/>
              </w:rPr>
            </w:pPr>
            <w:r w:rsidRPr="003D1C32">
              <w:rPr>
                <w:color w:val="000000"/>
                <w:sz w:val="24"/>
              </w:rPr>
              <w:t>1</w:t>
            </w:r>
            <w:r w:rsidRPr="003D1C32">
              <w:rPr>
                <w:color w:val="000000"/>
                <w:sz w:val="24"/>
                <w:lang w:val="en-US"/>
              </w:rPr>
              <w:t>4</w:t>
            </w:r>
            <w:r w:rsidRPr="003D1C32">
              <w:rPr>
                <w:color w:val="000000"/>
                <w:sz w:val="24"/>
              </w:rPr>
              <w:t>2</w:t>
            </w:r>
          </w:p>
        </w:tc>
        <w:tc>
          <w:tcPr>
            <w:tcW w:w="674" w:type="pct"/>
          </w:tcPr>
          <w:p w14:paraId="04E00162" w14:textId="77777777" w:rsidR="001C3D0A" w:rsidRPr="00C5376B" w:rsidRDefault="001C3D0A" w:rsidP="001C3D0A">
            <w:pPr>
              <w:rPr>
                <w:sz w:val="24"/>
              </w:rPr>
            </w:pPr>
            <w:r w:rsidRPr="00C5376B">
              <w:rPr>
                <w:sz w:val="24"/>
              </w:rPr>
              <w:t>н.п.Решетники</w:t>
            </w:r>
          </w:p>
        </w:tc>
        <w:tc>
          <w:tcPr>
            <w:tcW w:w="277" w:type="pct"/>
          </w:tcPr>
          <w:p w14:paraId="20A1BB49" w14:textId="77777777" w:rsidR="001C3D0A" w:rsidRPr="00C5376B" w:rsidRDefault="001C3D0A" w:rsidP="001C3D0A">
            <w:pPr>
              <w:jc w:val="center"/>
              <w:rPr>
                <w:rFonts w:eastAsia="Calibri"/>
                <w:sz w:val="24"/>
                <w:lang w:eastAsia="en-US"/>
              </w:rPr>
            </w:pPr>
            <w:r w:rsidRPr="00C5376B">
              <w:rPr>
                <w:rFonts w:eastAsia="Calibri"/>
                <w:sz w:val="24"/>
                <w:lang w:eastAsia="en-US"/>
              </w:rPr>
              <w:t>2</w:t>
            </w:r>
          </w:p>
        </w:tc>
        <w:tc>
          <w:tcPr>
            <w:tcW w:w="321" w:type="pct"/>
          </w:tcPr>
          <w:p w14:paraId="779A9936" w14:textId="77777777" w:rsidR="001C3D0A" w:rsidRPr="00C5376B" w:rsidRDefault="001C3D0A" w:rsidP="001C3D0A">
            <w:pPr>
              <w:jc w:val="center"/>
              <w:rPr>
                <w:rFonts w:eastAsia="Calibri"/>
                <w:sz w:val="24"/>
                <w:lang w:eastAsia="en-US"/>
              </w:rPr>
            </w:pPr>
            <w:r w:rsidRPr="00C5376B">
              <w:rPr>
                <w:rFonts w:eastAsia="Calibri"/>
                <w:sz w:val="24"/>
                <w:lang w:eastAsia="en-US"/>
              </w:rPr>
              <w:t>2</w:t>
            </w:r>
          </w:p>
        </w:tc>
        <w:tc>
          <w:tcPr>
            <w:tcW w:w="323" w:type="pct"/>
          </w:tcPr>
          <w:p w14:paraId="00F4A794" w14:textId="77777777" w:rsidR="001C3D0A" w:rsidRPr="00C5376B" w:rsidRDefault="001C3D0A" w:rsidP="001C3D0A">
            <w:pPr>
              <w:jc w:val="center"/>
              <w:rPr>
                <w:rFonts w:eastAsia="Calibri"/>
                <w:sz w:val="24"/>
                <w:lang w:eastAsia="en-US"/>
              </w:rPr>
            </w:pPr>
            <w:r w:rsidRPr="00C5376B">
              <w:rPr>
                <w:rFonts w:eastAsia="Calibri"/>
                <w:sz w:val="24"/>
                <w:lang w:eastAsia="en-US"/>
              </w:rPr>
              <w:t>6</w:t>
            </w:r>
          </w:p>
        </w:tc>
        <w:tc>
          <w:tcPr>
            <w:tcW w:w="323" w:type="pct"/>
            <w:gridSpan w:val="2"/>
          </w:tcPr>
          <w:p w14:paraId="44CD8F17" w14:textId="77777777" w:rsidR="001C3D0A" w:rsidRPr="00C5376B" w:rsidRDefault="001C3D0A" w:rsidP="001C3D0A">
            <w:pPr>
              <w:jc w:val="center"/>
              <w:rPr>
                <w:rFonts w:eastAsia="Calibri"/>
                <w:sz w:val="24"/>
                <w:lang w:eastAsia="en-US"/>
              </w:rPr>
            </w:pPr>
            <w:r w:rsidRPr="00C5376B">
              <w:rPr>
                <w:rFonts w:eastAsia="Calibri"/>
                <w:sz w:val="24"/>
                <w:lang w:eastAsia="en-US"/>
              </w:rPr>
              <w:t>6</w:t>
            </w:r>
          </w:p>
        </w:tc>
        <w:tc>
          <w:tcPr>
            <w:tcW w:w="782" w:type="pct"/>
          </w:tcPr>
          <w:p w14:paraId="1CF73349" w14:textId="77777777" w:rsidR="001C3D0A" w:rsidRPr="007101B9" w:rsidRDefault="001C3D0A" w:rsidP="001C3D0A">
            <w:pPr>
              <w:jc w:val="center"/>
              <w:rPr>
                <w:rFonts w:eastAsia="Calibri"/>
                <w:sz w:val="24"/>
                <w:lang w:eastAsia="en-US"/>
              </w:rPr>
            </w:pPr>
            <w:r w:rsidRPr="007101B9">
              <w:rPr>
                <w:rFonts w:eastAsia="Calibri"/>
                <w:sz w:val="24"/>
                <w:lang w:eastAsia="en-US"/>
              </w:rPr>
              <w:t>-</w:t>
            </w:r>
          </w:p>
        </w:tc>
        <w:tc>
          <w:tcPr>
            <w:tcW w:w="1105" w:type="pct"/>
          </w:tcPr>
          <w:p w14:paraId="527732DD" w14:textId="77777777" w:rsidR="001C3D0A" w:rsidRPr="007101B9" w:rsidRDefault="001C3D0A" w:rsidP="001C3D0A">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00</w:t>
            </w:r>
            <w:r w:rsidRPr="007101B9">
              <w:rPr>
                <w:rFonts w:eastAsia="Calibri"/>
                <w:sz w:val="24"/>
                <w:lang w:eastAsia="en-US"/>
              </w:rPr>
              <w:t>-09</w:t>
            </w:r>
            <w:r w:rsidRPr="007101B9">
              <w:rPr>
                <w:rFonts w:eastAsia="Calibri"/>
                <w:sz w:val="24"/>
                <w:vertAlign w:val="superscript"/>
                <w:lang w:eastAsia="en-US"/>
              </w:rPr>
              <w:t>10</w:t>
            </w:r>
          </w:p>
        </w:tc>
        <w:tc>
          <w:tcPr>
            <w:tcW w:w="965" w:type="pct"/>
          </w:tcPr>
          <w:p w14:paraId="41E71CBB" w14:textId="12CC596D" w:rsidR="001C3D0A" w:rsidRPr="007101B9" w:rsidRDefault="001C3D0A" w:rsidP="001C3D0A">
            <w:r w:rsidRPr="005E4947">
              <w:rPr>
                <w:rFonts w:eastAsia="Calibri"/>
                <w:sz w:val="24"/>
                <w:lang w:eastAsia="en-US"/>
              </w:rPr>
              <w:t>межрегиональный полигон ТКО г. Витебск</w:t>
            </w:r>
          </w:p>
        </w:tc>
      </w:tr>
      <w:tr w:rsidR="001C3D0A" w:rsidRPr="00480FDD" w14:paraId="17384323" w14:textId="77777777" w:rsidTr="008D1B81">
        <w:tc>
          <w:tcPr>
            <w:tcW w:w="230" w:type="pct"/>
            <w:vAlign w:val="bottom"/>
          </w:tcPr>
          <w:p w14:paraId="4A922FDF" w14:textId="77777777" w:rsidR="001C3D0A" w:rsidRPr="003D1C32" w:rsidRDefault="001C3D0A" w:rsidP="001C3D0A">
            <w:pPr>
              <w:jc w:val="center"/>
              <w:rPr>
                <w:color w:val="000000"/>
                <w:sz w:val="24"/>
              </w:rPr>
            </w:pPr>
            <w:r w:rsidRPr="003D1C32">
              <w:rPr>
                <w:color w:val="000000"/>
                <w:sz w:val="24"/>
              </w:rPr>
              <w:t>1</w:t>
            </w:r>
            <w:r w:rsidRPr="003D1C32">
              <w:rPr>
                <w:color w:val="000000"/>
                <w:sz w:val="24"/>
                <w:lang w:val="en-US"/>
              </w:rPr>
              <w:t>4</w:t>
            </w:r>
            <w:r w:rsidRPr="003D1C32">
              <w:rPr>
                <w:color w:val="000000"/>
                <w:sz w:val="24"/>
              </w:rPr>
              <w:t>3</w:t>
            </w:r>
          </w:p>
        </w:tc>
        <w:tc>
          <w:tcPr>
            <w:tcW w:w="674" w:type="pct"/>
          </w:tcPr>
          <w:p w14:paraId="654357A0" w14:textId="77777777" w:rsidR="001C3D0A" w:rsidRPr="00C63032" w:rsidRDefault="001C3D0A" w:rsidP="001C3D0A">
            <w:pPr>
              <w:rPr>
                <w:sz w:val="24"/>
              </w:rPr>
            </w:pPr>
            <w:r w:rsidRPr="00C63032">
              <w:rPr>
                <w:sz w:val="24"/>
              </w:rPr>
              <w:t>н.п.Плиговки</w:t>
            </w:r>
          </w:p>
        </w:tc>
        <w:tc>
          <w:tcPr>
            <w:tcW w:w="277" w:type="pct"/>
          </w:tcPr>
          <w:p w14:paraId="63857841" w14:textId="77777777" w:rsidR="001C3D0A" w:rsidRPr="00C63032" w:rsidRDefault="001C3D0A" w:rsidP="001C3D0A">
            <w:pPr>
              <w:jc w:val="center"/>
              <w:rPr>
                <w:rFonts w:eastAsia="Calibri"/>
                <w:sz w:val="24"/>
                <w:lang w:eastAsia="en-US"/>
              </w:rPr>
            </w:pPr>
            <w:r w:rsidRPr="00C63032">
              <w:rPr>
                <w:rFonts w:eastAsia="Calibri"/>
                <w:sz w:val="24"/>
                <w:lang w:eastAsia="en-US"/>
              </w:rPr>
              <w:t>6</w:t>
            </w:r>
          </w:p>
        </w:tc>
        <w:tc>
          <w:tcPr>
            <w:tcW w:w="321" w:type="pct"/>
          </w:tcPr>
          <w:p w14:paraId="12633B5E" w14:textId="77777777" w:rsidR="001C3D0A" w:rsidRPr="00C63032" w:rsidRDefault="001C3D0A" w:rsidP="001C3D0A">
            <w:pPr>
              <w:jc w:val="center"/>
              <w:rPr>
                <w:rFonts w:eastAsia="Calibri"/>
                <w:sz w:val="24"/>
                <w:lang w:eastAsia="en-US"/>
              </w:rPr>
            </w:pPr>
            <w:r w:rsidRPr="00C63032">
              <w:rPr>
                <w:rFonts w:eastAsia="Calibri"/>
                <w:sz w:val="24"/>
                <w:lang w:eastAsia="en-US"/>
              </w:rPr>
              <w:t>3</w:t>
            </w:r>
          </w:p>
        </w:tc>
        <w:tc>
          <w:tcPr>
            <w:tcW w:w="323" w:type="pct"/>
          </w:tcPr>
          <w:p w14:paraId="03E95241" w14:textId="77777777" w:rsidR="001C3D0A" w:rsidRPr="00C63032" w:rsidRDefault="001C3D0A" w:rsidP="001C3D0A">
            <w:pPr>
              <w:jc w:val="center"/>
              <w:rPr>
                <w:rFonts w:eastAsia="Calibri"/>
                <w:sz w:val="24"/>
                <w:lang w:eastAsia="en-US"/>
              </w:rPr>
            </w:pPr>
            <w:r w:rsidRPr="00C63032">
              <w:rPr>
                <w:rFonts w:eastAsia="Calibri"/>
                <w:sz w:val="24"/>
                <w:lang w:eastAsia="en-US"/>
              </w:rPr>
              <w:t>4</w:t>
            </w:r>
          </w:p>
        </w:tc>
        <w:tc>
          <w:tcPr>
            <w:tcW w:w="323" w:type="pct"/>
            <w:gridSpan w:val="2"/>
          </w:tcPr>
          <w:p w14:paraId="29053792" w14:textId="77777777" w:rsidR="001C3D0A" w:rsidRPr="00C63032" w:rsidRDefault="001C3D0A" w:rsidP="001C3D0A">
            <w:pPr>
              <w:jc w:val="center"/>
              <w:rPr>
                <w:rFonts w:eastAsia="Calibri"/>
                <w:sz w:val="24"/>
                <w:lang w:eastAsia="en-US"/>
              </w:rPr>
            </w:pPr>
            <w:r w:rsidRPr="00C63032">
              <w:rPr>
                <w:rFonts w:eastAsia="Calibri"/>
                <w:sz w:val="24"/>
                <w:lang w:eastAsia="en-US"/>
              </w:rPr>
              <w:t>4</w:t>
            </w:r>
          </w:p>
        </w:tc>
        <w:tc>
          <w:tcPr>
            <w:tcW w:w="782" w:type="pct"/>
          </w:tcPr>
          <w:p w14:paraId="4831991B" w14:textId="77777777" w:rsidR="001C3D0A" w:rsidRPr="007101B9" w:rsidRDefault="001C3D0A" w:rsidP="001C3D0A">
            <w:pPr>
              <w:jc w:val="center"/>
              <w:rPr>
                <w:rFonts w:eastAsia="Calibri"/>
                <w:sz w:val="24"/>
                <w:lang w:eastAsia="en-US"/>
              </w:rPr>
            </w:pPr>
            <w:r w:rsidRPr="007101B9">
              <w:rPr>
                <w:rFonts w:eastAsia="Calibri"/>
                <w:sz w:val="24"/>
                <w:lang w:eastAsia="en-US"/>
              </w:rPr>
              <w:t>-</w:t>
            </w:r>
          </w:p>
        </w:tc>
        <w:tc>
          <w:tcPr>
            <w:tcW w:w="1105" w:type="pct"/>
          </w:tcPr>
          <w:p w14:paraId="31CB7C13" w14:textId="77777777" w:rsidR="001C3D0A" w:rsidRPr="007101B9" w:rsidRDefault="001C3D0A" w:rsidP="001C3D0A">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20</w:t>
            </w:r>
            <w:r w:rsidRPr="007101B9">
              <w:rPr>
                <w:rFonts w:eastAsia="Calibri"/>
                <w:sz w:val="24"/>
                <w:lang w:eastAsia="en-US"/>
              </w:rPr>
              <w:t>-09</w:t>
            </w:r>
            <w:r w:rsidRPr="007101B9">
              <w:rPr>
                <w:rFonts w:eastAsia="Calibri"/>
                <w:sz w:val="24"/>
                <w:vertAlign w:val="superscript"/>
                <w:lang w:eastAsia="en-US"/>
              </w:rPr>
              <w:t>30</w:t>
            </w:r>
          </w:p>
        </w:tc>
        <w:tc>
          <w:tcPr>
            <w:tcW w:w="965" w:type="pct"/>
          </w:tcPr>
          <w:p w14:paraId="6663A184" w14:textId="4EFB63D4" w:rsidR="001C3D0A" w:rsidRPr="007101B9" w:rsidRDefault="001C3D0A" w:rsidP="001C3D0A">
            <w:r w:rsidRPr="005E4947">
              <w:rPr>
                <w:rFonts w:eastAsia="Calibri"/>
                <w:sz w:val="24"/>
                <w:lang w:eastAsia="en-US"/>
              </w:rPr>
              <w:t>межрегиональный полигон ТКО г. Витебск</w:t>
            </w:r>
          </w:p>
        </w:tc>
      </w:tr>
      <w:tr w:rsidR="001C3D0A" w:rsidRPr="00480FDD" w14:paraId="34DFE83A" w14:textId="77777777" w:rsidTr="008D1B81">
        <w:tc>
          <w:tcPr>
            <w:tcW w:w="230" w:type="pct"/>
            <w:vAlign w:val="bottom"/>
          </w:tcPr>
          <w:p w14:paraId="647444B1" w14:textId="77777777" w:rsidR="001C3D0A" w:rsidRPr="003D1C32" w:rsidRDefault="001C3D0A" w:rsidP="001C3D0A">
            <w:pPr>
              <w:jc w:val="center"/>
              <w:rPr>
                <w:color w:val="000000"/>
                <w:sz w:val="24"/>
              </w:rPr>
            </w:pPr>
            <w:r w:rsidRPr="003D1C32">
              <w:rPr>
                <w:color w:val="000000"/>
                <w:sz w:val="24"/>
              </w:rPr>
              <w:t>1</w:t>
            </w:r>
            <w:r w:rsidRPr="003D1C32">
              <w:rPr>
                <w:color w:val="000000"/>
                <w:sz w:val="24"/>
                <w:lang w:val="en-US"/>
              </w:rPr>
              <w:t>4</w:t>
            </w:r>
            <w:r w:rsidRPr="003D1C32">
              <w:rPr>
                <w:color w:val="000000"/>
                <w:sz w:val="24"/>
              </w:rPr>
              <w:t>4</w:t>
            </w:r>
          </w:p>
        </w:tc>
        <w:tc>
          <w:tcPr>
            <w:tcW w:w="674" w:type="pct"/>
          </w:tcPr>
          <w:p w14:paraId="5B7C363B" w14:textId="77777777" w:rsidR="001C3D0A" w:rsidRPr="00A1329E" w:rsidRDefault="001C3D0A" w:rsidP="001C3D0A">
            <w:pPr>
              <w:rPr>
                <w:sz w:val="24"/>
              </w:rPr>
            </w:pPr>
            <w:r w:rsidRPr="00A1329E">
              <w:rPr>
                <w:sz w:val="24"/>
              </w:rPr>
              <w:t>н.п.Ходоровка</w:t>
            </w:r>
          </w:p>
        </w:tc>
        <w:tc>
          <w:tcPr>
            <w:tcW w:w="277" w:type="pct"/>
          </w:tcPr>
          <w:p w14:paraId="47395FE8" w14:textId="77777777" w:rsidR="001C3D0A" w:rsidRPr="00A1329E" w:rsidRDefault="001C3D0A" w:rsidP="001C3D0A">
            <w:pPr>
              <w:jc w:val="center"/>
              <w:rPr>
                <w:rFonts w:eastAsia="Calibri"/>
                <w:sz w:val="24"/>
                <w:lang w:eastAsia="en-US"/>
              </w:rPr>
            </w:pPr>
            <w:r w:rsidRPr="00A1329E">
              <w:rPr>
                <w:rFonts w:eastAsia="Calibri"/>
                <w:sz w:val="24"/>
                <w:lang w:eastAsia="en-US"/>
              </w:rPr>
              <w:t>0</w:t>
            </w:r>
          </w:p>
        </w:tc>
        <w:tc>
          <w:tcPr>
            <w:tcW w:w="321" w:type="pct"/>
          </w:tcPr>
          <w:p w14:paraId="7F212563" w14:textId="77777777" w:rsidR="001C3D0A" w:rsidRPr="00A1329E" w:rsidRDefault="001C3D0A" w:rsidP="001C3D0A">
            <w:pPr>
              <w:jc w:val="center"/>
              <w:rPr>
                <w:rFonts w:eastAsia="Calibri"/>
                <w:sz w:val="24"/>
                <w:lang w:eastAsia="en-US"/>
              </w:rPr>
            </w:pPr>
            <w:r w:rsidRPr="00A1329E">
              <w:rPr>
                <w:rFonts w:eastAsia="Calibri"/>
                <w:sz w:val="24"/>
                <w:lang w:eastAsia="en-US"/>
              </w:rPr>
              <w:t>0</w:t>
            </w:r>
          </w:p>
        </w:tc>
        <w:tc>
          <w:tcPr>
            <w:tcW w:w="323" w:type="pct"/>
          </w:tcPr>
          <w:p w14:paraId="35A44C90" w14:textId="77777777" w:rsidR="001C3D0A" w:rsidRPr="00A1329E" w:rsidRDefault="001C3D0A" w:rsidP="001C3D0A">
            <w:pPr>
              <w:jc w:val="center"/>
              <w:rPr>
                <w:rFonts w:eastAsia="Calibri"/>
                <w:sz w:val="24"/>
                <w:lang w:eastAsia="en-US"/>
              </w:rPr>
            </w:pPr>
            <w:r w:rsidRPr="00A1329E">
              <w:rPr>
                <w:rFonts w:eastAsia="Calibri"/>
                <w:sz w:val="24"/>
                <w:lang w:eastAsia="en-US"/>
              </w:rPr>
              <w:t>2</w:t>
            </w:r>
          </w:p>
        </w:tc>
        <w:tc>
          <w:tcPr>
            <w:tcW w:w="323" w:type="pct"/>
            <w:gridSpan w:val="2"/>
          </w:tcPr>
          <w:p w14:paraId="7B1A050E" w14:textId="77777777" w:rsidR="001C3D0A" w:rsidRPr="00A1329E" w:rsidRDefault="001C3D0A" w:rsidP="001C3D0A">
            <w:pPr>
              <w:jc w:val="center"/>
              <w:rPr>
                <w:rFonts w:eastAsia="Calibri"/>
                <w:sz w:val="24"/>
                <w:lang w:eastAsia="en-US"/>
              </w:rPr>
            </w:pPr>
            <w:r w:rsidRPr="00A1329E">
              <w:rPr>
                <w:rFonts w:eastAsia="Calibri"/>
                <w:sz w:val="24"/>
                <w:lang w:eastAsia="en-US"/>
              </w:rPr>
              <w:t>1</w:t>
            </w:r>
          </w:p>
        </w:tc>
        <w:tc>
          <w:tcPr>
            <w:tcW w:w="782" w:type="pct"/>
          </w:tcPr>
          <w:p w14:paraId="3040D4A3" w14:textId="77777777" w:rsidR="001C3D0A" w:rsidRPr="007101B9" w:rsidRDefault="001C3D0A" w:rsidP="001C3D0A">
            <w:pPr>
              <w:jc w:val="center"/>
              <w:rPr>
                <w:rFonts w:eastAsia="Calibri"/>
                <w:sz w:val="24"/>
                <w:lang w:eastAsia="en-US"/>
              </w:rPr>
            </w:pPr>
            <w:r w:rsidRPr="007101B9">
              <w:rPr>
                <w:rFonts w:eastAsia="Calibri"/>
                <w:sz w:val="24"/>
                <w:lang w:eastAsia="en-US"/>
              </w:rPr>
              <w:t>-</w:t>
            </w:r>
          </w:p>
        </w:tc>
        <w:tc>
          <w:tcPr>
            <w:tcW w:w="1105" w:type="pct"/>
          </w:tcPr>
          <w:p w14:paraId="422A3014" w14:textId="77777777" w:rsidR="001C3D0A" w:rsidRPr="007101B9" w:rsidRDefault="001C3D0A" w:rsidP="001C3D0A">
            <w:pPr>
              <w:rPr>
                <w:rFonts w:eastAsia="Calibri"/>
                <w:sz w:val="24"/>
                <w:lang w:eastAsia="en-US"/>
              </w:rPr>
            </w:pPr>
            <w:r w:rsidRPr="007101B9">
              <w:rPr>
                <w:rFonts w:eastAsia="Calibri"/>
                <w:sz w:val="24"/>
                <w:lang w:eastAsia="en-US"/>
              </w:rPr>
              <w:t>3й чт., 09</w:t>
            </w:r>
            <w:r w:rsidRPr="007101B9">
              <w:rPr>
                <w:rFonts w:eastAsia="Calibri"/>
                <w:sz w:val="24"/>
                <w:vertAlign w:val="superscript"/>
                <w:lang w:eastAsia="en-US"/>
              </w:rPr>
              <w:t>45</w:t>
            </w:r>
            <w:r w:rsidRPr="007101B9">
              <w:rPr>
                <w:rFonts w:eastAsia="Calibri"/>
                <w:sz w:val="24"/>
                <w:lang w:eastAsia="en-US"/>
              </w:rPr>
              <w:t>-09</w:t>
            </w:r>
            <w:r w:rsidRPr="007101B9">
              <w:rPr>
                <w:rFonts w:eastAsia="Calibri"/>
                <w:sz w:val="24"/>
                <w:vertAlign w:val="superscript"/>
                <w:lang w:eastAsia="en-US"/>
              </w:rPr>
              <w:t>55</w:t>
            </w:r>
            <w:r w:rsidRPr="007101B9">
              <w:rPr>
                <w:rFonts w:eastAsia="Calibri"/>
                <w:sz w:val="24"/>
                <w:vertAlign w:val="subscript"/>
                <w:lang w:eastAsia="en-US"/>
              </w:rPr>
              <w:t>(май-окт.)</w:t>
            </w:r>
          </w:p>
        </w:tc>
        <w:tc>
          <w:tcPr>
            <w:tcW w:w="965" w:type="pct"/>
          </w:tcPr>
          <w:p w14:paraId="67835850" w14:textId="11465022" w:rsidR="001C3D0A" w:rsidRPr="007101B9" w:rsidRDefault="001C3D0A" w:rsidP="001C3D0A">
            <w:r w:rsidRPr="005E4947">
              <w:rPr>
                <w:rFonts w:eastAsia="Calibri"/>
                <w:sz w:val="24"/>
                <w:lang w:eastAsia="en-US"/>
              </w:rPr>
              <w:t>межрегиональный полигон ТКО г. Витебск</w:t>
            </w:r>
          </w:p>
        </w:tc>
      </w:tr>
      <w:tr w:rsidR="001C3D0A" w:rsidRPr="00480FDD" w14:paraId="022E3392" w14:textId="77777777" w:rsidTr="008D1B81">
        <w:tc>
          <w:tcPr>
            <w:tcW w:w="230" w:type="pct"/>
            <w:vAlign w:val="bottom"/>
          </w:tcPr>
          <w:p w14:paraId="0CDCD9E2" w14:textId="77777777" w:rsidR="001C3D0A" w:rsidRPr="003D1C32" w:rsidRDefault="001C3D0A" w:rsidP="001C3D0A">
            <w:pPr>
              <w:jc w:val="center"/>
              <w:rPr>
                <w:color w:val="000000"/>
                <w:sz w:val="24"/>
              </w:rPr>
            </w:pPr>
            <w:r w:rsidRPr="003D1C32">
              <w:rPr>
                <w:color w:val="000000"/>
                <w:sz w:val="24"/>
              </w:rPr>
              <w:t>1</w:t>
            </w:r>
            <w:r w:rsidRPr="003D1C32">
              <w:rPr>
                <w:color w:val="000000"/>
                <w:sz w:val="24"/>
                <w:lang w:val="en-US"/>
              </w:rPr>
              <w:t>4</w:t>
            </w:r>
            <w:r w:rsidRPr="003D1C32">
              <w:rPr>
                <w:color w:val="000000"/>
                <w:sz w:val="24"/>
              </w:rPr>
              <w:t>5</w:t>
            </w:r>
          </w:p>
        </w:tc>
        <w:tc>
          <w:tcPr>
            <w:tcW w:w="674" w:type="pct"/>
          </w:tcPr>
          <w:p w14:paraId="0F9F5A4B" w14:textId="77777777" w:rsidR="001C3D0A" w:rsidRPr="00C5376B" w:rsidRDefault="001C3D0A" w:rsidP="001C3D0A">
            <w:pPr>
              <w:rPr>
                <w:sz w:val="24"/>
              </w:rPr>
            </w:pPr>
            <w:r w:rsidRPr="00C5376B">
              <w:rPr>
                <w:sz w:val="24"/>
              </w:rPr>
              <w:t>н.п.Расолай</w:t>
            </w:r>
          </w:p>
        </w:tc>
        <w:tc>
          <w:tcPr>
            <w:tcW w:w="277" w:type="pct"/>
          </w:tcPr>
          <w:p w14:paraId="6F57A2A5" w14:textId="77777777" w:rsidR="001C3D0A" w:rsidRPr="00C5376B" w:rsidRDefault="001C3D0A" w:rsidP="001C3D0A">
            <w:pPr>
              <w:jc w:val="center"/>
              <w:rPr>
                <w:rFonts w:eastAsia="Calibri"/>
                <w:sz w:val="24"/>
                <w:lang w:eastAsia="en-US"/>
              </w:rPr>
            </w:pPr>
            <w:r w:rsidRPr="00C5376B">
              <w:rPr>
                <w:rFonts w:eastAsia="Calibri"/>
                <w:sz w:val="24"/>
                <w:lang w:eastAsia="en-US"/>
              </w:rPr>
              <w:t>0</w:t>
            </w:r>
          </w:p>
        </w:tc>
        <w:tc>
          <w:tcPr>
            <w:tcW w:w="321" w:type="pct"/>
          </w:tcPr>
          <w:p w14:paraId="10078503" w14:textId="77777777" w:rsidR="001C3D0A" w:rsidRPr="00C5376B" w:rsidRDefault="001C3D0A" w:rsidP="001C3D0A">
            <w:pPr>
              <w:jc w:val="center"/>
              <w:rPr>
                <w:rFonts w:eastAsia="Calibri"/>
                <w:sz w:val="24"/>
                <w:lang w:eastAsia="en-US"/>
              </w:rPr>
            </w:pPr>
            <w:r w:rsidRPr="00C5376B">
              <w:rPr>
                <w:rFonts w:eastAsia="Calibri"/>
                <w:sz w:val="24"/>
                <w:lang w:eastAsia="en-US"/>
              </w:rPr>
              <w:t>0</w:t>
            </w:r>
          </w:p>
        </w:tc>
        <w:tc>
          <w:tcPr>
            <w:tcW w:w="323" w:type="pct"/>
          </w:tcPr>
          <w:p w14:paraId="0B867B51" w14:textId="77777777" w:rsidR="001C3D0A" w:rsidRPr="00C5376B" w:rsidRDefault="001C3D0A" w:rsidP="001C3D0A">
            <w:pPr>
              <w:jc w:val="center"/>
              <w:rPr>
                <w:rFonts w:eastAsia="Calibri"/>
                <w:sz w:val="24"/>
                <w:lang w:eastAsia="en-US"/>
              </w:rPr>
            </w:pPr>
            <w:r w:rsidRPr="00C5376B">
              <w:rPr>
                <w:rFonts w:eastAsia="Calibri"/>
                <w:sz w:val="24"/>
                <w:lang w:eastAsia="en-US"/>
              </w:rPr>
              <w:t>4</w:t>
            </w:r>
          </w:p>
        </w:tc>
        <w:tc>
          <w:tcPr>
            <w:tcW w:w="323" w:type="pct"/>
            <w:gridSpan w:val="2"/>
          </w:tcPr>
          <w:p w14:paraId="413580E2" w14:textId="77777777" w:rsidR="001C3D0A" w:rsidRPr="00C5376B" w:rsidRDefault="001C3D0A" w:rsidP="001C3D0A">
            <w:pPr>
              <w:jc w:val="center"/>
              <w:rPr>
                <w:rFonts w:eastAsia="Calibri"/>
                <w:sz w:val="24"/>
                <w:lang w:eastAsia="en-US"/>
              </w:rPr>
            </w:pPr>
            <w:r w:rsidRPr="00C5376B">
              <w:rPr>
                <w:rFonts w:eastAsia="Calibri"/>
                <w:sz w:val="24"/>
                <w:lang w:eastAsia="en-US"/>
              </w:rPr>
              <w:t>4</w:t>
            </w:r>
          </w:p>
        </w:tc>
        <w:tc>
          <w:tcPr>
            <w:tcW w:w="782" w:type="pct"/>
          </w:tcPr>
          <w:p w14:paraId="3C9E2941" w14:textId="77777777" w:rsidR="001C3D0A" w:rsidRPr="007101B9" w:rsidRDefault="001C3D0A" w:rsidP="001C3D0A">
            <w:pPr>
              <w:jc w:val="center"/>
              <w:rPr>
                <w:rFonts w:eastAsia="Calibri"/>
                <w:sz w:val="24"/>
                <w:lang w:eastAsia="en-US"/>
              </w:rPr>
            </w:pPr>
            <w:r w:rsidRPr="007101B9">
              <w:rPr>
                <w:rFonts w:eastAsia="Calibri"/>
                <w:sz w:val="24"/>
                <w:lang w:eastAsia="en-US"/>
              </w:rPr>
              <w:t>-</w:t>
            </w:r>
          </w:p>
        </w:tc>
        <w:tc>
          <w:tcPr>
            <w:tcW w:w="1105" w:type="pct"/>
          </w:tcPr>
          <w:p w14:paraId="1AA18393" w14:textId="77777777" w:rsidR="001C3D0A" w:rsidRPr="007101B9" w:rsidRDefault="001C3D0A" w:rsidP="001C3D0A">
            <w:pPr>
              <w:rPr>
                <w:rFonts w:eastAsia="Calibri"/>
                <w:sz w:val="24"/>
                <w:lang w:eastAsia="en-US"/>
              </w:rPr>
            </w:pPr>
            <w:r w:rsidRPr="007101B9">
              <w:rPr>
                <w:rFonts w:eastAsia="Calibri"/>
                <w:sz w:val="24"/>
                <w:lang w:eastAsia="en-US"/>
              </w:rPr>
              <w:t>3й чт., 10</w:t>
            </w:r>
            <w:r w:rsidRPr="007101B9">
              <w:rPr>
                <w:rFonts w:eastAsia="Calibri"/>
                <w:sz w:val="24"/>
                <w:vertAlign w:val="superscript"/>
                <w:lang w:eastAsia="en-US"/>
              </w:rPr>
              <w:t>20</w:t>
            </w:r>
            <w:r w:rsidRPr="007101B9">
              <w:rPr>
                <w:rFonts w:eastAsia="Calibri"/>
                <w:sz w:val="24"/>
                <w:lang w:eastAsia="en-US"/>
              </w:rPr>
              <w:t>-10</w:t>
            </w:r>
            <w:r w:rsidRPr="007101B9">
              <w:rPr>
                <w:rFonts w:eastAsia="Calibri"/>
                <w:sz w:val="24"/>
                <w:vertAlign w:val="superscript"/>
                <w:lang w:eastAsia="en-US"/>
              </w:rPr>
              <w:t xml:space="preserve">30 </w:t>
            </w:r>
            <w:r w:rsidRPr="007101B9">
              <w:rPr>
                <w:rFonts w:eastAsia="Calibri"/>
                <w:sz w:val="24"/>
                <w:vertAlign w:val="subscript"/>
                <w:lang w:eastAsia="en-US"/>
              </w:rPr>
              <w:t>(май-окт.)</w:t>
            </w:r>
          </w:p>
        </w:tc>
        <w:tc>
          <w:tcPr>
            <w:tcW w:w="965" w:type="pct"/>
          </w:tcPr>
          <w:p w14:paraId="41415387" w14:textId="3D4C6E39" w:rsidR="001C3D0A" w:rsidRPr="007101B9" w:rsidRDefault="001C3D0A" w:rsidP="001C3D0A">
            <w:r w:rsidRPr="005E4947">
              <w:rPr>
                <w:rFonts w:eastAsia="Calibri"/>
                <w:sz w:val="24"/>
                <w:lang w:eastAsia="en-US"/>
              </w:rPr>
              <w:t xml:space="preserve">межрегиональный </w:t>
            </w:r>
            <w:r w:rsidRPr="005E4947">
              <w:rPr>
                <w:rFonts w:eastAsia="Calibri"/>
                <w:sz w:val="24"/>
                <w:lang w:eastAsia="en-US"/>
              </w:rPr>
              <w:lastRenderedPageBreak/>
              <w:t>полигон ТКО г. Витебск</w:t>
            </w:r>
          </w:p>
        </w:tc>
      </w:tr>
      <w:tr w:rsidR="001C3D0A" w:rsidRPr="00480FDD" w14:paraId="756D8174" w14:textId="77777777" w:rsidTr="008D1B81">
        <w:tc>
          <w:tcPr>
            <w:tcW w:w="5000" w:type="pct"/>
            <w:gridSpan w:val="10"/>
            <w:vAlign w:val="center"/>
          </w:tcPr>
          <w:p w14:paraId="417D0D21" w14:textId="77777777" w:rsidR="001C3D0A" w:rsidRPr="00480FDD" w:rsidRDefault="001C3D0A" w:rsidP="008D1B81">
            <w:pPr>
              <w:jc w:val="center"/>
              <w:rPr>
                <w:rFonts w:eastAsia="Calibri"/>
                <w:sz w:val="24"/>
                <w:highlight w:val="yellow"/>
                <w:lang w:eastAsia="en-US"/>
              </w:rPr>
            </w:pPr>
            <w:r w:rsidRPr="00C76D70">
              <w:rPr>
                <w:rFonts w:eastAsia="Calibri"/>
                <w:b/>
                <w:sz w:val="24"/>
                <w:lang w:eastAsia="en-US"/>
              </w:rPr>
              <w:t>Николаевский сельсовет</w:t>
            </w:r>
          </w:p>
        </w:tc>
      </w:tr>
      <w:tr w:rsidR="001C3D0A" w:rsidRPr="00480FDD" w14:paraId="02139278" w14:textId="77777777" w:rsidTr="008D1B81">
        <w:tc>
          <w:tcPr>
            <w:tcW w:w="230" w:type="pct"/>
            <w:vAlign w:val="bottom"/>
          </w:tcPr>
          <w:p w14:paraId="050C4784" w14:textId="77777777" w:rsidR="001C3D0A" w:rsidRPr="00BA1A53" w:rsidRDefault="001C3D0A" w:rsidP="001C3D0A">
            <w:pPr>
              <w:jc w:val="center"/>
              <w:rPr>
                <w:sz w:val="24"/>
                <w:lang w:val="en-US"/>
              </w:rPr>
            </w:pPr>
            <w:r w:rsidRPr="00BA1A53">
              <w:rPr>
                <w:sz w:val="24"/>
              </w:rPr>
              <w:t>1</w:t>
            </w:r>
            <w:r w:rsidRPr="00BA1A53">
              <w:rPr>
                <w:sz w:val="24"/>
                <w:lang w:val="en-US"/>
              </w:rPr>
              <w:t>46</w:t>
            </w:r>
          </w:p>
        </w:tc>
        <w:tc>
          <w:tcPr>
            <w:tcW w:w="674" w:type="pct"/>
          </w:tcPr>
          <w:p w14:paraId="4320368B" w14:textId="77777777" w:rsidR="001C3D0A" w:rsidRPr="00BA1A53" w:rsidRDefault="001C3D0A" w:rsidP="001C3D0A">
            <w:pPr>
              <w:rPr>
                <w:sz w:val="24"/>
              </w:rPr>
            </w:pPr>
            <w:r w:rsidRPr="00BA1A53">
              <w:rPr>
                <w:sz w:val="24"/>
              </w:rPr>
              <w:t>н.п.Федьково</w:t>
            </w:r>
          </w:p>
        </w:tc>
        <w:tc>
          <w:tcPr>
            <w:tcW w:w="277" w:type="pct"/>
          </w:tcPr>
          <w:p w14:paraId="45D9570D" w14:textId="77777777" w:rsidR="001C3D0A" w:rsidRPr="00BA1A53" w:rsidRDefault="001C3D0A" w:rsidP="001C3D0A">
            <w:pPr>
              <w:jc w:val="center"/>
              <w:rPr>
                <w:sz w:val="24"/>
              </w:rPr>
            </w:pPr>
            <w:r w:rsidRPr="00BA1A53">
              <w:rPr>
                <w:sz w:val="24"/>
              </w:rPr>
              <w:t>11</w:t>
            </w:r>
          </w:p>
        </w:tc>
        <w:tc>
          <w:tcPr>
            <w:tcW w:w="321" w:type="pct"/>
          </w:tcPr>
          <w:p w14:paraId="3DED5E6C" w14:textId="77777777" w:rsidR="001C3D0A" w:rsidRPr="00BA1A53" w:rsidRDefault="001C3D0A" w:rsidP="001C3D0A">
            <w:pPr>
              <w:jc w:val="center"/>
              <w:rPr>
                <w:rFonts w:eastAsia="Calibri"/>
                <w:sz w:val="24"/>
                <w:lang w:eastAsia="en-US"/>
              </w:rPr>
            </w:pPr>
            <w:r w:rsidRPr="00BA1A53">
              <w:rPr>
                <w:rFonts w:eastAsia="Calibri"/>
                <w:sz w:val="24"/>
                <w:lang w:eastAsia="en-US"/>
              </w:rPr>
              <w:t>4</w:t>
            </w:r>
          </w:p>
        </w:tc>
        <w:tc>
          <w:tcPr>
            <w:tcW w:w="323" w:type="pct"/>
          </w:tcPr>
          <w:p w14:paraId="564C20C3"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3" w:type="pct"/>
            <w:gridSpan w:val="2"/>
          </w:tcPr>
          <w:p w14:paraId="4191B647"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782" w:type="pct"/>
          </w:tcPr>
          <w:p w14:paraId="0E0A88AE" w14:textId="77777777" w:rsidR="001C3D0A" w:rsidRPr="00C76D70" w:rsidRDefault="001C3D0A" w:rsidP="001C3D0A">
            <w:pPr>
              <w:jc w:val="center"/>
              <w:rPr>
                <w:rFonts w:eastAsia="Calibri"/>
                <w:sz w:val="24"/>
                <w:lang w:eastAsia="en-US"/>
              </w:rPr>
            </w:pPr>
            <w:r w:rsidRPr="00C76D70">
              <w:rPr>
                <w:rFonts w:eastAsia="Calibri"/>
                <w:sz w:val="24"/>
                <w:lang w:eastAsia="en-US"/>
              </w:rPr>
              <w:t>1/1</w:t>
            </w:r>
          </w:p>
        </w:tc>
        <w:tc>
          <w:tcPr>
            <w:tcW w:w="1105" w:type="pct"/>
          </w:tcPr>
          <w:p w14:paraId="452A283E"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Pr>
          <w:p w14:paraId="7D56B2BA" w14:textId="33FEAC1D" w:rsidR="001C3D0A" w:rsidRPr="00C76D70" w:rsidRDefault="001C3D0A" w:rsidP="001C3D0A">
            <w:pPr>
              <w:rPr>
                <w:rFonts w:eastAsia="Calibri"/>
                <w:sz w:val="24"/>
                <w:lang w:eastAsia="en-US"/>
              </w:rPr>
            </w:pPr>
            <w:r w:rsidRPr="000D2ED6">
              <w:rPr>
                <w:rFonts w:eastAsia="Calibri"/>
                <w:sz w:val="24"/>
                <w:lang w:eastAsia="en-US"/>
              </w:rPr>
              <w:t>межрегиональный полигон ТКО г. Витебск</w:t>
            </w:r>
          </w:p>
        </w:tc>
      </w:tr>
      <w:tr w:rsidR="001C3D0A" w:rsidRPr="00480FDD" w14:paraId="04EA3FA2" w14:textId="77777777" w:rsidTr="008D1B81">
        <w:tc>
          <w:tcPr>
            <w:tcW w:w="230" w:type="pct"/>
            <w:vAlign w:val="bottom"/>
          </w:tcPr>
          <w:p w14:paraId="43E6B3AD" w14:textId="77777777" w:rsidR="001C3D0A" w:rsidRPr="008C7E7A" w:rsidRDefault="001C3D0A" w:rsidP="001C3D0A">
            <w:pPr>
              <w:jc w:val="center"/>
              <w:rPr>
                <w:sz w:val="24"/>
                <w:lang w:val="en-US"/>
              </w:rPr>
            </w:pPr>
            <w:r w:rsidRPr="008C7E7A">
              <w:rPr>
                <w:sz w:val="24"/>
              </w:rPr>
              <w:t>1</w:t>
            </w:r>
            <w:r w:rsidRPr="008C7E7A">
              <w:rPr>
                <w:sz w:val="24"/>
                <w:lang w:val="en-US"/>
              </w:rPr>
              <w:t>47</w:t>
            </w:r>
          </w:p>
        </w:tc>
        <w:tc>
          <w:tcPr>
            <w:tcW w:w="674" w:type="pct"/>
          </w:tcPr>
          <w:p w14:paraId="0487C287" w14:textId="77777777" w:rsidR="001C3D0A" w:rsidRPr="008C7E7A" w:rsidRDefault="001C3D0A" w:rsidP="001C3D0A">
            <w:pPr>
              <w:rPr>
                <w:sz w:val="24"/>
              </w:rPr>
            </w:pPr>
            <w:r w:rsidRPr="008C7E7A">
              <w:rPr>
                <w:sz w:val="24"/>
              </w:rPr>
              <w:t>н.п.Комачино</w:t>
            </w:r>
          </w:p>
        </w:tc>
        <w:tc>
          <w:tcPr>
            <w:tcW w:w="277" w:type="pct"/>
          </w:tcPr>
          <w:p w14:paraId="673E74E1" w14:textId="77777777" w:rsidR="001C3D0A" w:rsidRPr="008C7E7A" w:rsidRDefault="001C3D0A" w:rsidP="001C3D0A">
            <w:pPr>
              <w:jc w:val="center"/>
              <w:rPr>
                <w:sz w:val="24"/>
              </w:rPr>
            </w:pPr>
            <w:r w:rsidRPr="008C7E7A">
              <w:rPr>
                <w:sz w:val="24"/>
              </w:rPr>
              <w:t>28</w:t>
            </w:r>
          </w:p>
        </w:tc>
        <w:tc>
          <w:tcPr>
            <w:tcW w:w="321" w:type="pct"/>
          </w:tcPr>
          <w:p w14:paraId="6216D2A6" w14:textId="77777777" w:rsidR="001C3D0A" w:rsidRPr="008C7E7A" w:rsidRDefault="001C3D0A" w:rsidP="001C3D0A">
            <w:pPr>
              <w:jc w:val="center"/>
              <w:rPr>
                <w:rFonts w:eastAsia="Calibri"/>
                <w:sz w:val="24"/>
                <w:lang w:eastAsia="en-US"/>
              </w:rPr>
            </w:pPr>
            <w:r w:rsidRPr="008C7E7A">
              <w:rPr>
                <w:rFonts w:eastAsia="Calibri"/>
                <w:sz w:val="24"/>
                <w:lang w:eastAsia="en-US"/>
              </w:rPr>
              <w:t>11</w:t>
            </w:r>
          </w:p>
        </w:tc>
        <w:tc>
          <w:tcPr>
            <w:tcW w:w="323" w:type="pct"/>
          </w:tcPr>
          <w:p w14:paraId="209C0E43" w14:textId="77777777" w:rsidR="001C3D0A" w:rsidRPr="008C7E7A" w:rsidRDefault="001C3D0A" w:rsidP="001C3D0A">
            <w:pPr>
              <w:jc w:val="center"/>
              <w:rPr>
                <w:rFonts w:eastAsia="Calibri"/>
                <w:sz w:val="24"/>
                <w:lang w:eastAsia="en-US"/>
              </w:rPr>
            </w:pPr>
            <w:r w:rsidRPr="008C7E7A">
              <w:rPr>
                <w:rFonts w:eastAsia="Calibri"/>
                <w:sz w:val="24"/>
                <w:lang w:eastAsia="en-US"/>
              </w:rPr>
              <w:t>15</w:t>
            </w:r>
          </w:p>
        </w:tc>
        <w:tc>
          <w:tcPr>
            <w:tcW w:w="323" w:type="pct"/>
            <w:gridSpan w:val="2"/>
          </w:tcPr>
          <w:p w14:paraId="1DDBDFA8" w14:textId="77777777" w:rsidR="001C3D0A" w:rsidRPr="008C7E7A" w:rsidRDefault="001C3D0A" w:rsidP="001C3D0A">
            <w:pPr>
              <w:jc w:val="center"/>
              <w:rPr>
                <w:rFonts w:eastAsia="Calibri"/>
                <w:sz w:val="24"/>
                <w:lang w:eastAsia="en-US"/>
              </w:rPr>
            </w:pPr>
            <w:r w:rsidRPr="008C7E7A">
              <w:rPr>
                <w:rFonts w:eastAsia="Calibri"/>
                <w:sz w:val="24"/>
                <w:lang w:eastAsia="en-US"/>
              </w:rPr>
              <w:t>7</w:t>
            </w:r>
          </w:p>
        </w:tc>
        <w:tc>
          <w:tcPr>
            <w:tcW w:w="782" w:type="pct"/>
          </w:tcPr>
          <w:p w14:paraId="171FF62B" w14:textId="77777777" w:rsidR="001C3D0A" w:rsidRPr="00C76D70" w:rsidRDefault="001C3D0A" w:rsidP="001C3D0A">
            <w:pPr>
              <w:jc w:val="center"/>
              <w:rPr>
                <w:rFonts w:eastAsia="Calibri"/>
                <w:sz w:val="24"/>
                <w:lang w:eastAsia="en-US"/>
              </w:rPr>
            </w:pPr>
            <w:r w:rsidRPr="00C76D70">
              <w:rPr>
                <w:rFonts w:eastAsia="Calibri"/>
                <w:sz w:val="24"/>
                <w:lang w:eastAsia="en-US"/>
              </w:rPr>
              <w:t>1/1</w:t>
            </w:r>
          </w:p>
        </w:tc>
        <w:tc>
          <w:tcPr>
            <w:tcW w:w="1105" w:type="pct"/>
          </w:tcPr>
          <w:p w14:paraId="403383B2"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Pr>
          <w:p w14:paraId="135026B9" w14:textId="2A21C5C3"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428E6C05" w14:textId="77777777" w:rsidTr="008D1B81">
        <w:tc>
          <w:tcPr>
            <w:tcW w:w="230" w:type="pct"/>
            <w:vAlign w:val="bottom"/>
          </w:tcPr>
          <w:p w14:paraId="2997D4B6" w14:textId="77777777" w:rsidR="001C3D0A" w:rsidRPr="000E7C69" w:rsidRDefault="001C3D0A" w:rsidP="001C3D0A">
            <w:pPr>
              <w:jc w:val="center"/>
              <w:rPr>
                <w:sz w:val="24"/>
                <w:lang w:val="en-US"/>
              </w:rPr>
            </w:pPr>
            <w:r w:rsidRPr="000E7C69">
              <w:rPr>
                <w:sz w:val="24"/>
              </w:rPr>
              <w:t>1</w:t>
            </w:r>
            <w:r w:rsidRPr="000E7C69">
              <w:rPr>
                <w:sz w:val="24"/>
                <w:lang w:val="en-US"/>
              </w:rPr>
              <w:t>48</w:t>
            </w:r>
          </w:p>
        </w:tc>
        <w:tc>
          <w:tcPr>
            <w:tcW w:w="674" w:type="pct"/>
          </w:tcPr>
          <w:p w14:paraId="40C8200F" w14:textId="77777777" w:rsidR="001C3D0A" w:rsidRPr="000E7C69" w:rsidRDefault="001C3D0A" w:rsidP="001C3D0A">
            <w:pPr>
              <w:rPr>
                <w:sz w:val="24"/>
              </w:rPr>
            </w:pPr>
            <w:r w:rsidRPr="000E7C69">
              <w:rPr>
                <w:sz w:val="24"/>
              </w:rPr>
              <w:t>н.п.Илово</w:t>
            </w:r>
          </w:p>
        </w:tc>
        <w:tc>
          <w:tcPr>
            <w:tcW w:w="277" w:type="pct"/>
          </w:tcPr>
          <w:p w14:paraId="5882C666" w14:textId="77777777" w:rsidR="001C3D0A" w:rsidRPr="000E7C69" w:rsidRDefault="001C3D0A" w:rsidP="001C3D0A">
            <w:pPr>
              <w:jc w:val="center"/>
              <w:rPr>
                <w:sz w:val="24"/>
              </w:rPr>
            </w:pPr>
            <w:r w:rsidRPr="000E7C69">
              <w:rPr>
                <w:sz w:val="24"/>
              </w:rPr>
              <w:t>5</w:t>
            </w:r>
          </w:p>
        </w:tc>
        <w:tc>
          <w:tcPr>
            <w:tcW w:w="321" w:type="pct"/>
          </w:tcPr>
          <w:p w14:paraId="2C0226ED" w14:textId="77777777" w:rsidR="001C3D0A" w:rsidRPr="000E7C69" w:rsidRDefault="001C3D0A" w:rsidP="001C3D0A">
            <w:pPr>
              <w:jc w:val="center"/>
              <w:rPr>
                <w:rFonts w:eastAsia="Calibri"/>
                <w:sz w:val="24"/>
                <w:lang w:eastAsia="en-US"/>
              </w:rPr>
            </w:pPr>
            <w:r w:rsidRPr="000E7C69">
              <w:rPr>
                <w:rFonts w:eastAsia="Calibri"/>
                <w:sz w:val="24"/>
                <w:lang w:eastAsia="en-US"/>
              </w:rPr>
              <w:t>4</w:t>
            </w:r>
          </w:p>
        </w:tc>
        <w:tc>
          <w:tcPr>
            <w:tcW w:w="323" w:type="pct"/>
          </w:tcPr>
          <w:p w14:paraId="699C0CD7" w14:textId="77777777" w:rsidR="001C3D0A" w:rsidRPr="000E7C69" w:rsidRDefault="001C3D0A" w:rsidP="001C3D0A">
            <w:pPr>
              <w:jc w:val="center"/>
              <w:rPr>
                <w:rFonts w:eastAsia="Calibri"/>
                <w:sz w:val="24"/>
                <w:lang w:eastAsia="en-US"/>
              </w:rPr>
            </w:pPr>
            <w:r w:rsidRPr="000E7C69">
              <w:rPr>
                <w:rFonts w:eastAsia="Calibri"/>
                <w:sz w:val="24"/>
                <w:lang w:eastAsia="en-US"/>
              </w:rPr>
              <w:t>10</w:t>
            </w:r>
          </w:p>
        </w:tc>
        <w:tc>
          <w:tcPr>
            <w:tcW w:w="323" w:type="pct"/>
            <w:gridSpan w:val="2"/>
          </w:tcPr>
          <w:p w14:paraId="22A57D88" w14:textId="77777777" w:rsidR="001C3D0A" w:rsidRPr="000E7C69" w:rsidRDefault="001C3D0A" w:rsidP="001C3D0A">
            <w:pPr>
              <w:jc w:val="center"/>
              <w:rPr>
                <w:rFonts w:eastAsia="Calibri"/>
                <w:sz w:val="24"/>
                <w:lang w:eastAsia="en-US"/>
              </w:rPr>
            </w:pPr>
            <w:r w:rsidRPr="000E7C69">
              <w:rPr>
                <w:rFonts w:eastAsia="Calibri"/>
                <w:sz w:val="24"/>
                <w:lang w:eastAsia="en-US"/>
              </w:rPr>
              <w:t>6</w:t>
            </w:r>
          </w:p>
        </w:tc>
        <w:tc>
          <w:tcPr>
            <w:tcW w:w="782" w:type="pct"/>
          </w:tcPr>
          <w:p w14:paraId="41CD93B0" w14:textId="77777777" w:rsidR="001C3D0A" w:rsidRPr="00C76D70" w:rsidRDefault="001C3D0A" w:rsidP="001C3D0A">
            <w:pPr>
              <w:jc w:val="center"/>
              <w:rPr>
                <w:rFonts w:eastAsia="Calibri"/>
                <w:sz w:val="24"/>
                <w:lang w:eastAsia="en-US"/>
              </w:rPr>
            </w:pPr>
            <w:r w:rsidRPr="00C76D70">
              <w:rPr>
                <w:rFonts w:eastAsia="Calibri"/>
                <w:sz w:val="24"/>
                <w:lang w:eastAsia="en-US"/>
              </w:rPr>
              <w:t>2/2</w:t>
            </w:r>
          </w:p>
        </w:tc>
        <w:tc>
          <w:tcPr>
            <w:tcW w:w="1105" w:type="pct"/>
          </w:tcPr>
          <w:p w14:paraId="06A79325"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Pr>
          <w:p w14:paraId="65C49B80" w14:textId="36243AFA"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247B5834" w14:textId="77777777" w:rsidTr="008D1B81">
        <w:tc>
          <w:tcPr>
            <w:tcW w:w="230" w:type="pct"/>
            <w:vAlign w:val="bottom"/>
          </w:tcPr>
          <w:p w14:paraId="6CD2D295" w14:textId="77777777" w:rsidR="001C3D0A" w:rsidRPr="00BA1A53" w:rsidRDefault="001C3D0A" w:rsidP="001C3D0A">
            <w:pPr>
              <w:jc w:val="center"/>
              <w:rPr>
                <w:color w:val="000000"/>
                <w:sz w:val="24"/>
                <w:lang w:val="en-US"/>
              </w:rPr>
            </w:pPr>
            <w:r w:rsidRPr="00BA1A53">
              <w:rPr>
                <w:color w:val="000000"/>
                <w:sz w:val="24"/>
              </w:rPr>
              <w:t>1</w:t>
            </w:r>
            <w:r w:rsidRPr="00BA1A53">
              <w:rPr>
                <w:color w:val="000000"/>
                <w:sz w:val="24"/>
                <w:lang w:val="en-US"/>
              </w:rPr>
              <w:t>49</w:t>
            </w:r>
          </w:p>
        </w:tc>
        <w:tc>
          <w:tcPr>
            <w:tcW w:w="674" w:type="pct"/>
          </w:tcPr>
          <w:p w14:paraId="6EE58501" w14:textId="77777777" w:rsidR="001C3D0A" w:rsidRPr="00BA1A53" w:rsidRDefault="001C3D0A" w:rsidP="001C3D0A">
            <w:pPr>
              <w:rPr>
                <w:sz w:val="24"/>
              </w:rPr>
            </w:pPr>
            <w:r w:rsidRPr="00BA1A53">
              <w:rPr>
                <w:sz w:val="24"/>
              </w:rPr>
              <w:t>н.п.Репинщино</w:t>
            </w:r>
          </w:p>
        </w:tc>
        <w:tc>
          <w:tcPr>
            <w:tcW w:w="277" w:type="pct"/>
          </w:tcPr>
          <w:p w14:paraId="762C6056" w14:textId="77777777" w:rsidR="001C3D0A" w:rsidRPr="00BA1A53" w:rsidRDefault="001C3D0A" w:rsidP="001C3D0A">
            <w:pPr>
              <w:jc w:val="center"/>
              <w:rPr>
                <w:sz w:val="24"/>
              </w:rPr>
            </w:pPr>
            <w:r w:rsidRPr="00BA1A53">
              <w:rPr>
                <w:sz w:val="24"/>
              </w:rPr>
              <w:t>0</w:t>
            </w:r>
          </w:p>
        </w:tc>
        <w:tc>
          <w:tcPr>
            <w:tcW w:w="321" w:type="pct"/>
          </w:tcPr>
          <w:p w14:paraId="1F78AF84"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3" w:type="pct"/>
          </w:tcPr>
          <w:p w14:paraId="73F2208F" w14:textId="77777777" w:rsidR="001C3D0A" w:rsidRPr="00BA1A53" w:rsidRDefault="001C3D0A" w:rsidP="001C3D0A">
            <w:pPr>
              <w:jc w:val="center"/>
              <w:rPr>
                <w:rFonts w:eastAsia="Calibri"/>
                <w:sz w:val="24"/>
                <w:lang w:eastAsia="en-US"/>
              </w:rPr>
            </w:pPr>
            <w:r w:rsidRPr="00BA1A53">
              <w:rPr>
                <w:rFonts w:eastAsia="Calibri"/>
                <w:sz w:val="24"/>
                <w:lang w:eastAsia="en-US"/>
              </w:rPr>
              <w:t>60</w:t>
            </w:r>
          </w:p>
        </w:tc>
        <w:tc>
          <w:tcPr>
            <w:tcW w:w="323" w:type="pct"/>
            <w:gridSpan w:val="2"/>
          </w:tcPr>
          <w:p w14:paraId="2AD80456" w14:textId="77777777" w:rsidR="001C3D0A" w:rsidRPr="00BA1A53" w:rsidRDefault="001C3D0A" w:rsidP="001C3D0A">
            <w:pPr>
              <w:jc w:val="center"/>
              <w:rPr>
                <w:rFonts w:eastAsia="Calibri"/>
                <w:sz w:val="24"/>
                <w:lang w:eastAsia="en-US"/>
              </w:rPr>
            </w:pPr>
            <w:r w:rsidRPr="00BA1A53">
              <w:rPr>
                <w:rFonts w:eastAsia="Calibri"/>
                <w:sz w:val="24"/>
                <w:lang w:eastAsia="en-US"/>
              </w:rPr>
              <w:t>25</w:t>
            </w:r>
          </w:p>
        </w:tc>
        <w:tc>
          <w:tcPr>
            <w:tcW w:w="782" w:type="pct"/>
          </w:tcPr>
          <w:p w14:paraId="3C2B30C8" w14:textId="77777777" w:rsidR="001C3D0A" w:rsidRPr="00C76D70" w:rsidRDefault="001C3D0A" w:rsidP="001C3D0A">
            <w:pPr>
              <w:jc w:val="center"/>
              <w:rPr>
                <w:rFonts w:eastAsia="Calibri"/>
                <w:sz w:val="24"/>
                <w:lang w:eastAsia="en-US"/>
              </w:rPr>
            </w:pPr>
            <w:r w:rsidRPr="00C76D70">
              <w:rPr>
                <w:rFonts w:eastAsia="Calibri"/>
                <w:sz w:val="24"/>
                <w:lang w:eastAsia="en-US"/>
              </w:rPr>
              <w:t>2/2</w:t>
            </w:r>
          </w:p>
        </w:tc>
        <w:tc>
          <w:tcPr>
            <w:tcW w:w="1105" w:type="pct"/>
          </w:tcPr>
          <w:p w14:paraId="5FFB44D1"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Pr>
          <w:p w14:paraId="458BEFCD" w14:textId="7CEF6F49"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066990F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AF3765E" w14:textId="77777777" w:rsidR="001C3D0A" w:rsidRPr="00BA1A53" w:rsidRDefault="001C3D0A" w:rsidP="001C3D0A">
            <w:pPr>
              <w:jc w:val="center"/>
              <w:rPr>
                <w:color w:val="000000"/>
                <w:sz w:val="24"/>
                <w:lang w:val="en-US"/>
              </w:rPr>
            </w:pPr>
            <w:r w:rsidRPr="00BA1A53">
              <w:rPr>
                <w:color w:val="000000"/>
                <w:sz w:val="24"/>
              </w:rPr>
              <w:t>15</w:t>
            </w:r>
            <w:r w:rsidRPr="00BA1A53">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5910C5D2" w14:textId="77777777" w:rsidR="001C3D0A" w:rsidRPr="00BA1A53" w:rsidRDefault="001C3D0A" w:rsidP="001C3D0A">
            <w:pPr>
              <w:rPr>
                <w:sz w:val="24"/>
              </w:rPr>
            </w:pPr>
            <w:r w:rsidRPr="00BA1A53">
              <w:rPr>
                <w:sz w:val="24"/>
              </w:rPr>
              <w:t>н.п.Тарасенки</w:t>
            </w:r>
          </w:p>
        </w:tc>
        <w:tc>
          <w:tcPr>
            <w:tcW w:w="277" w:type="pct"/>
            <w:tcBorders>
              <w:top w:val="single" w:sz="4" w:space="0" w:color="auto"/>
              <w:left w:val="single" w:sz="4" w:space="0" w:color="auto"/>
              <w:bottom w:val="single" w:sz="4" w:space="0" w:color="auto"/>
              <w:right w:val="single" w:sz="4" w:space="0" w:color="auto"/>
            </w:tcBorders>
          </w:tcPr>
          <w:p w14:paraId="7381E2AD" w14:textId="77777777" w:rsidR="001C3D0A" w:rsidRPr="00BA1A53" w:rsidRDefault="001C3D0A" w:rsidP="001C3D0A">
            <w:pPr>
              <w:jc w:val="center"/>
              <w:rPr>
                <w:sz w:val="24"/>
              </w:rPr>
            </w:pPr>
            <w:r w:rsidRPr="00BA1A53">
              <w:rPr>
                <w:sz w:val="24"/>
              </w:rPr>
              <w:t>4</w:t>
            </w:r>
          </w:p>
        </w:tc>
        <w:tc>
          <w:tcPr>
            <w:tcW w:w="321" w:type="pct"/>
            <w:tcBorders>
              <w:top w:val="single" w:sz="4" w:space="0" w:color="auto"/>
              <w:left w:val="single" w:sz="4" w:space="0" w:color="auto"/>
              <w:bottom w:val="single" w:sz="4" w:space="0" w:color="auto"/>
              <w:right w:val="single" w:sz="4" w:space="0" w:color="auto"/>
            </w:tcBorders>
          </w:tcPr>
          <w:p w14:paraId="58E1FB6F"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7077C370"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3D919207"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149BF794" w14:textId="77777777" w:rsidR="001C3D0A" w:rsidRPr="00C76D70" w:rsidRDefault="001C3D0A" w:rsidP="001C3D0A">
            <w:pPr>
              <w:jc w:val="center"/>
              <w:rPr>
                <w:rFonts w:eastAsia="Calibri"/>
                <w:sz w:val="24"/>
                <w:lang w:eastAsia="en-US"/>
              </w:rPr>
            </w:pP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3E75A4DC"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42425953" w14:textId="2DBF69B7"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162E96D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AEBC022" w14:textId="77777777" w:rsidR="001C3D0A" w:rsidRPr="001175D5" w:rsidRDefault="001C3D0A" w:rsidP="001C3D0A">
            <w:pPr>
              <w:jc w:val="center"/>
              <w:rPr>
                <w:color w:val="000000"/>
                <w:sz w:val="24"/>
                <w:lang w:val="en-US"/>
              </w:rPr>
            </w:pPr>
            <w:r w:rsidRPr="001175D5">
              <w:rPr>
                <w:color w:val="000000"/>
                <w:sz w:val="24"/>
              </w:rPr>
              <w:t>15</w:t>
            </w:r>
            <w:r w:rsidRPr="001175D5">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61368EBF" w14:textId="77777777" w:rsidR="001C3D0A" w:rsidRPr="001175D5" w:rsidRDefault="001C3D0A" w:rsidP="001C3D0A">
            <w:pPr>
              <w:rPr>
                <w:sz w:val="24"/>
              </w:rPr>
            </w:pPr>
            <w:r w:rsidRPr="001175D5">
              <w:rPr>
                <w:sz w:val="24"/>
              </w:rPr>
              <w:t>н.п.Николаево</w:t>
            </w:r>
          </w:p>
        </w:tc>
        <w:tc>
          <w:tcPr>
            <w:tcW w:w="277" w:type="pct"/>
            <w:tcBorders>
              <w:top w:val="single" w:sz="4" w:space="0" w:color="auto"/>
              <w:left w:val="single" w:sz="4" w:space="0" w:color="auto"/>
              <w:bottom w:val="single" w:sz="4" w:space="0" w:color="auto"/>
              <w:right w:val="single" w:sz="4" w:space="0" w:color="auto"/>
            </w:tcBorders>
          </w:tcPr>
          <w:p w14:paraId="050F30A6" w14:textId="77777777" w:rsidR="001C3D0A" w:rsidRPr="001175D5" w:rsidRDefault="001C3D0A" w:rsidP="001C3D0A">
            <w:pPr>
              <w:jc w:val="center"/>
              <w:rPr>
                <w:sz w:val="24"/>
              </w:rPr>
            </w:pPr>
            <w:r w:rsidRPr="001175D5">
              <w:rPr>
                <w:sz w:val="24"/>
              </w:rPr>
              <w:t>336</w:t>
            </w:r>
          </w:p>
        </w:tc>
        <w:tc>
          <w:tcPr>
            <w:tcW w:w="321" w:type="pct"/>
            <w:tcBorders>
              <w:top w:val="single" w:sz="4" w:space="0" w:color="auto"/>
              <w:left w:val="single" w:sz="4" w:space="0" w:color="auto"/>
              <w:bottom w:val="single" w:sz="4" w:space="0" w:color="auto"/>
              <w:right w:val="single" w:sz="4" w:space="0" w:color="auto"/>
            </w:tcBorders>
          </w:tcPr>
          <w:p w14:paraId="32C9FC10" w14:textId="77777777" w:rsidR="001C3D0A" w:rsidRPr="001175D5" w:rsidRDefault="001C3D0A" w:rsidP="001C3D0A">
            <w:pPr>
              <w:jc w:val="center"/>
              <w:rPr>
                <w:rFonts w:eastAsia="Calibri"/>
                <w:sz w:val="24"/>
                <w:lang w:eastAsia="en-US"/>
              </w:rPr>
            </w:pPr>
            <w:r w:rsidRPr="001175D5">
              <w:rPr>
                <w:rFonts w:eastAsia="Calibri"/>
                <w:sz w:val="24"/>
                <w:lang w:eastAsia="en-US"/>
              </w:rPr>
              <w:t>146</w:t>
            </w:r>
          </w:p>
        </w:tc>
        <w:tc>
          <w:tcPr>
            <w:tcW w:w="323" w:type="pct"/>
            <w:tcBorders>
              <w:top w:val="single" w:sz="4" w:space="0" w:color="auto"/>
              <w:left w:val="single" w:sz="4" w:space="0" w:color="auto"/>
              <w:bottom w:val="single" w:sz="4" w:space="0" w:color="auto"/>
              <w:right w:val="single" w:sz="4" w:space="0" w:color="auto"/>
            </w:tcBorders>
          </w:tcPr>
          <w:p w14:paraId="09D7CEA7" w14:textId="77777777" w:rsidR="001C3D0A" w:rsidRPr="001175D5" w:rsidRDefault="001C3D0A" w:rsidP="001C3D0A">
            <w:pPr>
              <w:jc w:val="center"/>
              <w:rPr>
                <w:rFonts w:eastAsia="Calibri"/>
                <w:sz w:val="24"/>
                <w:lang w:eastAsia="en-US"/>
              </w:rPr>
            </w:pPr>
            <w:r w:rsidRPr="001175D5">
              <w:rPr>
                <w:rFonts w:eastAsia="Calibri"/>
                <w:sz w:val="24"/>
                <w:lang w:eastAsia="en-US"/>
              </w:rPr>
              <w:t>120</w:t>
            </w:r>
          </w:p>
        </w:tc>
        <w:tc>
          <w:tcPr>
            <w:tcW w:w="323" w:type="pct"/>
            <w:gridSpan w:val="2"/>
            <w:tcBorders>
              <w:top w:val="single" w:sz="4" w:space="0" w:color="auto"/>
              <w:left w:val="single" w:sz="4" w:space="0" w:color="auto"/>
              <w:bottom w:val="single" w:sz="4" w:space="0" w:color="auto"/>
              <w:right w:val="single" w:sz="4" w:space="0" w:color="auto"/>
            </w:tcBorders>
          </w:tcPr>
          <w:p w14:paraId="371F922B" w14:textId="77777777" w:rsidR="001C3D0A" w:rsidRPr="001175D5" w:rsidRDefault="001C3D0A" w:rsidP="001C3D0A">
            <w:pPr>
              <w:jc w:val="center"/>
              <w:rPr>
                <w:rFonts w:eastAsia="Calibri"/>
                <w:sz w:val="24"/>
                <w:lang w:eastAsia="en-US"/>
              </w:rPr>
            </w:pPr>
            <w:r w:rsidRPr="001175D5">
              <w:rPr>
                <w:rFonts w:eastAsia="Calibri"/>
                <w:sz w:val="24"/>
                <w:lang w:eastAsia="en-US"/>
              </w:rPr>
              <w:t>42</w:t>
            </w:r>
          </w:p>
        </w:tc>
        <w:tc>
          <w:tcPr>
            <w:tcW w:w="782" w:type="pct"/>
            <w:tcBorders>
              <w:top w:val="single" w:sz="4" w:space="0" w:color="auto"/>
              <w:left w:val="single" w:sz="4" w:space="0" w:color="auto"/>
              <w:bottom w:val="single" w:sz="4" w:space="0" w:color="auto"/>
              <w:right w:val="single" w:sz="4" w:space="0" w:color="auto"/>
            </w:tcBorders>
          </w:tcPr>
          <w:p w14:paraId="5137499F" w14:textId="77777777" w:rsidR="001C3D0A" w:rsidRPr="00C76D70" w:rsidRDefault="001C3D0A" w:rsidP="001C3D0A">
            <w:pPr>
              <w:jc w:val="center"/>
              <w:rPr>
                <w:rFonts w:eastAsia="Calibri"/>
                <w:sz w:val="24"/>
                <w:lang w:eastAsia="en-US"/>
              </w:rPr>
            </w:pPr>
            <w:r w:rsidRPr="00C76D70">
              <w:rPr>
                <w:rFonts w:eastAsia="Calibri"/>
                <w:sz w:val="24"/>
                <w:lang w:eastAsia="en-US"/>
              </w:rPr>
              <w:t>13/18</w:t>
            </w:r>
          </w:p>
        </w:tc>
        <w:tc>
          <w:tcPr>
            <w:tcW w:w="1105" w:type="pct"/>
            <w:tcBorders>
              <w:top w:val="single" w:sz="4" w:space="0" w:color="auto"/>
              <w:left w:val="single" w:sz="4" w:space="0" w:color="auto"/>
              <w:bottom w:val="single" w:sz="4" w:space="0" w:color="auto"/>
              <w:right w:val="single" w:sz="4" w:space="0" w:color="auto"/>
            </w:tcBorders>
          </w:tcPr>
          <w:p w14:paraId="511035F9"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5F369CB" w14:textId="03B6B3F1"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55CC4F4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45EA1E3" w14:textId="77777777" w:rsidR="001C3D0A" w:rsidRPr="008C5C5F" w:rsidRDefault="001C3D0A" w:rsidP="001C3D0A">
            <w:pPr>
              <w:jc w:val="center"/>
              <w:rPr>
                <w:color w:val="000000"/>
                <w:sz w:val="24"/>
                <w:lang w:val="en-US"/>
              </w:rPr>
            </w:pPr>
            <w:r w:rsidRPr="008C5C5F">
              <w:rPr>
                <w:color w:val="000000"/>
                <w:sz w:val="24"/>
              </w:rPr>
              <w:t>15</w:t>
            </w:r>
            <w:r w:rsidRPr="008C5C5F">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0D752FC6" w14:textId="77777777" w:rsidR="001C3D0A" w:rsidRPr="008C5C5F" w:rsidRDefault="001C3D0A" w:rsidP="001C3D0A">
            <w:pPr>
              <w:rPr>
                <w:sz w:val="24"/>
              </w:rPr>
            </w:pPr>
            <w:r w:rsidRPr="008C5C5F">
              <w:rPr>
                <w:sz w:val="24"/>
              </w:rPr>
              <w:t>н.п.Андреево</w:t>
            </w:r>
          </w:p>
        </w:tc>
        <w:tc>
          <w:tcPr>
            <w:tcW w:w="277" w:type="pct"/>
            <w:tcBorders>
              <w:top w:val="single" w:sz="4" w:space="0" w:color="auto"/>
              <w:left w:val="single" w:sz="4" w:space="0" w:color="auto"/>
              <w:bottom w:val="single" w:sz="4" w:space="0" w:color="auto"/>
              <w:right w:val="single" w:sz="4" w:space="0" w:color="auto"/>
            </w:tcBorders>
          </w:tcPr>
          <w:p w14:paraId="63B67C25" w14:textId="77777777" w:rsidR="001C3D0A" w:rsidRPr="008C5C5F" w:rsidRDefault="001C3D0A" w:rsidP="001C3D0A">
            <w:pPr>
              <w:jc w:val="center"/>
              <w:rPr>
                <w:sz w:val="24"/>
              </w:rPr>
            </w:pPr>
            <w:r w:rsidRPr="008C5C5F">
              <w:rPr>
                <w:sz w:val="24"/>
              </w:rPr>
              <w:t>49</w:t>
            </w:r>
          </w:p>
        </w:tc>
        <w:tc>
          <w:tcPr>
            <w:tcW w:w="321" w:type="pct"/>
            <w:tcBorders>
              <w:top w:val="single" w:sz="4" w:space="0" w:color="auto"/>
              <w:left w:val="single" w:sz="4" w:space="0" w:color="auto"/>
              <w:bottom w:val="single" w:sz="4" w:space="0" w:color="auto"/>
              <w:right w:val="single" w:sz="4" w:space="0" w:color="auto"/>
            </w:tcBorders>
          </w:tcPr>
          <w:p w14:paraId="6AC580A3" w14:textId="77777777" w:rsidR="001C3D0A" w:rsidRPr="008C5C5F" w:rsidRDefault="001C3D0A" w:rsidP="001C3D0A">
            <w:pPr>
              <w:jc w:val="center"/>
              <w:rPr>
                <w:rFonts w:eastAsia="Calibri"/>
                <w:sz w:val="24"/>
                <w:lang w:eastAsia="en-US"/>
              </w:rPr>
            </w:pPr>
            <w:r w:rsidRPr="008C5C5F">
              <w:rPr>
                <w:rFonts w:eastAsia="Calibri"/>
                <w:sz w:val="24"/>
                <w:lang w:eastAsia="en-US"/>
              </w:rPr>
              <w:t>24</w:t>
            </w:r>
          </w:p>
        </w:tc>
        <w:tc>
          <w:tcPr>
            <w:tcW w:w="323" w:type="pct"/>
            <w:tcBorders>
              <w:top w:val="single" w:sz="4" w:space="0" w:color="auto"/>
              <w:left w:val="single" w:sz="4" w:space="0" w:color="auto"/>
              <w:bottom w:val="single" w:sz="4" w:space="0" w:color="auto"/>
              <w:right w:val="single" w:sz="4" w:space="0" w:color="auto"/>
            </w:tcBorders>
          </w:tcPr>
          <w:p w14:paraId="35E4EE51" w14:textId="77777777" w:rsidR="001C3D0A" w:rsidRPr="008C5C5F" w:rsidRDefault="001C3D0A" w:rsidP="001C3D0A">
            <w:pPr>
              <w:jc w:val="center"/>
              <w:rPr>
                <w:rFonts w:eastAsia="Calibri"/>
                <w:sz w:val="24"/>
                <w:lang w:eastAsia="en-US"/>
              </w:rPr>
            </w:pPr>
            <w:r w:rsidRPr="008C5C5F">
              <w:rPr>
                <w:rFonts w:eastAsia="Calibri"/>
                <w:sz w:val="24"/>
                <w:lang w:eastAsia="en-US"/>
              </w:rPr>
              <w:t>35</w:t>
            </w:r>
          </w:p>
        </w:tc>
        <w:tc>
          <w:tcPr>
            <w:tcW w:w="323" w:type="pct"/>
            <w:gridSpan w:val="2"/>
            <w:tcBorders>
              <w:top w:val="single" w:sz="4" w:space="0" w:color="auto"/>
              <w:left w:val="single" w:sz="4" w:space="0" w:color="auto"/>
              <w:bottom w:val="single" w:sz="4" w:space="0" w:color="auto"/>
              <w:right w:val="single" w:sz="4" w:space="0" w:color="auto"/>
            </w:tcBorders>
          </w:tcPr>
          <w:p w14:paraId="2A977211" w14:textId="77777777" w:rsidR="001C3D0A" w:rsidRPr="008C5C5F" w:rsidRDefault="001C3D0A" w:rsidP="001C3D0A">
            <w:pPr>
              <w:jc w:val="center"/>
              <w:rPr>
                <w:rFonts w:eastAsia="Calibri"/>
                <w:sz w:val="24"/>
                <w:lang w:eastAsia="en-US"/>
              </w:rPr>
            </w:pPr>
            <w:r w:rsidRPr="008C5C5F">
              <w:rPr>
                <w:rFonts w:eastAsia="Calibri"/>
                <w:sz w:val="24"/>
                <w:lang w:eastAsia="en-US"/>
              </w:rPr>
              <w:t>16</w:t>
            </w:r>
          </w:p>
        </w:tc>
        <w:tc>
          <w:tcPr>
            <w:tcW w:w="782" w:type="pct"/>
            <w:tcBorders>
              <w:top w:val="single" w:sz="4" w:space="0" w:color="auto"/>
              <w:left w:val="single" w:sz="4" w:space="0" w:color="auto"/>
              <w:bottom w:val="single" w:sz="4" w:space="0" w:color="auto"/>
              <w:right w:val="single" w:sz="4" w:space="0" w:color="auto"/>
            </w:tcBorders>
          </w:tcPr>
          <w:p w14:paraId="0EFFCB73" w14:textId="77777777" w:rsidR="001C3D0A" w:rsidRPr="00C76D70" w:rsidRDefault="001C3D0A" w:rsidP="001C3D0A">
            <w:pPr>
              <w:jc w:val="center"/>
              <w:rPr>
                <w:rFonts w:eastAsia="Calibri"/>
                <w:sz w:val="24"/>
                <w:lang w:eastAsia="en-US"/>
              </w:rPr>
            </w:pPr>
            <w:r w:rsidRPr="00C76D70">
              <w:rPr>
                <w:rFonts w:eastAsia="Calibri"/>
                <w:sz w:val="24"/>
                <w:lang w:eastAsia="en-US"/>
              </w:rPr>
              <w:t>3/4</w:t>
            </w:r>
          </w:p>
        </w:tc>
        <w:tc>
          <w:tcPr>
            <w:tcW w:w="1105" w:type="pct"/>
            <w:tcBorders>
              <w:top w:val="single" w:sz="4" w:space="0" w:color="auto"/>
              <w:left w:val="single" w:sz="4" w:space="0" w:color="auto"/>
              <w:bottom w:val="single" w:sz="4" w:space="0" w:color="auto"/>
              <w:right w:val="single" w:sz="4" w:space="0" w:color="auto"/>
            </w:tcBorders>
          </w:tcPr>
          <w:p w14:paraId="062CA305"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97698AE" w14:textId="1546AC42"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0E84220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A0B6C88" w14:textId="77777777" w:rsidR="001C3D0A" w:rsidRPr="004D78B9" w:rsidRDefault="001C3D0A" w:rsidP="001C3D0A">
            <w:pPr>
              <w:jc w:val="center"/>
              <w:rPr>
                <w:color w:val="000000"/>
                <w:sz w:val="24"/>
                <w:lang w:val="en-US"/>
              </w:rPr>
            </w:pPr>
            <w:r w:rsidRPr="004D78B9">
              <w:rPr>
                <w:color w:val="000000"/>
                <w:sz w:val="24"/>
              </w:rPr>
              <w:t>15</w:t>
            </w:r>
            <w:r w:rsidRPr="004D78B9">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434F6749" w14:textId="77777777" w:rsidR="001C3D0A" w:rsidRPr="004D78B9" w:rsidRDefault="001C3D0A" w:rsidP="001C3D0A">
            <w:pPr>
              <w:rPr>
                <w:sz w:val="24"/>
              </w:rPr>
            </w:pPr>
            <w:r w:rsidRPr="004D78B9">
              <w:rPr>
                <w:sz w:val="24"/>
              </w:rPr>
              <w:t>н.п.Гусинцы</w:t>
            </w:r>
          </w:p>
        </w:tc>
        <w:tc>
          <w:tcPr>
            <w:tcW w:w="277" w:type="pct"/>
            <w:tcBorders>
              <w:top w:val="single" w:sz="4" w:space="0" w:color="auto"/>
              <w:left w:val="single" w:sz="4" w:space="0" w:color="auto"/>
              <w:bottom w:val="single" w:sz="4" w:space="0" w:color="auto"/>
              <w:right w:val="single" w:sz="4" w:space="0" w:color="auto"/>
            </w:tcBorders>
          </w:tcPr>
          <w:p w14:paraId="583A391B" w14:textId="77777777" w:rsidR="001C3D0A" w:rsidRPr="004D78B9" w:rsidRDefault="001C3D0A" w:rsidP="001C3D0A">
            <w:pPr>
              <w:jc w:val="center"/>
              <w:rPr>
                <w:sz w:val="24"/>
              </w:rPr>
            </w:pPr>
            <w:r w:rsidRPr="004D78B9">
              <w:rPr>
                <w:sz w:val="24"/>
              </w:rPr>
              <w:t>28</w:t>
            </w:r>
          </w:p>
        </w:tc>
        <w:tc>
          <w:tcPr>
            <w:tcW w:w="321" w:type="pct"/>
            <w:tcBorders>
              <w:top w:val="single" w:sz="4" w:space="0" w:color="auto"/>
              <w:left w:val="single" w:sz="4" w:space="0" w:color="auto"/>
              <w:bottom w:val="single" w:sz="4" w:space="0" w:color="auto"/>
              <w:right w:val="single" w:sz="4" w:space="0" w:color="auto"/>
            </w:tcBorders>
          </w:tcPr>
          <w:p w14:paraId="4CAD95A1" w14:textId="77777777" w:rsidR="001C3D0A" w:rsidRPr="004D78B9" w:rsidRDefault="001C3D0A" w:rsidP="001C3D0A">
            <w:pPr>
              <w:jc w:val="center"/>
              <w:rPr>
                <w:rFonts w:eastAsia="Calibri"/>
                <w:sz w:val="24"/>
                <w:lang w:eastAsia="en-US"/>
              </w:rPr>
            </w:pPr>
            <w:r w:rsidRPr="004D78B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3A520CA4" w14:textId="77777777" w:rsidR="001C3D0A" w:rsidRPr="004D78B9" w:rsidRDefault="001C3D0A" w:rsidP="001C3D0A">
            <w:pPr>
              <w:jc w:val="center"/>
              <w:rPr>
                <w:rFonts w:eastAsia="Calibri"/>
                <w:sz w:val="24"/>
                <w:lang w:eastAsia="en-US"/>
              </w:rPr>
            </w:pPr>
            <w:r w:rsidRPr="004D78B9">
              <w:rPr>
                <w:rFonts w:eastAsia="Calibri"/>
                <w:sz w:val="24"/>
                <w:lang w:eastAsia="en-US"/>
              </w:rPr>
              <w:t>14</w:t>
            </w:r>
          </w:p>
        </w:tc>
        <w:tc>
          <w:tcPr>
            <w:tcW w:w="323" w:type="pct"/>
            <w:gridSpan w:val="2"/>
            <w:tcBorders>
              <w:top w:val="single" w:sz="4" w:space="0" w:color="auto"/>
              <w:left w:val="single" w:sz="4" w:space="0" w:color="auto"/>
              <w:bottom w:val="single" w:sz="4" w:space="0" w:color="auto"/>
              <w:right w:val="single" w:sz="4" w:space="0" w:color="auto"/>
            </w:tcBorders>
          </w:tcPr>
          <w:p w14:paraId="78BBD088" w14:textId="77777777" w:rsidR="001C3D0A" w:rsidRPr="004D78B9" w:rsidRDefault="001C3D0A" w:rsidP="001C3D0A">
            <w:pPr>
              <w:jc w:val="center"/>
              <w:rPr>
                <w:rFonts w:eastAsia="Calibri"/>
                <w:sz w:val="24"/>
                <w:lang w:eastAsia="en-US"/>
              </w:rPr>
            </w:pPr>
            <w:r w:rsidRPr="004D78B9">
              <w:rPr>
                <w:rFonts w:eastAsia="Calibri"/>
                <w:sz w:val="24"/>
                <w:lang w:eastAsia="en-US"/>
              </w:rPr>
              <w:t>8</w:t>
            </w:r>
          </w:p>
        </w:tc>
        <w:tc>
          <w:tcPr>
            <w:tcW w:w="782" w:type="pct"/>
            <w:tcBorders>
              <w:top w:val="single" w:sz="4" w:space="0" w:color="auto"/>
              <w:left w:val="single" w:sz="4" w:space="0" w:color="auto"/>
              <w:bottom w:val="single" w:sz="4" w:space="0" w:color="auto"/>
              <w:right w:val="single" w:sz="4" w:space="0" w:color="auto"/>
            </w:tcBorders>
          </w:tcPr>
          <w:p w14:paraId="583BF341" w14:textId="77777777" w:rsidR="001C3D0A" w:rsidRPr="00C76D70" w:rsidRDefault="001C3D0A" w:rsidP="001C3D0A">
            <w:pPr>
              <w:jc w:val="center"/>
              <w:rPr>
                <w:rFonts w:eastAsia="Calibri"/>
                <w:sz w:val="24"/>
                <w:lang w:eastAsia="en-US"/>
              </w:rPr>
            </w:pPr>
            <w:r w:rsidRPr="00C76D70">
              <w:rPr>
                <w:rFonts w:eastAsia="Calibri"/>
                <w:sz w:val="24"/>
                <w:lang w:eastAsia="en-US"/>
              </w:rPr>
              <w:t>-/3</w:t>
            </w:r>
          </w:p>
        </w:tc>
        <w:tc>
          <w:tcPr>
            <w:tcW w:w="1105" w:type="pct"/>
            <w:tcBorders>
              <w:top w:val="single" w:sz="4" w:space="0" w:color="auto"/>
              <w:left w:val="single" w:sz="4" w:space="0" w:color="auto"/>
              <w:bottom w:val="single" w:sz="4" w:space="0" w:color="auto"/>
              <w:right w:val="single" w:sz="4" w:space="0" w:color="auto"/>
            </w:tcBorders>
          </w:tcPr>
          <w:p w14:paraId="0EEFFC94"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7B965D3" w14:textId="06550B5B"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740BD1D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E192560" w14:textId="77777777" w:rsidR="001C3D0A" w:rsidRPr="001175D5" w:rsidRDefault="001C3D0A" w:rsidP="001C3D0A">
            <w:pPr>
              <w:jc w:val="center"/>
              <w:rPr>
                <w:color w:val="000000"/>
                <w:sz w:val="24"/>
                <w:lang w:val="en-US"/>
              </w:rPr>
            </w:pPr>
            <w:r w:rsidRPr="001175D5">
              <w:rPr>
                <w:color w:val="000000"/>
                <w:sz w:val="24"/>
              </w:rPr>
              <w:t>15</w:t>
            </w:r>
            <w:r w:rsidRPr="001175D5">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25BBC9BD" w14:textId="77777777" w:rsidR="001C3D0A" w:rsidRPr="001175D5" w:rsidRDefault="001C3D0A" w:rsidP="001C3D0A">
            <w:pPr>
              <w:rPr>
                <w:sz w:val="24"/>
              </w:rPr>
            </w:pPr>
            <w:r w:rsidRPr="001175D5">
              <w:rPr>
                <w:sz w:val="24"/>
              </w:rPr>
              <w:t>н.п.Мокраки</w:t>
            </w:r>
          </w:p>
        </w:tc>
        <w:tc>
          <w:tcPr>
            <w:tcW w:w="277" w:type="pct"/>
            <w:tcBorders>
              <w:top w:val="single" w:sz="4" w:space="0" w:color="auto"/>
              <w:left w:val="single" w:sz="4" w:space="0" w:color="auto"/>
              <w:bottom w:val="single" w:sz="4" w:space="0" w:color="auto"/>
              <w:right w:val="single" w:sz="4" w:space="0" w:color="auto"/>
            </w:tcBorders>
          </w:tcPr>
          <w:p w14:paraId="303726DC" w14:textId="77777777" w:rsidR="001C3D0A" w:rsidRPr="001175D5" w:rsidRDefault="001C3D0A" w:rsidP="001C3D0A">
            <w:pPr>
              <w:jc w:val="center"/>
              <w:rPr>
                <w:sz w:val="24"/>
              </w:rPr>
            </w:pPr>
            <w:r w:rsidRPr="001175D5">
              <w:rPr>
                <w:sz w:val="24"/>
              </w:rPr>
              <w:t>8</w:t>
            </w:r>
          </w:p>
        </w:tc>
        <w:tc>
          <w:tcPr>
            <w:tcW w:w="321" w:type="pct"/>
            <w:tcBorders>
              <w:top w:val="single" w:sz="4" w:space="0" w:color="auto"/>
              <w:left w:val="single" w:sz="4" w:space="0" w:color="auto"/>
              <w:bottom w:val="single" w:sz="4" w:space="0" w:color="auto"/>
              <w:right w:val="single" w:sz="4" w:space="0" w:color="auto"/>
            </w:tcBorders>
          </w:tcPr>
          <w:p w14:paraId="4EDA9F89" w14:textId="77777777" w:rsidR="001C3D0A" w:rsidRPr="001175D5" w:rsidRDefault="001C3D0A" w:rsidP="001C3D0A">
            <w:pPr>
              <w:jc w:val="center"/>
              <w:rPr>
                <w:rFonts w:eastAsia="Calibri"/>
                <w:sz w:val="24"/>
                <w:lang w:eastAsia="en-US"/>
              </w:rPr>
            </w:pPr>
            <w:r w:rsidRPr="001175D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4272DE7" w14:textId="77777777" w:rsidR="001C3D0A" w:rsidRPr="001175D5" w:rsidRDefault="001C3D0A" w:rsidP="001C3D0A">
            <w:pPr>
              <w:jc w:val="center"/>
              <w:rPr>
                <w:rFonts w:eastAsia="Calibri"/>
                <w:sz w:val="24"/>
                <w:lang w:eastAsia="en-US"/>
              </w:rPr>
            </w:pPr>
            <w:r w:rsidRPr="001175D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5E18B64E" w14:textId="77777777" w:rsidR="001C3D0A" w:rsidRPr="001175D5" w:rsidRDefault="001C3D0A" w:rsidP="001C3D0A">
            <w:pPr>
              <w:jc w:val="center"/>
              <w:rPr>
                <w:rFonts w:eastAsia="Calibri"/>
                <w:sz w:val="24"/>
                <w:lang w:eastAsia="en-US"/>
              </w:rPr>
            </w:pPr>
            <w:r w:rsidRPr="001175D5">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7516C1CC" w14:textId="77777777" w:rsidR="001C3D0A" w:rsidRPr="00C76D70" w:rsidRDefault="001C3D0A" w:rsidP="001C3D0A">
            <w:pPr>
              <w:jc w:val="center"/>
              <w:rPr>
                <w:rFonts w:eastAsia="Calibri"/>
                <w:sz w:val="24"/>
                <w:lang w:eastAsia="en-US"/>
              </w:rPr>
            </w:pP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0515ABCB"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B6C47D0" w14:textId="50DA3748"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18E3B9B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47D6EA3" w14:textId="77777777" w:rsidR="001C3D0A" w:rsidRPr="004D78B9" w:rsidRDefault="001C3D0A" w:rsidP="001C3D0A">
            <w:pPr>
              <w:jc w:val="center"/>
              <w:rPr>
                <w:color w:val="000000"/>
                <w:sz w:val="24"/>
                <w:lang w:val="en-US"/>
              </w:rPr>
            </w:pPr>
            <w:r w:rsidRPr="004D78B9">
              <w:rPr>
                <w:color w:val="000000"/>
                <w:sz w:val="24"/>
              </w:rPr>
              <w:t>15</w:t>
            </w:r>
            <w:r w:rsidRPr="004D78B9">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5B0A14BE" w14:textId="77777777" w:rsidR="001C3D0A" w:rsidRPr="004D78B9" w:rsidRDefault="001C3D0A" w:rsidP="001C3D0A">
            <w:pPr>
              <w:rPr>
                <w:sz w:val="24"/>
              </w:rPr>
            </w:pPr>
            <w:r w:rsidRPr="004D78B9">
              <w:rPr>
                <w:sz w:val="24"/>
              </w:rPr>
              <w:t>н.п.Дубрава</w:t>
            </w:r>
          </w:p>
        </w:tc>
        <w:tc>
          <w:tcPr>
            <w:tcW w:w="277" w:type="pct"/>
            <w:tcBorders>
              <w:top w:val="single" w:sz="4" w:space="0" w:color="auto"/>
              <w:left w:val="single" w:sz="4" w:space="0" w:color="auto"/>
              <w:bottom w:val="single" w:sz="4" w:space="0" w:color="auto"/>
              <w:right w:val="single" w:sz="4" w:space="0" w:color="auto"/>
            </w:tcBorders>
          </w:tcPr>
          <w:p w14:paraId="2CCA9956" w14:textId="77777777" w:rsidR="001C3D0A" w:rsidRPr="004D78B9" w:rsidRDefault="001C3D0A" w:rsidP="001C3D0A">
            <w:pPr>
              <w:jc w:val="center"/>
              <w:rPr>
                <w:rFonts w:eastAsia="Calibri"/>
                <w:sz w:val="24"/>
                <w:lang w:eastAsia="en-US"/>
              </w:rPr>
            </w:pPr>
            <w:r w:rsidRPr="004D78B9">
              <w:rPr>
                <w:rFonts w:eastAsia="Calibri"/>
                <w:sz w:val="24"/>
                <w:lang w:eastAsia="en-US"/>
              </w:rPr>
              <w:t>24</w:t>
            </w:r>
          </w:p>
        </w:tc>
        <w:tc>
          <w:tcPr>
            <w:tcW w:w="321" w:type="pct"/>
            <w:tcBorders>
              <w:top w:val="single" w:sz="4" w:space="0" w:color="auto"/>
              <w:left w:val="single" w:sz="4" w:space="0" w:color="auto"/>
              <w:bottom w:val="single" w:sz="4" w:space="0" w:color="auto"/>
              <w:right w:val="single" w:sz="4" w:space="0" w:color="auto"/>
            </w:tcBorders>
          </w:tcPr>
          <w:p w14:paraId="736949B0" w14:textId="77777777" w:rsidR="001C3D0A" w:rsidRPr="004D78B9" w:rsidRDefault="001C3D0A" w:rsidP="001C3D0A">
            <w:pPr>
              <w:jc w:val="center"/>
              <w:rPr>
                <w:rFonts w:eastAsia="Calibri"/>
                <w:sz w:val="24"/>
                <w:lang w:eastAsia="en-US"/>
              </w:rPr>
            </w:pPr>
            <w:r w:rsidRPr="004D78B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293CCFC9" w14:textId="77777777" w:rsidR="001C3D0A" w:rsidRPr="004D78B9" w:rsidRDefault="001C3D0A" w:rsidP="001C3D0A">
            <w:pPr>
              <w:jc w:val="center"/>
              <w:rPr>
                <w:rFonts w:eastAsia="Calibri"/>
                <w:sz w:val="24"/>
                <w:lang w:eastAsia="en-US"/>
              </w:rPr>
            </w:pPr>
            <w:r w:rsidRPr="004D78B9">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1CFC2CC3" w14:textId="77777777" w:rsidR="001C3D0A" w:rsidRPr="004D78B9" w:rsidRDefault="001C3D0A" w:rsidP="001C3D0A">
            <w:pPr>
              <w:jc w:val="center"/>
              <w:rPr>
                <w:rFonts w:eastAsia="Calibri"/>
                <w:sz w:val="24"/>
                <w:lang w:eastAsia="en-US"/>
              </w:rPr>
            </w:pPr>
            <w:r w:rsidRPr="004D78B9">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114DE70C" w14:textId="77777777" w:rsidR="001C3D0A" w:rsidRPr="00C76D70" w:rsidRDefault="001C3D0A" w:rsidP="001C3D0A">
            <w:pPr>
              <w:jc w:val="center"/>
              <w:rPr>
                <w:rFonts w:eastAsia="Calibri"/>
                <w:sz w:val="24"/>
                <w:lang w:eastAsia="en-US"/>
              </w:rPr>
            </w:pPr>
            <w:r w:rsidRPr="00C76D70">
              <w:rPr>
                <w:rFonts w:eastAsia="Calibri"/>
                <w:sz w:val="24"/>
                <w:lang w:eastAsia="en-US"/>
              </w:rPr>
              <w:t>1/1</w:t>
            </w:r>
          </w:p>
        </w:tc>
        <w:tc>
          <w:tcPr>
            <w:tcW w:w="1105" w:type="pct"/>
            <w:tcBorders>
              <w:top w:val="single" w:sz="4" w:space="0" w:color="auto"/>
              <w:left w:val="single" w:sz="4" w:space="0" w:color="auto"/>
              <w:bottom w:val="single" w:sz="4" w:space="0" w:color="auto"/>
              <w:right w:val="single" w:sz="4" w:space="0" w:color="auto"/>
            </w:tcBorders>
          </w:tcPr>
          <w:p w14:paraId="74A55F4B"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0745B956" w14:textId="13981210"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5E8AE45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359428D" w14:textId="77777777" w:rsidR="001C3D0A" w:rsidRPr="008C5C5F" w:rsidRDefault="001C3D0A" w:rsidP="001C3D0A">
            <w:pPr>
              <w:jc w:val="center"/>
              <w:rPr>
                <w:color w:val="000000"/>
                <w:sz w:val="24"/>
                <w:lang w:val="en-US"/>
              </w:rPr>
            </w:pPr>
            <w:r w:rsidRPr="008C5C5F">
              <w:rPr>
                <w:color w:val="000000"/>
                <w:sz w:val="24"/>
              </w:rPr>
              <w:t>15</w:t>
            </w:r>
            <w:r w:rsidRPr="008C5C5F">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425B1295" w14:textId="77777777" w:rsidR="001C3D0A" w:rsidRPr="008C5C5F" w:rsidRDefault="001C3D0A" w:rsidP="001C3D0A">
            <w:pPr>
              <w:rPr>
                <w:sz w:val="24"/>
              </w:rPr>
            </w:pPr>
            <w:r w:rsidRPr="008C5C5F">
              <w:rPr>
                <w:sz w:val="24"/>
              </w:rPr>
              <w:t>н.п.Буболи</w:t>
            </w:r>
          </w:p>
        </w:tc>
        <w:tc>
          <w:tcPr>
            <w:tcW w:w="277" w:type="pct"/>
            <w:tcBorders>
              <w:top w:val="single" w:sz="4" w:space="0" w:color="auto"/>
              <w:left w:val="single" w:sz="4" w:space="0" w:color="auto"/>
              <w:bottom w:val="single" w:sz="4" w:space="0" w:color="auto"/>
              <w:right w:val="single" w:sz="4" w:space="0" w:color="auto"/>
            </w:tcBorders>
          </w:tcPr>
          <w:p w14:paraId="3AE4C59B" w14:textId="77777777" w:rsidR="001C3D0A" w:rsidRPr="008C5C5F" w:rsidRDefault="001C3D0A" w:rsidP="001C3D0A">
            <w:pPr>
              <w:jc w:val="center"/>
              <w:rPr>
                <w:rFonts w:eastAsia="Calibri"/>
                <w:sz w:val="24"/>
                <w:lang w:eastAsia="en-US"/>
              </w:rPr>
            </w:pPr>
            <w:r w:rsidRPr="008C5C5F">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757D9F3A" w14:textId="77777777" w:rsidR="001C3D0A" w:rsidRPr="008C5C5F" w:rsidRDefault="001C3D0A" w:rsidP="001C3D0A">
            <w:pPr>
              <w:jc w:val="center"/>
              <w:rPr>
                <w:rFonts w:eastAsia="Calibri"/>
                <w:sz w:val="24"/>
                <w:lang w:eastAsia="en-US"/>
              </w:rPr>
            </w:pPr>
            <w:r w:rsidRPr="008C5C5F">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6F525EB1" w14:textId="77777777" w:rsidR="001C3D0A" w:rsidRPr="008C5C5F" w:rsidRDefault="001C3D0A" w:rsidP="001C3D0A">
            <w:pPr>
              <w:jc w:val="center"/>
              <w:rPr>
                <w:rFonts w:eastAsia="Calibri"/>
                <w:sz w:val="24"/>
                <w:lang w:eastAsia="en-US"/>
              </w:rPr>
            </w:pPr>
            <w:r w:rsidRPr="008C5C5F">
              <w:rPr>
                <w:rFonts w:eastAsia="Calibri"/>
                <w:sz w:val="24"/>
                <w:lang w:eastAsia="en-US"/>
              </w:rPr>
              <w:t>18</w:t>
            </w:r>
          </w:p>
        </w:tc>
        <w:tc>
          <w:tcPr>
            <w:tcW w:w="323" w:type="pct"/>
            <w:gridSpan w:val="2"/>
            <w:tcBorders>
              <w:top w:val="single" w:sz="4" w:space="0" w:color="auto"/>
              <w:left w:val="single" w:sz="4" w:space="0" w:color="auto"/>
              <w:bottom w:val="single" w:sz="4" w:space="0" w:color="auto"/>
              <w:right w:val="single" w:sz="4" w:space="0" w:color="auto"/>
            </w:tcBorders>
          </w:tcPr>
          <w:p w14:paraId="4607986C" w14:textId="77777777" w:rsidR="001C3D0A" w:rsidRPr="008C5C5F" w:rsidRDefault="001C3D0A" w:rsidP="001C3D0A">
            <w:pPr>
              <w:jc w:val="center"/>
              <w:rPr>
                <w:rFonts w:eastAsia="Calibri"/>
                <w:sz w:val="24"/>
                <w:lang w:eastAsia="en-US"/>
              </w:rPr>
            </w:pPr>
            <w:r w:rsidRPr="008C5C5F">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2C6F4545" w14:textId="77777777" w:rsidR="001C3D0A" w:rsidRPr="00C76D70" w:rsidRDefault="001C3D0A" w:rsidP="001C3D0A">
            <w:pPr>
              <w:jc w:val="center"/>
              <w:rPr>
                <w:rFonts w:eastAsia="Calibri"/>
                <w:sz w:val="24"/>
                <w:lang w:eastAsia="en-US"/>
              </w:rPr>
            </w:pPr>
            <w:r>
              <w:rPr>
                <w:rFonts w:eastAsia="Calibri"/>
                <w:sz w:val="24"/>
                <w:lang w:eastAsia="en-US"/>
              </w:rPr>
              <w:t>1</w:t>
            </w:r>
            <w:r w:rsidRPr="00C76D70">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43C14055"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67CDD5AB" w14:textId="439278B3"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782F71A5"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16630E0" w14:textId="77777777" w:rsidR="001C3D0A" w:rsidRPr="008C7E7A" w:rsidRDefault="001C3D0A" w:rsidP="001C3D0A">
            <w:pPr>
              <w:jc w:val="center"/>
              <w:rPr>
                <w:color w:val="000000"/>
                <w:sz w:val="24"/>
                <w:lang w:val="en-US"/>
              </w:rPr>
            </w:pPr>
            <w:r w:rsidRPr="008C7E7A">
              <w:rPr>
                <w:color w:val="000000"/>
                <w:sz w:val="24"/>
              </w:rPr>
              <w:t>15</w:t>
            </w:r>
            <w:r w:rsidRPr="008C7E7A">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186DCA5C" w14:textId="77777777" w:rsidR="001C3D0A" w:rsidRPr="008C7E7A" w:rsidRDefault="001C3D0A" w:rsidP="001C3D0A">
            <w:pPr>
              <w:rPr>
                <w:rFonts w:eastAsia="Calibri"/>
                <w:sz w:val="24"/>
                <w:lang w:eastAsia="en-US"/>
              </w:rPr>
            </w:pPr>
            <w:r w:rsidRPr="008C7E7A">
              <w:rPr>
                <w:rFonts w:eastAsia="Calibri"/>
                <w:sz w:val="24"/>
                <w:lang w:eastAsia="en-US"/>
              </w:rPr>
              <w:t>н.п.Кордон</w:t>
            </w:r>
          </w:p>
        </w:tc>
        <w:tc>
          <w:tcPr>
            <w:tcW w:w="277" w:type="pct"/>
            <w:tcBorders>
              <w:top w:val="single" w:sz="4" w:space="0" w:color="auto"/>
              <w:left w:val="single" w:sz="4" w:space="0" w:color="auto"/>
              <w:bottom w:val="single" w:sz="4" w:space="0" w:color="auto"/>
              <w:right w:val="single" w:sz="4" w:space="0" w:color="auto"/>
            </w:tcBorders>
          </w:tcPr>
          <w:p w14:paraId="46F8DBC0" w14:textId="77777777" w:rsidR="001C3D0A" w:rsidRPr="008C7E7A" w:rsidRDefault="001C3D0A" w:rsidP="001C3D0A">
            <w:pPr>
              <w:jc w:val="center"/>
              <w:rPr>
                <w:rFonts w:eastAsia="Calibri"/>
                <w:sz w:val="24"/>
                <w:lang w:eastAsia="en-US"/>
              </w:rPr>
            </w:pPr>
            <w:r w:rsidRPr="008C7E7A">
              <w:rPr>
                <w:rFonts w:eastAsia="Calibri"/>
                <w:sz w:val="24"/>
                <w:lang w:eastAsia="en-US"/>
              </w:rPr>
              <w:t>253</w:t>
            </w:r>
          </w:p>
        </w:tc>
        <w:tc>
          <w:tcPr>
            <w:tcW w:w="321" w:type="pct"/>
            <w:tcBorders>
              <w:top w:val="single" w:sz="4" w:space="0" w:color="auto"/>
              <w:left w:val="single" w:sz="4" w:space="0" w:color="auto"/>
              <w:bottom w:val="single" w:sz="4" w:space="0" w:color="auto"/>
              <w:right w:val="single" w:sz="4" w:space="0" w:color="auto"/>
            </w:tcBorders>
          </w:tcPr>
          <w:p w14:paraId="541334A8" w14:textId="77777777" w:rsidR="001C3D0A" w:rsidRPr="008C7E7A" w:rsidRDefault="001C3D0A" w:rsidP="001C3D0A">
            <w:pPr>
              <w:jc w:val="center"/>
              <w:rPr>
                <w:rFonts w:eastAsia="Calibri"/>
                <w:sz w:val="24"/>
                <w:lang w:eastAsia="en-US"/>
              </w:rPr>
            </w:pPr>
            <w:r w:rsidRPr="008C7E7A">
              <w:rPr>
                <w:rFonts w:eastAsia="Calibri"/>
                <w:sz w:val="24"/>
                <w:lang w:eastAsia="en-US"/>
              </w:rPr>
              <w:t>124</w:t>
            </w:r>
          </w:p>
        </w:tc>
        <w:tc>
          <w:tcPr>
            <w:tcW w:w="323" w:type="pct"/>
            <w:tcBorders>
              <w:top w:val="single" w:sz="4" w:space="0" w:color="auto"/>
              <w:left w:val="single" w:sz="4" w:space="0" w:color="auto"/>
              <w:bottom w:val="single" w:sz="4" w:space="0" w:color="auto"/>
              <w:right w:val="single" w:sz="4" w:space="0" w:color="auto"/>
            </w:tcBorders>
          </w:tcPr>
          <w:p w14:paraId="7FD7FE0C" w14:textId="77777777" w:rsidR="001C3D0A" w:rsidRPr="008C7E7A" w:rsidRDefault="001C3D0A" w:rsidP="001C3D0A">
            <w:pPr>
              <w:jc w:val="center"/>
              <w:rPr>
                <w:rFonts w:eastAsia="Calibri"/>
                <w:sz w:val="24"/>
                <w:lang w:eastAsia="en-US"/>
              </w:rPr>
            </w:pPr>
            <w:r w:rsidRPr="008C7E7A">
              <w:rPr>
                <w:rFonts w:eastAsia="Calibri"/>
                <w:sz w:val="24"/>
                <w:lang w:eastAsia="en-US"/>
              </w:rPr>
              <w:t>30</w:t>
            </w:r>
          </w:p>
        </w:tc>
        <w:tc>
          <w:tcPr>
            <w:tcW w:w="323" w:type="pct"/>
            <w:gridSpan w:val="2"/>
            <w:tcBorders>
              <w:top w:val="single" w:sz="4" w:space="0" w:color="auto"/>
              <w:left w:val="single" w:sz="4" w:space="0" w:color="auto"/>
              <w:bottom w:val="single" w:sz="4" w:space="0" w:color="auto"/>
              <w:right w:val="single" w:sz="4" w:space="0" w:color="auto"/>
            </w:tcBorders>
          </w:tcPr>
          <w:p w14:paraId="1C3A1D94" w14:textId="77777777" w:rsidR="001C3D0A" w:rsidRPr="008C7E7A" w:rsidRDefault="001C3D0A" w:rsidP="001C3D0A">
            <w:pPr>
              <w:jc w:val="center"/>
              <w:rPr>
                <w:rFonts w:eastAsia="Calibri"/>
                <w:sz w:val="24"/>
                <w:lang w:eastAsia="en-US"/>
              </w:rPr>
            </w:pPr>
            <w:r w:rsidRPr="008C7E7A">
              <w:rPr>
                <w:rFonts w:eastAsia="Calibri"/>
                <w:sz w:val="24"/>
                <w:lang w:eastAsia="en-US"/>
              </w:rPr>
              <w:t>12</w:t>
            </w:r>
          </w:p>
        </w:tc>
        <w:tc>
          <w:tcPr>
            <w:tcW w:w="782" w:type="pct"/>
            <w:tcBorders>
              <w:top w:val="single" w:sz="4" w:space="0" w:color="auto"/>
              <w:left w:val="single" w:sz="4" w:space="0" w:color="auto"/>
              <w:bottom w:val="single" w:sz="4" w:space="0" w:color="auto"/>
              <w:right w:val="single" w:sz="4" w:space="0" w:color="auto"/>
            </w:tcBorders>
          </w:tcPr>
          <w:p w14:paraId="7C8D7D1F" w14:textId="77777777" w:rsidR="001C3D0A" w:rsidRPr="00C76D70" w:rsidRDefault="001C3D0A" w:rsidP="001C3D0A">
            <w:pPr>
              <w:jc w:val="center"/>
              <w:rPr>
                <w:rFonts w:eastAsia="Calibri"/>
                <w:sz w:val="24"/>
                <w:lang w:eastAsia="en-US"/>
              </w:rPr>
            </w:pPr>
            <w:r w:rsidRPr="00C76D70">
              <w:rPr>
                <w:rFonts w:eastAsia="Calibri"/>
                <w:sz w:val="24"/>
                <w:lang w:eastAsia="en-US"/>
              </w:rPr>
              <w:t>9/11</w:t>
            </w:r>
          </w:p>
        </w:tc>
        <w:tc>
          <w:tcPr>
            <w:tcW w:w="1105" w:type="pct"/>
            <w:tcBorders>
              <w:top w:val="single" w:sz="4" w:space="0" w:color="auto"/>
              <w:left w:val="single" w:sz="4" w:space="0" w:color="auto"/>
              <w:bottom w:val="single" w:sz="4" w:space="0" w:color="auto"/>
              <w:right w:val="single" w:sz="4" w:space="0" w:color="auto"/>
            </w:tcBorders>
          </w:tcPr>
          <w:p w14:paraId="5B05FD9B" w14:textId="77777777" w:rsidR="001C3D0A" w:rsidRPr="00C76D70" w:rsidRDefault="001C3D0A" w:rsidP="001C3D0A">
            <w:r w:rsidRPr="00C76D70">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0FDEFA27" w14:textId="1669D6CC" w:rsidR="001C3D0A" w:rsidRPr="00C76D70" w:rsidRDefault="001C3D0A" w:rsidP="001C3D0A">
            <w:r w:rsidRPr="000D2ED6">
              <w:rPr>
                <w:rFonts w:eastAsia="Calibri"/>
                <w:sz w:val="24"/>
                <w:lang w:eastAsia="en-US"/>
              </w:rPr>
              <w:t>межрегиональный полигон ТКО г. Витебск</w:t>
            </w:r>
          </w:p>
        </w:tc>
      </w:tr>
      <w:tr w:rsidR="001C3D0A" w:rsidRPr="00480FDD" w14:paraId="5005CEF5"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F27D215" w14:textId="77777777" w:rsidR="001C3D0A" w:rsidRPr="001175D5" w:rsidRDefault="001C3D0A" w:rsidP="001C3D0A">
            <w:pPr>
              <w:jc w:val="center"/>
              <w:rPr>
                <w:color w:val="000000"/>
                <w:sz w:val="24"/>
                <w:lang w:val="en-US"/>
              </w:rPr>
            </w:pPr>
            <w:r w:rsidRPr="001175D5">
              <w:rPr>
                <w:color w:val="000000"/>
                <w:sz w:val="24"/>
              </w:rPr>
              <w:t>15</w:t>
            </w:r>
            <w:r w:rsidRPr="001175D5">
              <w:rPr>
                <w:color w:val="000000"/>
                <w:sz w:val="24"/>
                <w:lang w:val="en-US"/>
              </w:rPr>
              <w:t>8</w:t>
            </w:r>
          </w:p>
        </w:tc>
        <w:tc>
          <w:tcPr>
            <w:tcW w:w="674" w:type="pct"/>
            <w:tcBorders>
              <w:top w:val="single" w:sz="4" w:space="0" w:color="auto"/>
              <w:left w:val="single" w:sz="4" w:space="0" w:color="auto"/>
              <w:bottom w:val="single" w:sz="4" w:space="0" w:color="auto"/>
              <w:right w:val="single" w:sz="4" w:space="0" w:color="auto"/>
            </w:tcBorders>
          </w:tcPr>
          <w:p w14:paraId="45B3554E" w14:textId="77777777" w:rsidR="001C3D0A" w:rsidRPr="001175D5" w:rsidRDefault="001C3D0A" w:rsidP="001C3D0A">
            <w:pPr>
              <w:rPr>
                <w:rFonts w:eastAsia="Calibri"/>
                <w:sz w:val="24"/>
                <w:lang w:eastAsia="en-US"/>
              </w:rPr>
            </w:pPr>
            <w:r w:rsidRPr="001175D5">
              <w:rPr>
                <w:rFonts w:eastAsia="Calibri"/>
                <w:sz w:val="24"/>
                <w:lang w:eastAsia="en-US"/>
              </w:rPr>
              <w:t>н.п.Мишковичи</w:t>
            </w:r>
          </w:p>
        </w:tc>
        <w:tc>
          <w:tcPr>
            <w:tcW w:w="277" w:type="pct"/>
            <w:tcBorders>
              <w:top w:val="single" w:sz="4" w:space="0" w:color="auto"/>
              <w:left w:val="single" w:sz="4" w:space="0" w:color="auto"/>
              <w:bottom w:val="single" w:sz="4" w:space="0" w:color="auto"/>
              <w:right w:val="single" w:sz="4" w:space="0" w:color="auto"/>
            </w:tcBorders>
          </w:tcPr>
          <w:p w14:paraId="0BDC7DD6" w14:textId="77777777" w:rsidR="001C3D0A" w:rsidRPr="001175D5" w:rsidRDefault="001C3D0A" w:rsidP="001C3D0A">
            <w:pPr>
              <w:jc w:val="center"/>
              <w:rPr>
                <w:rFonts w:eastAsia="Calibri"/>
                <w:sz w:val="24"/>
                <w:lang w:eastAsia="en-US"/>
              </w:rPr>
            </w:pPr>
            <w:r w:rsidRPr="001175D5">
              <w:rPr>
                <w:rFonts w:eastAsia="Calibri"/>
                <w:sz w:val="24"/>
                <w:lang w:eastAsia="en-US"/>
              </w:rPr>
              <w:t>306</w:t>
            </w:r>
          </w:p>
        </w:tc>
        <w:tc>
          <w:tcPr>
            <w:tcW w:w="321" w:type="pct"/>
            <w:tcBorders>
              <w:top w:val="single" w:sz="4" w:space="0" w:color="auto"/>
              <w:left w:val="single" w:sz="4" w:space="0" w:color="auto"/>
              <w:bottom w:val="single" w:sz="4" w:space="0" w:color="auto"/>
              <w:right w:val="single" w:sz="4" w:space="0" w:color="auto"/>
            </w:tcBorders>
          </w:tcPr>
          <w:p w14:paraId="24D42ED2" w14:textId="77777777" w:rsidR="001C3D0A" w:rsidRPr="001175D5" w:rsidRDefault="001C3D0A" w:rsidP="001C3D0A">
            <w:pPr>
              <w:jc w:val="center"/>
              <w:rPr>
                <w:rFonts w:eastAsia="Calibri"/>
                <w:sz w:val="24"/>
                <w:lang w:eastAsia="en-US"/>
              </w:rPr>
            </w:pPr>
            <w:r w:rsidRPr="001175D5">
              <w:rPr>
                <w:rFonts w:eastAsia="Calibri"/>
                <w:sz w:val="24"/>
                <w:lang w:eastAsia="en-US"/>
              </w:rPr>
              <w:t>133</w:t>
            </w:r>
          </w:p>
        </w:tc>
        <w:tc>
          <w:tcPr>
            <w:tcW w:w="323" w:type="pct"/>
            <w:tcBorders>
              <w:top w:val="single" w:sz="4" w:space="0" w:color="auto"/>
              <w:left w:val="single" w:sz="4" w:space="0" w:color="auto"/>
              <w:bottom w:val="single" w:sz="4" w:space="0" w:color="auto"/>
              <w:right w:val="single" w:sz="4" w:space="0" w:color="auto"/>
            </w:tcBorders>
          </w:tcPr>
          <w:p w14:paraId="7B14EAFA" w14:textId="77777777" w:rsidR="001C3D0A" w:rsidRPr="001175D5" w:rsidRDefault="001C3D0A" w:rsidP="001C3D0A">
            <w:pPr>
              <w:jc w:val="center"/>
              <w:rPr>
                <w:rFonts w:eastAsia="Calibri"/>
                <w:sz w:val="24"/>
                <w:lang w:eastAsia="en-US"/>
              </w:rPr>
            </w:pPr>
            <w:r w:rsidRPr="001175D5">
              <w:rPr>
                <w:rFonts w:eastAsia="Calibri"/>
                <w:sz w:val="24"/>
                <w:lang w:eastAsia="en-US"/>
              </w:rPr>
              <w:t>45</w:t>
            </w:r>
          </w:p>
        </w:tc>
        <w:tc>
          <w:tcPr>
            <w:tcW w:w="323" w:type="pct"/>
            <w:gridSpan w:val="2"/>
            <w:tcBorders>
              <w:top w:val="single" w:sz="4" w:space="0" w:color="auto"/>
              <w:left w:val="single" w:sz="4" w:space="0" w:color="auto"/>
              <w:bottom w:val="single" w:sz="4" w:space="0" w:color="auto"/>
              <w:right w:val="single" w:sz="4" w:space="0" w:color="auto"/>
            </w:tcBorders>
          </w:tcPr>
          <w:p w14:paraId="6C877DF7" w14:textId="77777777" w:rsidR="001C3D0A" w:rsidRPr="001175D5" w:rsidRDefault="001C3D0A" w:rsidP="001C3D0A">
            <w:pPr>
              <w:jc w:val="center"/>
              <w:rPr>
                <w:rFonts w:eastAsia="Calibri"/>
                <w:sz w:val="24"/>
                <w:lang w:eastAsia="en-US"/>
              </w:rPr>
            </w:pPr>
            <w:r w:rsidRPr="001175D5">
              <w:rPr>
                <w:rFonts w:eastAsia="Calibri"/>
                <w:sz w:val="24"/>
                <w:lang w:eastAsia="en-US"/>
              </w:rPr>
              <w:t>21</w:t>
            </w:r>
          </w:p>
        </w:tc>
        <w:tc>
          <w:tcPr>
            <w:tcW w:w="782" w:type="pct"/>
            <w:tcBorders>
              <w:top w:val="single" w:sz="4" w:space="0" w:color="auto"/>
              <w:left w:val="single" w:sz="4" w:space="0" w:color="auto"/>
              <w:bottom w:val="single" w:sz="4" w:space="0" w:color="auto"/>
              <w:right w:val="single" w:sz="4" w:space="0" w:color="auto"/>
            </w:tcBorders>
          </w:tcPr>
          <w:p w14:paraId="24F86465" w14:textId="77777777" w:rsidR="001C3D0A" w:rsidRPr="00F8496E" w:rsidRDefault="001C3D0A" w:rsidP="001C3D0A">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8302D50" w14:textId="77777777" w:rsidR="001C3D0A" w:rsidRPr="00F8496E" w:rsidRDefault="001C3D0A" w:rsidP="001C3D0A">
            <w:pPr>
              <w:rPr>
                <w:rFonts w:eastAsia="Calibri"/>
                <w:sz w:val="24"/>
                <w:lang w:eastAsia="en-US"/>
              </w:rPr>
            </w:pPr>
            <w:r w:rsidRPr="00F8496E">
              <w:rPr>
                <w:rFonts w:eastAsia="Calibri"/>
                <w:sz w:val="24"/>
                <w:lang w:eastAsia="en-US"/>
              </w:rPr>
              <w:t>вт., 07</w:t>
            </w:r>
            <w:r w:rsidRPr="00F8496E">
              <w:rPr>
                <w:rFonts w:eastAsia="Calibri"/>
                <w:sz w:val="24"/>
                <w:vertAlign w:val="superscript"/>
                <w:lang w:eastAsia="en-US"/>
              </w:rPr>
              <w:t>00</w:t>
            </w:r>
            <w:r w:rsidRPr="00F8496E">
              <w:rPr>
                <w:rFonts w:eastAsia="Calibri"/>
                <w:sz w:val="24"/>
                <w:lang w:eastAsia="en-US"/>
              </w:rPr>
              <w:t>-09</w:t>
            </w:r>
            <w:r w:rsidRPr="00F8496E">
              <w:rPr>
                <w:rFonts w:eastAsia="Calibri"/>
                <w:sz w:val="24"/>
                <w:vertAlign w:val="superscript"/>
                <w:lang w:eastAsia="en-US"/>
              </w:rPr>
              <w:t>20</w:t>
            </w:r>
          </w:p>
          <w:p w14:paraId="1B473FDD" w14:textId="77777777" w:rsidR="001C3D0A" w:rsidRPr="00F8496E" w:rsidRDefault="001C3D0A" w:rsidP="001C3D0A">
            <w:pPr>
              <w:rPr>
                <w:rFonts w:eastAsia="Calibri"/>
                <w:sz w:val="24"/>
                <w:lang w:eastAsia="en-US"/>
              </w:rPr>
            </w:pPr>
            <w:r w:rsidRPr="00F8496E">
              <w:rPr>
                <w:rFonts w:eastAsia="Calibri"/>
                <w:sz w:val="24"/>
                <w:lang w:eastAsia="en-US"/>
              </w:rPr>
              <w:t>пт., 07</w:t>
            </w:r>
            <w:r w:rsidRPr="00F8496E">
              <w:rPr>
                <w:rFonts w:eastAsia="Calibri"/>
                <w:sz w:val="24"/>
                <w:vertAlign w:val="superscript"/>
                <w:lang w:eastAsia="en-US"/>
              </w:rPr>
              <w:t>00</w:t>
            </w:r>
            <w:r w:rsidRPr="00F8496E">
              <w:rPr>
                <w:rFonts w:eastAsia="Calibri"/>
                <w:sz w:val="24"/>
                <w:lang w:eastAsia="en-US"/>
              </w:rPr>
              <w:t>-08</w:t>
            </w:r>
            <w:r w:rsidRPr="00F8496E">
              <w:rPr>
                <w:rFonts w:eastAsia="Calibri"/>
                <w:sz w:val="24"/>
                <w:vertAlign w:val="superscript"/>
                <w:lang w:eastAsia="en-US"/>
              </w:rPr>
              <w:t>50</w:t>
            </w:r>
            <w:r w:rsidRPr="00F8496E">
              <w:rPr>
                <w:rFonts w:eastAsia="Calibri"/>
                <w:sz w:val="24"/>
                <w:lang w:eastAsia="en-US"/>
              </w:rPr>
              <w:t xml:space="preserve"> </w:t>
            </w:r>
          </w:p>
        </w:tc>
        <w:tc>
          <w:tcPr>
            <w:tcW w:w="965" w:type="pct"/>
            <w:tcBorders>
              <w:top w:val="single" w:sz="4" w:space="0" w:color="auto"/>
              <w:left w:val="single" w:sz="4" w:space="0" w:color="auto"/>
              <w:bottom w:val="single" w:sz="4" w:space="0" w:color="auto"/>
              <w:right w:val="single" w:sz="4" w:space="0" w:color="auto"/>
            </w:tcBorders>
          </w:tcPr>
          <w:p w14:paraId="1769C70C" w14:textId="4ADA528E" w:rsidR="001C3D0A" w:rsidRPr="00F8496E" w:rsidRDefault="001C3D0A" w:rsidP="001C3D0A">
            <w:r w:rsidRPr="000D2ED6">
              <w:rPr>
                <w:rFonts w:eastAsia="Calibri"/>
                <w:sz w:val="24"/>
                <w:lang w:eastAsia="en-US"/>
              </w:rPr>
              <w:t>межрегиональный полигон ТКО г. Витебск</w:t>
            </w:r>
          </w:p>
        </w:tc>
      </w:tr>
      <w:tr w:rsidR="001C3D0A" w:rsidRPr="00480FDD" w14:paraId="03A4BDF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9E15E4E" w14:textId="77777777" w:rsidR="001C3D0A" w:rsidRPr="008C7E7A" w:rsidRDefault="001C3D0A" w:rsidP="001C3D0A">
            <w:pPr>
              <w:jc w:val="center"/>
              <w:rPr>
                <w:color w:val="000000"/>
                <w:sz w:val="24"/>
                <w:lang w:val="en-US"/>
              </w:rPr>
            </w:pPr>
            <w:r w:rsidRPr="008C7E7A">
              <w:rPr>
                <w:color w:val="000000"/>
                <w:sz w:val="24"/>
              </w:rPr>
              <w:t>1</w:t>
            </w:r>
            <w:r w:rsidRPr="008C7E7A">
              <w:rPr>
                <w:color w:val="000000"/>
                <w:sz w:val="24"/>
                <w:lang w:val="en-US"/>
              </w:rPr>
              <w:t>59</w:t>
            </w:r>
          </w:p>
        </w:tc>
        <w:tc>
          <w:tcPr>
            <w:tcW w:w="674" w:type="pct"/>
            <w:tcBorders>
              <w:top w:val="single" w:sz="4" w:space="0" w:color="auto"/>
              <w:left w:val="single" w:sz="4" w:space="0" w:color="auto"/>
              <w:bottom w:val="single" w:sz="4" w:space="0" w:color="auto"/>
              <w:right w:val="single" w:sz="4" w:space="0" w:color="auto"/>
            </w:tcBorders>
          </w:tcPr>
          <w:p w14:paraId="25EB8CE3" w14:textId="77777777" w:rsidR="001C3D0A" w:rsidRPr="008C7E7A" w:rsidRDefault="001C3D0A" w:rsidP="001C3D0A">
            <w:pPr>
              <w:rPr>
                <w:rFonts w:eastAsia="Calibri"/>
                <w:sz w:val="24"/>
                <w:lang w:eastAsia="en-US"/>
              </w:rPr>
            </w:pPr>
            <w:r w:rsidRPr="008C7E7A">
              <w:rPr>
                <w:rFonts w:eastAsia="Calibri"/>
                <w:sz w:val="24"/>
                <w:lang w:eastAsia="en-US"/>
              </w:rPr>
              <w:t>н.п.Лакетчино</w:t>
            </w:r>
          </w:p>
        </w:tc>
        <w:tc>
          <w:tcPr>
            <w:tcW w:w="277" w:type="pct"/>
            <w:tcBorders>
              <w:top w:val="single" w:sz="4" w:space="0" w:color="auto"/>
              <w:left w:val="single" w:sz="4" w:space="0" w:color="auto"/>
              <w:bottom w:val="single" w:sz="4" w:space="0" w:color="auto"/>
              <w:right w:val="single" w:sz="4" w:space="0" w:color="auto"/>
            </w:tcBorders>
          </w:tcPr>
          <w:p w14:paraId="58889CEE" w14:textId="77777777" w:rsidR="001C3D0A" w:rsidRPr="008C7E7A" w:rsidRDefault="001C3D0A" w:rsidP="001C3D0A">
            <w:pPr>
              <w:jc w:val="center"/>
              <w:rPr>
                <w:rFonts w:eastAsia="Calibri"/>
                <w:sz w:val="24"/>
                <w:lang w:eastAsia="en-US"/>
              </w:rPr>
            </w:pPr>
            <w:r w:rsidRPr="008C7E7A">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0BF946B5" w14:textId="77777777" w:rsidR="001C3D0A" w:rsidRPr="008C7E7A" w:rsidRDefault="001C3D0A" w:rsidP="001C3D0A">
            <w:pPr>
              <w:jc w:val="center"/>
              <w:rPr>
                <w:rFonts w:eastAsia="Calibri"/>
                <w:sz w:val="24"/>
                <w:lang w:eastAsia="en-US"/>
              </w:rPr>
            </w:pPr>
            <w:r w:rsidRPr="008C7E7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751A44F9" w14:textId="77777777" w:rsidR="001C3D0A" w:rsidRPr="008C7E7A" w:rsidRDefault="001C3D0A" w:rsidP="001C3D0A">
            <w:pPr>
              <w:jc w:val="center"/>
              <w:rPr>
                <w:rFonts w:eastAsia="Calibri"/>
                <w:sz w:val="24"/>
                <w:lang w:eastAsia="en-US"/>
              </w:rPr>
            </w:pPr>
            <w:r w:rsidRPr="008C7E7A">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0BD4FFA5" w14:textId="77777777" w:rsidR="001C3D0A" w:rsidRPr="008C7E7A" w:rsidRDefault="001C3D0A" w:rsidP="001C3D0A">
            <w:pPr>
              <w:jc w:val="center"/>
              <w:rPr>
                <w:rFonts w:eastAsia="Calibri"/>
                <w:sz w:val="24"/>
                <w:lang w:eastAsia="en-US"/>
              </w:rPr>
            </w:pPr>
            <w:r w:rsidRPr="008C7E7A">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056001BC" w14:textId="77777777" w:rsidR="001C3D0A" w:rsidRPr="00F8496E" w:rsidRDefault="001C3D0A" w:rsidP="001C3D0A">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F2F43E4" w14:textId="77777777" w:rsidR="001C3D0A" w:rsidRPr="00F8496E" w:rsidRDefault="001C3D0A" w:rsidP="001C3D0A">
            <w:pPr>
              <w:rPr>
                <w:rFonts w:eastAsia="Calibri"/>
                <w:sz w:val="24"/>
                <w:lang w:eastAsia="en-US"/>
              </w:rPr>
            </w:pPr>
            <w:r w:rsidRPr="00F8496E">
              <w:rPr>
                <w:rFonts w:eastAsia="Calibri"/>
                <w:sz w:val="24"/>
                <w:lang w:eastAsia="en-US"/>
              </w:rPr>
              <w:t>вт., 09</w:t>
            </w:r>
            <w:r w:rsidRPr="00F8496E">
              <w:rPr>
                <w:rFonts w:eastAsia="Calibri"/>
                <w:sz w:val="24"/>
                <w:vertAlign w:val="superscript"/>
                <w:lang w:eastAsia="en-US"/>
              </w:rPr>
              <w:t>45</w:t>
            </w:r>
            <w:r w:rsidRPr="00F8496E">
              <w:rPr>
                <w:rFonts w:eastAsia="Calibri"/>
                <w:sz w:val="24"/>
                <w:lang w:eastAsia="en-US"/>
              </w:rPr>
              <w:t>-10</w:t>
            </w:r>
            <w:r w:rsidRPr="00F8496E">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634C5D50" w14:textId="28101546" w:rsidR="001C3D0A" w:rsidRPr="00F8496E" w:rsidRDefault="001C3D0A" w:rsidP="001C3D0A">
            <w:r w:rsidRPr="000D2ED6">
              <w:rPr>
                <w:rFonts w:eastAsia="Calibri"/>
                <w:sz w:val="24"/>
                <w:lang w:eastAsia="en-US"/>
              </w:rPr>
              <w:t>межрегиональный полигон ТКО г. Витебск</w:t>
            </w:r>
          </w:p>
        </w:tc>
      </w:tr>
      <w:tr w:rsidR="001C3D0A" w:rsidRPr="00480FDD" w14:paraId="1887910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217DEBA" w14:textId="77777777" w:rsidR="001C3D0A" w:rsidRPr="004D78B9" w:rsidRDefault="001C3D0A" w:rsidP="001C3D0A">
            <w:pPr>
              <w:jc w:val="center"/>
              <w:rPr>
                <w:color w:val="000000"/>
                <w:sz w:val="24"/>
              </w:rPr>
            </w:pPr>
            <w:r w:rsidRPr="004D78B9">
              <w:rPr>
                <w:color w:val="000000"/>
                <w:sz w:val="24"/>
              </w:rPr>
              <w:t>160</w:t>
            </w:r>
          </w:p>
        </w:tc>
        <w:tc>
          <w:tcPr>
            <w:tcW w:w="674" w:type="pct"/>
            <w:tcBorders>
              <w:top w:val="single" w:sz="4" w:space="0" w:color="auto"/>
              <w:left w:val="single" w:sz="4" w:space="0" w:color="auto"/>
              <w:bottom w:val="single" w:sz="4" w:space="0" w:color="auto"/>
              <w:right w:val="single" w:sz="4" w:space="0" w:color="auto"/>
            </w:tcBorders>
          </w:tcPr>
          <w:p w14:paraId="48C88267" w14:textId="77777777" w:rsidR="001C3D0A" w:rsidRPr="004D78B9" w:rsidRDefault="001C3D0A" w:rsidP="001C3D0A">
            <w:pPr>
              <w:rPr>
                <w:rFonts w:eastAsia="Calibri"/>
                <w:sz w:val="24"/>
                <w:lang w:eastAsia="en-US"/>
              </w:rPr>
            </w:pPr>
            <w:r w:rsidRPr="004D78B9">
              <w:rPr>
                <w:rFonts w:eastAsia="Calibri"/>
                <w:sz w:val="24"/>
                <w:lang w:eastAsia="en-US"/>
              </w:rPr>
              <w:t>н.п.Долуево</w:t>
            </w:r>
          </w:p>
        </w:tc>
        <w:tc>
          <w:tcPr>
            <w:tcW w:w="277" w:type="pct"/>
            <w:tcBorders>
              <w:top w:val="single" w:sz="4" w:space="0" w:color="auto"/>
              <w:left w:val="single" w:sz="4" w:space="0" w:color="auto"/>
              <w:bottom w:val="single" w:sz="4" w:space="0" w:color="auto"/>
              <w:right w:val="single" w:sz="4" w:space="0" w:color="auto"/>
            </w:tcBorders>
          </w:tcPr>
          <w:p w14:paraId="4F3F746C" w14:textId="77777777" w:rsidR="001C3D0A" w:rsidRPr="004D78B9" w:rsidRDefault="001C3D0A" w:rsidP="001C3D0A">
            <w:pPr>
              <w:jc w:val="center"/>
              <w:rPr>
                <w:rFonts w:eastAsia="Calibri"/>
                <w:sz w:val="24"/>
                <w:lang w:eastAsia="en-US"/>
              </w:rPr>
            </w:pPr>
            <w:r w:rsidRPr="004D78B9">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50622641" w14:textId="77777777" w:rsidR="001C3D0A" w:rsidRPr="004D78B9" w:rsidRDefault="001C3D0A" w:rsidP="001C3D0A">
            <w:pPr>
              <w:jc w:val="center"/>
              <w:rPr>
                <w:rFonts w:eastAsia="Calibri"/>
                <w:sz w:val="24"/>
                <w:lang w:eastAsia="en-US"/>
              </w:rPr>
            </w:pPr>
            <w:r w:rsidRPr="004D78B9">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60626F57" w14:textId="77777777" w:rsidR="001C3D0A" w:rsidRPr="004D78B9" w:rsidRDefault="001C3D0A" w:rsidP="001C3D0A">
            <w:pPr>
              <w:jc w:val="center"/>
              <w:rPr>
                <w:rFonts w:eastAsia="Calibri"/>
                <w:sz w:val="24"/>
                <w:lang w:eastAsia="en-US"/>
              </w:rPr>
            </w:pPr>
            <w:r w:rsidRPr="004D78B9">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3B5653BE" w14:textId="77777777" w:rsidR="001C3D0A" w:rsidRPr="004D78B9" w:rsidRDefault="001C3D0A" w:rsidP="001C3D0A">
            <w:pPr>
              <w:jc w:val="center"/>
              <w:rPr>
                <w:rFonts w:eastAsia="Calibri"/>
                <w:sz w:val="24"/>
                <w:lang w:eastAsia="en-US"/>
              </w:rPr>
            </w:pPr>
            <w:r w:rsidRPr="004D78B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79D77284" w14:textId="77777777" w:rsidR="001C3D0A" w:rsidRPr="00F8496E" w:rsidRDefault="001C3D0A" w:rsidP="001C3D0A">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95131A1" w14:textId="77777777" w:rsidR="001C3D0A" w:rsidRPr="00F8496E" w:rsidRDefault="001C3D0A" w:rsidP="001C3D0A">
            <w:pPr>
              <w:rPr>
                <w:rFonts w:eastAsia="Calibri"/>
                <w:sz w:val="24"/>
                <w:lang w:eastAsia="en-US"/>
              </w:rPr>
            </w:pPr>
            <w:r w:rsidRPr="00F8496E">
              <w:rPr>
                <w:rFonts w:eastAsia="Calibri"/>
                <w:sz w:val="24"/>
                <w:lang w:eastAsia="en-US"/>
              </w:rPr>
              <w:t>вт., 11</w:t>
            </w:r>
            <w:r w:rsidRPr="00F8496E">
              <w:rPr>
                <w:rFonts w:eastAsia="Calibri"/>
                <w:sz w:val="24"/>
                <w:vertAlign w:val="superscript"/>
                <w:lang w:eastAsia="en-US"/>
              </w:rPr>
              <w:t>20</w:t>
            </w:r>
            <w:r w:rsidRPr="00F8496E">
              <w:rPr>
                <w:rFonts w:eastAsia="Calibri"/>
                <w:sz w:val="24"/>
                <w:lang w:eastAsia="en-US"/>
              </w:rPr>
              <w:t>-11</w:t>
            </w:r>
            <w:r w:rsidRPr="00F8496E">
              <w:rPr>
                <w:rFonts w:eastAsia="Calibri"/>
                <w:sz w:val="24"/>
                <w:vertAlign w:val="superscript"/>
                <w:lang w:eastAsia="en-US"/>
              </w:rPr>
              <w:t>30</w:t>
            </w:r>
            <w:r w:rsidRPr="00F8496E">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1AE9DB1C" w14:textId="6572A535" w:rsidR="001C3D0A" w:rsidRPr="00F8496E" w:rsidRDefault="001C3D0A" w:rsidP="001C3D0A">
            <w:r w:rsidRPr="000D2ED6">
              <w:rPr>
                <w:rFonts w:eastAsia="Calibri"/>
                <w:sz w:val="24"/>
                <w:lang w:eastAsia="en-US"/>
              </w:rPr>
              <w:t>межрегиональный полигон ТКО г. Витебск</w:t>
            </w:r>
          </w:p>
        </w:tc>
      </w:tr>
      <w:tr w:rsidR="001C3D0A" w:rsidRPr="00480FDD" w14:paraId="0CEDD76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3D444F7" w14:textId="77777777" w:rsidR="001C3D0A" w:rsidRPr="00BA1A53" w:rsidRDefault="001C3D0A" w:rsidP="001C3D0A">
            <w:pPr>
              <w:jc w:val="center"/>
              <w:rPr>
                <w:color w:val="000000"/>
                <w:sz w:val="24"/>
              </w:rPr>
            </w:pPr>
            <w:r w:rsidRPr="00BA1A53">
              <w:rPr>
                <w:color w:val="000000"/>
                <w:sz w:val="24"/>
              </w:rPr>
              <w:t>161</w:t>
            </w:r>
          </w:p>
        </w:tc>
        <w:tc>
          <w:tcPr>
            <w:tcW w:w="674" w:type="pct"/>
            <w:tcBorders>
              <w:top w:val="single" w:sz="4" w:space="0" w:color="auto"/>
              <w:left w:val="single" w:sz="4" w:space="0" w:color="auto"/>
              <w:bottom w:val="single" w:sz="4" w:space="0" w:color="auto"/>
              <w:right w:val="single" w:sz="4" w:space="0" w:color="auto"/>
            </w:tcBorders>
          </w:tcPr>
          <w:p w14:paraId="216675C6" w14:textId="77777777" w:rsidR="001C3D0A" w:rsidRPr="00BA1A53" w:rsidRDefault="001C3D0A" w:rsidP="001C3D0A">
            <w:pPr>
              <w:rPr>
                <w:rFonts w:eastAsia="Calibri"/>
                <w:sz w:val="24"/>
                <w:lang w:eastAsia="en-US"/>
              </w:rPr>
            </w:pPr>
            <w:r w:rsidRPr="00BA1A53">
              <w:rPr>
                <w:rFonts w:eastAsia="Calibri"/>
                <w:sz w:val="24"/>
                <w:lang w:eastAsia="en-US"/>
              </w:rPr>
              <w:t>н.п.Шедьки</w:t>
            </w:r>
          </w:p>
        </w:tc>
        <w:tc>
          <w:tcPr>
            <w:tcW w:w="277" w:type="pct"/>
            <w:tcBorders>
              <w:top w:val="single" w:sz="4" w:space="0" w:color="auto"/>
              <w:left w:val="single" w:sz="4" w:space="0" w:color="auto"/>
              <w:bottom w:val="single" w:sz="4" w:space="0" w:color="auto"/>
              <w:right w:val="single" w:sz="4" w:space="0" w:color="auto"/>
            </w:tcBorders>
          </w:tcPr>
          <w:p w14:paraId="72C0EFB0"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6EB82D11"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2AA5E860" w14:textId="77777777" w:rsidR="001C3D0A" w:rsidRPr="00BA1A53" w:rsidRDefault="001C3D0A" w:rsidP="001C3D0A">
            <w:pPr>
              <w:jc w:val="center"/>
              <w:rPr>
                <w:rFonts w:eastAsia="Calibri"/>
                <w:sz w:val="24"/>
                <w:lang w:eastAsia="en-US"/>
              </w:rPr>
            </w:pPr>
            <w:r w:rsidRPr="00BA1A53">
              <w:rPr>
                <w:rFonts w:eastAsia="Calibri"/>
                <w:sz w:val="24"/>
                <w:lang w:eastAsia="en-US"/>
              </w:rPr>
              <w:t>16</w:t>
            </w:r>
          </w:p>
        </w:tc>
        <w:tc>
          <w:tcPr>
            <w:tcW w:w="323" w:type="pct"/>
            <w:gridSpan w:val="2"/>
            <w:tcBorders>
              <w:top w:val="single" w:sz="4" w:space="0" w:color="auto"/>
              <w:left w:val="single" w:sz="4" w:space="0" w:color="auto"/>
              <w:bottom w:val="single" w:sz="4" w:space="0" w:color="auto"/>
              <w:right w:val="single" w:sz="4" w:space="0" w:color="auto"/>
            </w:tcBorders>
          </w:tcPr>
          <w:p w14:paraId="39D086D0" w14:textId="77777777" w:rsidR="001C3D0A" w:rsidRPr="00BA1A53" w:rsidRDefault="001C3D0A" w:rsidP="001C3D0A">
            <w:pPr>
              <w:jc w:val="center"/>
              <w:rPr>
                <w:rFonts w:eastAsia="Calibri"/>
                <w:sz w:val="24"/>
                <w:lang w:eastAsia="en-US"/>
              </w:rPr>
            </w:pPr>
            <w:r w:rsidRPr="00BA1A53">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0FD0AE89" w14:textId="77777777" w:rsidR="001C3D0A" w:rsidRPr="00F8496E" w:rsidRDefault="001C3D0A" w:rsidP="001C3D0A">
            <w:pPr>
              <w:jc w:val="center"/>
              <w:rPr>
                <w:rFonts w:eastAsia="Calibri"/>
                <w:sz w:val="24"/>
                <w:lang w:eastAsia="en-US"/>
              </w:rPr>
            </w:pPr>
            <w:r w:rsidRPr="00F849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3C4707F" w14:textId="77777777" w:rsidR="001C3D0A" w:rsidRPr="00F8496E" w:rsidRDefault="001C3D0A" w:rsidP="001C3D0A">
            <w:pPr>
              <w:rPr>
                <w:rFonts w:eastAsia="Calibri"/>
                <w:sz w:val="24"/>
                <w:lang w:eastAsia="en-US"/>
              </w:rPr>
            </w:pPr>
            <w:r w:rsidRPr="00F8496E">
              <w:rPr>
                <w:rFonts w:eastAsia="Calibri"/>
                <w:sz w:val="24"/>
                <w:lang w:eastAsia="en-US"/>
              </w:rPr>
              <w:t>вт., 11</w:t>
            </w:r>
            <w:r w:rsidRPr="00F8496E">
              <w:rPr>
                <w:rFonts w:eastAsia="Calibri"/>
                <w:sz w:val="24"/>
                <w:vertAlign w:val="superscript"/>
                <w:lang w:eastAsia="en-US"/>
              </w:rPr>
              <w:t>40</w:t>
            </w:r>
            <w:r w:rsidRPr="00F8496E">
              <w:rPr>
                <w:rFonts w:eastAsia="Calibri"/>
                <w:sz w:val="24"/>
                <w:lang w:eastAsia="en-US"/>
              </w:rPr>
              <w:t>-11</w:t>
            </w:r>
            <w:r w:rsidRPr="00F8496E">
              <w:rPr>
                <w:rFonts w:eastAsia="Calibri"/>
                <w:sz w:val="24"/>
                <w:vertAlign w:val="superscript"/>
                <w:lang w:eastAsia="en-US"/>
              </w:rPr>
              <w:t>50</w:t>
            </w:r>
            <w:r w:rsidRPr="00F8496E">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21C90DA" w14:textId="6F32A3C4" w:rsidR="001C3D0A" w:rsidRPr="00F8496E" w:rsidRDefault="001C3D0A" w:rsidP="001C3D0A">
            <w:r w:rsidRPr="000D2ED6">
              <w:rPr>
                <w:rFonts w:eastAsia="Calibri"/>
                <w:sz w:val="24"/>
                <w:lang w:eastAsia="en-US"/>
              </w:rPr>
              <w:t>межрегиональный полигон ТКО г. Витебск</w:t>
            </w:r>
          </w:p>
        </w:tc>
      </w:tr>
      <w:tr w:rsidR="001C3D0A" w:rsidRPr="00480FDD" w14:paraId="3E2A56E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B6E87CE" w14:textId="77777777" w:rsidR="001C3D0A" w:rsidRPr="00BA1A53" w:rsidRDefault="001C3D0A" w:rsidP="001C3D0A">
            <w:pPr>
              <w:jc w:val="center"/>
              <w:rPr>
                <w:color w:val="000000"/>
                <w:sz w:val="24"/>
              </w:rPr>
            </w:pPr>
            <w:r>
              <w:rPr>
                <w:color w:val="000000"/>
                <w:sz w:val="24"/>
              </w:rPr>
              <w:lastRenderedPageBreak/>
              <w:t>162</w:t>
            </w:r>
          </w:p>
        </w:tc>
        <w:tc>
          <w:tcPr>
            <w:tcW w:w="674" w:type="pct"/>
            <w:tcBorders>
              <w:top w:val="single" w:sz="4" w:space="0" w:color="auto"/>
              <w:left w:val="single" w:sz="4" w:space="0" w:color="auto"/>
              <w:bottom w:val="single" w:sz="4" w:space="0" w:color="auto"/>
              <w:right w:val="single" w:sz="4" w:space="0" w:color="auto"/>
            </w:tcBorders>
          </w:tcPr>
          <w:p w14:paraId="7A5CB270" w14:textId="77777777" w:rsidR="001C3D0A" w:rsidRPr="00BA1A53" w:rsidRDefault="001C3D0A" w:rsidP="001C3D0A">
            <w:pPr>
              <w:rPr>
                <w:rFonts w:eastAsia="Calibri"/>
                <w:sz w:val="24"/>
                <w:lang w:eastAsia="en-US"/>
              </w:rPr>
            </w:pPr>
            <w:r>
              <w:rPr>
                <w:rFonts w:eastAsia="Calibri"/>
                <w:sz w:val="24"/>
                <w:lang w:eastAsia="en-US"/>
              </w:rPr>
              <w:t>н.п.Гали</w:t>
            </w:r>
          </w:p>
        </w:tc>
        <w:tc>
          <w:tcPr>
            <w:tcW w:w="277" w:type="pct"/>
            <w:tcBorders>
              <w:top w:val="single" w:sz="4" w:space="0" w:color="auto"/>
              <w:left w:val="single" w:sz="4" w:space="0" w:color="auto"/>
              <w:bottom w:val="single" w:sz="4" w:space="0" w:color="auto"/>
              <w:right w:val="single" w:sz="4" w:space="0" w:color="auto"/>
            </w:tcBorders>
          </w:tcPr>
          <w:p w14:paraId="51367344" w14:textId="77777777" w:rsidR="001C3D0A" w:rsidRPr="00BA1A53" w:rsidRDefault="001C3D0A" w:rsidP="001C3D0A">
            <w:pPr>
              <w:jc w:val="center"/>
              <w:rPr>
                <w:rFonts w:eastAsia="Calibri"/>
                <w:sz w:val="24"/>
                <w:lang w:eastAsia="en-US"/>
              </w:rPr>
            </w:pPr>
            <w:r w:rsidRPr="00065927">
              <w:rPr>
                <w:rFonts w:eastAsia="Calibri"/>
                <w:sz w:val="24"/>
                <w:lang w:eastAsia="en-US"/>
              </w:rPr>
              <w:t>9</w:t>
            </w:r>
          </w:p>
        </w:tc>
        <w:tc>
          <w:tcPr>
            <w:tcW w:w="321" w:type="pct"/>
            <w:tcBorders>
              <w:top w:val="single" w:sz="4" w:space="0" w:color="auto"/>
              <w:left w:val="single" w:sz="4" w:space="0" w:color="auto"/>
              <w:bottom w:val="single" w:sz="4" w:space="0" w:color="auto"/>
              <w:right w:val="single" w:sz="4" w:space="0" w:color="auto"/>
            </w:tcBorders>
          </w:tcPr>
          <w:p w14:paraId="30F0C5DB" w14:textId="77777777" w:rsidR="001C3D0A" w:rsidRPr="00BA1A53" w:rsidRDefault="001C3D0A" w:rsidP="001C3D0A">
            <w:pPr>
              <w:jc w:val="center"/>
              <w:rPr>
                <w:rFonts w:eastAsia="Calibri"/>
                <w:sz w:val="24"/>
                <w:lang w:eastAsia="en-US"/>
              </w:rPr>
            </w:pPr>
            <w:r w:rsidRPr="00065927">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1FE32758" w14:textId="77777777" w:rsidR="001C3D0A" w:rsidRPr="00BA1A53" w:rsidRDefault="001C3D0A" w:rsidP="001C3D0A">
            <w:pPr>
              <w:jc w:val="center"/>
              <w:rPr>
                <w:rFonts w:eastAsia="Calibri"/>
                <w:sz w:val="24"/>
                <w:lang w:eastAsia="en-US"/>
              </w:rPr>
            </w:pPr>
            <w:r w:rsidRPr="00065927">
              <w:rPr>
                <w:rFonts w:eastAsia="Calibri"/>
                <w:sz w:val="24"/>
                <w:lang w:eastAsia="en-US"/>
              </w:rPr>
              <w:t>26</w:t>
            </w:r>
          </w:p>
        </w:tc>
        <w:tc>
          <w:tcPr>
            <w:tcW w:w="323" w:type="pct"/>
            <w:gridSpan w:val="2"/>
            <w:tcBorders>
              <w:top w:val="single" w:sz="4" w:space="0" w:color="auto"/>
              <w:left w:val="single" w:sz="4" w:space="0" w:color="auto"/>
              <w:bottom w:val="single" w:sz="4" w:space="0" w:color="auto"/>
              <w:right w:val="single" w:sz="4" w:space="0" w:color="auto"/>
            </w:tcBorders>
          </w:tcPr>
          <w:p w14:paraId="68692B11" w14:textId="77777777" w:rsidR="001C3D0A" w:rsidRPr="00BA1A53" w:rsidRDefault="001C3D0A" w:rsidP="001C3D0A">
            <w:pPr>
              <w:jc w:val="center"/>
              <w:rPr>
                <w:rFonts w:eastAsia="Calibri"/>
                <w:sz w:val="24"/>
                <w:lang w:eastAsia="en-US"/>
              </w:rPr>
            </w:pPr>
            <w:r w:rsidRPr="00065927">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25A60BAF" w14:textId="77777777" w:rsidR="001C3D0A" w:rsidRPr="00F8496E" w:rsidRDefault="001C3D0A" w:rsidP="001C3D0A">
            <w:pPr>
              <w:jc w:val="center"/>
              <w:rPr>
                <w:rFonts w:eastAsia="Calibri"/>
                <w:sz w:val="24"/>
                <w:lang w:eastAsia="en-US"/>
              </w:rPr>
            </w:pPr>
            <w:r w:rsidRPr="00F34A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E1B109D" w14:textId="77777777" w:rsidR="001C3D0A" w:rsidRPr="00F8496E" w:rsidRDefault="001C3D0A" w:rsidP="001C3D0A">
            <w:pPr>
              <w:rPr>
                <w:rFonts w:eastAsia="Calibri"/>
                <w:sz w:val="24"/>
                <w:lang w:eastAsia="en-US"/>
              </w:rPr>
            </w:pPr>
            <w:r w:rsidRPr="00F34A6E">
              <w:rPr>
                <w:rFonts w:eastAsia="Calibri"/>
                <w:sz w:val="24"/>
                <w:lang w:eastAsia="en-US"/>
              </w:rPr>
              <w:t>вт., 1</w:t>
            </w:r>
            <w:r>
              <w:rPr>
                <w:rFonts w:eastAsia="Calibri"/>
                <w:sz w:val="24"/>
                <w:lang w:eastAsia="en-US"/>
              </w:rPr>
              <w:t>2</w:t>
            </w:r>
            <w:r>
              <w:rPr>
                <w:rFonts w:eastAsia="Calibri"/>
                <w:sz w:val="24"/>
                <w:vertAlign w:val="superscript"/>
                <w:lang w:eastAsia="en-US"/>
              </w:rPr>
              <w:t>3</w:t>
            </w:r>
            <w:r w:rsidRPr="00F34A6E">
              <w:rPr>
                <w:rFonts w:eastAsia="Calibri"/>
                <w:sz w:val="24"/>
                <w:vertAlign w:val="superscript"/>
                <w:lang w:eastAsia="en-US"/>
              </w:rPr>
              <w:t>0</w:t>
            </w:r>
            <w:r w:rsidRPr="00F34A6E">
              <w:rPr>
                <w:rFonts w:eastAsia="Calibri"/>
                <w:sz w:val="24"/>
                <w:lang w:eastAsia="en-US"/>
              </w:rPr>
              <w:t>-1</w:t>
            </w:r>
            <w:r>
              <w:rPr>
                <w:rFonts w:eastAsia="Calibri"/>
                <w:sz w:val="24"/>
                <w:lang w:eastAsia="en-US"/>
              </w:rPr>
              <w:t>2</w:t>
            </w:r>
            <w:r>
              <w:rPr>
                <w:rFonts w:eastAsia="Calibri"/>
                <w:sz w:val="24"/>
                <w:vertAlign w:val="superscript"/>
                <w:lang w:eastAsia="en-US"/>
              </w:rPr>
              <w:t>4</w:t>
            </w:r>
            <w:r w:rsidRPr="00F34A6E">
              <w:rPr>
                <w:rFonts w:eastAsia="Calibri"/>
                <w:sz w:val="24"/>
                <w:vertAlign w:val="superscript"/>
                <w:lang w:eastAsia="en-US"/>
              </w:rPr>
              <w:t>0</w:t>
            </w:r>
          </w:p>
        </w:tc>
        <w:tc>
          <w:tcPr>
            <w:tcW w:w="965" w:type="pct"/>
            <w:tcBorders>
              <w:top w:val="single" w:sz="4" w:space="0" w:color="auto"/>
              <w:left w:val="single" w:sz="4" w:space="0" w:color="auto"/>
              <w:bottom w:val="single" w:sz="4" w:space="0" w:color="auto"/>
              <w:right w:val="single" w:sz="4" w:space="0" w:color="auto"/>
            </w:tcBorders>
          </w:tcPr>
          <w:p w14:paraId="1F594149" w14:textId="0EF68516" w:rsidR="001C3D0A" w:rsidRPr="00F8496E" w:rsidRDefault="001C3D0A" w:rsidP="001C3D0A">
            <w:pPr>
              <w:rPr>
                <w:rFonts w:eastAsia="Calibri"/>
                <w:sz w:val="24"/>
                <w:lang w:eastAsia="en-US"/>
              </w:rPr>
            </w:pPr>
            <w:r w:rsidRPr="000D2ED6">
              <w:rPr>
                <w:rFonts w:eastAsia="Calibri"/>
                <w:sz w:val="24"/>
                <w:lang w:eastAsia="en-US"/>
              </w:rPr>
              <w:t>межрегиональный полигон ТКО г. Витебск</w:t>
            </w:r>
          </w:p>
        </w:tc>
      </w:tr>
      <w:tr w:rsidR="001C3D0A" w:rsidRPr="00480FDD" w14:paraId="3CE3BE2A"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953A28B" w14:textId="77777777" w:rsidR="001C3D0A" w:rsidRPr="003D1C32" w:rsidRDefault="001C3D0A" w:rsidP="001C3D0A">
            <w:pPr>
              <w:jc w:val="center"/>
              <w:rPr>
                <w:color w:val="000000"/>
                <w:sz w:val="24"/>
              </w:rPr>
            </w:pPr>
            <w:r w:rsidRPr="001175D5">
              <w:rPr>
                <w:sz w:val="24"/>
              </w:rPr>
              <w:t>1</w:t>
            </w:r>
            <w:r>
              <w:rPr>
                <w:sz w:val="24"/>
              </w:rPr>
              <w:t>63</w:t>
            </w:r>
          </w:p>
        </w:tc>
        <w:tc>
          <w:tcPr>
            <w:tcW w:w="674" w:type="pct"/>
            <w:tcBorders>
              <w:top w:val="single" w:sz="4" w:space="0" w:color="auto"/>
              <w:left w:val="single" w:sz="4" w:space="0" w:color="auto"/>
              <w:bottom w:val="single" w:sz="4" w:space="0" w:color="auto"/>
              <w:right w:val="single" w:sz="4" w:space="0" w:color="auto"/>
            </w:tcBorders>
          </w:tcPr>
          <w:p w14:paraId="188FA02A" w14:textId="77777777" w:rsidR="001C3D0A" w:rsidRPr="00BA1A53" w:rsidRDefault="001C3D0A" w:rsidP="001C3D0A">
            <w:pPr>
              <w:rPr>
                <w:rFonts w:eastAsia="Calibri"/>
                <w:sz w:val="24"/>
                <w:lang w:eastAsia="en-US"/>
              </w:rPr>
            </w:pPr>
            <w:r w:rsidRPr="001175D5">
              <w:rPr>
                <w:rFonts w:eastAsia="Calibri"/>
                <w:sz w:val="24"/>
                <w:lang w:eastAsia="en-US"/>
              </w:rPr>
              <w:t>н.п.Михалово</w:t>
            </w:r>
          </w:p>
        </w:tc>
        <w:tc>
          <w:tcPr>
            <w:tcW w:w="277" w:type="pct"/>
            <w:tcBorders>
              <w:top w:val="single" w:sz="4" w:space="0" w:color="auto"/>
              <w:left w:val="single" w:sz="4" w:space="0" w:color="auto"/>
              <w:bottom w:val="single" w:sz="4" w:space="0" w:color="auto"/>
              <w:right w:val="single" w:sz="4" w:space="0" w:color="auto"/>
            </w:tcBorders>
          </w:tcPr>
          <w:p w14:paraId="590033DD" w14:textId="77777777" w:rsidR="001C3D0A" w:rsidRPr="00BA1A53" w:rsidRDefault="001C3D0A" w:rsidP="001C3D0A">
            <w:pPr>
              <w:jc w:val="center"/>
              <w:rPr>
                <w:rFonts w:eastAsia="Calibri"/>
                <w:sz w:val="24"/>
                <w:lang w:eastAsia="en-US"/>
              </w:rPr>
            </w:pPr>
            <w:r w:rsidRPr="001175D5">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77D27F7F" w14:textId="77777777" w:rsidR="001C3D0A" w:rsidRPr="00BA1A53" w:rsidRDefault="001C3D0A" w:rsidP="001C3D0A">
            <w:pPr>
              <w:jc w:val="center"/>
              <w:rPr>
                <w:rFonts w:eastAsia="Calibri"/>
                <w:sz w:val="24"/>
                <w:lang w:eastAsia="en-US"/>
              </w:rPr>
            </w:pPr>
            <w:r w:rsidRPr="001175D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61721FA6" w14:textId="77777777" w:rsidR="001C3D0A" w:rsidRPr="00BA1A53" w:rsidRDefault="001C3D0A" w:rsidP="001C3D0A">
            <w:pPr>
              <w:jc w:val="center"/>
              <w:rPr>
                <w:rFonts w:eastAsia="Calibri"/>
                <w:sz w:val="24"/>
                <w:lang w:eastAsia="en-US"/>
              </w:rPr>
            </w:pPr>
            <w:r w:rsidRPr="001175D5">
              <w:rPr>
                <w:rFonts w:eastAsia="Calibri"/>
                <w:sz w:val="24"/>
                <w:lang w:eastAsia="en-US"/>
              </w:rPr>
              <w:t>6</w:t>
            </w:r>
          </w:p>
        </w:tc>
        <w:tc>
          <w:tcPr>
            <w:tcW w:w="323" w:type="pct"/>
            <w:gridSpan w:val="2"/>
            <w:tcBorders>
              <w:top w:val="single" w:sz="4" w:space="0" w:color="auto"/>
              <w:left w:val="single" w:sz="4" w:space="0" w:color="auto"/>
              <w:bottom w:val="single" w:sz="4" w:space="0" w:color="auto"/>
              <w:right w:val="single" w:sz="4" w:space="0" w:color="auto"/>
            </w:tcBorders>
          </w:tcPr>
          <w:p w14:paraId="72350E86" w14:textId="77777777" w:rsidR="001C3D0A" w:rsidRPr="00BA1A53" w:rsidRDefault="001C3D0A" w:rsidP="001C3D0A">
            <w:pPr>
              <w:jc w:val="center"/>
              <w:rPr>
                <w:rFonts w:eastAsia="Calibri"/>
                <w:sz w:val="24"/>
                <w:lang w:eastAsia="en-US"/>
              </w:rPr>
            </w:pPr>
            <w:r w:rsidRPr="001175D5">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787B281B" w14:textId="77777777" w:rsidR="001C3D0A" w:rsidRPr="005D7243" w:rsidRDefault="001C3D0A" w:rsidP="001C3D0A">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7BE96B6" w14:textId="77777777" w:rsidR="001C3D0A" w:rsidRPr="005D7243" w:rsidRDefault="001C3D0A" w:rsidP="001C3D0A">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00</w:t>
            </w:r>
            <w:r w:rsidRPr="005D7243">
              <w:rPr>
                <w:rFonts w:eastAsia="Calibri"/>
                <w:sz w:val="24"/>
                <w:lang w:eastAsia="en-US"/>
              </w:rPr>
              <w:t>-09</w:t>
            </w:r>
            <w:r w:rsidRPr="005D7243">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55A8842E" w14:textId="4CB8640C" w:rsidR="001C3D0A" w:rsidRPr="005D7243" w:rsidRDefault="001C3D0A" w:rsidP="001C3D0A">
            <w:pPr>
              <w:rPr>
                <w:rFonts w:eastAsia="Calibri"/>
                <w:sz w:val="24"/>
                <w:lang w:eastAsia="en-US"/>
              </w:rPr>
            </w:pPr>
            <w:r w:rsidRPr="000D2ED6">
              <w:rPr>
                <w:rFonts w:eastAsia="Calibri"/>
                <w:sz w:val="24"/>
                <w:lang w:eastAsia="en-US"/>
              </w:rPr>
              <w:t>межрегиональный полигон ТКО г. Витебск</w:t>
            </w:r>
          </w:p>
        </w:tc>
      </w:tr>
      <w:tr w:rsidR="001C3D0A" w:rsidRPr="00480FDD" w14:paraId="01B351F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80328DA" w14:textId="77777777" w:rsidR="001C3D0A" w:rsidRPr="003D1C32" w:rsidRDefault="001C3D0A" w:rsidP="001C3D0A">
            <w:pPr>
              <w:jc w:val="center"/>
              <w:rPr>
                <w:color w:val="000000"/>
                <w:sz w:val="24"/>
              </w:rPr>
            </w:pPr>
            <w:r w:rsidRPr="004C1F81">
              <w:rPr>
                <w:sz w:val="24"/>
              </w:rPr>
              <w:t>1</w:t>
            </w:r>
            <w:r>
              <w:rPr>
                <w:sz w:val="24"/>
              </w:rPr>
              <w:t>64</w:t>
            </w:r>
          </w:p>
        </w:tc>
        <w:tc>
          <w:tcPr>
            <w:tcW w:w="674" w:type="pct"/>
            <w:tcBorders>
              <w:top w:val="single" w:sz="4" w:space="0" w:color="auto"/>
              <w:left w:val="single" w:sz="4" w:space="0" w:color="auto"/>
              <w:bottom w:val="single" w:sz="4" w:space="0" w:color="auto"/>
              <w:right w:val="single" w:sz="4" w:space="0" w:color="auto"/>
            </w:tcBorders>
          </w:tcPr>
          <w:p w14:paraId="7C42F3A1" w14:textId="77777777" w:rsidR="001C3D0A" w:rsidRPr="00BA1A53" w:rsidRDefault="001C3D0A" w:rsidP="001C3D0A">
            <w:pPr>
              <w:rPr>
                <w:rFonts w:eastAsia="Calibri"/>
                <w:sz w:val="24"/>
                <w:lang w:eastAsia="en-US"/>
              </w:rPr>
            </w:pPr>
            <w:r w:rsidRPr="004C1F81">
              <w:rPr>
                <w:rFonts w:eastAsia="Calibri"/>
                <w:sz w:val="24"/>
                <w:lang w:eastAsia="en-US"/>
              </w:rPr>
              <w:t>н.п.Желудово</w:t>
            </w:r>
          </w:p>
        </w:tc>
        <w:tc>
          <w:tcPr>
            <w:tcW w:w="277" w:type="pct"/>
            <w:tcBorders>
              <w:top w:val="single" w:sz="4" w:space="0" w:color="auto"/>
              <w:left w:val="single" w:sz="4" w:space="0" w:color="auto"/>
              <w:bottom w:val="single" w:sz="4" w:space="0" w:color="auto"/>
              <w:right w:val="single" w:sz="4" w:space="0" w:color="auto"/>
            </w:tcBorders>
          </w:tcPr>
          <w:p w14:paraId="2F896FC9" w14:textId="77777777" w:rsidR="001C3D0A" w:rsidRPr="00BA1A53" w:rsidRDefault="001C3D0A" w:rsidP="001C3D0A">
            <w:pPr>
              <w:jc w:val="center"/>
              <w:rPr>
                <w:rFonts w:eastAsia="Calibri"/>
                <w:sz w:val="24"/>
                <w:lang w:eastAsia="en-US"/>
              </w:rPr>
            </w:pPr>
            <w:r w:rsidRPr="004C1F81">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46923515" w14:textId="77777777" w:rsidR="001C3D0A" w:rsidRPr="00BA1A53" w:rsidRDefault="001C3D0A" w:rsidP="001C3D0A">
            <w:pPr>
              <w:jc w:val="center"/>
              <w:rPr>
                <w:rFonts w:eastAsia="Calibri"/>
                <w:sz w:val="24"/>
                <w:lang w:eastAsia="en-US"/>
              </w:rPr>
            </w:pPr>
            <w:r w:rsidRPr="004C1F81">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720B2FE8" w14:textId="77777777" w:rsidR="001C3D0A" w:rsidRPr="00BA1A53" w:rsidRDefault="001C3D0A" w:rsidP="001C3D0A">
            <w:pPr>
              <w:jc w:val="center"/>
              <w:rPr>
                <w:rFonts w:eastAsia="Calibri"/>
                <w:sz w:val="24"/>
                <w:lang w:eastAsia="en-US"/>
              </w:rPr>
            </w:pPr>
            <w:r w:rsidRPr="004C1F81">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3239C9D9" w14:textId="77777777" w:rsidR="001C3D0A" w:rsidRPr="00BA1A53" w:rsidRDefault="001C3D0A" w:rsidP="001C3D0A">
            <w:pPr>
              <w:jc w:val="center"/>
              <w:rPr>
                <w:rFonts w:eastAsia="Calibri"/>
                <w:sz w:val="24"/>
                <w:lang w:eastAsia="en-US"/>
              </w:rPr>
            </w:pPr>
            <w:r w:rsidRPr="004C1F81">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E015954" w14:textId="77777777" w:rsidR="001C3D0A" w:rsidRPr="005D7243" w:rsidRDefault="001C3D0A" w:rsidP="001C3D0A">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4CCE101" w14:textId="77777777" w:rsidR="001C3D0A" w:rsidRPr="005D7243" w:rsidRDefault="001C3D0A" w:rsidP="001C3D0A">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15</w:t>
            </w:r>
            <w:r w:rsidRPr="005D7243">
              <w:rPr>
                <w:rFonts w:eastAsia="Calibri"/>
                <w:sz w:val="24"/>
                <w:lang w:eastAsia="en-US"/>
              </w:rPr>
              <w:t>-09</w:t>
            </w:r>
            <w:r w:rsidRPr="005D7243">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02E0B603" w14:textId="16E1A57C" w:rsidR="001C3D0A" w:rsidRPr="005D7243" w:rsidRDefault="001C3D0A" w:rsidP="001C3D0A">
            <w:pPr>
              <w:rPr>
                <w:rFonts w:eastAsia="Calibri"/>
                <w:sz w:val="24"/>
                <w:lang w:eastAsia="en-US"/>
              </w:rPr>
            </w:pPr>
            <w:r w:rsidRPr="000D2ED6">
              <w:rPr>
                <w:rFonts w:eastAsia="Calibri"/>
                <w:sz w:val="24"/>
                <w:lang w:eastAsia="en-US"/>
              </w:rPr>
              <w:t>межрегиональный полигон ТКО г. Витебск</w:t>
            </w:r>
          </w:p>
        </w:tc>
      </w:tr>
      <w:tr w:rsidR="001C3D0A" w:rsidRPr="00480FDD" w14:paraId="3C4FCD4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75CC933" w14:textId="77777777" w:rsidR="001C3D0A" w:rsidRPr="004C1F81" w:rsidRDefault="001C3D0A" w:rsidP="001C3D0A">
            <w:pPr>
              <w:jc w:val="center"/>
              <w:rPr>
                <w:sz w:val="24"/>
              </w:rPr>
            </w:pPr>
            <w:r w:rsidRPr="001175D5">
              <w:rPr>
                <w:color w:val="000000"/>
                <w:sz w:val="24"/>
              </w:rPr>
              <w:t>16</w:t>
            </w:r>
            <w:r>
              <w:rPr>
                <w:color w:val="000000"/>
                <w:sz w:val="24"/>
              </w:rPr>
              <w:t>5</w:t>
            </w:r>
          </w:p>
        </w:tc>
        <w:tc>
          <w:tcPr>
            <w:tcW w:w="674" w:type="pct"/>
            <w:tcBorders>
              <w:top w:val="single" w:sz="4" w:space="0" w:color="auto"/>
              <w:left w:val="single" w:sz="4" w:space="0" w:color="auto"/>
              <w:bottom w:val="single" w:sz="4" w:space="0" w:color="auto"/>
              <w:right w:val="single" w:sz="4" w:space="0" w:color="auto"/>
            </w:tcBorders>
          </w:tcPr>
          <w:p w14:paraId="1D9F9127" w14:textId="77777777" w:rsidR="001C3D0A" w:rsidRPr="004C1F81" w:rsidRDefault="001C3D0A" w:rsidP="001C3D0A">
            <w:pPr>
              <w:rPr>
                <w:rFonts w:eastAsia="Calibri"/>
                <w:sz w:val="24"/>
                <w:lang w:eastAsia="en-US"/>
              </w:rPr>
            </w:pPr>
            <w:r w:rsidRPr="001175D5">
              <w:rPr>
                <w:rFonts w:eastAsia="Calibri"/>
                <w:sz w:val="24"/>
                <w:lang w:eastAsia="en-US"/>
              </w:rPr>
              <w:t>н.п.Оболонье</w:t>
            </w:r>
          </w:p>
        </w:tc>
        <w:tc>
          <w:tcPr>
            <w:tcW w:w="277" w:type="pct"/>
            <w:tcBorders>
              <w:top w:val="single" w:sz="4" w:space="0" w:color="auto"/>
              <w:left w:val="single" w:sz="4" w:space="0" w:color="auto"/>
              <w:bottom w:val="single" w:sz="4" w:space="0" w:color="auto"/>
              <w:right w:val="single" w:sz="4" w:space="0" w:color="auto"/>
            </w:tcBorders>
          </w:tcPr>
          <w:p w14:paraId="0D903906" w14:textId="77777777" w:rsidR="001C3D0A" w:rsidRPr="004C1F81" w:rsidRDefault="001C3D0A" w:rsidP="001C3D0A">
            <w:pPr>
              <w:jc w:val="center"/>
              <w:rPr>
                <w:rFonts w:eastAsia="Calibri"/>
                <w:sz w:val="24"/>
                <w:lang w:eastAsia="en-US"/>
              </w:rPr>
            </w:pPr>
            <w:r w:rsidRPr="001175D5">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70E842F7" w14:textId="77777777" w:rsidR="001C3D0A" w:rsidRPr="004C1F81" w:rsidRDefault="001C3D0A" w:rsidP="001C3D0A">
            <w:pPr>
              <w:jc w:val="center"/>
              <w:rPr>
                <w:rFonts w:eastAsia="Calibri"/>
                <w:sz w:val="24"/>
                <w:lang w:eastAsia="en-US"/>
              </w:rPr>
            </w:pPr>
            <w:r w:rsidRPr="001175D5">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195DE8E1" w14:textId="77777777" w:rsidR="001C3D0A" w:rsidRPr="004C1F81" w:rsidRDefault="001C3D0A" w:rsidP="001C3D0A">
            <w:pPr>
              <w:jc w:val="center"/>
              <w:rPr>
                <w:rFonts w:eastAsia="Calibri"/>
                <w:sz w:val="24"/>
                <w:lang w:eastAsia="en-US"/>
              </w:rPr>
            </w:pPr>
            <w:r w:rsidRPr="001175D5">
              <w:rPr>
                <w:rFonts w:eastAsia="Calibri"/>
                <w:sz w:val="24"/>
                <w:lang w:eastAsia="en-US"/>
              </w:rPr>
              <w:t>20</w:t>
            </w:r>
          </w:p>
        </w:tc>
        <w:tc>
          <w:tcPr>
            <w:tcW w:w="323" w:type="pct"/>
            <w:gridSpan w:val="2"/>
            <w:tcBorders>
              <w:top w:val="single" w:sz="4" w:space="0" w:color="auto"/>
              <w:left w:val="single" w:sz="4" w:space="0" w:color="auto"/>
              <w:bottom w:val="single" w:sz="4" w:space="0" w:color="auto"/>
              <w:right w:val="single" w:sz="4" w:space="0" w:color="auto"/>
            </w:tcBorders>
          </w:tcPr>
          <w:p w14:paraId="42BBCFFD" w14:textId="77777777" w:rsidR="001C3D0A" w:rsidRPr="004C1F81" w:rsidRDefault="001C3D0A" w:rsidP="001C3D0A">
            <w:pPr>
              <w:jc w:val="center"/>
              <w:rPr>
                <w:rFonts w:eastAsia="Calibri"/>
                <w:sz w:val="24"/>
                <w:lang w:eastAsia="en-US"/>
              </w:rPr>
            </w:pPr>
            <w:r w:rsidRPr="001175D5">
              <w:rPr>
                <w:rFonts w:eastAsia="Calibri"/>
                <w:sz w:val="24"/>
                <w:lang w:eastAsia="en-US"/>
              </w:rPr>
              <w:t>9</w:t>
            </w:r>
          </w:p>
        </w:tc>
        <w:tc>
          <w:tcPr>
            <w:tcW w:w="782" w:type="pct"/>
            <w:tcBorders>
              <w:top w:val="single" w:sz="4" w:space="0" w:color="auto"/>
              <w:left w:val="single" w:sz="4" w:space="0" w:color="auto"/>
              <w:bottom w:val="single" w:sz="4" w:space="0" w:color="auto"/>
              <w:right w:val="single" w:sz="4" w:space="0" w:color="auto"/>
            </w:tcBorders>
          </w:tcPr>
          <w:p w14:paraId="3A26E4FE" w14:textId="77777777" w:rsidR="001C3D0A" w:rsidRPr="005D7243" w:rsidRDefault="001C3D0A" w:rsidP="001C3D0A">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12BB414" w14:textId="77777777" w:rsidR="001C3D0A" w:rsidRPr="005D7243" w:rsidRDefault="001C3D0A" w:rsidP="001C3D0A">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25</w:t>
            </w:r>
            <w:r w:rsidRPr="005D7243">
              <w:rPr>
                <w:rFonts w:eastAsia="Calibri"/>
                <w:sz w:val="24"/>
                <w:lang w:eastAsia="en-US"/>
              </w:rPr>
              <w:t>-09</w:t>
            </w:r>
            <w:r w:rsidRPr="005D7243">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04A8018A" w14:textId="3DF90136" w:rsidR="001C3D0A" w:rsidRPr="005D7243" w:rsidRDefault="001C3D0A" w:rsidP="001C3D0A">
            <w:pPr>
              <w:rPr>
                <w:rFonts w:eastAsia="Calibri"/>
                <w:sz w:val="24"/>
                <w:lang w:eastAsia="en-US"/>
              </w:rPr>
            </w:pPr>
            <w:r w:rsidRPr="00B379A0">
              <w:rPr>
                <w:rFonts w:eastAsia="Calibri"/>
                <w:sz w:val="24"/>
                <w:lang w:eastAsia="en-US"/>
              </w:rPr>
              <w:t>межрегиональный полигон ТКО г. Витебск</w:t>
            </w:r>
          </w:p>
        </w:tc>
      </w:tr>
      <w:tr w:rsidR="001C3D0A" w:rsidRPr="00480FDD" w14:paraId="3970CBA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C83AA7E" w14:textId="77777777" w:rsidR="001C3D0A" w:rsidRPr="004D78B9" w:rsidRDefault="001C3D0A" w:rsidP="001C3D0A">
            <w:pPr>
              <w:jc w:val="center"/>
              <w:rPr>
                <w:color w:val="000000"/>
                <w:sz w:val="24"/>
              </w:rPr>
            </w:pPr>
            <w:r w:rsidRPr="00BA2C53">
              <w:rPr>
                <w:color w:val="000000"/>
                <w:sz w:val="24"/>
              </w:rPr>
              <w:t>16</w:t>
            </w:r>
            <w:r>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4230821C" w14:textId="77777777" w:rsidR="001C3D0A" w:rsidRPr="004D78B9" w:rsidRDefault="001C3D0A" w:rsidP="001C3D0A">
            <w:pPr>
              <w:rPr>
                <w:rFonts w:eastAsia="Calibri"/>
                <w:sz w:val="24"/>
                <w:lang w:eastAsia="en-US"/>
              </w:rPr>
            </w:pPr>
            <w:r w:rsidRPr="00BA2C53">
              <w:rPr>
                <w:rFonts w:eastAsia="Calibri"/>
                <w:sz w:val="24"/>
                <w:lang w:eastAsia="en-US"/>
              </w:rPr>
              <w:t>н.п.Изгородище</w:t>
            </w:r>
          </w:p>
        </w:tc>
        <w:tc>
          <w:tcPr>
            <w:tcW w:w="277" w:type="pct"/>
            <w:tcBorders>
              <w:top w:val="single" w:sz="4" w:space="0" w:color="auto"/>
              <w:left w:val="single" w:sz="4" w:space="0" w:color="auto"/>
              <w:bottom w:val="single" w:sz="4" w:space="0" w:color="auto"/>
              <w:right w:val="single" w:sz="4" w:space="0" w:color="auto"/>
            </w:tcBorders>
          </w:tcPr>
          <w:p w14:paraId="59FC39F2" w14:textId="77777777" w:rsidR="001C3D0A" w:rsidRPr="004D78B9" w:rsidRDefault="001C3D0A" w:rsidP="001C3D0A">
            <w:pPr>
              <w:jc w:val="center"/>
              <w:rPr>
                <w:rFonts w:eastAsia="Calibri"/>
                <w:sz w:val="24"/>
                <w:lang w:eastAsia="en-US"/>
              </w:rPr>
            </w:pPr>
            <w:r w:rsidRPr="00BA2C53">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3C47E795" w14:textId="77777777" w:rsidR="001C3D0A" w:rsidRPr="004D78B9" w:rsidRDefault="001C3D0A" w:rsidP="001C3D0A">
            <w:pPr>
              <w:jc w:val="center"/>
              <w:rPr>
                <w:rFonts w:eastAsia="Calibri"/>
                <w:sz w:val="24"/>
                <w:lang w:eastAsia="en-US"/>
              </w:rPr>
            </w:pPr>
            <w:r w:rsidRPr="00BA2C53">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2D8C23D5" w14:textId="77777777" w:rsidR="001C3D0A" w:rsidRPr="004D78B9" w:rsidRDefault="001C3D0A" w:rsidP="001C3D0A">
            <w:pPr>
              <w:jc w:val="center"/>
              <w:rPr>
                <w:rFonts w:eastAsia="Calibri"/>
                <w:sz w:val="24"/>
                <w:lang w:eastAsia="en-US"/>
              </w:rPr>
            </w:pPr>
            <w:r w:rsidRPr="00BA2C53">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74478103" w14:textId="77777777" w:rsidR="001C3D0A" w:rsidRPr="004D78B9" w:rsidRDefault="001C3D0A" w:rsidP="001C3D0A">
            <w:pPr>
              <w:jc w:val="center"/>
              <w:rPr>
                <w:rFonts w:eastAsia="Calibri"/>
                <w:sz w:val="24"/>
                <w:lang w:eastAsia="en-US"/>
              </w:rPr>
            </w:pPr>
            <w:r w:rsidRPr="00BA2C53">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762D39BC" w14:textId="77777777" w:rsidR="001C3D0A" w:rsidRPr="005D7243" w:rsidRDefault="001C3D0A" w:rsidP="001C3D0A">
            <w:pPr>
              <w:jc w:val="center"/>
              <w:rPr>
                <w:rFonts w:eastAsia="Calibri"/>
                <w:sz w:val="24"/>
                <w:lang w:eastAsia="en-US"/>
              </w:rPr>
            </w:pPr>
            <w:r w:rsidRPr="005D724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00CE5FF" w14:textId="77777777" w:rsidR="001C3D0A" w:rsidRPr="005D7243" w:rsidRDefault="001C3D0A" w:rsidP="001C3D0A">
            <w:pPr>
              <w:rPr>
                <w:rFonts w:eastAsia="Calibri"/>
                <w:sz w:val="24"/>
                <w:lang w:eastAsia="en-US"/>
              </w:rPr>
            </w:pPr>
            <w:r w:rsidRPr="005D7243">
              <w:rPr>
                <w:rFonts w:eastAsia="Calibri"/>
                <w:sz w:val="24"/>
                <w:lang w:eastAsia="en-US"/>
              </w:rPr>
              <w:t>пт., 09</w:t>
            </w:r>
            <w:r w:rsidRPr="005D7243">
              <w:rPr>
                <w:rFonts w:eastAsia="Calibri"/>
                <w:sz w:val="24"/>
                <w:vertAlign w:val="superscript"/>
                <w:lang w:eastAsia="en-US"/>
              </w:rPr>
              <w:t>45</w:t>
            </w:r>
            <w:r w:rsidRPr="005D7243">
              <w:rPr>
                <w:rFonts w:eastAsia="Calibri"/>
                <w:sz w:val="24"/>
                <w:lang w:eastAsia="en-US"/>
              </w:rPr>
              <w:t>-09</w:t>
            </w:r>
            <w:r w:rsidRPr="005D7243">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49E0357D" w14:textId="484EEC3D" w:rsidR="001C3D0A" w:rsidRPr="005D7243" w:rsidRDefault="001C3D0A" w:rsidP="001C3D0A">
            <w:pPr>
              <w:rPr>
                <w:rFonts w:eastAsia="Calibri"/>
                <w:sz w:val="24"/>
                <w:lang w:eastAsia="en-US"/>
              </w:rPr>
            </w:pPr>
            <w:r w:rsidRPr="00B379A0">
              <w:rPr>
                <w:rFonts w:eastAsia="Calibri"/>
                <w:sz w:val="24"/>
                <w:lang w:eastAsia="en-US"/>
              </w:rPr>
              <w:t>межрегиональный полигон ТКО г. Витебск</w:t>
            </w:r>
          </w:p>
        </w:tc>
      </w:tr>
      <w:tr w:rsidR="001C3D0A" w:rsidRPr="00480FDD" w14:paraId="54484F1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742D928" w14:textId="77777777" w:rsidR="001C3D0A" w:rsidRPr="003D1C32" w:rsidRDefault="001C3D0A" w:rsidP="001C3D0A">
            <w:pPr>
              <w:jc w:val="center"/>
              <w:rPr>
                <w:color w:val="000000"/>
                <w:sz w:val="24"/>
              </w:rPr>
            </w:pPr>
            <w:r w:rsidRPr="004C1F81">
              <w:rPr>
                <w:color w:val="000000"/>
                <w:sz w:val="24"/>
              </w:rPr>
              <w:t>16</w:t>
            </w:r>
            <w:r>
              <w:rPr>
                <w:color w:val="000000"/>
                <w:sz w:val="24"/>
              </w:rPr>
              <w:t>7</w:t>
            </w:r>
          </w:p>
        </w:tc>
        <w:tc>
          <w:tcPr>
            <w:tcW w:w="674" w:type="pct"/>
            <w:tcBorders>
              <w:top w:val="single" w:sz="4" w:space="0" w:color="auto"/>
              <w:left w:val="single" w:sz="4" w:space="0" w:color="auto"/>
              <w:bottom w:val="single" w:sz="4" w:space="0" w:color="auto"/>
              <w:right w:val="single" w:sz="4" w:space="0" w:color="auto"/>
            </w:tcBorders>
          </w:tcPr>
          <w:p w14:paraId="1A91B28B" w14:textId="77777777" w:rsidR="001C3D0A" w:rsidRPr="004C1F81" w:rsidRDefault="001C3D0A" w:rsidP="001C3D0A">
            <w:pPr>
              <w:rPr>
                <w:rFonts w:eastAsia="Calibri"/>
                <w:sz w:val="24"/>
                <w:lang w:eastAsia="en-US"/>
              </w:rPr>
            </w:pPr>
            <w:r w:rsidRPr="004C1F81">
              <w:rPr>
                <w:rFonts w:eastAsia="Calibri"/>
                <w:sz w:val="24"/>
                <w:lang w:eastAsia="en-US"/>
              </w:rPr>
              <w:t>н.п.Заборье-</w:t>
            </w:r>
            <w:r>
              <w:rPr>
                <w:rFonts w:eastAsia="Calibri"/>
                <w:sz w:val="24"/>
                <w:lang w:eastAsia="en-US"/>
              </w:rPr>
              <w:t>2</w:t>
            </w:r>
          </w:p>
        </w:tc>
        <w:tc>
          <w:tcPr>
            <w:tcW w:w="277" w:type="pct"/>
            <w:tcBorders>
              <w:top w:val="single" w:sz="4" w:space="0" w:color="auto"/>
              <w:left w:val="single" w:sz="4" w:space="0" w:color="auto"/>
              <w:bottom w:val="single" w:sz="4" w:space="0" w:color="auto"/>
              <w:right w:val="single" w:sz="4" w:space="0" w:color="auto"/>
            </w:tcBorders>
          </w:tcPr>
          <w:p w14:paraId="627B3E42" w14:textId="77777777" w:rsidR="001C3D0A" w:rsidRPr="004C1F81" w:rsidRDefault="001C3D0A" w:rsidP="001C3D0A">
            <w:pPr>
              <w:jc w:val="center"/>
              <w:rPr>
                <w:rFonts w:eastAsia="Calibri"/>
                <w:sz w:val="24"/>
                <w:lang w:eastAsia="en-US"/>
              </w:rPr>
            </w:pPr>
            <w:r w:rsidRPr="004C1F8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2D1059EC" w14:textId="77777777" w:rsidR="001C3D0A" w:rsidRPr="004C1F81" w:rsidRDefault="001C3D0A" w:rsidP="001C3D0A">
            <w:pPr>
              <w:jc w:val="center"/>
              <w:rPr>
                <w:rFonts w:eastAsia="Calibri"/>
                <w:sz w:val="24"/>
                <w:lang w:eastAsia="en-US"/>
              </w:rPr>
            </w:pPr>
            <w:r w:rsidRPr="004C1F81">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67567472" w14:textId="77777777" w:rsidR="001C3D0A" w:rsidRPr="004C1F81" w:rsidRDefault="001C3D0A" w:rsidP="001C3D0A">
            <w:pPr>
              <w:jc w:val="center"/>
              <w:rPr>
                <w:rFonts w:eastAsia="Calibri"/>
                <w:sz w:val="24"/>
                <w:lang w:eastAsia="en-US"/>
              </w:rPr>
            </w:pPr>
            <w:r w:rsidRPr="004C1F81">
              <w:rPr>
                <w:rFonts w:eastAsia="Calibri"/>
                <w:sz w:val="24"/>
                <w:lang w:eastAsia="en-US"/>
              </w:rPr>
              <w:t>8</w:t>
            </w:r>
          </w:p>
        </w:tc>
        <w:tc>
          <w:tcPr>
            <w:tcW w:w="323" w:type="pct"/>
            <w:gridSpan w:val="2"/>
            <w:tcBorders>
              <w:top w:val="single" w:sz="4" w:space="0" w:color="auto"/>
              <w:left w:val="single" w:sz="4" w:space="0" w:color="auto"/>
              <w:bottom w:val="single" w:sz="4" w:space="0" w:color="auto"/>
              <w:right w:val="single" w:sz="4" w:space="0" w:color="auto"/>
            </w:tcBorders>
          </w:tcPr>
          <w:p w14:paraId="7ABE1EB7" w14:textId="77777777" w:rsidR="001C3D0A" w:rsidRPr="004C1F81" w:rsidRDefault="001C3D0A" w:rsidP="001C3D0A">
            <w:pPr>
              <w:jc w:val="center"/>
              <w:rPr>
                <w:rFonts w:eastAsia="Calibri"/>
                <w:sz w:val="24"/>
                <w:lang w:eastAsia="en-US"/>
              </w:rPr>
            </w:pPr>
            <w:r w:rsidRPr="004C1F81">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6AAD427F" w14:textId="77777777" w:rsidR="001C3D0A" w:rsidRPr="000B776E" w:rsidRDefault="001C3D0A" w:rsidP="001C3D0A">
            <w:pPr>
              <w:jc w:val="center"/>
              <w:rPr>
                <w:rFonts w:eastAsia="Calibri"/>
                <w:sz w:val="24"/>
                <w:lang w:eastAsia="en-US"/>
              </w:rPr>
            </w:pPr>
            <w:r w:rsidRPr="000B77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3DCF142" w14:textId="77777777" w:rsidR="001C3D0A" w:rsidRPr="000B776E" w:rsidRDefault="001C3D0A" w:rsidP="001C3D0A">
            <w:pPr>
              <w:rPr>
                <w:rFonts w:eastAsia="Calibri"/>
                <w:sz w:val="24"/>
                <w:lang w:eastAsia="en-US"/>
              </w:rPr>
            </w:pPr>
            <w:r w:rsidRPr="000B776E">
              <w:rPr>
                <w:rFonts w:eastAsia="Calibri"/>
                <w:sz w:val="24"/>
                <w:lang w:eastAsia="en-US"/>
              </w:rPr>
              <w:t>пт., 10</w:t>
            </w:r>
            <w:r w:rsidRPr="000B776E">
              <w:rPr>
                <w:rFonts w:eastAsia="Calibri"/>
                <w:sz w:val="24"/>
                <w:vertAlign w:val="superscript"/>
                <w:lang w:eastAsia="en-US"/>
              </w:rPr>
              <w:t>10</w:t>
            </w:r>
            <w:r w:rsidRPr="000B776E">
              <w:rPr>
                <w:rFonts w:eastAsia="Calibri"/>
                <w:sz w:val="24"/>
                <w:lang w:eastAsia="en-US"/>
              </w:rPr>
              <w:t>-10</w:t>
            </w:r>
            <w:r w:rsidRPr="000B776E">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1E2032C4" w14:textId="55A92FE2" w:rsidR="001C3D0A" w:rsidRPr="000B776E" w:rsidRDefault="001C3D0A" w:rsidP="001C3D0A">
            <w:r w:rsidRPr="00B379A0">
              <w:rPr>
                <w:rFonts w:eastAsia="Calibri"/>
                <w:sz w:val="24"/>
                <w:lang w:eastAsia="en-US"/>
              </w:rPr>
              <w:t>межрегиональный полигон ТКО г. Витебск</w:t>
            </w:r>
          </w:p>
        </w:tc>
      </w:tr>
      <w:tr w:rsidR="001C3D0A" w:rsidRPr="00480FDD" w14:paraId="5AAC2CA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50FD111" w14:textId="77777777" w:rsidR="001C3D0A" w:rsidRPr="003D1C32" w:rsidRDefault="001C3D0A" w:rsidP="001C3D0A">
            <w:pPr>
              <w:jc w:val="center"/>
              <w:rPr>
                <w:color w:val="000000"/>
                <w:sz w:val="24"/>
              </w:rPr>
            </w:pPr>
            <w:r w:rsidRPr="00BA1A53">
              <w:rPr>
                <w:color w:val="000000"/>
                <w:sz w:val="24"/>
              </w:rPr>
              <w:t>16</w:t>
            </w:r>
            <w:r>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7AD46897" w14:textId="77777777" w:rsidR="001C3D0A" w:rsidRPr="00BA1A53" w:rsidRDefault="001C3D0A" w:rsidP="001C3D0A">
            <w:pPr>
              <w:rPr>
                <w:rFonts w:eastAsia="Calibri"/>
                <w:sz w:val="24"/>
                <w:lang w:eastAsia="en-US"/>
              </w:rPr>
            </w:pPr>
            <w:r w:rsidRPr="00BA1A53">
              <w:rPr>
                <w:rFonts w:eastAsia="Calibri"/>
                <w:sz w:val="24"/>
                <w:lang w:eastAsia="en-US"/>
              </w:rPr>
              <w:t>н.п.Слобода</w:t>
            </w:r>
          </w:p>
        </w:tc>
        <w:tc>
          <w:tcPr>
            <w:tcW w:w="277" w:type="pct"/>
            <w:tcBorders>
              <w:top w:val="single" w:sz="4" w:space="0" w:color="auto"/>
              <w:left w:val="single" w:sz="4" w:space="0" w:color="auto"/>
              <w:bottom w:val="single" w:sz="4" w:space="0" w:color="auto"/>
              <w:right w:val="single" w:sz="4" w:space="0" w:color="auto"/>
            </w:tcBorders>
          </w:tcPr>
          <w:p w14:paraId="41BD6CF4" w14:textId="77777777" w:rsidR="001C3D0A" w:rsidRPr="00BA1A53" w:rsidRDefault="001C3D0A" w:rsidP="001C3D0A">
            <w:pPr>
              <w:jc w:val="center"/>
              <w:rPr>
                <w:rFonts w:eastAsia="Calibri"/>
                <w:sz w:val="24"/>
                <w:lang w:eastAsia="en-US"/>
              </w:rPr>
            </w:pPr>
            <w:r w:rsidRPr="00BA1A53">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1B09AF79" w14:textId="77777777" w:rsidR="001C3D0A" w:rsidRPr="00BA1A53" w:rsidRDefault="001C3D0A" w:rsidP="001C3D0A">
            <w:pPr>
              <w:jc w:val="center"/>
              <w:rPr>
                <w:rFonts w:eastAsia="Calibri"/>
                <w:sz w:val="24"/>
                <w:lang w:eastAsia="en-US"/>
              </w:rPr>
            </w:pPr>
            <w:r w:rsidRPr="00BA1A53">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5D9D7ED6"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7E17B553"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6E942C55" w14:textId="77777777" w:rsidR="001C3D0A" w:rsidRPr="000B776E" w:rsidRDefault="001C3D0A" w:rsidP="001C3D0A">
            <w:pPr>
              <w:jc w:val="center"/>
              <w:rPr>
                <w:rFonts w:eastAsia="Calibri"/>
                <w:sz w:val="24"/>
                <w:lang w:eastAsia="en-US"/>
              </w:rPr>
            </w:pPr>
            <w:r w:rsidRPr="000B776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575AA65" w14:textId="77777777" w:rsidR="001C3D0A" w:rsidRPr="000B776E" w:rsidRDefault="001C3D0A" w:rsidP="001C3D0A">
            <w:pPr>
              <w:rPr>
                <w:rFonts w:eastAsia="Calibri"/>
                <w:sz w:val="24"/>
                <w:lang w:eastAsia="en-US"/>
              </w:rPr>
            </w:pPr>
            <w:r w:rsidRPr="000B776E">
              <w:rPr>
                <w:rFonts w:eastAsia="Calibri"/>
                <w:sz w:val="24"/>
                <w:lang w:eastAsia="en-US"/>
              </w:rPr>
              <w:t>пт., 10</w:t>
            </w:r>
            <w:r w:rsidRPr="000B776E">
              <w:rPr>
                <w:rFonts w:eastAsia="Calibri"/>
                <w:sz w:val="24"/>
                <w:vertAlign w:val="superscript"/>
                <w:lang w:eastAsia="en-US"/>
              </w:rPr>
              <w:t>40</w:t>
            </w:r>
            <w:r w:rsidRPr="000B776E">
              <w:rPr>
                <w:rFonts w:eastAsia="Calibri"/>
                <w:sz w:val="24"/>
                <w:lang w:eastAsia="en-US"/>
              </w:rPr>
              <w:t>-10</w:t>
            </w:r>
            <w:r w:rsidRPr="000B776E">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4E16C5B9" w14:textId="2809CCA0" w:rsidR="001C3D0A" w:rsidRPr="000B776E" w:rsidRDefault="001C3D0A" w:rsidP="001C3D0A">
            <w:r w:rsidRPr="00B379A0">
              <w:rPr>
                <w:rFonts w:eastAsia="Calibri"/>
                <w:sz w:val="24"/>
                <w:lang w:eastAsia="en-US"/>
              </w:rPr>
              <w:t>межрегиональный полигон ТКО г. Витебск</w:t>
            </w:r>
          </w:p>
        </w:tc>
      </w:tr>
      <w:tr w:rsidR="001C3D0A" w:rsidRPr="00480FDD" w14:paraId="78ECDD5A"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A3A4329" w14:textId="77777777" w:rsidR="001C3D0A" w:rsidRPr="001175D5" w:rsidRDefault="001C3D0A" w:rsidP="001C3D0A">
            <w:pPr>
              <w:jc w:val="center"/>
              <w:rPr>
                <w:color w:val="000000"/>
                <w:sz w:val="24"/>
              </w:rPr>
            </w:pPr>
            <w:r w:rsidRPr="001175D5">
              <w:rPr>
                <w:color w:val="000000"/>
                <w:sz w:val="24"/>
              </w:rPr>
              <w:t>16</w:t>
            </w:r>
            <w:r>
              <w:rPr>
                <w:color w:val="000000"/>
                <w:sz w:val="24"/>
              </w:rPr>
              <w:t>9</w:t>
            </w:r>
          </w:p>
        </w:tc>
        <w:tc>
          <w:tcPr>
            <w:tcW w:w="674" w:type="pct"/>
            <w:tcBorders>
              <w:top w:val="single" w:sz="4" w:space="0" w:color="auto"/>
              <w:left w:val="single" w:sz="4" w:space="0" w:color="auto"/>
              <w:bottom w:val="single" w:sz="4" w:space="0" w:color="auto"/>
              <w:right w:val="single" w:sz="4" w:space="0" w:color="auto"/>
            </w:tcBorders>
          </w:tcPr>
          <w:p w14:paraId="482F47B9" w14:textId="77777777" w:rsidR="001C3D0A" w:rsidRPr="001175D5" w:rsidRDefault="001C3D0A" w:rsidP="001C3D0A">
            <w:pPr>
              <w:rPr>
                <w:rFonts w:eastAsia="Calibri"/>
                <w:sz w:val="24"/>
                <w:lang w:eastAsia="en-US"/>
              </w:rPr>
            </w:pPr>
            <w:r w:rsidRPr="001175D5">
              <w:rPr>
                <w:rFonts w:eastAsia="Calibri"/>
                <w:sz w:val="24"/>
                <w:lang w:eastAsia="en-US"/>
              </w:rPr>
              <w:t>н.п.Надежино</w:t>
            </w:r>
          </w:p>
        </w:tc>
        <w:tc>
          <w:tcPr>
            <w:tcW w:w="277" w:type="pct"/>
            <w:tcBorders>
              <w:top w:val="single" w:sz="4" w:space="0" w:color="auto"/>
              <w:left w:val="single" w:sz="4" w:space="0" w:color="auto"/>
              <w:bottom w:val="single" w:sz="4" w:space="0" w:color="auto"/>
              <w:right w:val="single" w:sz="4" w:space="0" w:color="auto"/>
            </w:tcBorders>
          </w:tcPr>
          <w:p w14:paraId="58DF5727" w14:textId="77777777" w:rsidR="001C3D0A" w:rsidRPr="001175D5" w:rsidRDefault="001C3D0A" w:rsidP="001C3D0A">
            <w:pPr>
              <w:jc w:val="center"/>
              <w:rPr>
                <w:rFonts w:eastAsia="Calibri"/>
                <w:sz w:val="24"/>
                <w:lang w:eastAsia="en-US"/>
              </w:rPr>
            </w:pPr>
            <w:r w:rsidRPr="001175D5">
              <w:rPr>
                <w:rFonts w:eastAsia="Calibri"/>
                <w:sz w:val="24"/>
                <w:lang w:eastAsia="en-US"/>
              </w:rPr>
              <w:t>17</w:t>
            </w:r>
          </w:p>
        </w:tc>
        <w:tc>
          <w:tcPr>
            <w:tcW w:w="321" w:type="pct"/>
            <w:tcBorders>
              <w:top w:val="single" w:sz="4" w:space="0" w:color="auto"/>
              <w:left w:val="single" w:sz="4" w:space="0" w:color="auto"/>
              <w:bottom w:val="single" w:sz="4" w:space="0" w:color="auto"/>
              <w:right w:val="single" w:sz="4" w:space="0" w:color="auto"/>
            </w:tcBorders>
          </w:tcPr>
          <w:p w14:paraId="0B1F4FEF" w14:textId="77777777" w:rsidR="001C3D0A" w:rsidRPr="001175D5" w:rsidRDefault="001C3D0A" w:rsidP="001C3D0A">
            <w:pPr>
              <w:jc w:val="center"/>
              <w:rPr>
                <w:rFonts w:eastAsia="Calibri"/>
                <w:sz w:val="24"/>
                <w:lang w:eastAsia="en-US"/>
              </w:rPr>
            </w:pPr>
            <w:r w:rsidRPr="001175D5">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4B4A325B" w14:textId="77777777" w:rsidR="001C3D0A" w:rsidRPr="001175D5" w:rsidRDefault="001C3D0A" w:rsidP="001C3D0A">
            <w:pPr>
              <w:jc w:val="center"/>
              <w:rPr>
                <w:rFonts w:eastAsia="Calibri"/>
                <w:sz w:val="24"/>
                <w:lang w:eastAsia="en-US"/>
              </w:rPr>
            </w:pPr>
            <w:r w:rsidRPr="001175D5">
              <w:rPr>
                <w:rFonts w:eastAsia="Calibri"/>
                <w:sz w:val="24"/>
                <w:lang w:eastAsia="en-US"/>
              </w:rPr>
              <w:t>28</w:t>
            </w:r>
          </w:p>
        </w:tc>
        <w:tc>
          <w:tcPr>
            <w:tcW w:w="323" w:type="pct"/>
            <w:gridSpan w:val="2"/>
            <w:tcBorders>
              <w:top w:val="single" w:sz="4" w:space="0" w:color="auto"/>
              <w:left w:val="single" w:sz="4" w:space="0" w:color="auto"/>
              <w:bottom w:val="single" w:sz="4" w:space="0" w:color="auto"/>
              <w:right w:val="single" w:sz="4" w:space="0" w:color="auto"/>
            </w:tcBorders>
          </w:tcPr>
          <w:p w14:paraId="787A9F2D" w14:textId="77777777" w:rsidR="001C3D0A" w:rsidRPr="001175D5" w:rsidRDefault="001C3D0A" w:rsidP="001C3D0A">
            <w:pPr>
              <w:jc w:val="center"/>
              <w:rPr>
                <w:rFonts w:eastAsia="Calibri"/>
                <w:sz w:val="24"/>
                <w:lang w:eastAsia="en-US"/>
              </w:rPr>
            </w:pPr>
            <w:r w:rsidRPr="001175D5">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1339848D" w14:textId="77777777" w:rsidR="001C3D0A" w:rsidRPr="00773F1D" w:rsidRDefault="001C3D0A" w:rsidP="001C3D0A">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09ECACC" w14:textId="77777777" w:rsidR="001C3D0A" w:rsidRPr="00773F1D" w:rsidRDefault="001C3D0A" w:rsidP="001C3D0A">
            <w:pPr>
              <w:rPr>
                <w:rFonts w:eastAsia="Calibri"/>
                <w:sz w:val="24"/>
                <w:lang w:eastAsia="en-US"/>
              </w:rPr>
            </w:pPr>
            <w:r w:rsidRPr="00773F1D">
              <w:rPr>
                <w:rFonts w:eastAsia="Calibri"/>
                <w:sz w:val="24"/>
                <w:lang w:eastAsia="en-US"/>
              </w:rPr>
              <w:t>пт., 11</w:t>
            </w:r>
            <w:r w:rsidRPr="00773F1D">
              <w:rPr>
                <w:rFonts w:eastAsia="Calibri"/>
                <w:sz w:val="24"/>
                <w:vertAlign w:val="superscript"/>
                <w:lang w:eastAsia="en-US"/>
              </w:rPr>
              <w:t>20</w:t>
            </w:r>
            <w:r w:rsidRPr="00773F1D">
              <w:rPr>
                <w:rFonts w:eastAsia="Calibri"/>
                <w:sz w:val="24"/>
                <w:lang w:eastAsia="en-US"/>
              </w:rPr>
              <w:t>-11</w:t>
            </w:r>
            <w:r w:rsidRPr="00773F1D">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06D6C915" w14:textId="4BD323B1" w:rsidR="001C3D0A" w:rsidRPr="00773F1D" w:rsidRDefault="001C3D0A" w:rsidP="001C3D0A">
            <w:r w:rsidRPr="00B379A0">
              <w:rPr>
                <w:rFonts w:eastAsia="Calibri"/>
                <w:sz w:val="24"/>
                <w:lang w:eastAsia="en-US"/>
              </w:rPr>
              <w:t>межрегиональный полигон ТКО г. Витебск</w:t>
            </w:r>
          </w:p>
        </w:tc>
      </w:tr>
      <w:tr w:rsidR="001C3D0A" w:rsidRPr="00480FDD" w14:paraId="3A0ACDC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1F4C4C6" w14:textId="77777777" w:rsidR="001C3D0A" w:rsidRPr="005D1335" w:rsidRDefault="001C3D0A" w:rsidP="001C3D0A">
            <w:pPr>
              <w:jc w:val="center"/>
              <w:rPr>
                <w:color w:val="000000"/>
                <w:sz w:val="24"/>
              </w:rPr>
            </w:pPr>
            <w:r w:rsidRPr="005D1335">
              <w:rPr>
                <w:color w:val="000000"/>
                <w:sz w:val="24"/>
              </w:rPr>
              <w:t>1</w:t>
            </w:r>
            <w:r>
              <w:rPr>
                <w:color w:val="000000"/>
                <w:sz w:val="24"/>
              </w:rPr>
              <w:t>70</w:t>
            </w:r>
          </w:p>
        </w:tc>
        <w:tc>
          <w:tcPr>
            <w:tcW w:w="674" w:type="pct"/>
            <w:tcBorders>
              <w:top w:val="single" w:sz="4" w:space="0" w:color="auto"/>
              <w:left w:val="single" w:sz="4" w:space="0" w:color="auto"/>
              <w:bottom w:val="single" w:sz="4" w:space="0" w:color="auto"/>
              <w:right w:val="single" w:sz="4" w:space="0" w:color="auto"/>
            </w:tcBorders>
          </w:tcPr>
          <w:p w14:paraId="162DBC2B" w14:textId="77777777" w:rsidR="001C3D0A" w:rsidRPr="005D1335" w:rsidRDefault="001C3D0A" w:rsidP="001C3D0A">
            <w:pPr>
              <w:rPr>
                <w:rFonts w:eastAsia="Calibri"/>
                <w:sz w:val="24"/>
                <w:lang w:eastAsia="en-US"/>
              </w:rPr>
            </w:pPr>
            <w:r w:rsidRPr="005D1335">
              <w:rPr>
                <w:rFonts w:eastAsia="Calibri"/>
                <w:sz w:val="24"/>
                <w:lang w:eastAsia="en-US"/>
              </w:rPr>
              <w:t>н.п.Ерашово</w:t>
            </w:r>
          </w:p>
        </w:tc>
        <w:tc>
          <w:tcPr>
            <w:tcW w:w="277" w:type="pct"/>
            <w:tcBorders>
              <w:top w:val="single" w:sz="4" w:space="0" w:color="auto"/>
              <w:left w:val="single" w:sz="4" w:space="0" w:color="auto"/>
              <w:bottom w:val="single" w:sz="4" w:space="0" w:color="auto"/>
              <w:right w:val="single" w:sz="4" w:space="0" w:color="auto"/>
            </w:tcBorders>
          </w:tcPr>
          <w:p w14:paraId="73988819" w14:textId="77777777" w:rsidR="001C3D0A" w:rsidRPr="005D1335" w:rsidRDefault="001C3D0A" w:rsidP="001C3D0A">
            <w:pPr>
              <w:jc w:val="center"/>
              <w:rPr>
                <w:rFonts w:eastAsia="Calibri"/>
                <w:sz w:val="24"/>
                <w:lang w:eastAsia="en-US"/>
              </w:rPr>
            </w:pPr>
            <w:r w:rsidRPr="005D133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3DAA160D" w14:textId="77777777" w:rsidR="001C3D0A" w:rsidRPr="005D1335" w:rsidRDefault="001C3D0A" w:rsidP="001C3D0A">
            <w:pPr>
              <w:jc w:val="center"/>
              <w:rPr>
                <w:rFonts w:eastAsia="Calibri"/>
                <w:sz w:val="24"/>
                <w:lang w:eastAsia="en-US"/>
              </w:rPr>
            </w:pPr>
            <w:r w:rsidRPr="005D133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411CCB03" w14:textId="77777777" w:rsidR="001C3D0A" w:rsidRPr="005D1335" w:rsidRDefault="001C3D0A" w:rsidP="001C3D0A">
            <w:pPr>
              <w:jc w:val="center"/>
              <w:rPr>
                <w:rFonts w:eastAsia="Calibri"/>
                <w:sz w:val="24"/>
                <w:lang w:eastAsia="en-US"/>
              </w:rPr>
            </w:pPr>
            <w:r w:rsidRPr="005D1335">
              <w:rPr>
                <w:rFonts w:eastAsia="Calibri"/>
                <w:sz w:val="24"/>
                <w:lang w:eastAsia="en-US"/>
              </w:rPr>
              <w:t>60</w:t>
            </w:r>
          </w:p>
        </w:tc>
        <w:tc>
          <w:tcPr>
            <w:tcW w:w="323" w:type="pct"/>
            <w:gridSpan w:val="2"/>
            <w:tcBorders>
              <w:top w:val="single" w:sz="4" w:space="0" w:color="auto"/>
              <w:left w:val="single" w:sz="4" w:space="0" w:color="auto"/>
              <w:bottom w:val="single" w:sz="4" w:space="0" w:color="auto"/>
              <w:right w:val="single" w:sz="4" w:space="0" w:color="auto"/>
            </w:tcBorders>
          </w:tcPr>
          <w:p w14:paraId="08A50736" w14:textId="77777777" w:rsidR="001C3D0A" w:rsidRPr="005D1335" w:rsidRDefault="001C3D0A" w:rsidP="001C3D0A">
            <w:pPr>
              <w:tabs>
                <w:tab w:val="left" w:pos="220"/>
                <w:tab w:val="center" w:pos="389"/>
              </w:tabs>
              <w:rPr>
                <w:rFonts w:eastAsia="Calibri"/>
                <w:sz w:val="24"/>
                <w:lang w:eastAsia="en-US"/>
              </w:rPr>
            </w:pPr>
            <w:r w:rsidRPr="005D1335">
              <w:rPr>
                <w:rFonts w:eastAsia="Calibri"/>
                <w:sz w:val="24"/>
                <w:lang w:eastAsia="en-US"/>
              </w:rPr>
              <w:tab/>
            </w:r>
            <w:r w:rsidRPr="005D1335">
              <w:rPr>
                <w:rFonts w:eastAsia="Calibri"/>
                <w:sz w:val="24"/>
                <w:lang w:eastAsia="en-US"/>
              </w:rPr>
              <w:tab/>
              <w:t>29</w:t>
            </w:r>
          </w:p>
        </w:tc>
        <w:tc>
          <w:tcPr>
            <w:tcW w:w="782" w:type="pct"/>
            <w:tcBorders>
              <w:top w:val="single" w:sz="4" w:space="0" w:color="auto"/>
              <w:left w:val="single" w:sz="4" w:space="0" w:color="auto"/>
              <w:bottom w:val="single" w:sz="4" w:space="0" w:color="auto"/>
              <w:right w:val="single" w:sz="4" w:space="0" w:color="auto"/>
            </w:tcBorders>
          </w:tcPr>
          <w:p w14:paraId="3E126348" w14:textId="77777777" w:rsidR="001C3D0A" w:rsidRPr="00773F1D" w:rsidRDefault="001C3D0A" w:rsidP="001C3D0A">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27791A1" w14:textId="77777777" w:rsidR="001C3D0A" w:rsidRPr="00773F1D" w:rsidRDefault="001C3D0A" w:rsidP="001C3D0A">
            <w:pPr>
              <w:rPr>
                <w:rFonts w:eastAsia="Calibri"/>
                <w:sz w:val="24"/>
                <w:lang w:eastAsia="en-US"/>
              </w:rPr>
            </w:pPr>
            <w:r w:rsidRPr="00773F1D">
              <w:rPr>
                <w:rFonts w:eastAsia="Calibri"/>
                <w:sz w:val="24"/>
                <w:lang w:eastAsia="en-US"/>
              </w:rPr>
              <w:t>пт., 12</w:t>
            </w:r>
            <w:r w:rsidRPr="00773F1D">
              <w:rPr>
                <w:rFonts w:eastAsia="Calibri"/>
                <w:sz w:val="24"/>
                <w:vertAlign w:val="superscript"/>
                <w:lang w:eastAsia="en-US"/>
              </w:rPr>
              <w:t>00</w:t>
            </w:r>
            <w:r w:rsidRPr="00773F1D">
              <w:rPr>
                <w:rFonts w:eastAsia="Calibri"/>
                <w:sz w:val="24"/>
                <w:lang w:eastAsia="en-US"/>
              </w:rPr>
              <w:t>-12</w:t>
            </w:r>
            <w:r w:rsidRPr="00773F1D">
              <w:rPr>
                <w:rFonts w:eastAsia="Calibri"/>
                <w:sz w:val="24"/>
                <w:vertAlign w:val="superscript"/>
                <w:lang w:eastAsia="en-US"/>
              </w:rPr>
              <w:t>15</w:t>
            </w:r>
          </w:p>
        </w:tc>
        <w:tc>
          <w:tcPr>
            <w:tcW w:w="965" w:type="pct"/>
            <w:tcBorders>
              <w:top w:val="single" w:sz="4" w:space="0" w:color="auto"/>
              <w:left w:val="single" w:sz="4" w:space="0" w:color="auto"/>
              <w:bottom w:val="single" w:sz="4" w:space="0" w:color="auto"/>
              <w:right w:val="single" w:sz="4" w:space="0" w:color="auto"/>
            </w:tcBorders>
          </w:tcPr>
          <w:p w14:paraId="201AAA7A" w14:textId="5540C8A4" w:rsidR="001C3D0A" w:rsidRPr="00773F1D" w:rsidRDefault="001C3D0A" w:rsidP="001C3D0A">
            <w:r w:rsidRPr="00B379A0">
              <w:rPr>
                <w:rFonts w:eastAsia="Calibri"/>
                <w:sz w:val="24"/>
                <w:lang w:eastAsia="en-US"/>
              </w:rPr>
              <w:t>межрегиональный полигон ТКО г. Витебск</w:t>
            </w:r>
          </w:p>
        </w:tc>
      </w:tr>
      <w:tr w:rsidR="001C3D0A" w:rsidRPr="00480FDD" w14:paraId="000CD5E5"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B84513C" w14:textId="77777777" w:rsidR="001C3D0A" w:rsidRPr="001175D5" w:rsidRDefault="001C3D0A" w:rsidP="001C3D0A">
            <w:pPr>
              <w:jc w:val="center"/>
              <w:rPr>
                <w:color w:val="000000"/>
                <w:sz w:val="24"/>
              </w:rPr>
            </w:pPr>
            <w:r w:rsidRPr="001175D5">
              <w:rPr>
                <w:color w:val="000000"/>
                <w:sz w:val="24"/>
              </w:rPr>
              <w:t>1</w:t>
            </w:r>
            <w:r>
              <w:rPr>
                <w:color w:val="000000"/>
                <w:sz w:val="24"/>
              </w:rPr>
              <w:t>71</w:t>
            </w:r>
          </w:p>
        </w:tc>
        <w:tc>
          <w:tcPr>
            <w:tcW w:w="674" w:type="pct"/>
            <w:tcBorders>
              <w:top w:val="single" w:sz="4" w:space="0" w:color="auto"/>
              <w:left w:val="single" w:sz="4" w:space="0" w:color="auto"/>
              <w:bottom w:val="single" w:sz="4" w:space="0" w:color="auto"/>
              <w:right w:val="single" w:sz="4" w:space="0" w:color="auto"/>
            </w:tcBorders>
          </w:tcPr>
          <w:p w14:paraId="2E2D48C2" w14:textId="77777777" w:rsidR="001C3D0A" w:rsidRPr="001175D5" w:rsidRDefault="001C3D0A" w:rsidP="001C3D0A">
            <w:pPr>
              <w:rPr>
                <w:rFonts w:eastAsia="Calibri"/>
                <w:sz w:val="24"/>
                <w:lang w:eastAsia="en-US"/>
              </w:rPr>
            </w:pPr>
            <w:r w:rsidRPr="001175D5">
              <w:rPr>
                <w:rFonts w:eastAsia="Calibri"/>
                <w:sz w:val="24"/>
                <w:lang w:eastAsia="en-US"/>
              </w:rPr>
              <w:t>н.п.Лобейки</w:t>
            </w:r>
          </w:p>
        </w:tc>
        <w:tc>
          <w:tcPr>
            <w:tcW w:w="277" w:type="pct"/>
            <w:tcBorders>
              <w:top w:val="single" w:sz="4" w:space="0" w:color="auto"/>
              <w:left w:val="single" w:sz="4" w:space="0" w:color="auto"/>
              <w:bottom w:val="single" w:sz="4" w:space="0" w:color="auto"/>
              <w:right w:val="single" w:sz="4" w:space="0" w:color="auto"/>
            </w:tcBorders>
          </w:tcPr>
          <w:p w14:paraId="1A4D0BC7" w14:textId="77777777" w:rsidR="001C3D0A" w:rsidRPr="001175D5" w:rsidRDefault="001C3D0A" w:rsidP="001C3D0A">
            <w:pPr>
              <w:jc w:val="center"/>
              <w:rPr>
                <w:rFonts w:eastAsia="Calibri"/>
                <w:sz w:val="24"/>
                <w:lang w:eastAsia="en-US"/>
              </w:rPr>
            </w:pPr>
            <w:r w:rsidRPr="001175D5">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18C987D8" w14:textId="77777777" w:rsidR="001C3D0A" w:rsidRPr="001175D5" w:rsidRDefault="001C3D0A" w:rsidP="001C3D0A">
            <w:pPr>
              <w:jc w:val="center"/>
              <w:rPr>
                <w:rFonts w:eastAsia="Calibri"/>
                <w:sz w:val="24"/>
                <w:lang w:eastAsia="en-US"/>
              </w:rPr>
            </w:pPr>
            <w:r w:rsidRPr="001175D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066D25F1" w14:textId="77777777" w:rsidR="001C3D0A" w:rsidRPr="001175D5" w:rsidRDefault="001C3D0A" w:rsidP="001C3D0A">
            <w:pPr>
              <w:jc w:val="center"/>
              <w:rPr>
                <w:rFonts w:eastAsia="Calibri"/>
                <w:sz w:val="24"/>
                <w:lang w:eastAsia="en-US"/>
              </w:rPr>
            </w:pPr>
            <w:r w:rsidRPr="001175D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24553212" w14:textId="77777777" w:rsidR="001C3D0A" w:rsidRPr="001175D5" w:rsidRDefault="001C3D0A" w:rsidP="001C3D0A">
            <w:pPr>
              <w:jc w:val="center"/>
              <w:rPr>
                <w:rFonts w:eastAsia="Calibri"/>
                <w:sz w:val="24"/>
                <w:lang w:eastAsia="en-US"/>
              </w:rPr>
            </w:pPr>
            <w:r w:rsidRPr="001175D5">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736E93C2" w14:textId="77777777" w:rsidR="001C3D0A" w:rsidRPr="00773F1D" w:rsidRDefault="001C3D0A" w:rsidP="001C3D0A">
            <w:pPr>
              <w:jc w:val="center"/>
              <w:rPr>
                <w:rFonts w:eastAsia="Calibri"/>
                <w:sz w:val="24"/>
                <w:lang w:eastAsia="en-US"/>
              </w:rPr>
            </w:pPr>
            <w:r w:rsidRPr="00773F1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42774A8" w14:textId="77777777" w:rsidR="001C3D0A" w:rsidRPr="00773F1D" w:rsidRDefault="001C3D0A" w:rsidP="001C3D0A">
            <w:pPr>
              <w:rPr>
                <w:rFonts w:eastAsia="Calibri"/>
                <w:sz w:val="24"/>
                <w:lang w:eastAsia="en-US"/>
              </w:rPr>
            </w:pPr>
            <w:r w:rsidRPr="00773F1D">
              <w:rPr>
                <w:rFonts w:eastAsia="Calibri"/>
                <w:sz w:val="24"/>
                <w:lang w:eastAsia="en-US"/>
              </w:rPr>
              <w:t>пт., 12</w:t>
            </w:r>
            <w:r w:rsidRPr="00773F1D">
              <w:rPr>
                <w:rFonts w:eastAsia="Calibri"/>
                <w:sz w:val="24"/>
                <w:vertAlign w:val="superscript"/>
                <w:lang w:eastAsia="en-US"/>
              </w:rPr>
              <w:t>30</w:t>
            </w:r>
            <w:r w:rsidRPr="00773F1D">
              <w:rPr>
                <w:rFonts w:eastAsia="Calibri"/>
                <w:sz w:val="24"/>
                <w:lang w:eastAsia="en-US"/>
              </w:rPr>
              <w:t>-12</w:t>
            </w:r>
            <w:r w:rsidRPr="00773F1D">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28B3428D" w14:textId="016E3B4A" w:rsidR="001C3D0A" w:rsidRPr="00773F1D" w:rsidRDefault="001C3D0A" w:rsidP="001C3D0A">
            <w:r w:rsidRPr="00B379A0">
              <w:rPr>
                <w:rFonts w:eastAsia="Calibri"/>
                <w:sz w:val="24"/>
                <w:lang w:eastAsia="en-US"/>
              </w:rPr>
              <w:t>межрегиональный полигон ТКО г. Витебск</w:t>
            </w:r>
          </w:p>
        </w:tc>
      </w:tr>
      <w:tr w:rsidR="001C3D0A" w:rsidRPr="00480FDD" w14:paraId="1DC5071E"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7766E4A" w14:textId="77777777" w:rsidR="001C3D0A" w:rsidRPr="008C5C5F" w:rsidRDefault="001C3D0A" w:rsidP="001C3D0A">
            <w:pPr>
              <w:jc w:val="center"/>
              <w:rPr>
                <w:sz w:val="24"/>
              </w:rPr>
            </w:pPr>
            <w:r w:rsidRPr="008C5C5F">
              <w:rPr>
                <w:sz w:val="24"/>
              </w:rPr>
              <w:t>172</w:t>
            </w:r>
          </w:p>
        </w:tc>
        <w:tc>
          <w:tcPr>
            <w:tcW w:w="674" w:type="pct"/>
            <w:tcBorders>
              <w:top w:val="single" w:sz="4" w:space="0" w:color="auto"/>
              <w:left w:val="single" w:sz="4" w:space="0" w:color="auto"/>
              <w:bottom w:val="single" w:sz="4" w:space="0" w:color="auto"/>
              <w:right w:val="single" w:sz="4" w:space="0" w:color="auto"/>
            </w:tcBorders>
          </w:tcPr>
          <w:p w14:paraId="6571B3EB" w14:textId="77777777" w:rsidR="001C3D0A" w:rsidRPr="008C5C5F" w:rsidRDefault="001C3D0A" w:rsidP="001C3D0A">
            <w:pPr>
              <w:rPr>
                <w:rFonts w:eastAsia="Calibri"/>
                <w:sz w:val="24"/>
                <w:lang w:eastAsia="en-US"/>
              </w:rPr>
            </w:pPr>
            <w:r w:rsidRPr="008C5C5F">
              <w:rPr>
                <w:rFonts w:eastAsia="Calibri"/>
                <w:sz w:val="24"/>
                <w:lang w:eastAsia="en-US"/>
              </w:rPr>
              <w:t>н.п.Бараньки</w:t>
            </w:r>
          </w:p>
        </w:tc>
        <w:tc>
          <w:tcPr>
            <w:tcW w:w="277" w:type="pct"/>
            <w:tcBorders>
              <w:top w:val="single" w:sz="4" w:space="0" w:color="auto"/>
              <w:left w:val="single" w:sz="4" w:space="0" w:color="auto"/>
              <w:bottom w:val="single" w:sz="4" w:space="0" w:color="auto"/>
              <w:right w:val="single" w:sz="4" w:space="0" w:color="auto"/>
            </w:tcBorders>
          </w:tcPr>
          <w:p w14:paraId="56103E37" w14:textId="77777777" w:rsidR="001C3D0A" w:rsidRPr="008C5C5F" w:rsidRDefault="001C3D0A" w:rsidP="001C3D0A">
            <w:pPr>
              <w:jc w:val="center"/>
              <w:rPr>
                <w:rFonts w:eastAsia="Calibri"/>
                <w:sz w:val="24"/>
                <w:lang w:eastAsia="en-US"/>
              </w:rPr>
            </w:pPr>
            <w:r w:rsidRPr="008C5C5F">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482FB7AB" w14:textId="77777777" w:rsidR="001C3D0A" w:rsidRPr="008C5C5F" w:rsidRDefault="001C3D0A" w:rsidP="001C3D0A">
            <w:pPr>
              <w:jc w:val="center"/>
              <w:rPr>
                <w:rFonts w:eastAsia="Calibri"/>
                <w:sz w:val="24"/>
                <w:lang w:eastAsia="en-US"/>
              </w:rPr>
            </w:pPr>
            <w:r w:rsidRPr="008C5C5F">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69A60657" w14:textId="77777777" w:rsidR="001C3D0A" w:rsidRPr="008C5C5F" w:rsidRDefault="001C3D0A" w:rsidP="001C3D0A">
            <w:pPr>
              <w:jc w:val="center"/>
              <w:rPr>
                <w:rFonts w:eastAsia="Calibri"/>
                <w:sz w:val="24"/>
                <w:lang w:eastAsia="en-US"/>
              </w:rPr>
            </w:pPr>
            <w:r w:rsidRPr="008C5C5F">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214E350A" w14:textId="77777777" w:rsidR="001C3D0A" w:rsidRPr="008C5C5F" w:rsidRDefault="001C3D0A" w:rsidP="001C3D0A">
            <w:pPr>
              <w:jc w:val="center"/>
              <w:rPr>
                <w:rFonts w:eastAsia="Calibri"/>
                <w:sz w:val="24"/>
                <w:lang w:eastAsia="en-US"/>
              </w:rPr>
            </w:pPr>
            <w:r w:rsidRPr="008C5C5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505576A8" w14:textId="77777777" w:rsidR="001C3D0A" w:rsidRPr="00756FAA" w:rsidRDefault="001C3D0A" w:rsidP="001C3D0A">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9B5E372" w14:textId="77777777" w:rsidR="001C3D0A" w:rsidRPr="00756FAA" w:rsidRDefault="001C3D0A" w:rsidP="001C3D0A">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00</w:t>
            </w:r>
            <w:r w:rsidRPr="00756FAA">
              <w:rPr>
                <w:rFonts w:eastAsia="Calibri"/>
                <w:sz w:val="24"/>
                <w:lang w:eastAsia="en-US"/>
              </w:rPr>
              <w:t>-09</w:t>
            </w:r>
            <w:r w:rsidRPr="00756FAA">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51E37324" w14:textId="7F88DF18" w:rsidR="001C3D0A" w:rsidRPr="00756FAA" w:rsidRDefault="001C3D0A" w:rsidP="001C3D0A">
            <w:r w:rsidRPr="00B379A0">
              <w:rPr>
                <w:rFonts w:eastAsia="Calibri"/>
                <w:sz w:val="24"/>
                <w:lang w:eastAsia="en-US"/>
              </w:rPr>
              <w:t>межрегиональный полигон ТКО г. Витебск</w:t>
            </w:r>
          </w:p>
        </w:tc>
      </w:tr>
      <w:tr w:rsidR="001C3D0A" w:rsidRPr="00480FDD" w14:paraId="53349C4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AAED7FA" w14:textId="77777777" w:rsidR="001C3D0A" w:rsidRPr="00BA1A53" w:rsidRDefault="001C3D0A" w:rsidP="001C3D0A">
            <w:pPr>
              <w:jc w:val="center"/>
              <w:rPr>
                <w:sz w:val="24"/>
              </w:rPr>
            </w:pPr>
            <w:r w:rsidRPr="00BA1A53">
              <w:rPr>
                <w:sz w:val="24"/>
              </w:rPr>
              <w:t>173</w:t>
            </w:r>
          </w:p>
        </w:tc>
        <w:tc>
          <w:tcPr>
            <w:tcW w:w="674" w:type="pct"/>
            <w:tcBorders>
              <w:top w:val="single" w:sz="4" w:space="0" w:color="auto"/>
              <w:left w:val="single" w:sz="4" w:space="0" w:color="auto"/>
              <w:bottom w:val="single" w:sz="4" w:space="0" w:color="auto"/>
              <w:right w:val="single" w:sz="4" w:space="0" w:color="auto"/>
            </w:tcBorders>
          </w:tcPr>
          <w:p w14:paraId="10A04FA4" w14:textId="77777777" w:rsidR="001C3D0A" w:rsidRPr="00BA1A53" w:rsidRDefault="001C3D0A" w:rsidP="001C3D0A">
            <w:pPr>
              <w:rPr>
                <w:rFonts w:eastAsia="Calibri"/>
                <w:sz w:val="24"/>
                <w:lang w:eastAsia="en-US"/>
              </w:rPr>
            </w:pPr>
            <w:r w:rsidRPr="00BA1A53">
              <w:rPr>
                <w:rFonts w:eastAsia="Calibri"/>
                <w:sz w:val="24"/>
                <w:lang w:eastAsia="en-US"/>
              </w:rPr>
              <w:t>н.п.Сутоки</w:t>
            </w:r>
          </w:p>
        </w:tc>
        <w:tc>
          <w:tcPr>
            <w:tcW w:w="277" w:type="pct"/>
            <w:tcBorders>
              <w:top w:val="single" w:sz="4" w:space="0" w:color="auto"/>
              <w:left w:val="single" w:sz="4" w:space="0" w:color="auto"/>
              <w:bottom w:val="single" w:sz="4" w:space="0" w:color="auto"/>
              <w:right w:val="single" w:sz="4" w:space="0" w:color="auto"/>
            </w:tcBorders>
          </w:tcPr>
          <w:p w14:paraId="711BF46E"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587D2675"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54393224"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31456E8A" w14:textId="77777777" w:rsidR="001C3D0A" w:rsidRPr="00BA1A53" w:rsidRDefault="001C3D0A" w:rsidP="001C3D0A">
            <w:pPr>
              <w:jc w:val="center"/>
              <w:rPr>
                <w:rFonts w:eastAsia="Calibri"/>
                <w:sz w:val="24"/>
                <w:lang w:eastAsia="en-US"/>
              </w:rPr>
            </w:pPr>
            <w:r w:rsidRPr="00BA1A53">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4FAE6758" w14:textId="77777777" w:rsidR="001C3D0A" w:rsidRPr="00756FAA" w:rsidRDefault="001C3D0A" w:rsidP="001C3D0A">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0BF722F" w14:textId="77777777" w:rsidR="001C3D0A" w:rsidRPr="00756FAA" w:rsidRDefault="001C3D0A" w:rsidP="001C3D0A">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20</w:t>
            </w:r>
            <w:r w:rsidRPr="00756FAA">
              <w:rPr>
                <w:rFonts w:eastAsia="Calibri"/>
                <w:sz w:val="24"/>
                <w:lang w:eastAsia="en-US"/>
              </w:rPr>
              <w:t>-09</w:t>
            </w:r>
            <w:r w:rsidRPr="00756FAA">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7B8C5F65" w14:textId="75718F08" w:rsidR="001C3D0A" w:rsidRPr="00756FAA" w:rsidRDefault="001C3D0A" w:rsidP="001C3D0A">
            <w:r w:rsidRPr="00B379A0">
              <w:rPr>
                <w:rFonts w:eastAsia="Calibri"/>
                <w:sz w:val="24"/>
                <w:lang w:eastAsia="en-US"/>
              </w:rPr>
              <w:t>межрегиональный полигон ТКО г. Витебск</w:t>
            </w:r>
          </w:p>
        </w:tc>
      </w:tr>
      <w:tr w:rsidR="001C3D0A" w:rsidRPr="00480FDD" w14:paraId="22244A3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45D247E" w14:textId="77777777" w:rsidR="001C3D0A" w:rsidRPr="008C5C5F" w:rsidRDefault="001C3D0A" w:rsidP="001C3D0A">
            <w:pPr>
              <w:jc w:val="center"/>
              <w:rPr>
                <w:sz w:val="24"/>
              </w:rPr>
            </w:pPr>
            <w:r w:rsidRPr="008C5C5F">
              <w:rPr>
                <w:sz w:val="24"/>
              </w:rPr>
              <w:t>174</w:t>
            </w:r>
          </w:p>
        </w:tc>
        <w:tc>
          <w:tcPr>
            <w:tcW w:w="674" w:type="pct"/>
            <w:tcBorders>
              <w:top w:val="single" w:sz="4" w:space="0" w:color="auto"/>
              <w:left w:val="single" w:sz="4" w:space="0" w:color="auto"/>
              <w:bottom w:val="single" w:sz="4" w:space="0" w:color="auto"/>
              <w:right w:val="single" w:sz="4" w:space="0" w:color="auto"/>
            </w:tcBorders>
          </w:tcPr>
          <w:p w14:paraId="244DCC8B" w14:textId="77777777" w:rsidR="001C3D0A" w:rsidRPr="008C5C5F" w:rsidRDefault="001C3D0A" w:rsidP="001C3D0A">
            <w:pPr>
              <w:rPr>
                <w:rFonts w:eastAsia="Calibri"/>
                <w:sz w:val="24"/>
                <w:lang w:eastAsia="en-US"/>
              </w:rPr>
            </w:pPr>
            <w:r w:rsidRPr="008C5C5F">
              <w:rPr>
                <w:rFonts w:eastAsia="Calibri"/>
                <w:sz w:val="24"/>
                <w:lang w:eastAsia="en-US"/>
              </w:rPr>
              <w:t>н.п.Борки</w:t>
            </w:r>
          </w:p>
        </w:tc>
        <w:tc>
          <w:tcPr>
            <w:tcW w:w="277" w:type="pct"/>
            <w:tcBorders>
              <w:top w:val="single" w:sz="4" w:space="0" w:color="auto"/>
              <w:left w:val="single" w:sz="4" w:space="0" w:color="auto"/>
              <w:bottom w:val="single" w:sz="4" w:space="0" w:color="auto"/>
              <w:right w:val="single" w:sz="4" w:space="0" w:color="auto"/>
            </w:tcBorders>
          </w:tcPr>
          <w:p w14:paraId="57ACB102" w14:textId="77777777" w:rsidR="001C3D0A" w:rsidRPr="008C5C5F" w:rsidRDefault="001C3D0A" w:rsidP="001C3D0A">
            <w:pPr>
              <w:jc w:val="center"/>
              <w:rPr>
                <w:rFonts w:eastAsia="Calibri"/>
                <w:sz w:val="24"/>
                <w:lang w:eastAsia="en-US"/>
              </w:rPr>
            </w:pPr>
            <w:r w:rsidRPr="008C5C5F">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170F82A1" w14:textId="77777777" w:rsidR="001C3D0A" w:rsidRPr="008C5C5F" w:rsidRDefault="001C3D0A" w:rsidP="001C3D0A">
            <w:pPr>
              <w:jc w:val="center"/>
              <w:rPr>
                <w:rFonts w:eastAsia="Calibri"/>
                <w:sz w:val="24"/>
                <w:lang w:eastAsia="en-US"/>
              </w:rPr>
            </w:pPr>
            <w:r w:rsidRPr="008C5C5F">
              <w:rPr>
                <w:rFonts w:eastAsia="Calibri"/>
                <w:sz w:val="24"/>
                <w:lang w:eastAsia="en-US"/>
              </w:rPr>
              <w:t>4</w:t>
            </w:r>
          </w:p>
        </w:tc>
        <w:tc>
          <w:tcPr>
            <w:tcW w:w="323" w:type="pct"/>
            <w:tcBorders>
              <w:top w:val="single" w:sz="4" w:space="0" w:color="auto"/>
              <w:left w:val="single" w:sz="4" w:space="0" w:color="auto"/>
              <w:bottom w:val="single" w:sz="4" w:space="0" w:color="auto"/>
              <w:right w:val="single" w:sz="4" w:space="0" w:color="auto"/>
            </w:tcBorders>
          </w:tcPr>
          <w:p w14:paraId="4913195A" w14:textId="77777777" w:rsidR="001C3D0A" w:rsidRPr="008C5C5F" w:rsidRDefault="001C3D0A" w:rsidP="001C3D0A">
            <w:pPr>
              <w:jc w:val="center"/>
              <w:rPr>
                <w:rFonts w:eastAsia="Calibri"/>
                <w:sz w:val="24"/>
                <w:lang w:eastAsia="en-US"/>
              </w:rPr>
            </w:pPr>
            <w:r w:rsidRPr="008C5C5F">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7CC07ABE" w14:textId="77777777" w:rsidR="001C3D0A" w:rsidRPr="008C5C5F" w:rsidRDefault="001C3D0A" w:rsidP="001C3D0A">
            <w:pPr>
              <w:jc w:val="center"/>
              <w:rPr>
                <w:rFonts w:eastAsia="Calibri"/>
                <w:sz w:val="24"/>
                <w:lang w:eastAsia="en-US"/>
              </w:rPr>
            </w:pPr>
            <w:r w:rsidRPr="008C5C5F">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7F31BE2F" w14:textId="77777777" w:rsidR="001C3D0A" w:rsidRPr="00756FAA" w:rsidRDefault="001C3D0A" w:rsidP="001C3D0A">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25A1852" w14:textId="77777777" w:rsidR="001C3D0A" w:rsidRPr="00756FAA" w:rsidRDefault="001C3D0A" w:rsidP="001C3D0A">
            <w:pPr>
              <w:rPr>
                <w:rFonts w:eastAsia="Calibri"/>
                <w:sz w:val="24"/>
                <w:lang w:eastAsia="en-US"/>
              </w:rPr>
            </w:pPr>
            <w:r w:rsidRPr="00756FAA">
              <w:rPr>
                <w:rFonts w:eastAsia="Calibri"/>
                <w:sz w:val="24"/>
                <w:lang w:eastAsia="en-US"/>
              </w:rPr>
              <w:t>1я ср., 09</w:t>
            </w:r>
            <w:r w:rsidRPr="00756FAA">
              <w:rPr>
                <w:rFonts w:eastAsia="Calibri"/>
                <w:sz w:val="24"/>
                <w:vertAlign w:val="superscript"/>
                <w:lang w:eastAsia="en-US"/>
              </w:rPr>
              <w:t>40</w:t>
            </w:r>
            <w:r w:rsidRPr="00756FAA">
              <w:rPr>
                <w:rFonts w:eastAsia="Calibri"/>
                <w:sz w:val="24"/>
                <w:lang w:eastAsia="en-US"/>
              </w:rPr>
              <w:t>-09</w:t>
            </w:r>
            <w:r w:rsidRPr="00756FAA">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4563D662" w14:textId="4811F74C" w:rsidR="001C3D0A" w:rsidRPr="00756FAA" w:rsidRDefault="001C3D0A" w:rsidP="001C3D0A">
            <w:r w:rsidRPr="00B379A0">
              <w:rPr>
                <w:rFonts w:eastAsia="Calibri"/>
                <w:sz w:val="24"/>
                <w:lang w:eastAsia="en-US"/>
              </w:rPr>
              <w:t>межрегиональный полигон ТКО г. Витебск</w:t>
            </w:r>
          </w:p>
        </w:tc>
      </w:tr>
      <w:tr w:rsidR="001C3D0A" w:rsidRPr="00480FDD" w14:paraId="7C8643C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53FE6F0" w14:textId="77777777" w:rsidR="001C3D0A" w:rsidRPr="00BA1A53" w:rsidRDefault="001C3D0A" w:rsidP="001C3D0A">
            <w:pPr>
              <w:jc w:val="center"/>
              <w:rPr>
                <w:sz w:val="24"/>
              </w:rPr>
            </w:pPr>
            <w:r w:rsidRPr="00BA1A53">
              <w:rPr>
                <w:sz w:val="24"/>
              </w:rPr>
              <w:t>175</w:t>
            </w:r>
          </w:p>
        </w:tc>
        <w:tc>
          <w:tcPr>
            <w:tcW w:w="674" w:type="pct"/>
            <w:tcBorders>
              <w:top w:val="single" w:sz="4" w:space="0" w:color="auto"/>
              <w:left w:val="single" w:sz="4" w:space="0" w:color="auto"/>
              <w:bottom w:val="single" w:sz="4" w:space="0" w:color="auto"/>
              <w:right w:val="single" w:sz="4" w:space="0" w:color="auto"/>
            </w:tcBorders>
          </w:tcPr>
          <w:p w14:paraId="5F8B5F8D" w14:textId="77777777" w:rsidR="001C3D0A" w:rsidRPr="00BA1A53" w:rsidRDefault="001C3D0A" w:rsidP="001C3D0A">
            <w:pPr>
              <w:rPr>
                <w:rFonts w:eastAsia="Calibri"/>
                <w:sz w:val="24"/>
                <w:lang w:eastAsia="en-US"/>
              </w:rPr>
            </w:pPr>
            <w:r w:rsidRPr="00BA1A53">
              <w:rPr>
                <w:rFonts w:eastAsia="Calibri"/>
                <w:sz w:val="24"/>
                <w:lang w:eastAsia="en-US"/>
              </w:rPr>
              <w:t>н.п.Шеляги</w:t>
            </w:r>
          </w:p>
        </w:tc>
        <w:tc>
          <w:tcPr>
            <w:tcW w:w="277" w:type="pct"/>
            <w:tcBorders>
              <w:top w:val="single" w:sz="4" w:space="0" w:color="auto"/>
              <w:left w:val="single" w:sz="4" w:space="0" w:color="auto"/>
              <w:bottom w:val="single" w:sz="4" w:space="0" w:color="auto"/>
              <w:right w:val="single" w:sz="4" w:space="0" w:color="auto"/>
            </w:tcBorders>
          </w:tcPr>
          <w:p w14:paraId="00DD8050" w14:textId="77777777" w:rsidR="001C3D0A" w:rsidRPr="00BA1A53" w:rsidRDefault="001C3D0A" w:rsidP="001C3D0A">
            <w:pPr>
              <w:jc w:val="center"/>
              <w:rPr>
                <w:rFonts w:eastAsia="Calibri"/>
                <w:sz w:val="24"/>
                <w:lang w:eastAsia="en-US"/>
              </w:rPr>
            </w:pPr>
            <w:r w:rsidRPr="00BA1A53">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4C90399B" w14:textId="77777777" w:rsidR="001C3D0A" w:rsidRPr="00BA1A53" w:rsidRDefault="001C3D0A" w:rsidP="001C3D0A">
            <w:pPr>
              <w:jc w:val="center"/>
              <w:rPr>
                <w:rFonts w:eastAsia="Calibri"/>
                <w:sz w:val="24"/>
                <w:lang w:eastAsia="en-US"/>
              </w:rPr>
            </w:pPr>
            <w:r w:rsidRPr="00BA1A53">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53FEC028" w14:textId="77777777" w:rsidR="001C3D0A" w:rsidRPr="00BA1A53" w:rsidRDefault="001C3D0A" w:rsidP="001C3D0A">
            <w:pPr>
              <w:jc w:val="center"/>
              <w:rPr>
                <w:rFonts w:eastAsia="Calibri"/>
                <w:sz w:val="24"/>
                <w:lang w:eastAsia="en-US"/>
              </w:rPr>
            </w:pPr>
            <w:r w:rsidRPr="00BA1A53">
              <w:rPr>
                <w:rFonts w:eastAsia="Calibri"/>
                <w:sz w:val="24"/>
                <w:lang w:eastAsia="en-US"/>
              </w:rPr>
              <w:t>11</w:t>
            </w:r>
          </w:p>
        </w:tc>
        <w:tc>
          <w:tcPr>
            <w:tcW w:w="323" w:type="pct"/>
            <w:gridSpan w:val="2"/>
            <w:tcBorders>
              <w:top w:val="single" w:sz="4" w:space="0" w:color="auto"/>
              <w:left w:val="single" w:sz="4" w:space="0" w:color="auto"/>
              <w:bottom w:val="single" w:sz="4" w:space="0" w:color="auto"/>
              <w:right w:val="single" w:sz="4" w:space="0" w:color="auto"/>
            </w:tcBorders>
          </w:tcPr>
          <w:p w14:paraId="6F1EA375" w14:textId="77777777" w:rsidR="001C3D0A" w:rsidRPr="00BA1A53" w:rsidRDefault="001C3D0A" w:rsidP="001C3D0A">
            <w:pPr>
              <w:jc w:val="center"/>
              <w:rPr>
                <w:rFonts w:eastAsia="Calibri"/>
                <w:sz w:val="24"/>
                <w:lang w:eastAsia="en-US"/>
              </w:rPr>
            </w:pPr>
            <w:r w:rsidRPr="00BA1A53">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0571B30C" w14:textId="77777777" w:rsidR="001C3D0A" w:rsidRPr="00756FAA" w:rsidRDefault="001C3D0A" w:rsidP="001C3D0A">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5EE8A6E" w14:textId="77777777" w:rsidR="001C3D0A" w:rsidRPr="00756FAA" w:rsidRDefault="001C3D0A" w:rsidP="001C3D0A">
            <w:pPr>
              <w:rPr>
                <w:rFonts w:eastAsia="Calibri"/>
                <w:sz w:val="24"/>
                <w:lang w:eastAsia="en-US"/>
              </w:rPr>
            </w:pPr>
            <w:r w:rsidRPr="00756FAA">
              <w:rPr>
                <w:rFonts w:eastAsia="Calibri"/>
                <w:sz w:val="24"/>
                <w:lang w:eastAsia="en-US"/>
              </w:rPr>
              <w:t>1я ср., 10</w:t>
            </w:r>
            <w:r w:rsidRPr="00756FAA">
              <w:rPr>
                <w:rFonts w:eastAsia="Calibri"/>
                <w:sz w:val="24"/>
                <w:vertAlign w:val="superscript"/>
                <w:lang w:eastAsia="en-US"/>
              </w:rPr>
              <w:t>10</w:t>
            </w:r>
            <w:r w:rsidRPr="00756FAA">
              <w:rPr>
                <w:rFonts w:eastAsia="Calibri"/>
                <w:sz w:val="24"/>
                <w:lang w:eastAsia="en-US"/>
              </w:rPr>
              <w:t>-10</w:t>
            </w:r>
            <w:r w:rsidRPr="00756FAA">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5B418B34" w14:textId="2D08D59E" w:rsidR="001C3D0A" w:rsidRPr="00756FAA" w:rsidRDefault="001C3D0A" w:rsidP="001C3D0A">
            <w:r w:rsidRPr="00B379A0">
              <w:rPr>
                <w:rFonts w:eastAsia="Calibri"/>
                <w:sz w:val="24"/>
                <w:lang w:eastAsia="en-US"/>
              </w:rPr>
              <w:t>межрегиональный полигон ТКО г. Витебск</w:t>
            </w:r>
          </w:p>
        </w:tc>
      </w:tr>
      <w:tr w:rsidR="001C3D0A" w:rsidRPr="00480FDD" w14:paraId="65795DF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5E3D741" w14:textId="77777777" w:rsidR="001C3D0A" w:rsidRPr="004C1F81" w:rsidRDefault="001C3D0A" w:rsidP="001C3D0A">
            <w:pPr>
              <w:jc w:val="center"/>
              <w:rPr>
                <w:sz w:val="24"/>
              </w:rPr>
            </w:pPr>
            <w:r w:rsidRPr="004C1F81">
              <w:rPr>
                <w:sz w:val="24"/>
              </w:rPr>
              <w:t>176</w:t>
            </w:r>
          </w:p>
        </w:tc>
        <w:tc>
          <w:tcPr>
            <w:tcW w:w="674" w:type="pct"/>
            <w:tcBorders>
              <w:top w:val="single" w:sz="4" w:space="0" w:color="auto"/>
              <w:left w:val="single" w:sz="4" w:space="0" w:color="auto"/>
              <w:bottom w:val="single" w:sz="4" w:space="0" w:color="auto"/>
              <w:right w:val="single" w:sz="4" w:space="0" w:color="auto"/>
            </w:tcBorders>
          </w:tcPr>
          <w:p w14:paraId="50C5B30D" w14:textId="77777777" w:rsidR="001C3D0A" w:rsidRPr="004C1F81" w:rsidRDefault="001C3D0A" w:rsidP="001C3D0A">
            <w:pPr>
              <w:rPr>
                <w:rFonts w:eastAsia="Calibri"/>
                <w:sz w:val="24"/>
                <w:lang w:eastAsia="en-US"/>
              </w:rPr>
            </w:pPr>
            <w:r w:rsidRPr="004C1F81">
              <w:rPr>
                <w:rFonts w:eastAsia="Calibri"/>
                <w:sz w:val="24"/>
                <w:lang w:eastAsia="en-US"/>
              </w:rPr>
              <w:t>н.п.Заборье-</w:t>
            </w:r>
            <w:r>
              <w:rPr>
                <w:rFonts w:eastAsia="Calibri"/>
                <w:sz w:val="24"/>
                <w:lang w:eastAsia="en-US"/>
              </w:rPr>
              <w:t>1</w:t>
            </w:r>
          </w:p>
        </w:tc>
        <w:tc>
          <w:tcPr>
            <w:tcW w:w="277" w:type="pct"/>
            <w:tcBorders>
              <w:top w:val="single" w:sz="4" w:space="0" w:color="auto"/>
              <w:left w:val="single" w:sz="4" w:space="0" w:color="auto"/>
              <w:bottom w:val="single" w:sz="4" w:space="0" w:color="auto"/>
              <w:right w:val="single" w:sz="4" w:space="0" w:color="auto"/>
            </w:tcBorders>
          </w:tcPr>
          <w:p w14:paraId="4B72DCC7" w14:textId="77777777" w:rsidR="001C3D0A" w:rsidRPr="004C1F81" w:rsidRDefault="001C3D0A" w:rsidP="001C3D0A">
            <w:pPr>
              <w:jc w:val="center"/>
              <w:rPr>
                <w:rFonts w:eastAsia="Calibri"/>
                <w:sz w:val="24"/>
                <w:lang w:eastAsia="en-US"/>
              </w:rPr>
            </w:pPr>
            <w:r w:rsidRPr="004C1F8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108C9D15" w14:textId="77777777" w:rsidR="001C3D0A" w:rsidRPr="004C1F81" w:rsidRDefault="001C3D0A" w:rsidP="001C3D0A">
            <w:pPr>
              <w:jc w:val="center"/>
              <w:rPr>
                <w:rFonts w:eastAsia="Calibri"/>
                <w:sz w:val="24"/>
                <w:lang w:eastAsia="en-US"/>
              </w:rPr>
            </w:pPr>
            <w:r w:rsidRPr="004C1F81">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7D72D97C" w14:textId="77777777" w:rsidR="001C3D0A" w:rsidRPr="004C1F81" w:rsidRDefault="001C3D0A" w:rsidP="001C3D0A">
            <w:pPr>
              <w:jc w:val="center"/>
              <w:rPr>
                <w:rFonts w:eastAsia="Calibri"/>
                <w:sz w:val="24"/>
                <w:lang w:eastAsia="en-US"/>
              </w:rPr>
            </w:pPr>
            <w:r w:rsidRPr="004C1F81">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3A0E665B" w14:textId="77777777" w:rsidR="001C3D0A" w:rsidRPr="004C1F81" w:rsidRDefault="001C3D0A" w:rsidP="001C3D0A">
            <w:pPr>
              <w:jc w:val="center"/>
              <w:rPr>
                <w:rFonts w:eastAsia="Calibri"/>
                <w:sz w:val="24"/>
                <w:lang w:eastAsia="en-US"/>
              </w:rPr>
            </w:pPr>
            <w:r w:rsidRPr="004C1F81">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557971B9" w14:textId="77777777" w:rsidR="001C3D0A" w:rsidRPr="00756FAA" w:rsidRDefault="001C3D0A" w:rsidP="001C3D0A">
            <w:pPr>
              <w:jc w:val="center"/>
              <w:rPr>
                <w:rFonts w:eastAsia="Calibri"/>
                <w:sz w:val="24"/>
                <w:lang w:eastAsia="en-US"/>
              </w:rPr>
            </w:pPr>
            <w:r w:rsidRPr="00756FA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F0C96AE" w14:textId="77777777" w:rsidR="001C3D0A" w:rsidRPr="00756FAA" w:rsidRDefault="001C3D0A" w:rsidP="001C3D0A">
            <w:pPr>
              <w:rPr>
                <w:rFonts w:eastAsia="Calibri"/>
                <w:sz w:val="24"/>
                <w:lang w:eastAsia="en-US"/>
              </w:rPr>
            </w:pPr>
            <w:r w:rsidRPr="00756FAA">
              <w:rPr>
                <w:rFonts w:eastAsia="Calibri"/>
                <w:sz w:val="24"/>
                <w:lang w:eastAsia="en-US"/>
              </w:rPr>
              <w:t>1я ср., 11</w:t>
            </w:r>
            <w:r w:rsidRPr="00756FAA">
              <w:rPr>
                <w:rFonts w:eastAsia="Calibri"/>
                <w:sz w:val="24"/>
                <w:vertAlign w:val="superscript"/>
                <w:lang w:eastAsia="en-US"/>
              </w:rPr>
              <w:t>00</w:t>
            </w:r>
            <w:r w:rsidRPr="00756FAA">
              <w:rPr>
                <w:rFonts w:eastAsia="Calibri"/>
                <w:sz w:val="24"/>
                <w:lang w:eastAsia="en-US"/>
              </w:rPr>
              <w:t>-11</w:t>
            </w:r>
            <w:r w:rsidRPr="00756FAA">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10FD6E33" w14:textId="2C3CA45F" w:rsidR="001C3D0A" w:rsidRPr="00756FAA" w:rsidRDefault="001C3D0A" w:rsidP="001C3D0A">
            <w:r w:rsidRPr="00B379A0">
              <w:rPr>
                <w:rFonts w:eastAsia="Calibri"/>
                <w:sz w:val="24"/>
                <w:lang w:eastAsia="en-US"/>
              </w:rPr>
              <w:t>межрегиональный полигон ТКО г. Витебск</w:t>
            </w:r>
          </w:p>
        </w:tc>
      </w:tr>
      <w:tr w:rsidR="001C3D0A" w:rsidRPr="00480FDD" w14:paraId="08FEA360" w14:textId="77777777" w:rsidTr="008D1B81">
        <w:tc>
          <w:tcPr>
            <w:tcW w:w="5000" w:type="pct"/>
            <w:gridSpan w:val="10"/>
            <w:tcBorders>
              <w:top w:val="single" w:sz="4" w:space="0" w:color="auto"/>
              <w:left w:val="single" w:sz="4" w:space="0" w:color="auto"/>
              <w:bottom w:val="single" w:sz="4" w:space="0" w:color="auto"/>
              <w:right w:val="single" w:sz="4" w:space="0" w:color="auto"/>
            </w:tcBorders>
            <w:vAlign w:val="center"/>
          </w:tcPr>
          <w:p w14:paraId="7C16927C" w14:textId="77777777" w:rsidR="001C3D0A" w:rsidRPr="00480FDD" w:rsidRDefault="001C3D0A" w:rsidP="008D1B81">
            <w:pPr>
              <w:jc w:val="center"/>
              <w:rPr>
                <w:rFonts w:eastAsia="Calibri"/>
                <w:b/>
                <w:sz w:val="24"/>
                <w:highlight w:val="yellow"/>
                <w:lang w:eastAsia="en-US"/>
              </w:rPr>
            </w:pPr>
            <w:r w:rsidRPr="00DF2E98">
              <w:rPr>
                <w:rFonts w:eastAsia="Calibri"/>
                <w:b/>
                <w:sz w:val="24"/>
                <w:lang w:eastAsia="en-US"/>
              </w:rPr>
              <w:t>Мишневичский сельсовет</w:t>
            </w:r>
          </w:p>
        </w:tc>
      </w:tr>
      <w:tr w:rsidR="001C3D0A" w:rsidRPr="00480FDD" w14:paraId="44A6821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BCE44F6" w14:textId="77777777" w:rsidR="001C3D0A" w:rsidRPr="00AF1205" w:rsidRDefault="001C3D0A" w:rsidP="001C3D0A">
            <w:pPr>
              <w:jc w:val="center"/>
              <w:rPr>
                <w:sz w:val="24"/>
              </w:rPr>
            </w:pPr>
            <w:r w:rsidRPr="00AF1205">
              <w:rPr>
                <w:sz w:val="24"/>
              </w:rPr>
              <w:t>17</w:t>
            </w:r>
            <w:r>
              <w:rPr>
                <w:sz w:val="24"/>
              </w:rPr>
              <w:t>7</w:t>
            </w:r>
          </w:p>
        </w:tc>
        <w:tc>
          <w:tcPr>
            <w:tcW w:w="674" w:type="pct"/>
            <w:tcBorders>
              <w:top w:val="single" w:sz="4" w:space="0" w:color="auto"/>
              <w:left w:val="single" w:sz="4" w:space="0" w:color="auto"/>
              <w:bottom w:val="single" w:sz="4" w:space="0" w:color="auto"/>
              <w:right w:val="single" w:sz="4" w:space="0" w:color="auto"/>
            </w:tcBorders>
          </w:tcPr>
          <w:p w14:paraId="233855DB" w14:textId="77777777" w:rsidR="001C3D0A" w:rsidRPr="00AF1205" w:rsidRDefault="001C3D0A" w:rsidP="001C3D0A">
            <w:pPr>
              <w:rPr>
                <w:rFonts w:eastAsia="Calibri"/>
                <w:sz w:val="24"/>
                <w:lang w:eastAsia="en-US"/>
              </w:rPr>
            </w:pPr>
            <w:r w:rsidRPr="00AF1205">
              <w:rPr>
                <w:rFonts w:eastAsia="Calibri"/>
                <w:sz w:val="24"/>
                <w:lang w:eastAsia="en-US"/>
              </w:rPr>
              <w:t>н.п.Заложное</w:t>
            </w:r>
          </w:p>
        </w:tc>
        <w:tc>
          <w:tcPr>
            <w:tcW w:w="277" w:type="pct"/>
            <w:tcBorders>
              <w:top w:val="single" w:sz="4" w:space="0" w:color="auto"/>
              <w:left w:val="single" w:sz="4" w:space="0" w:color="auto"/>
              <w:bottom w:val="single" w:sz="4" w:space="0" w:color="auto"/>
              <w:right w:val="single" w:sz="4" w:space="0" w:color="auto"/>
            </w:tcBorders>
          </w:tcPr>
          <w:p w14:paraId="434266C9" w14:textId="77777777" w:rsidR="001C3D0A" w:rsidRPr="00AF1205" w:rsidRDefault="001C3D0A" w:rsidP="001C3D0A">
            <w:pPr>
              <w:jc w:val="center"/>
              <w:rPr>
                <w:rFonts w:eastAsia="Calibri"/>
                <w:sz w:val="24"/>
                <w:lang w:eastAsia="en-US"/>
              </w:rPr>
            </w:pPr>
            <w:r w:rsidRPr="00AF1205">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656DF7A5"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46C271D9"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2C9663CE"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207FA4BD"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BDFA466" w14:textId="77777777" w:rsidR="001C3D0A" w:rsidRPr="00CE1A3A" w:rsidRDefault="001C3D0A" w:rsidP="001C3D0A">
            <w:pPr>
              <w:rPr>
                <w:rFonts w:eastAsia="Calibri"/>
                <w:sz w:val="24"/>
                <w:lang w:eastAsia="en-US"/>
              </w:rPr>
            </w:pPr>
            <w:r w:rsidRPr="00CE1A3A">
              <w:rPr>
                <w:rFonts w:eastAsia="Calibri"/>
                <w:sz w:val="24"/>
                <w:lang w:eastAsia="en-US"/>
              </w:rPr>
              <w:t>1й пн., 1</w:t>
            </w:r>
            <w:r>
              <w:rPr>
                <w:rFonts w:eastAsia="Calibri"/>
                <w:sz w:val="24"/>
                <w:lang w:eastAsia="en-US"/>
              </w:rPr>
              <w:t>3</w:t>
            </w:r>
            <w:r>
              <w:rPr>
                <w:rFonts w:eastAsia="Calibri"/>
                <w:sz w:val="24"/>
                <w:vertAlign w:val="superscript"/>
                <w:lang w:eastAsia="en-US"/>
              </w:rPr>
              <w:t>50</w:t>
            </w:r>
            <w:r w:rsidRPr="00CE1A3A">
              <w:rPr>
                <w:rFonts w:eastAsia="Calibri"/>
                <w:sz w:val="24"/>
                <w:lang w:eastAsia="en-US"/>
              </w:rPr>
              <w:t>-1</w:t>
            </w:r>
            <w:r>
              <w:rPr>
                <w:rFonts w:eastAsia="Calibri"/>
                <w:sz w:val="24"/>
                <w:lang w:eastAsia="en-US"/>
              </w:rPr>
              <w:t>3</w:t>
            </w:r>
            <w:r>
              <w:rPr>
                <w:rFonts w:eastAsia="Calibri"/>
                <w:sz w:val="24"/>
                <w:vertAlign w:val="superscript"/>
                <w:lang w:eastAsia="en-US"/>
              </w:rPr>
              <w:t>5</w:t>
            </w:r>
            <w:r w:rsidRPr="00CE1A3A">
              <w:rPr>
                <w:rFonts w:eastAsia="Calibri"/>
                <w:sz w:val="24"/>
                <w:vertAlign w:val="superscript"/>
                <w:lang w:eastAsia="en-US"/>
              </w:rPr>
              <w:t>5</w:t>
            </w:r>
          </w:p>
          <w:p w14:paraId="2DB2D0AC" w14:textId="77777777" w:rsidR="001C3D0A" w:rsidRPr="00CE1A3A" w:rsidRDefault="001C3D0A" w:rsidP="001C3D0A">
            <w:pPr>
              <w:rPr>
                <w:rFonts w:eastAsia="Calibri"/>
                <w:sz w:val="24"/>
                <w:lang w:eastAsia="en-US"/>
              </w:rPr>
            </w:pPr>
            <w:r w:rsidRPr="00CE1A3A">
              <w:rPr>
                <w:rFonts w:eastAsia="Calibri"/>
                <w:sz w:val="24"/>
                <w:lang w:eastAsia="en-US"/>
              </w:rPr>
              <w:t>1й и 3й пн., 1</w:t>
            </w:r>
            <w:r>
              <w:rPr>
                <w:rFonts w:eastAsia="Calibri"/>
                <w:sz w:val="24"/>
                <w:lang w:eastAsia="en-US"/>
              </w:rPr>
              <w:t>3</w:t>
            </w:r>
            <w:r>
              <w:rPr>
                <w:rFonts w:eastAsia="Calibri"/>
                <w:sz w:val="24"/>
                <w:vertAlign w:val="superscript"/>
                <w:lang w:eastAsia="en-US"/>
              </w:rPr>
              <w:t>5</w:t>
            </w:r>
            <w:r w:rsidRPr="00CE1A3A">
              <w:rPr>
                <w:rFonts w:eastAsia="Calibri"/>
                <w:sz w:val="24"/>
                <w:vertAlign w:val="superscript"/>
                <w:lang w:eastAsia="en-US"/>
              </w:rPr>
              <w:t>0</w:t>
            </w:r>
            <w:r w:rsidRPr="00CE1A3A">
              <w:rPr>
                <w:rFonts w:eastAsia="Calibri"/>
                <w:sz w:val="24"/>
                <w:lang w:eastAsia="en-US"/>
              </w:rPr>
              <w:t>-1</w:t>
            </w:r>
            <w:r>
              <w:rPr>
                <w:rFonts w:eastAsia="Calibri"/>
                <w:sz w:val="24"/>
                <w:lang w:eastAsia="en-US"/>
              </w:rPr>
              <w:t>3</w:t>
            </w:r>
            <w:r>
              <w:rPr>
                <w:rFonts w:eastAsia="Calibri"/>
                <w:sz w:val="24"/>
                <w:vertAlign w:val="superscript"/>
                <w:lang w:eastAsia="en-US"/>
              </w:rPr>
              <w:t>55</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FFC1460" w14:textId="594F589E" w:rsidR="001C3D0A" w:rsidRPr="00CE1A3A" w:rsidRDefault="001C3D0A" w:rsidP="001C3D0A">
            <w:pPr>
              <w:rPr>
                <w:rFonts w:eastAsia="Calibri"/>
                <w:sz w:val="24"/>
                <w:lang w:eastAsia="en-US"/>
              </w:rPr>
            </w:pPr>
            <w:r w:rsidRPr="00EE3A1B">
              <w:rPr>
                <w:rFonts w:eastAsia="Calibri"/>
                <w:sz w:val="24"/>
                <w:lang w:eastAsia="en-US"/>
              </w:rPr>
              <w:t>межрегиональный полигон ТКО г. Витебск</w:t>
            </w:r>
          </w:p>
        </w:tc>
      </w:tr>
      <w:tr w:rsidR="001C3D0A" w:rsidRPr="00480FDD" w14:paraId="13D2854E"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2D87BD3" w14:textId="77777777" w:rsidR="001C3D0A" w:rsidRPr="00AF1205" w:rsidRDefault="001C3D0A" w:rsidP="001C3D0A">
            <w:pPr>
              <w:jc w:val="center"/>
              <w:rPr>
                <w:sz w:val="24"/>
              </w:rPr>
            </w:pPr>
            <w:r w:rsidRPr="00AF1205">
              <w:rPr>
                <w:sz w:val="24"/>
              </w:rPr>
              <w:t>1</w:t>
            </w:r>
            <w:r w:rsidRPr="00AF1205">
              <w:rPr>
                <w:sz w:val="24"/>
                <w:lang w:val="en-US"/>
              </w:rPr>
              <w:t>7</w:t>
            </w:r>
            <w:r>
              <w:rPr>
                <w:sz w:val="24"/>
              </w:rPr>
              <w:t>8</w:t>
            </w:r>
          </w:p>
        </w:tc>
        <w:tc>
          <w:tcPr>
            <w:tcW w:w="674" w:type="pct"/>
            <w:tcBorders>
              <w:top w:val="single" w:sz="4" w:space="0" w:color="auto"/>
              <w:left w:val="single" w:sz="4" w:space="0" w:color="auto"/>
              <w:bottom w:val="single" w:sz="4" w:space="0" w:color="auto"/>
              <w:right w:val="single" w:sz="4" w:space="0" w:color="auto"/>
            </w:tcBorders>
          </w:tcPr>
          <w:p w14:paraId="06132998" w14:textId="77777777" w:rsidR="001C3D0A" w:rsidRPr="00AF1205" w:rsidRDefault="001C3D0A" w:rsidP="001C3D0A">
            <w:pPr>
              <w:rPr>
                <w:rFonts w:eastAsia="Calibri"/>
                <w:sz w:val="24"/>
                <w:lang w:eastAsia="en-US"/>
              </w:rPr>
            </w:pPr>
            <w:r w:rsidRPr="00AF1205">
              <w:rPr>
                <w:rFonts w:eastAsia="Calibri"/>
                <w:sz w:val="24"/>
                <w:lang w:eastAsia="en-US"/>
              </w:rPr>
              <w:t>н.п.Заполье</w:t>
            </w:r>
          </w:p>
        </w:tc>
        <w:tc>
          <w:tcPr>
            <w:tcW w:w="277" w:type="pct"/>
            <w:tcBorders>
              <w:top w:val="single" w:sz="4" w:space="0" w:color="auto"/>
              <w:left w:val="single" w:sz="4" w:space="0" w:color="auto"/>
              <w:bottom w:val="single" w:sz="4" w:space="0" w:color="auto"/>
              <w:right w:val="single" w:sz="4" w:space="0" w:color="auto"/>
            </w:tcBorders>
          </w:tcPr>
          <w:p w14:paraId="282F5AD3" w14:textId="77777777" w:rsidR="001C3D0A" w:rsidRPr="00AF1205" w:rsidRDefault="001C3D0A" w:rsidP="001C3D0A">
            <w:pPr>
              <w:jc w:val="center"/>
              <w:rPr>
                <w:rFonts w:eastAsia="Calibri"/>
                <w:sz w:val="24"/>
                <w:lang w:eastAsia="en-US"/>
              </w:rPr>
            </w:pPr>
            <w:r w:rsidRPr="00AF1205">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3BBC29BE" w14:textId="77777777" w:rsidR="001C3D0A" w:rsidRPr="00AF1205" w:rsidRDefault="001C3D0A" w:rsidP="001C3D0A">
            <w:pPr>
              <w:jc w:val="center"/>
              <w:rPr>
                <w:rFonts w:eastAsia="Calibri"/>
                <w:sz w:val="24"/>
                <w:lang w:eastAsia="en-US"/>
              </w:rPr>
            </w:pPr>
            <w:r w:rsidRPr="00AF120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3C9A36BD"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0332CCE7"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4EEB5E08"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68347E1" w14:textId="77777777" w:rsidR="001C3D0A" w:rsidRPr="00CE1A3A" w:rsidRDefault="001C3D0A" w:rsidP="001C3D0A">
            <w:pPr>
              <w:rPr>
                <w:rFonts w:eastAsia="Calibri"/>
                <w:sz w:val="24"/>
                <w:lang w:eastAsia="en-US"/>
              </w:rPr>
            </w:pPr>
            <w:r w:rsidRPr="00CE1A3A">
              <w:rPr>
                <w:rFonts w:eastAsia="Calibri"/>
                <w:sz w:val="24"/>
                <w:lang w:eastAsia="en-US"/>
              </w:rPr>
              <w:t>пн., 1</w:t>
            </w:r>
            <w:r>
              <w:rPr>
                <w:rFonts w:eastAsia="Calibri"/>
                <w:sz w:val="24"/>
                <w:lang w:eastAsia="en-US"/>
              </w:rPr>
              <w:t>4</w:t>
            </w:r>
            <w:r>
              <w:rPr>
                <w:rFonts w:eastAsia="Calibri"/>
                <w:sz w:val="24"/>
                <w:vertAlign w:val="superscript"/>
                <w:lang w:eastAsia="en-US"/>
              </w:rPr>
              <w:t>0</w:t>
            </w:r>
            <w:r w:rsidRPr="00CE1A3A">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05</w:t>
            </w:r>
          </w:p>
        </w:tc>
        <w:tc>
          <w:tcPr>
            <w:tcW w:w="965" w:type="pct"/>
            <w:tcBorders>
              <w:top w:val="single" w:sz="4" w:space="0" w:color="auto"/>
              <w:left w:val="single" w:sz="4" w:space="0" w:color="auto"/>
              <w:bottom w:val="single" w:sz="4" w:space="0" w:color="auto"/>
              <w:right w:val="single" w:sz="4" w:space="0" w:color="auto"/>
            </w:tcBorders>
          </w:tcPr>
          <w:p w14:paraId="65694D97" w14:textId="4143FAD4" w:rsidR="001C3D0A" w:rsidRPr="00CE1A3A" w:rsidRDefault="001C3D0A" w:rsidP="001C3D0A">
            <w:r w:rsidRPr="00EE3A1B">
              <w:rPr>
                <w:rFonts w:eastAsia="Calibri"/>
                <w:sz w:val="24"/>
                <w:lang w:eastAsia="en-US"/>
              </w:rPr>
              <w:t xml:space="preserve">межрегиональный </w:t>
            </w:r>
            <w:r w:rsidRPr="00EE3A1B">
              <w:rPr>
                <w:rFonts w:eastAsia="Calibri"/>
                <w:sz w:val="24"/>
                <w:lang w:eastAsia="en-US"/>
              </w:rPr>
              <w:lastRenderedPageBreak/>
              <w:t>полигон ТКО г. Витебск</w:t>
            </w:r>
          </w:p>
        </w:tc>
      </w:tr>
      <w:tr w:rsidR="001C3D0A" w:rsidRPr="00480FDD" w14:paraId="716907A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E50C6F3" w14:textId="77777777" w:rsidR="001C3D0A" w:rsidRPr="008D6809" w:rsidRDefault="001C3D0A" w:rsidP="001C3D0A">
            <w:pPr>
              <w:jc w:val="center"/>
              <w:rPr>
                <w:color w:val="000000"/>
                <w:sz w:val="24"/>
              </w:rPr>
            </w:pPr>
            <w:r w:rsidRPr="008D6809">
              <w:rPr>
                <w:color w:val="000000"/>
                <w:sz w:val="24"/>
              </w:rPr>
              <w:t>1</w:t>
            </w:r>
            <w:r>
              <w:rPr>
                <w:color w:val="000000"/>
                <w:sz w:val="24"/>
              </w:rPr>
              <w:t>79</w:t>
            </w:r>
          </w:p>
        </w:tc>
        <w:tc>
          <w:tcPr>
            <w:tcW w:w="674" w:type="pct"/>
            <w:tcBorders>
              <w:top w:val="single" w:sz="4" w:space="0" w:color="auto"/>
              <w:left w:val="single" w:sz="4" w:space="0" w:color="auto"/>
              <w:bottom w:val="single" w:sz="4" w:space="0" w:color="auto"/>
              <w:right w:val="single" w:sz="4" w:space="0" w:color="auto"/>
            </w:tcBorders>
          </w:tcPr>
          <w:p w14:paraId="4BED01F0" w14:textId="77777777" w:rsidR="001C3D0A" w:rsidRPr="008D6809" w:rsidRDefault="001C3D0A" w:rsidP="001C3D0A">
            <w:pPr>
              <w:rPr>
                <w:rFonts w:eastAsia="Calibri"/>
                <w:sz w:val="24"/>
                <w:lang w:eastAsia="en-US"/>
              </w:rPr>
            </w:pPr>
            <w:r w:rsidRPr="008D6809">
              <w:rPr>
                <w:rFonts w:eastAsia="Calibri"/>
                <w:sz w:val="24"/>
                <w:lang w:eastAsia="en-US"/>
              </w:rPr>
              <w:t>н.п.Глушица</w:t>
            </w:r>
          </w:p>
        </w:tc>
        <w:tc>
          <w:tcPr>
            <w:tcW w:w="277" w:type="pct"/>
            <w:tcBorders>
              <w:top w:val="single" w:sz="4" w:space="0" w:color="auto"/>
              <w:left w:val="single" w:sz="4" w:space="0" w:color="auto"/>
              <w:bottom w:val="single" w:sz="4" w:space="0" w:color="auto"/>
              <w:right w:val="single" w:sz="4" w:space="0" w:color="auto"/>
            </w:tcBorders>
          </w:tcPr>
          <w:p w14:paraId="5E702DBA" w14:textId="77777777" w:rsidR="001C3D0A" w:rsidRPr="008D6809" w:rsidRDefault="001C3D0A" w:rsidP="001C3D0A">
            <w:pPr>
              <w:jc w:val="center"/>
              <w:rPr>
                <w:rFonts w:eastAsia="Calibri"/>
                <w:sz w:val="24"/>
                <w:lang w:eastAsia="en-US"/>
              </w:rPr>
            </w:pPr>
            <w:r w:rsidRPr="008D6809">
              <w:rPr>
                <w:rFonts w:eastAsia="Calibri"/>
                <w:sz w:val="24"/>
                <w:lang w:eastAsia="en-US"/>
              </w:rPr>
              <w:t>15</w:t>
            </w:r>
          </w:p>
        </w:tc>
        <w:tc>
          <w:tcPr>
            <w:tcW w:w="321" w:type="pct"/>
            <w:tcBorders>
              <w:top w:val="single" w:sz="4" w:space="0" w:color="auto"/>
              <w:left w:val="single" w:sz="4" w:space="0" w:color="auto"/>
              <w:bottom w:val="single" w:sz="4" w:space="0" w:color="auto"/>
              <w:right w:val="single" w:sz="4" w:space="0" w:color="auto"/>
            </w:tcBorders>
          </w:tcPr>
          <w:p w14:paraId="109714BC" w14:textId="77777777" w:rsidR="001C3D0A" w:rsidRPr="008D6809" w:rsidRDefault="001C3D0A" w:rsidP="001C3D0A">
            <w:pPr>
              <w:jc w:val="center"/>
              <w:rPr>
                <w:rFonts w:eastAsia="Calibri"/>
                <w:sz w:val="24"/>
                <w:lang w:eastAsia="en-US"/>
              </w:rPr>
            </w:pPr>
            <w:r w:rsidRPr="008D6809">
              <w:rPr>
                <w:rFonts w:eastAsia="Calibri"/>
                <w:sz w:val="24"/>
                <w:lang w:eastAsia="en-US"/>
              </w:rPr>
              <w:t>11</w:t>
            </w:r>
          </w:p>
        </w:tc>
        <w:tc>
          <w:tcPr>
            <w:tcW w:w="323" w:type="pct"/>
            <w:tcBorders>
              <w:top w:val="single" w:sz="4" w:space="0" w:color="auto"/>
              <w:left w:val="single" w:sz="4" w:space="0" w:color="auto"/>
              <w:bottom w:val="single" w:sz="4" w:space="0" w:color="auto"/>
              <w:right w:val="single" w:sz="4" w:space="0" w:color="auto"/>
            </w:tcBorders>
          </w:tcPr>
          <w:p w14:paraId="0F0333D0" w14:textId="77777777" w:rsidR="001C3D0A" w:rsidRPr="008D6809" w:rsidRDefault="001C3D0A" w:rsidP="001C3D0A">
            <w:pPr>
              <w:jc w:val="center"/>
              <w:rPr>
                <w:rFonts w:eastAsia="Calibri"/>
                <w:sz w:val="24"/>
                <w:lang w:eastAsia="en-US"/>
              </w:rPr>
            </w:pPr>
            <w:r w:rsidRPr="008D6809">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08E758EE" w14:textId="77777777" w:rsidR="001C3D0A" w:rsidRPr="008D6809" w:rsidRDefault="001C3D0A" w:rsidP="001C3D0A">
            <w:pPr>
              <w:jc w:val="center"/>
              <w:rPr>
                <w:rFonts w:eastAsia="Calibri"/>
                <w:sz w:val="24"/>
                <w:lang w:eastAsia="en-US"/>
              </w:rPr>
            </w:pPr>
            <w:r w:rsidRPr="008D680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2E4B55F0"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B2CA9DD" w14:textId="77777777" w:rsidR="001C3D0A" w:rsidRPr="00CE1A3A" w:rsidRDefault="001C3D0A" w:rsidP="001C3D0A">
            <w:pPr>
              <w:rPr>
                <w:rFonts w:eastAsia="Calibri"/>
                <w:sz w:val="24"/>
                <w:lang w:eastAsia="en-US"/>
              </w:rPr>
            </w:pPr>
            <w:r w:rsidRPr="00CE1A3A">
              <w:rPr>
                <w:rFonts w:eastAsia="Calibri"/>
                <w:sz w:val="24"/>
                <w:lang w:eastAsia="en-US"/>
              </w:rPr>
              <w:t>1й пн., 14</w:t>
            </w:r>
            <w:r>
              <w:rPr>
                <w:rFonts w:eastAsia="Calibri"/>
                <w:sz w:val="24"/>
                <w:vertAlign w:val="superscript"/>
                <w:lang w:eastAsia="en-US"/>
              </w:rPr>
              <w:t>10</w:t>
            </w:r>
            <w:r w:rsidRPr="00CE1A3A">
              <w:rPr>
                <w:rFonts w:eastAsia="Calibri"/>
                <w:sz w:val="24"/>
                <w:lang w:eastAsia="en-US"/>
              </w:rPr>
              <w:t>-14</w:t>
            </w:r>
            <w:r>
              <w:rPr>
                <w:rFonts w:eastAsia="Calibri"/>
                <w:sz w:val="24"/>
                <w:vertAlign w:val="superscript"/>
                <w:lang w:eastAsia="en-US"/>
              </w:rPr>
              <w:t>20</w:t>
            </w:r>
          </w:p>
          <w:p w14:paraId="1B7D3650" w14:textId="77777777" w:rsidR="001C3D0A" w:rsidRPr="00CE1A3A" w:rsidRDefault="001C3D0A" w:rsidP="001C3D0A">
            <w:pPr>
              <w:rPr>
                <w:rFonts w:eastAsia="Calibri"/>
                <w:sz w:val="24"/>
                <w:lang w:eastAsia="en-US"/>
              </w:rPr>
            </w:pPr>
            <w:r w:rsidRPr="00CE1A3A">
              <w:rPr>
                <w:rFonts w:eastAsia="Calibri"/>
                <w:sz w:val="24"/>
                <w:lang w:eastAsia="en-US"/>
              </w:rPr>
              <w:t>1й и 3й пн., 14</w:t>
            </w:r>
            <w:r>
              <w:rPr>
                <w:rFonts w:eastAsia="Calibri"/>
                <w:sz w:val="24"/>
                <w:vertAlign w:val="superscript"/>
                <w:lang w:eastAsia="en-US"/>
              </w:rPr>
              <w:t>10</w:t>
            </w:r>
            <w:r w:rsidRPr="00CE1A3A">
              <w:rPr>
                <w:rFonts w:eastAsia="Calibri"/>
                <w:sz w:val="24"/>
                <w:lang w:eastAsia="en-US"/>
              </w:rPr>
              <w:t>-14</w:t>
            </w:r>
            <w:r>
              <w:rPr>
                <w:rFonts w:eastAsia="Calibri"/>
                <w:sz w:val="24"/>
                <w:vertAlign w:val="superscript"/>
                <w:lang w:eastAsia="en-US"/>
              </w:rPr>
              <w:t>20</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2D99694A" w14:textId="0E2A0ED6" w:rsidR="001C3D0A" w:rsidRPr="00CE1A3A" w:rsidRDefault="001C3D0A" w:rsidP="001C3D0A">
            <w:r w:rsidRPr="00EE3A1B">
              <w:rPr>
                <w:rFonts w:eastAsia="Calibri"/>
                <w:sz w:val="24"/>
                <w:lang w:eastAsia="en-US"/>
              </w:rPr>
              <w:t>межрегиональный полигон ТКО г. Витебск</w:t>
            </w:r>
          </w:p>
        </w:tc>
      </w:tr>
      <w:tr w:rsidR="001C3D0A" w:rsidRPr="00480FDD" w14:paraId="0B2D638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556C431" w14:textId="77777777" w:rsidR="001C3D0A" w:rsidRPr="008D6809" w:rsidRDefault="001C3D0A" w:rsidP="001C3D0A">
            <w:pPr>
              <w:jc w:val="center"/>
              <w:rPr>
                <w:color w:val="000000"/>
                <w:sz w:val="24"/>
              </w:rPr>
            </w:pPr>
            <w:r w:rsidRPr="008D6809">
              <w:rPr>
                <w:color w:val="000000"/>
                <w:sz w:val="24"/>
              </w:rPr>
              <w:t>18</w:t>
            </w:r>
            <w:r>
              <w:rPr>
                <w:color w:val="000000"/>
                <w:sz w:val="24"/>
              </w:rPr>
              <w:t>0</w:t>
            </w:r>
          </w:p>
        </w:tc>
        <w:tc>
          <w:tcPr>
            <w:tcW w:w="674" w:type="pct"/>
            <w:tcBorders>
              <w:top w:val="single" w:sz="4" w:space="0" w:color="auto"/>
              <w:left w:val="single" w:sz="4" w:space="0" w:color="auto"/>
              <w:bottom w:val="single" w:sz="4" w:space="0" w:color="auto"/>
              <w:right w:val="single" w:sz="4" w:space="0" w:color="auto"/>
            </w:tcBorders>
          </w:tcPr>
          <w:p w14:paraId="4CB16CD5" w14:textId="77777777" w:rsidR="001C3D0A" w:rsidRPr="008D6809" w:rsidRDefault="001C3D0A" w:rsidP="001C3D0A">
            <w:pPr>
              <w:rPr>
                <w:rFonts w:eastAsia="Calibri"/>
                <w:sz w:val="24"/>
                <w:lang w:eastAsia="en-US"/>
              </w:rPr>
            </w:pPr>
            <w:r w:rsidRPr="008D6809">
              <w:rPr>
                <w:rFonts w:eastAsia="Calibri"/>
                <w:sz w:val="24"/>
                <w:lang w:eastAsia="en-US"/>
              </w:rPr>
              <w:t>н.п.Горелая Гряда</w:t>
            </w:r>
          </w:p>
        </w:tc>
        <w:tc>
          <w:tcPr>
            <w:tcW w:w="277" w:type="pct"/>
            <w:tcBorders>
              <w:top w:val="single" w:sz="4" w:space="0" w:color="auto"/>
              <w:left w:val="single" w:sz="4" w:space="0" w:color="auto"/>
              <w:bottom w:val="single" w:sz="4" w:space="0" w:color="auto"/>
              <w:right w:val="single" w:sz="4" w:space="0" w:color="auto"/>
            </w:tcBorders>
          </w:tcPr>
          <w:p w14:paraId="4DA909D6" w14:textId="77777777" w:rsidR="001C3D0A" w:rsidRPr="008D6809" w:rsidRDefault="001C3D0A" w:rsidP="001C3D0A">
            <w:pPr>
              <w:jc w:val="center"/>
              <w:rPr>
                <w:rFonts w:eastAsia="Calibri"/>
                <w:sz w:val="24"/>
                <w:lang w:eastAsia="en-US"/>
              </w:rPr>
            </w:pPr>
            <w:r w:rsidRPr="008D6809">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68EB2424" w14:textId="77777777" w:rsidR="001C3D0A" w:rsidRPr="008D6809" w:rsidRDefault="001C3D0A" w:rsidP="001C3D0A">
            <w:pPr>
              <w:jc w:val="center"/>
              <w:rPr>
                <w:rFonts w:eastAsia="Calibri"/>
                <w:sz w:val="24"/>
                <w:lang w:eastAsia="en-US"/>
              </w:rPr>
            </w:pPr>
            <w:r w:rsidRPr="008D680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1FD66B45" w14:textId="77777777" w:rsidR="001C3D0A" w:rsidRPr="008D6809" w:rsidRDefault="001C3D0A" w:rsidP="001C3D0A">
            <w:pPr>
              <w:jc w:val="center"/>
              <w:rPr>
                <w:rFonts w:eastAsia="Calibri"/>
                <w:sz w:val="24"/>
                <w:lang w:eastAsia="en-US"/>
              </w:rPr>
            </w:pPr>
            <w:r w:rsidRPr="008D6809">
              <w:rPr>
                <w:rFonts w:eastAsia="Calibri"/>
                <w:sz w:val="24"/>
                <w:lang w:eastAsia="en-US"/>
              </w:rPr>
              <w:t>0</w:t>
            </w:r>
          </w:p>
        </w:tc>
        <w:tc>
          <w:tcPr>
            <w:tcW w:w="323" w:type="pct"/>
            <w:gridSpan w:val="2"/>
            <w:tcBorders>
              <w:top w:val="single" w:sz="4" w:space="0" w:color="auto"/>
              <w:left w:val="single" w:sz="4" w:space="0" w:color="auto"/>
              <w:bottom w:val="single" w:sz="4" w:space="0" w:color="auto"/>
              <w:right w:val="single" w:sz="4" w:space="0" w:color="auto"/>
            </w:tcBorders>
          </w:tcPr>
          <w:p w14:paraId="7FDE0902" w14:textId="77777777" w:rsidR="001C3D0A" w:rsidRPr="008D6809" w:rsidRDefault="001C3D0A" w:rsidP="001C3D0A">
            <w:pPr>
              <w:jc w:val="center"/>
              <w:rPr>
                <w:rFonts w:eastAsia="Calibri"/>
                <w:sz w:val="24"/>
                <w:lang w:eastAsia="en-US"/>
              </w:rPr>
            </w:pPr>
            <w:r w:rsidRPr="008D6809">
              <w:rPr>
                <w:rFonts w:eastAsia="Calibri"/>
                <w:sz w:val="24"/>
                <w:lang w:eastAsia="en-US"/>
              </w:rPr>
              <w:t>0</w:t>
            </w:r>
          </w:p>
        </w:tc>
        <w:tc>
          <w:tcPr>
            <w:tcW w:w="782" w:type="pct"/>
            <w:tcBorders>
              <w:top w:val="single" w:sz="4" w:space="0" w:color="auto"/>
              <w:left w:val="single" w:sz="4" w:space="0" w:color="auto"/>
              <w:bottom w:val="single" w:sz="4" w:space="0" w:color="auto"/>
              <w:right w:val="single" w:sz="4" w:space="0" w:color="auto"/>
            </w:tcBorders>
          </w:tcPr>
          <w:p w14:paraId="040C94DB"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1B7443C" w14:textId="77777777" w:rsidR="001C3D0A" w:rsidRPr="00CE1A3A" w:rsidRDefault="001C3D0A" w:rsidP="001C3D0A">
            <w:pPr>
              <w:rPr>
                <w:rFonts w:eastAsia="Calibri"/>
                <w:sz w:val="24"/>
                <w:lang w:eastAsia="en-US"/>
              </w:rPr>
            </w:pPr>
            <w:r w:rsidRPr="00CE1A3A">
              <w:rPr>
                <w:rFonts w:eastAsia="Calibri"/>
                <w:sz w:val="24"/>
                <w:lang w:eastAsia="en-US"/>
              </w:rPr>
              <w:t>1й пн., 14</w:t>
            </w:r>
            <w:r w:rsidRPr="00CE1A3A">
              <w:rPr>
                <w:rFonts w:eastAsia="Calibri"/>
                <w:sz w:val="24"/>
                <w:vertAlign w:val="superscript"/>
                <w:lang w:eastAsia="en-US"/>
              </w:rPr>
              <w:t>3</w:t>
            </w:r>
            <w:r>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35</w:t>
            </w:r>
          </w:p>
          <w:p w14:paraId="1EC1B838" w14:textId="77777777" w:rsidR="001C3D0A" w:rsidRPr="00CE1A3A" w:rsidRDefault="001C3D0A" w:rsidP="001C3D0A">
            <w:pPr>
              <w:rPr>
                <w:rFonts w:eastAsia="Calibri"/>
                <w:sz w:val="24"/>
                <w:highlight w:val="yellow"/>
                <w:lang w:eastAsia="en-US"/>
              </w:rPr>
            </w:pPr>
            <w:r w:rsidRPr="00CE1A3A">
              <w:rPr>
                <w:rFonts w:eastAsia="Calibri"/>
                <w:sz w:val="24"/>
                <w:lang w:eastAsia="en-US"/>
              </w:rPr>
              <w:t>1й и 3й пн., 14</w:t>
            </w:r>
            <w:r w:rsidRPr="00CE1A3A">
              <w:rPr>
                <w:rFonts w:eastAsia="Calibri"/>
                <w:sz w:val="24"/>
                <w:vertAlign w:val="superscript"/>
                <w:lang w:eastAsia="en-US"/>
              </w:rPr>
              <w:t>3</w:t>
            </w:r>
            <w:r>
              <w:rPr>
                <w:rFonts w:eastAsia="Calibri"/>
                <w:sz w:val="24"/>
                <w:vertAlign w:val="superscript"/>
                <w:lang w:eastAsia="en-US"/>
              </w:rPr>
              <w:t>0</w:t>
            </w:r>
            <w:r w:rsidRPr="00CE1A3A">
              <w:rPr>
                <w:rFonts w:eastAsia="Calibri"/>
                <w:sz w:val="24"/>
                <w:lang w:eastAsia="en-US"/>
              </w:rPr>
              <w:t>-14</w:t>
            </w:r>
            <w:r>
              <w:rPr>
                <w:rFonts w:eastAsia="Calibri"/>
                <w:sz w:val="24"/>
                <w:vertAlign w:val="superscript"/>
                <w:lang w:eastAsia="en-US"/>
              </w:rPr>
              <w:t>35</w:t>
            </w:r>
            <w:r w:rsidRPr="00CE1A3A">
              <w:rPr>
                <w:rFonts w:eastAsia="Calibri"/>
                <w:sz w:val="24"/>
                <w:vertAlign w:val="superscript"/>
                <w:lang w:eastAsia="en-US"/>
              </w:rPr>
              <w:t xml:space="preserve"> </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08C51117" w14:textId="3EE02EC6" w:rsidR="001C3D0A" w:rsidRPr="00CE1A3A" w:rsidRDefault="001C3D0A" w:rsidP="001C3D0A">
            <w:pPr>
              <w:rPr>
                <w:rFonts w:eastAsia="Calibri"/>
                <w:sz w:val="24"/>
                <w:lang w:eastAsia="en-US"/>
              </w:rPr>
            </w:pPr>
            <w:r w:rsidRPr="00EE3A1B">
              <w:rPr>
                <w:rFonts w:eastAsia="Calibri"/>
                <w:sz w:val="24"/>
                <w:lang w:eastAsia="en-US"/>
              </w:rPr>
              <w:t>межрегиональный полигон ТКО г. Витебск</w:t>
            </w:r>
          </w:p>
        </w:tc>
      </w:tr>
      <w:tr w:rsidR="001C3D0A" w:rsidRPr="00480FDD" w14:paraId="4F25DB08"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7508A36" w14:textId="77777777" w:rsidR="001C3D0A" w:rsidRPr="00A84BDF" w:rsidRDefault="001C3D0A" w:rsidP="001C3D0A">
            <w:pPr>
              <w:jc w:val="center"/>
              <w:rPr>
                <w:color w:val="000000"/>
                <w:sz w:val="24"/>
              </w:rPr>
            </w:pPr>
            <w:r w:rsidRPr="00A84BDF">
              <w:rPr>
                <w:color w:val="000000"/>
                <w:sz w:val="24"/>
              </w:rPr>
              <w:t>18</w:t>
            </w:r>
            <w:r>
              <w:rPr>
                <w:color w:val="000000"/>
                <w:sz w:val="24"/>
              </w:rPr>
              <w:t>1</w:t>
            </w:r>
          </w:p>
        </w:tc>
        <w:tc>
          <w:tcPr>
            <w:tcW w:w="674" w:type="pct"/>
            <w:tcBorders>
              <w:top w:val="single" w:sz="4" w:space="0" w:color="auto"/>
              <w:left w:val="single" w:sz="4" w:space="0" w:color="auto"/>
              <w:bottom w:val="single" w:sz="4" w:space="0" w:color="auto"/>
              <w:right w:val="single" w:sz="4" w:space="0" w:color="auto"/>
            </w:tcBorders>
          </w:tcPr>
          <w:p w14:paraId="17D314BC" w14:textId="77777777" w:rsidR="001C3D0A" w:rsidRPr="00A84BDF" w:rsidRDefault="001C3D0A" w:rsidP="001C3D0A">
            <w:pPr>
              <w:rPr>
                <w:rFonts w:eastAsia="Calibri"/>
                <w:sz w:val="24"/>
                <w:lang w:eastAsia="en-US"/>
              </w:rPr>
            </w:pPr>
            <w:r w:rsidRPr="00A84BDF">
              <w:rPr>
                <w:rFonts w:eastAsia="Calibri"/>
                <w:sz w:val="24"/>
                <w:lang w:eastAsia="en-US"/>
              </w:rPr>
              <w:t>н.п.Ставица</w:t>
            </w:r>
          </w:p>
        </w:tc>
        <w:tc>
          <w:tcPr>
            <w:tcW w:w="277" w:type="pct"/>
            <w:tcBorders>
              <w:top w:val="single" w:sz="4" w:space="0" w:color="auto"/>
              <w:left w:val="single" w:sz="4" w:space="0" w:color="auto"/>
              <w:bottom w:val="single" w:sz="4" w:space="0" w:color="auto"/>
              <w:right w:val="single" w:sz="4" w:space="0" w:color="auto"/>
            </w:tcBorders>
          </w:tcPr>
          <w:p w14:paraId="17CF1EFB" w14:textId="77777777" w:rsidR="001C3D0A" w:rsidRPr="00A84BDF" w:rsidRDefault="001C3D0A" w:rsidP="001C3D0A">
            <w:pPr>
              <w:jc w:val="center"/>
              <w:rPr>
                <w:rFonts w:eastAsia="Calibri"/>
                <w:sz w:val="24"/>
                <w:lang w:eastAsia="en-US"/>
              </w:rPr>
            </w:pPr>
            <w:r w:rsidRPr="00A84BDF">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7FE43CE0" w14:textId="77777777" w:rsidR="001C3D0A" w:rsidRPr="00A84BDF" w:rsidRDefault="001C3D0A" w:rsidP="001C3D0A">
            <w:pPr>
              <w:jc w:val="center"/>
              <w:rPr>
                <w:rFonts w:eastAsia="Calibri"/>
                <w:sz w:val="24"/>
                <w:lang w:eastAsia="en-US"/>
              </w:rPr>
            </w:pPr>
            <w:r w:rsidRPr="00A84BDF">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72005854" w14:textId="77777777" w:rsidR="001C3D0A" w:rsidRPr="00A84BDF" w:rsidRDefault="001C3D0A" w:rsidP="001C3D0A">
            <w:pPr>
              <w:jc w:val="center"/>
              <w:rPr>
                <w:rFonts w:eastAsia="Calibri"/>
                <w:sz w:val="24"/>
                <w:lang w:eastAsia="en-US"/>
              </w:rPr>
            </w:pPr>
            <w:r w:rsidRPr="00A84BDF">
              <w:rPr>
                <w:rFonts w:eastAsia="Calibri"/>
                <w:sz w:val="24"/>
                <w:lang w:eastAsia="en-US"/>
              </w:rPr>
              <w:t>5</w:t>
            </w:r>
          </w:p>
        </w:tc>
        <w:tc>
          <w:tcPr>
            <w:tcW w:w="323" w:type="pct"/>
            <w:gridSpan w:val="2"/>
            <w:tcBorders>
              <w:top w:val="single" w:sz="4" w:space="0" w:color="auto"/>
              <w:left w:val="single" w:sz="4" w:space="0" w:color="auto"/>
              <w:bottom w:val="single" w:sz="4" w:space="0" w:color="auto"/>
              <w:right w:val="single" w:sz="4" w:space="0" w:color="auto"/>
            </w:tcBorders>
          </w:tcPr>
          <w:p w14:paraId="12499191" w14:textId="77777777" w:rsidR="001C3D0A" w:rsidRPr="00A84BDF" w:rsidRDefault="001C3D0A" w:rsidP="001C3D0A">
            <w:pPr>
              <w:jc w:val="center"/>
              <w:rPr>
                <w:rFonts w:eastAsia="Calibri"/>
                <w:sz w:val="24"/>
                <w:lang w:eastAsia="en-US"/>
              </w:rPr>
            </w:pPr>
            <w:r w:rsidRPr="00A84BDF">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2B6235AD"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1B20B0E" w14:textId="77777777" w:rsidR="001C3D0A" w:rsidRPr="00CE1A3A" w:rsidRDefault="001C3D0A" w:rsidP="001C3D0A">
            <w:pPr>
              <w:rPr>
                <w:rFonts w:eastAsia="Calibri"/>
                <w:sz w:val="24"/>
                <w:lang w:eastAsia="en-US"/>
              </w:rPr>
            </w:pPr>
            <w:r w:rsidRPr="00CE1A3A">
              <w:rPr>
                <w:rFonts w:eastAsia="Calibri"/>
                <w:sz w:val="24"/>
                <w:lang w:eastAsia="en-US"/>
              </w:rPr>
              <w:t>1й пн., 1</w:t>
            </w:r>
            <w:r>
              <w:rPr>
                <w:rFonts w:eastAsia="Calibri"/>
                <w:sz w:val="24"/>
                <w:lang w:eastAsia="en-US"/>
              </w:rPr>
              <w:t>4</w:t>
            </w:r>
            <w:r>
              <w:rPr>
                <w:rFonts w:eastAsia="Calibri"/>
                <w:sz w:val="24"/>
                <w:vertAlign w:val="superscript"/>
                <w:lang w:eastAsia="en-US"/>
              </w:rPr>
              <w:t>55</w:t>
            </w:r>
            <w:r w:rsidRPr="00CE1A3A">
              <w:rPr>
                <w:rFonts w:eastAsia="Calibri"/>
                <w:sz w:val="24"/>
                <w:lang w:eastAsia="en-US"/>
              </w:rPr>
              <w:t>-15</w:t>
            </w:r>
            <w:r>
              <w:rPr>
                <w:rFonts w:eastAsia="Calibri"/>
                <w:sz w:val="24"/>
                <w:vertAlign w:val="superscript"/>
                <w:lang w:eastAsia="en-US"/>
              </w:rPr>
              <w:t>05</w:t>
            </w:r>
          </w:p>
          <w:p w14:paraId="565F16CA" w14:textId="77777777" w:rsidR="001C3D0A" w:rsidRPr="00CE1A3A" w:rsidRDefault="001C3D0A" w:rsidP="001C3D0A">
            <w:pPr>
              <w:rPr>
                <w:rFonts w:eastAsia="Calibri"/>
                <w:sz w:val="24"/>
                <w:highlight w:val="yellow"/>
                <w:lang w:eastAsia="en-US"/>
              </w:rPr>
            </w:pPr>
            <w:r w:rsidRPr="00CE1A3A">
              <w:rPr>
                <w:rFonts w:eastAsia="Calibri"/>
                <w:sz w:val="24"/>
                <w:lang w:eastAsia="en-US"/>
              </w:rPr>
              <w:t>1й и 3й пн., 1</w:t>
            </w:r>
            <w:r>
              <w:rPr>
                <w:rFonts w:eastAsia="Calibri"/>
                <w:sz w:val="24"/>
                <w:lang w:eastAsia="en-US"/>
              </w:rPr>
              <w:t>4</w:t>
            </w:r>
            <w:r>
              <w:rPr>
                <w:rFonts w:eastAsia="Calibri"/>
                <w:sz w:val="24"/>
                <w:vertAlign w:val="superscript"/>
                <w:lang w:eastAsia="en-US"/>
              </w:rPr>
              <w:t>55</w:t>
            </w:r>
            <w:r w:rsidRPr="00CE1A3A">
              <w:rPr>
                <w:rFonts w:eastAsia="Calibri"/>
                <w:sz w:val="24"/>
                <w:lang w:eastAsia="en-US"/>
              </w:rPr>
              <w:t>-1</w:t>
            </w:r>
            <w:r>
              <w:rPr>
                <w:rFonts w:eastAsia="Calibri"/>
                <w:sz w:val="24"/>
                <w:lang w:eastAsia="en-US"/>
              </w:rPr>
              <w:t>5</w:t>
            </w:r>
            <w:r>
              <w:rPr>
                <w:rFonts w:eastAsia="Calibri"/>
                <w:sz w:val="24"/>
                <w:vertAlign w:val="superscript"/>
                <w:lang w:eastAsia="en-US"/>
              </w:rPr>
              <w:t>05</w:t>
            </w:r>
            <w:r w:rsidRPr="00CE1A3A">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18FA2338" w14:textId="788BE64F" w:rsidR="001C3D0A" w:rsidRPr="00CE1A3A" w:rsidRDefault="001C3D0A" w:rsidP="001C3D0A">
            <w:r w:rsidRPr="00EE3A1B">
              <w:rPr>
                <w:rFonts w:eastAsia="Calibri"/>
                <w:sz w:val="24"/>
                <w:lang w:eastAsia="en-US"/>
              </w:rPr>
              <w:t>межрегиональный полигон ТКО г. Витебск</w:t>
            </w:r>
          </w:p>
        </w:tc>
      </w:tr>
      <w:tr w:rsidR="001C3D0A" w:rsidRPr="00480FDD" w14:paraId="16D8210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A50AAE1" w14:textId="77777777" w:rsidR="001C3D0A" w:rsidRPr="00E759A9" w:rsidRDefault="001C3D0A" w:rsidP="001C3D0A">
            <w:pPr>
              <w:jc w:val="center"/>
              <w:rPr>
                <w:color w:val="000000"/>
                <w:sz w:val="24"/>
              </w:rPr>
            </w:pPr>
            <w:r w:rsidRPr="00E759A9">
              <w:rPr>
                <w:color w:val="000000"/>
                <w:sz w:val="24"/>
              </w:rPr>
              <w:t>18</w:t>
            </w:r>
            <w:r>
              <w:rPr>
                <w:color w:val="000000"/>
                <w:sz w:val="24"/>
              </w:rPr>
              <w:t>2</w:t>
            </w:r>
          </w:p>
        </w:tc>
        <w:tc>
          <w:tcPr>
            <w:tcW w:w="674" w:type="pct"/>
            <w:tcBorders>
              <w:top w:val="single" w:sz="4" w:space="0" w:color="auto"/>
              <w:left w:val="single" w:sz="4" w:space="0" w:color="auto"/>
              <w:bottom w:val="single" w:sz="4" w:space="0" w:color="auto"/>
              <w:right w:val="single" w:sz="4" w:space="0" w:color="auto"/>
            </w:tcBorders>
          </w:tcPr>
          <w:p w14:paraId="03B865F0" w14:textId="77777777" w:rsidR="001C3D0A" w:rsidRPr="00E759A9" w:rsidRDefault="001C3D0A" w:rsidP="001C3D0A">
            <w:pPr>
              <w:rPr>
                <w:rFonts w:eastAsia="Calibri"/>
                <w:sz w:val="24"/>
                <w:lang w:eastAsia="en-US"/>
              </w:rPr>
            </w:pPr>
            <w:r w:rsidRPr="00E759A9">
              <w:rPr>
                <w:rFonts w:eastAsia="Calibri"/>
                <w:sz w:val="24"/>
                <w:lang w:eastAsia="en-US"/>
              </w:rPr>
              <w:t>н.п.Шавеки</w:t>
            </w:r>
          </w:p>
        </w:tc>
        <w:tc>
          <w:tcPr>
            <w:tcW w:w="277" w:type="pct"/>
            <w:tcBorders>
              <w:top w:val="single" w:sz="4" w:space="0" w:color="auto"/>
              <w:left w:val="single" w:sz="4" w:space="0" w:color="auto"/>
              <w:bottom w:val="single" w:sz="4" w:space="0" w:color="auto"/>
              <w:right w:val="single" w:sz="4" w:space="0" w:color="auto"/>
            </w:tcBorders>
          </w:tcPr>
          <w:p w14:paraId="542B66C0" w14:textId="77777777" w:rsidR="001C3D0A" w:rsidRPr="00E759A9" w:rsidRDefault="001C3D0A" w:rsidP="001C3D0A">
            <w:pPr>
              <w:jc w:val="center"/>
              <w:rPr>
                <w:rFonts w:eastAsia="Calibri"/>
                <w:sz w:val="24"/>
                <w:lang w:eastAsia="en-US"/>
              </w:rPr>
            </w:pPr>
            <w:r w:rsidRPr="00E759A9">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2011C74B" w14:textId="77777777" w:rsidR="001C3D0A" w:rsidRPr="00E759A9" w:rsidRDefault="001C3D0A" w:rsidP="001C3D0A">
            <w:pPr>
              <w:jc w:val="center"/>
              <w:rPr>
                <w:rFonts w:eastAsia="Calibri"/>
                <w:sz w:val="24"/>
                <w:lang w:eastAsia="en-US"/>
              </w:rPr>
            </w:pPr>
            <w:r w:rsidRPr="00E759A9">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65173F2B" w14:textId="77777777" w:rsidR="001C3D0A" w:rsidRPr="00E759A9" w:rsidRDefault="001C3D0A" w:rsidP="001C3D0A">
            <w:pPr>
              <w:jc w:val="center"/>
              <w:rPr>
                <w:rFonts w:eastAsia="Calibri"/>
                <w:sz w:val="24"/>
                <w:lang w:eastAsia="en-US"/>
              </w:rPr>
            </w:pPr>
            <w:r w:rsidRPr="00E759A9">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47DF33EE" w14:textId="77777777" w:rsidR="001C3D0A" w:rsidRPr="00E759A9" w:rsidRDefault="001C3D0A" w:rsidP="001C3D0A">
            <w:pPr>
              <w:jc w:val="center"/>
              <w:rPr>
                <w:rFonts w:eastAsia="Calibri"/>
                <w:sz w:val="24"/>
                <w:lang w:eastAsia="en-US"/>
              </w:rPr>
            </w:pPr>
            <w:r w:rsidRPr="00E759A9">
              <w:rPr>
                <w:rFonts w:eastAsia="Calibri"/>
                <w:sz w:val="24"/>
                <w:lang w:eastAsia="en-US"/>
              </w:rPr>
              <w:t>3</w:t>
            </w:r>
          </w:p>
        </w:tc>
        <w:tc>
          <w:tcPr>
            <w:tcW w:w="782" w:type="pct"/>
            <w:tcBorders>
              <w:top w:val="single" w:sz="4" w:space="0" w:color="auto"/>
              <w:left w:val="single" w:sz="4" w:space="0" w:color="auto"/>
              <w:bottom w:val="single" w:sz="4" w:space="0" w:color="auto"/>
              <w:right w:val="single" w:sz="4" w:space="0" w:color="auto"/>
            </w:tcBorders>
          </w:tcPr>
          <w:p w14:paraId="58D80D19"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37B578A" w14:textId="77777777" w:rsidR="001C3D0A" w:rsidRPr="00CE1A3A" w:rsidRDefault="001C3D0A" w:rsidP="001C3D0A">
            <w:pPr>
              <w:rPr>
                <w:rFonts w:eastAsia="Calibri"/>
                <w:sz w:val="24"/>
                <w:highlight w:val="yellow"/>
                <w:lang w:eastAsia="en-US"/>
              </w:rPr>
            </w:pPr>
            <w:r w:rsidRPr="0027040F">
              <w:rPr>
                <w:rFonts w:eastAsia="Calibri"/>
                <w:sz w:val="24"/>
                <w:lang w:eastAsia="en-US"/>
              </w:rPr>
              <w:t>1й пн., 15</w:t>
            </w:r>
            <w:r>
              <w:rPr>
                <w:rFonts w:eastAsia="Calibri"/>
                <w:sz w:val="24"/>
                <w:vertAlign w:val="superscript"/>
                <w:lang w:eastAsia="en-US"/>
              </w:rPr>
              <w:t>10</w:t>
            </w:r>
            <w:r w:rsidRPr="0027040F">
              <w:rPr>
                <w:rFonts w:eastAsia="Calibri"/>
                <w:sz w:val="24"/>
                <w:lang w:eastAsia="en-US"/>
              </w:rPr>
              <w:t>-15</w:t>
            </w:r>
            <w:r>
              <w:rPr>
                <w:rFonts w:eastAsia="Calibri"/>
                <w:sz w:val="24"/>
                <w:vertAlign w:val="superscript"/>
                <w:lang w:eastAsia="en-US"/>
              </w:rPr>
              <w:t>15</w:t>
            </w:r>
            <w:r w:rsidRPr="0027040F">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5DDA32B5" w14:textId="297C9C3D" w:rsidR="001C3D0A" w:rsidRPr="00CE1A3A" w:rsidRDefault="001C3D0A" w:rsidP="001C3D0A">
            <w:pPr>
              <w:rPr>
                <w:rFonts w:eastAsia="Calibri"/>
                <w:sz w:val="24"/>
                <w:lang w:eastAsia="en-US"/>
              </w:rPr>
            </w:pPr>
            <w:r w:rsidRPr="00EE3A1B">
              <w:rPr>
                <w:rFonts w:eastAsia="Calibri"/>
                <w:sz w:val="24"/>
                <w:lang w:eastAsia="en-US"/>
              </w:rPr>
              <w:t>межрегиональный полигон ТКО г. Витебск</w:t>
            </w:r>
          </w:p>
        </w:tc>
      </w:tr>
      <w:tr w:rsidR="001C3D0A" w:rsidRPr="00480FDD" w14:paraId="67C5394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C789449" w14:textId="77777777" w:rsidR="001C3D0A" w:rsidRPr="001C1FD4" w:rsidRDefault="001C3D0A" w:rsidP="001C3D0A">
            <w:pPr>
              <w:jc w:val="center"/>
              <w:rPr>
                <w:color w:val="000000"/>
                <w:sz w:val="24"/>
              </w:rPr>
            </w:pPr>
            <w:r w:rsidRPr="001C1FD4">
              <w:rPr>
                <w:color w:val="000000"/>
                <w:sz w:val="24"/>
              </w:rPr>
              <w:t>18</w:t>
            </w:r>
            <w:r>
              <w:rPr>
                <w:color w:val="000000"/>
                <w:sz w:val="24"/>
              </w:rPr>
              <w:t>3</w:t>
            </w:r>
          </w:p>
        </w:tc>
        <w:tc>
          <w:tcPr>
            <w:tcW w:w="674" w:type="pct"/>
            <w:tcBorders>
              <w:top w:val="single" w:sz="4" w:space="0" w:color="auto"/>
              <w:left w:val="single" w:sz="4" w:space="0" w:color="auto"/>
              <w:bottom w:val="single" w:sz="4" w:space="0" w:color="auto"/>
              <w:right w:val="single" w:sz="4" w:space="0" w:color="auto"/>
            </w:tcBorders>
          </w:tcPr>
          <w:p w14:paraId="38DDA6F0" w14:textId="77777777" w:rsidR="001C3D0A" w:rsidRPr="001C1FD4" w:rsidRDefault="001C3D0A" w:rsidP="001C3D0A">
            <w:pPr>
              <w:rPr>
                <w:rFonts w:eastAsia="Calibri"/>
                <w:sz w:val="24"/>
                <w:lang w:eastAsia="en-US"/>
              </w:rPr>
            </w:pPr>
            <w:r w:rsidRPr="001C1FD4">
              <w:rPr>
                <w:rFonts w:eastAsia="Calibri"/>
                <w:sz w:val="24"/>
                <w:lang w:eastAsia="en-US"/>
              </w:rPr>
              <w:t>н.п.Пономари</w:t>
            </w:r>
          </w:p>
        </w:tc>
        <w:tc>
          <w:tcPr>
            <w:tcW w:w="277" w:type="pct"/>
            <w:tcBorders>
              <w:top w:val="single" w:sz="4" w:space="0" w:color="auto"/>
              <w:left w:val="single" w:sz="4" w:space="0" w:color="auto"/>
              <w:bottom w:val="single" w:sz="4" w:space="0" w:color="auto"/>
              <w:right w:val="single" w:sz="4" w:space="0" w:color="auto"/>
            </w:tcBorders>
          </w:tcPr>
          <w:p w14:paraId="2A5A06C0" w14:textId="77777777" w:rsidR="001C3D0A" w:rsidRPr="001C1FD4" w:rsidRDefault="001C3D0A" w:rsidP="001C3D0A">
            <w:pPr>
              <w:jc w:val="center"/>
              <w:rPr>
                <w:rFonts w:eastAsia="Calibri"/>
                <w:sz w:val="24"/>
                <w:lang w:eastAsia="en-US"/>
              </w:rPr>
            </w:pPr>
            <w:r w:rsidRPr="001C1FD4">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5AC1CB1D" w14:textId="77777777" w:rsidR="001C3D0A" w:rsidRPr="001C1FD4" w:rsidRDefault="001C3D0A" w:rsidP="001C3D0A">
            <w:pPr>
              <w:jc w:val="center"/>
              <w:rPr>
                <w:rFonts w:eastAsia="Calibri"/>
                <w:sz w:val="24"/>
                <w:lang w:eastAsia="en-US"/>
              </w:rPr>
            </w:pPr>
            <w:r w:rsidRPr="001C1FD4">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579A0FCB" w14:textId="77777777" w:rsidR="001C3D0A" w:rsidRPr="001C1FD4" w:rsidRDefault="001C3D0A" w:rsidP="001C3D0A">
            <w:pPr>
              <w:jc w:val="center"/>
              <w:rPr>
                <w:rFonts w:eastAsia="Calibri"/>
                <w:sz w:val="24"/>
                <w:lang w:eastAsia="en-US"/>
              </w:rPr>
            </w:pPr>
            <w:r w:rsidRPr="001C1FD4">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4C5CCD0A" w14:textId="77777777" w:rsidR="001C3D0A" w:rsidRPr="001C1FD4" w:rsidRDefault="001C3D0A" w:rsidP="001C3D0A">
            <w:pPr>
              <w:jc w:val="center"/>
              <w:rPr>
                <w:rFonts w:eastAsia="Calibri"/>
                <w:sz w:val="24"/>
                <w:lang w:eastAsia="en-US"/>
              </w:rPr>
            </w:pPr>
            <w:r w:rsidRPr="001C1FD4">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1F32E0DC"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DE924CB" w14:textId="77777777" w:rsidR="001C3D0A" w:rsidRPr="00F9437B" w:rsidRDefault="001C3D0A" w:rsidP="001C3D0A">
            <w:pPr>
              <w:rPr>
                <w:rFonts w:eastAsia="Calibri"/>
                <w:sz w:val="24"/>
                <w:lang w:eastAsia="en-US"/>
              </w:rPr>
            </w:pPr>
            <w:r w:rsidRPr="00F9437B">
              <w:rPr>
                <w:rFonts w:eastAsia="Calibri"/>
                <w:sz w:val="24"/>
                <w:lang w:eastAsia="en-US"/>
              </w:rPr>
              <w:t>1й пн., 15</w:t>
            </w:r>
            <w:r>
              <w:rPr>
                <w:rFonts w:eastAsia="Calibri"/>
                <w:sz w:val="24"/>
                <w:vertAlign w:val="superscript"/>
                <w:lang w:eastAsia="en-US"/>
              </w:rPr>
              <w:t>35</w:t>
            </w:r>
            <w:r w:rsidRPr="00F9437B">
              <w:rPr>
                <w:rFonts w:eastAsia="Calibri"/>
                <w:sz w:val="24"/>
                <w:lang w:eastAsia="en-US"/>
              </w:rPr>
              <w:t>-15</w:t>
            </w:r>
            <w:r>
              <w:rPr>
                <w:rFonts w:eastAsia="Calibri"/>
                <w:sz w:val="24"/>
                <w:vertAlign w:val="superscript"/>
                <w:lang w:eastAsia="en-US"/>
              </w:rPr>
              <w:t>45</w:t>
            </w:r>
          </w:p>
          <w:p w14:paraId="74358DE2" w14:textId="77777777" w:rsidR="001C3D0A" w:rsidRPr="00CE1A3A" w:rsidRDefault="001C3D0A" w:rsidP="001C3D0A">
            <w:pPr>
              <w:rPr>
                <w:rFonts w:eastAsia="Calibri"/>
                <w:sz w:val="24"/>
                <w:highlight w:val="yellow"/>
                <w:lang w:eastAsia="en-US"/>
              </w:rPr>
            </w:pPr>
            <w:r w:rsidRPr="00F9437B">
              <w:rPr>
                <w:rFonts w:eastAsia="Calibri"/>
                <w:sz w:val="24"/>
                <w:lang w:eastAsia="en-US"/>
              </w:rPr>
              <w:t>1й и 3й пн., 15</w:t>
            </w:r>
            <w:r>
              <w:rPr>
                <w:rFonts w:eastAsia="Calibri"/>
                <w:sz w:val="24"/>
                <w:vertAlign w:val="superscript"/>
                <w:lang w:eastAsia="en-US"/>
              </w:rPr>
              <w:t>35</w:t>
            </w:r>
            <w:r w:rsidRPr="00F9437B">
              <w:rPr>
                <w:rFonts w:eastAsia="Calibri"/>
                <w:sz w:val="24"/>
                <w:lang w:eastAsia="en-US"/>
              </w:rPr>
              <w:t>-15</w:t>
            </w:r>
            <w:r>
              <w:rPr>
                <w:rFonts w:eastAsia="Calibri"/>
                <w:sz w:val="24"/>
                <w:vertAlign w:val="superscript"/>
                <w:lang w:eastAsia="en-US"/>
              </w:rPr>
              <w:t>45</w:t>
            </w:r>
            <w:r w:rsidRPr="00F9437B">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59106F8" w14:textId="29568F7B" w:rsidR="001C3D0A" w:rsidRPr="00CE1A3A" w:rsidRDefault="001C3D0A" w:rsidP="001C3D0A">
            <w:r w:rsidRPr="00EE3A1B">
              <w:rPr>
                <w:rFonts w:eastAsia="Calibri"/>
                <w:sz w:val="24"/>
                <w:lang w:eastAsia="en-US"/>
              </w:rPr>
              <w:t>межрегиональный полигон ТКО г. Витебск</w:t>
            </w:r>
          </w:p>
        </w:tc>
      </w:tr>
      <w:tr w:rsidR="001C3D0A" w:rsidRPr="00480FDD" w14:paraId="4D90790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43322D3" w14:textId="77777777" w:rsidR="001C3D0A" w:rsidRPr="001C1FD4" w:rsidRDefault="001C3D0A" w:rsidP="001C3D0A">
            <w:pPr>
              <w:jc w:val="center"/>
              <w:rPr>
                <w:color w:val="000000"/>
                <w:sz w:val="24"/>
              </w:rPr>
            </w:pPr>
            <w:r w:rsidRPr="00A84BDF">
              <w:rPr>
                <w:sz w:val="24"/>
              </w:rPr>
              <w:t>1</w:t>
            </w:r>
            <w:r>
              <w:rPr>
                <w:sz w:val="24"/>
              </w:rPr>
              <w:t>84</w:t>
            </w:r>
          </w:p>
        </w:tc>
        <w:tc>
          <w:tcPr>
            <w:tcW w:w="674" w:type="pct"/>
            <w:tcBorders>
              <w:top w:val="single" w:sz="4" w:space="0" w:color="auto"/>
              <w:left w:val="single" w:sz="4" w:space="0" w:color="auto"/>
              <w:bottom w:val="single" w:sz="4" w:space="0" w:color="auto"/>
              <w:right w:val="single" w:sz="4" w:space="0" w:color="auto"/>
            </w:tcBorders>
          </w:tcPr>
          <w:p w14:paraId="08CBBDD1" w14:textId="77777777" w:rsidR="001C3D0A" w:rsidRPr="001C1FD4" w:rsidRDefault="001C3D0A" w:rsidP="001C3D0A">
            <w:pPr>
              <w:rPr>
                <w:rFonts w:eastAsia="Calibri"/>
                <w:sz w:val="24"/>
                <w:lang w:eastAsia="en-US"/>
              </w:rPr>
            </w:pPr>
            <w:r w:rsidRPr="00A84BDF">
              <w:rPr>
                <w:rFonts w:eastAsia="Calibri"/>
                <w:sz w:val="24"/>
                <w:lang w:eastAsia="en-US"/>
              </w:rPr>
              <w:t>н.п.Скатица</w:t>
            </w:r>
          </w:p>
        </w:tc>
        <w:tc>
          <w:tcPr>
            <w:tcW w:w="277" w:type="pct"/>
            <w:tcBorders>
              <w:top w:val="single" w:sz="4" w:space="0" w:color="auto"/>
              <w:left w:val="single" w:sz="4" w:space="0" w:color="auto"/>
              <w:bottom w:val="single" w:sz="4" w:space="0" w:color="auto"/>
              <w:right w:val="single" w:sz="4" w:space="0" w:color="auto"/>
            </w:tcBorders>
          </w:tcPr>
          <w:p w14:paraId="0B3DA125" w14:textId="77777777" w:rsidR="001C3D0A" w:rsidRPr="001C1FD4" w:rsidRDefault="001C3D0A" w:rsidP="001C3D0A">
            <w:pPr>
              <w:jc w:val="center"/>
              <w:rPr>
                <w:rFonts w:eastAsia="Calibri"/>
                <w:sz w:val="24"/>
                <w:lang w:eastAsia="en-US"/>
              </w:rPr>
            </w:pPr>
            <w:r w:rsidRPr="00A84BDF">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565BADFB" w14:textId="77777777" w:rsidR="001C3D0A" w:rsidRPr="001C1FD4" w:rsidRDefault="001C3D0A" w:rsidP="001C3D0A">
            <w:pPr>
              <w:jc w:val="center"/>
              <w:rPr>
                <w:rFonts w:eastAsia="Calibri"/>
                <w:sz w:val="24"/>
                <w:lang w:eastAsia="en-US"/>
              </w:rPr>
            </w:pPr>
            <w:r w:rsidRPr="00A84BDF">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162E501A" w14:textId="77777777" w:rsidR="001C3D0A" w:rsidRPr="001C1FD4" w:rsidRDefault="001C3D0A" w:rsidP="001C3D0A">
            <w:pPr>
              <w:jc w:val="center"/>
              <w:rPr>
                <w:rFonts w:eastAsia="Calibri"/>
                <w:sz w:val="24"/>
                <w:lang w:eastAsia="en-US"/>
              </w:rPr>
            </w:pPr>
            <w:r w:rsidRPr="00A84BDF">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09C3A7BA" w14:textId="77777777" w:rsidR="001C3D0A" w:rsidRPr="001C1FD4" w:rsidRDefault="001C3D0A" w:rsidP="001C3D0A">
            <w:pPr>
              <w:jc w:val="center"/>
              <w:rPr>
                <w:rFonts w:eastAsia="Calibri"/>
                <w:sz w:val="24"/>
                <w:lang w:eastAsia="en-US"/>
              </w:rPr>
            </w:pPr>
            <w:r w:rsidRPr="00A84BDF">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3206397A" w14:textId="77777777" w:rsidR="001C3D0A" w:rsidRPr="00CE1A3A" w:rsidRDefault="001C3D0A" w:rsidP="001C3D0A">
            <w:pPr>
              <w:jc w:val="center"/>
              <w:rPr>
                <w:rFonts w:eastAsia="Calibri"/>
                <w:sz w:val="24"/>
                <w:lang w:eastAsia="en-US"/>
              </w:rPr>
            </w:pPr>
            <w:r w:rsidRPr="00CE1A3A">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3D7CBEC" w14:textId="77777777" w:rsidR="001C3D0A" w:rsidRPr="005F2D38" w:rsidRDefault="001C3D0A" w:rsidP="001C3D0A">
            <w:pPr>
              <w:rPr>
                <w:rFonts w:eastAsia="Calibri"/>
                <w:sz w:val="24"/>
                <w:lang w:eastAsia="en-US"/>
              </w:rPr>
            </w:pPr>
            <w:r w:rsidRPr="005F2D38">
              <w:rPr>
                <w:rFonts w:eastAsia="Calibri"/>
                <w:sz w:val="24"/>
                <w:lang w:eastAsia="en-US"/>
              </w:rPr>
              <w:t>1й пн., 16</w:t>
            </w:r>
            <w:r>
              <w:rPr>
                <w:rFonts w:eastAsia="Calibri"/>
                <w:sz w:val="24"/>
                <w:vertAlign w:val="superscript"/>
                <w:lang w:eastAsia="en-US"/>
              </w:rPr>
              <w:t>05</w:t>
            </w:r>
            <w:r w:rsidRPr="005F2D38">
              <w:rPr>
                <w:rFonts w:eastAsia="Calibri"/>
                <w:sz w:val="24"/>
                <w:lang w:eastAsia="en-US"/>
              </w:rPr>
              <w:t>-16</w:t>
            </w:r>
            <w:r>
              <w:rPr>
                <w:rFonts w:eastAsia="Calibri"/>
                <w:sz w:val="24"/>
                <w:vertAlign w:val="superscript"/>
                <w:lang w:eastAsia="en-US"/>
              </w:rPr>
              <w:t>10</w:t>
            </w:r>
          </w:p>
          <w:p w14:paraId="78B6E4F6" w14:textId="77777777" w:rsidR="001C3D0A" w:rsidRPr="00CE1A3A" w:rsidRDefault="001C3D0A" w:rsidP="001C3D0A">
            <w:pPr>
              <w:rPr>
                <w:rFonts w:eastAsia="Calibri"/>
                <w:sz w:val="24"/>
                <w:highlight w:val="yellow"/>
                <w:lang w:eastAsia="en-US"/>
              </w:rPr>
            </w:pPr>
            <w:r w:rsidRPr="005F2D38">
              <w:rPr>
                <w:rFonts w:eastAsia="Calibri"/>
                <w:sz w:val="24"/>
                <w:lang w:eastAsia="en-US"/>
              </w:rPr>
              <w:t>1й и 3й пн., 16</w:t>
            </w:r>
            <w:r>
              <w:rPr>
                <w:rFonts w:eastAsia="Calibri"/>
                <w:sz w:val="24"/>
                <w:vertAlign w:val="superscript"/>
                <w:lang w:eastAsia="en-US"/>
              </w:rPr>
              <w:t>05</w:t>
            </w:r>
            <w:r w:rsidRPr="005F2D38">
              <w:rPr>
                <w:rFonts w:eastAsia="Calibri"/>
                <w:sz w:val="24"/>
                <w:lang w:eastAsia="en-US"/>
              </w:rPr>
              <w:t>-16</w:t>
            </w:r>
            <w:r>
              <w:rPr>
                <w:rFonts w:eastAsia="Calibri"/>
                <w:sz w:val="24"/>
                <w:vertAlign w:val="superscript"/>
                <w:lang w:eastAsia="en-US"/>
              </w:rPr>
              <w:t>10</w:t>
            </w:r>
            <w:r w:rsidRPr="005F2D38">
              <w:rPr>
                <w:rFonts w:eastAsia="Calibri"/>
                <w:sz w:val="24"/>
                <w:vertAlign w:val="superscript"/>
                <w:lang w:eastAsia="en-US"/>
              </w:rPr>
              <w:t xml:space="preserve"> </w:t>
            </w:r>
            <w:r w:rsidRPr="005F2D38">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1B7AB578" w14:textId="22733202" w:rsidR="001C3D0A" w:rsidRPr="00CE1A3A" w:rsidRDefault="001C3D0A" w:rsidP="001C3D0A">
            <w:pPr>
              <w:rPr>
                <w:rFonts w:eastAsia="Calibri"/>
                <w:sz w:val="24"/>
                <w:lang w:eastAsia="en-US"/>
              </w:rPr>
            </w:pPr>
            <w:r w:rsidRPr="00EE3A1B">
              <w:rPr>
                <w:rFonts w:eastAsia="Calibri"/>
                <w:sz w:val="24"/>
                <w:lang w:eastAsia="en-US"/>
              </w:rPr>
              <w:t>межрегиональный полигон ТКО г. Витебск</w:t>
            </w:r>
          </w:p>
        </w:tc>
      </w:tr>
      <w:tr w:rsidR="001C3D0A" w:rsidRPr="00480FDD" w14:paraId="0F61C8E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A8124B1" w14:textId="77777777" w:rsidR="001C3D0A" w:rsidRPr="00AF1205" w:rsidRDefault="001C3D0A" w:rsidP="001C3D0A">
            <w:pPr>
              <w:jc w:val="center"/>
              <w:rPr>
                <w:color w:val="000000"/>
                <w:sz w:val="24"/>
              </w:rPr>
            </w:pPr>
            <w:r w:rsidRPr="00AF1205">
              <w:rPr>
                <w:color w:val="000000"/>
                <w:sz w:val="24"/>
              </w:rPr>
              <w:t>18</w:t>
            </w:r>
            <w:r>
              <w:rPr>
                <w:color w:val="000000"/>
                <w:sz w:val="24"/>
              </w:rPr>
              <w:t>5</w:t>
            </w:r>
          </w:p>
        </w:tc>
        <w:tc>
          <w:tcPr>
            <w:tcW w:w="674" w:type="pct"/>
            <w:tcBorders>
              <w:top w:val="single" w:sz="4" w:space="0" w:color="auto"/>
              <w:left w:val="single" w:sz="4" w:space="0" w:color="auto"/>
              <w:bottom w:val="single" w:sz="4" w:space="0" w:color="auto"/>
              <w:right w:val="single" w:sz="4" w:space="0" w:color="auto"/>
            </w:tcBorders>
          </w:tcPr>
          <w:p w14:paraId="076977E4" w14:textId="77777777" w:rsidR="001C3D0A" w:rsidRPr="00AF1205" w:rsidRDefault="001C3D0A" w:rsidP="001C3D0A">
            <w:pPr>
              <w:rPr>
                <w:rFonts w:eastAsia="Calibri"/>
                <w:sz w:val="24"/>
                <w:lang w:eastAsia="en-US"/>
              </w:rPr>
            </w:pPr>
            <w:r w:rsidRPr="00AF1205">
              <w:rPr>
                <w:rFonts w:eastAsia="Calibri"/>
                <w:sz w:val="24"/>
                <w:lang w:eastAsia="en-US"/>
              </w:rPr>
              <w:t>н.п.Козьяны</w:t>
            </w:r>
          </w:p>
        </w:tc>
        <w:tc>
          <w:tcPr>
            <w:tcW w:w="277" w:type="pct"/>
            <w:tcBorders>
              <w:top w:val="single" w:sz="4" w:space="0" w:color="auto"/>
              <w:left w:val="single" w:sz="4" w:space="0" w:color="auto"/>
              <w:bottom w:val="single" w:sz="4" w:space="0" w:color="auto"/>
              <w:right w:val="single" w:sz="4" w:space="0" w:color="auto"/>
            </w:tcBorders>
          </w:tcPr>
          <w:p w14:paraId="74291448" w14:textId="77777777" w:rsidR="001C3D0A" w:rsidRPr="00AF1205" w:rsidRDefault="001C3D0A" w:rsidP="001C3D0A">
            <w:pPr>
              <w:jc w:val="center"/>
              <w:rPr>
                <w:rFonts w:eastAsia="Calibri"/>
                <w:sz w:val="24"/>
                <w:lang w:eastAsia="en-US"/>
              </w:rPr>
            </w:pPr>
            <w:r w:rsidRPr="00AF1205">
              <w:rPr>
                <w:rFonts w:eastAsia="Calibri"/>
                <w:sz w:val="24"/>
                <w:lang w:eastAsia="en-US"/>
              </w:rPr>
              <w:t>9</w:t>
            </w:r>
          </w:p>
        </w:tc>
        <w:tc>
          <w:tcPr>
            <w:tcW w:w="321" w:type="pct"/>
            <w:tcBorders>
              <w:top w:val="single" w:sz="4" w:space="0" w:color="auto"/>
              <w:left w:val="single" w:sz="4" w:space="0" w:color="auto"/>
              <w:bottom w:val="single" w:sz="4" w:space="0" w:color="auto"/>
              <w:right w:val="single" w:sz="4" w:space="0" w:color="auto"/>
            </w:tcBorders>
          </w:tcPr>
          <w:p w14:paraId="66FBFFAC" w14:textId="77777777" w:rsidR="001C3D0A" w:rsidRPr="00AF1205" w:rsidRDefault="001C3D0A" w:rsidP="001C3D0A">
            <w:pPr>
              <w:jc w:val="center"/>
              <w:rPr>
                <w:rFonts w:eastAsia="Calibri"/>
                <w:sz w:val="24"/>
                <w:lang w:eastAsia="en-US"/>
              </w:rPr>
            </w:pPr>
            <w:r w:rsidRPr="00AF1205">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6C8C4A84" w14:textId="77777777" w:rsidR="001C3D0A" w:rsidRPr="00AF1205" w:rsidRDefault="001C3D0A" w:rsidP="001C3D0A">
            <w:pPr>
              <w:jc w:val="center"/>
              <w:rPr>
                <w:rFonts w:eastAsia="Calibri"/>
                <w:sz w:val="24"/>
                <w:lang w:eastAsia="en-US"/>
              </w:rPr>
            </w:pPr>
            <w:r w:rsidRPr="00AF1205">
              <w:rPr>
                <w:rFonts w:eastAsia="Calibri"/>
                <w:sz w:val="24"/>
                <w:lang w:eastAsia="en-US"/>
              </w:rPr>
              <w:t>20</w:t>
            </w:r>
          </w:p>
        </w:tc>
        <w:tc>
          <w:tcPr>
            <w:tcW w:w="323" w:type="pct"/>
            <w:gridSpan w:val="2"/>
            <w:tcBorders>
              <w:top w:val="single" w:sz="4" w:space="0" w:color="auto"/>
              <w:left w:val="single" w:sz="4" w:space="0" w:color="auto"/>
              <w:bottom w:val="single" w:sz="4" w:space="0" w:color="auto"/>
              <w:right w:val="single" w:sz="4" w:space="0" w:color="auto"/>
            </w:tcBorders>
          </w:tcPr>
          <w:p w14:paraId="5D138C68" w14:textId="77777777" w:rsidR="001C3D0A" w:rsidRPr="00AF1205" w:rsidRDefault="001C3D0A" w:rsidP="001C3D0A">
            <w:pPr>
              <w:jc w:val="center"/>
              <w:rPr>
                <w:rFonts w:eastAsia="Calibri"/>
                <w:sz w:val="24"/>
                <w:lang w:eastAsia="en-US"/>
              </w:rPr>
            </w:pPr>
            <w:r w:rsidRPr="00AF1205">
              <w:rPr>
                <w:rFonts w:eastAsia="Calibri"/>
                <w:sz w:val="24"/>
                <w:lang w:eastAsia="en-US"/>
              </w:rPr>
              <w:t>20</w:t>
            </w:r>
          </w:p>
        </w:tc>
        <w:tc>
          <w:tcPr>
            <w:tcW w:w="782" w:type="pct"/>
            <w:tcBorders>
              <w:top w:val="single" w:sz="4" w:space="0" w:color="auto"/>
              <w:left w:val="single" w:sz="4" w:space="0" w:color="auto"/>
              <w:bottom w:val="single" w:sz="4" w:space="0" w:color="auto"/>
              <w:right w:val="single" w:sz="4" w:space="0" w:color="auto"/>
            </w:tcBorders>
          </w:tcPr>
          <w:p w14:paraId="51FE65B2" w14:textId="77777777" w:rsidR="001C3D0A" w:rsidRPr="00CF3A1B" w:rsidRDefault="001C3D0A" w:rsidP="001C3D0A">
            <w:pPr>
              <w:jc w:val="center"/>
              <w:rPr>
                <w:rFonts w:eastAsia="Calibri"/>
                <w:sz w:val="24"/>
                <w:lang w:eastAsia="en-US"/>
              </w:rPr>
            </w:pPr>
            <w:r w:rsidRPr="00CF3A1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790376E" w14:textId="77777777" w:rsidR="001C3D0A" w:rsidRPr="00917939" w:rsidRDefault="001C3D0A" w:rsidP="001C3D0A">
            <w:pPr>
              <w:rPr>
                <w:rFonts w:eastAsia="Calibri"/>
                <w:sz w:val="24"/>
                <w:lang w:eastAsia="en-US"/>
              </w:rPr>
            </w:pPr>
            <w:r w:rsidRPr="00917939">
              <w:rPr>
                <w:rFonts w:eastAsia="Calibri"/>
                <w:sz w:val="24"/>
                <w:lang w:eastAsia="en-US"/>
              </w:rPr>
              <w:t>1й пн., 16</w:t>
            </w:r>
            <w:r>
              <w:rPr>
                <w:rFonts w:eastAsia="Calibri"/>
                <w:sz w:val="24"/>
                <w:vertAlign w:val="superscript"/>
                <w:lang w:eastAsia="en-US"/>
              </w:rPr>
              <w:t>15</w:t>
            </w:r>
            <w:r w:rsidRPr="00917939">
              <w:rPr>
                <w:rFonts w:eastAsia="Calibri"/>
                <w:sz w:val="24"/>
                <w:lang w:eastAsia="en-US"/>
              </w:rPr>
              <w:t>-16</w:t>
            </w:r>
            <w:r>
              <w:rPr>
                <w:rFonts w:eastAsia="Calibri"/>
                <w:sz w:val="24"/>
                <w:vertAlign w:val="superscript"/>
                <w:lang w:eastAsia="en-US"/>
              </w:rPr>
              <w:t>25</w:t>
            </w:r>
          </w:p>
          <w:p w14:paraId="62AB41AA" w14:textId="77777777" w:rsidR="001C3D0A" w:rsidRPr="00CE1A3A" w:rsidRDefault="001C3D0A" w:rsidP="001C3D0A">
            <w:pPr>
              <w:rPr>
                <w:rFonts w:eastAsia="Calibri"/>
                <w:sz w:val="24"/>
                <w:highlight w:val="yellow"/>
                <w:lang w:eastAsia="en-US"/>
              </w:rPr>
            </w:pPr>
            <w:r w:rsidRPr="00917939">
              <w:rPr>
                <w:rFonts w:eastAsia="Calibri"/>
                <w:sz w:val="24"/>
                <w:lang w:eastAsia="en-US"/>
              </w:rPr>
              <w:t>1й и 3й пн., 16</w:t>
            </w:r>
            <w:r>
              <w:rPr>
                <w:rFonts w:eastAsia="Calibri"/>
                <w:sz w:val="24"/>
                <w:vertAlign w:val="superscript"/>
                <w:lang w:eastAsia="en-US"/>
              </w:rPr>
              <w:t>15</w:t>
            </w:r>
            <w:r w:rsidRPr="00917939">
              <w:rPr>
                <w:rFonts w:eastAsia="Calibri"/>
                <w:sz w:val="24"/>
                <w:lang w:eastAsia="en-US"/>
              </w:rPr>
              <w:t>-16</w:t>
            </w:r>
            <w:r>
              <w:rPr>
                <w:rFonts w:eastAsia="Calibri"/>
                <w:sz w:val="24"/>
                <w:vertAlign w:val="superscript"/>
                <w:lang w:eastAsia="en-US"/>
              </w:rPr>
              <w:t>25</w:t>
            </w:r>
            <w:r w:rsidRPr="00917939">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5F02F444" w14:textId="454C05FE" w:rsidR="001C3D0A" w:rsidRPr="00CF3A1B" w:rsidRDefault="001C3D0A" w:rsidP="001C3D0A">
            <w:r w:rsidRPr="00EE3A1B">
              <w:rPr>
                <w:rFonts w:eastAsia="Calibri"/>
                <w:sz w:val="24"/>
                <w:lang w:eastAsia="en-US"/>
              </w:rPr>
              <w:t>межрегиональный полигон ТКО г. Витебск</w:t>
            </w:r>
          </w:p>
        </w:tc>
      </w:tr>
      <w:tr w:rsidR="001C3D0A" w:rsidRPr="00480FDD" w14:paraId="3B38E80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565AEA5" w14:textId="77777777" w:rsidR="001C3D0A" w:rsidRPr="002144B2" w:rsidRDefault="001C3D0A" w:rsidP="001C3D0A">
            <w:pPr>
              <w:jc w:val="center"/>
              <w:rPr>
                <w:color w:val="000000"/>
                <w:sz w:val="24"/>
              </w:rPr>
            </w:pPr>
            <w:r w:rsidRPr="002144B2">
              <w:rPr>
                <w:color w:val="000000"/>
                <w:sz w:val="24"/>
              </w:rPr>
              <w:t>1</w:t>
            </w:r>
            <w:r w:rsidRPr="002144B2">
              <w:rPr>
                <w:color w:val="000000"/>
                <w:sz w:val="24"/>
                <w:lang w:val="en-US"/>
              </w:rPr>
              <w:t>8</w:t>
            </w:r>
            <w:r w:rsidRPr="002144B2">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18E9D087" w14:textId="77777777" w:rsidR="001C3D0A" w:rsidRPr="00AF1205" w:rsidRDefault="001C3D0A" w:rsidP="001C3D0A">
            <w:pPr>
              <w:rPr>
                <w:rFonts w:eastAsia="Calibri"/>
                <w:sz w:val="24"/>
                <w:lang w:eastAsia="en-US"/>
              </w:rPr>
            </w:pPr>
            <w:r w:rsidRPr="00AF1205">
              <w:rPr>
                <w:rFonts w:eastAsia="Calibri"/>
                <w:sz w:val="24"/>
                <w:lang w:eastAsia="en-US"/>
              </w:rPr>
              <w:t>н.п.Красомай</w:t>
            </w:r>
          </w:p>
        </w:tc>
        <w:tc>
          <w:tcPr>
            <w:tcW w:w="277" w:type="pct"/>
            <w:tcBorders>
              <w:top w:val="single" w:sz="4" w:space="0" w:color="auto"/>
              <w:left w:val="single" w:sz="4" w:space="0" w:color="auto"/>
              <w:bottom w:val="single" w:sz="4" w:space="0" w:color="auto"/>
              <w:right w:val="single" w:sz="4" w:space="0" w:color="auto"/>
            </w:tcBorders>
          </w:tcPr>
          <w:p w14:paraId="5CF183B0" w14:textId="77777777" w:rsidR="001C3D0A" w:rsidRPr="00AF1205" w:rsidRDefault="001C3D0A" w:rsidP="001C3D0A">
            <w:pPr>
              <w:jc w:val="center"/>
              <w:rPr>
                <w:rFonts w:eastAsia="Calibri"/>
                <w:sz w:val="24"/>
                <w:lang w:eastAsia="en-US"/>
              </w:rPr>
            </w:pPr>
            <w:r w:rsidRPr="00AF1205">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3855DD11" w14:textId="77777777" w:rsidR="001C3D0A" w:rsidRPr="00AF1205" w:rsidRDefault="001C3D0A" w:rsidP="001C3D0A">
            <w:pPr>
              <w:jc w:val="center"/>
              <w:rPr>
                <w:rFonts w:eastAsia="Calibri"/>
                <w:sz w:val="24"/>
                <w:lang w:eastAsia="en-US"/>
              </w:rPr>
            </w:pPr>
            <w:r w:rsidRPr="00AF1205">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510E9EC1" w14:textId="77777777" w:rsidR="001C3D0A" w:rsidRPr="00AF1205" w:rsidRDefault="001C3D0A" w:rsidP="001C3D0A">
            <w:pPr>
              <w:jc w:val="center"/>
              <w:rPr>
                <w:rFonts w:eastAsia="Calibri"/>
                <w:sz w:val="24"/>
                <w:lang w:eastAsia="en-US"/>
              </w:rPr>
            </w:pPr>
            <w:r w:rsidRPr="00AF1205">
              <w:rPr>
                <w:rFonts w:eastAsia="Calibri"/>
                <w:sz w:val="24"/>
                <w:lang w:eastAsia="en-US"/>
              </w:rPr>
              <w:t>13</w:t>
            </w:r>
          </w:p>
        </w:tc>
        <w:tc>
          <w:tcPr>
            <w:tcW w:w="323" w:type="pct"/>
            <w:gridSpan w:val="2"/>
            <w:tcBorders>
              <w:top w:val="single" w:sz="4" w:space="0" w:color="auto"/>
              <w:left w:val="single" w:sz="4" w:space="0" w:color="auto"/>
              <w:bottom w:val="single" w:sz="4" w:space="0" w:color="auto"/>
              <w:right w:val="single" w:sz="4" w:space="0" w:color="auto"/>
            </w:tcBorders>
          </w:tcPr>
          <w:p w14:paraId="38ED3A30" w14:textId="77777777" w:rsidR="001C3D0A" w:rsidRPr="00AF1205" w:rsidRDefault="001C3D0A" w:rsidP="001C3D0A">
            <w:pPr>
              <w:jc w:val="center"/>
              <w:rPr>
                <w:rFonts w:eastAsia="Calibri"/>
                <w:sz w:val="24"/>
                <w:lang w:eastAsia="en-US"/>
              </w:rPr>
            </w:pPr>
            <w:r w:rsidRPr="00AF1205">
              <w:rPr>
                <w:rFonts w:eastAsia="Calibri"/>
                <w:sz w:val="24"/>
                <w:lang w:eastAsia="en-US"/>
              </w:rPr>
              <w:t>13</w:t>
            </w:r>
          </w:p>
        </w:tc>
        <w:tc>
          <w:tcPr>
            <w:tcW w:w="782" w:type="pct"/>
            <w:tcBorders>
              <w:top w:val="single" w:sz="4" w:space="0" w:color="auto"/>
              <w:left w:val="single" w:sz="4" w:space="0" w:color="auto"/>
              <w:bottom w:val="single" w:sz="4" w:space="0" w:color="auto"/>
              <w:right w:val="single" w:sz="4" w:space="0" w:color="auto"/>
            </w:tcBorders>
          </w:tcPr>
          <w:p w14:paraId="7FDE28BD" w14:textId="77777777" w:rsidR="001C3D0A" w:rsidRPr="00CF3A1B" w:rsidRDefault="001C3D0A" w:rsidP="001C3D0A">
            <w:pPr>
              <w:jc w:val="center"/>
              <w:rPr>
                <w:rFonts w:eastAsia="Calibri"/>
                <w:sz w:val="24"/>
                <w:lang w:eastAsia="en-US"/>
              </w:rPr>
            </w:pPr>
            <w:r w:rsidRPr="00CF3A1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8CDCAAF" w14:textId="77777777" w:rsidR="001C3D0A" w:rsidRPr="00094162" w:rsidRDefault="001C3D0A" w:rsidP="001C3D0A">
            <w:pPr>
              <w:rPr>
                <w:rFonts w:eastAsia="Calibri"/>
                <w:sz w:val="24"/>
                <w:lang w:eastAsia="en-US"/>
              </w:rPr>
            </w:pPr>
            <w:r w:rsidRPr="00094162">
              <w:rPr>
                <w:rFonts w:eastAsia="Calibri"/>
                <w:sz w:val="24"/>
                <w:lang w:eastAsia="en-US"/>
              </w:rPr>
              <w:t>1й пн., 16</w:t>
            </w:r>
            <w:r w:rsidRPr="00094162">
              <w:rPr>
                <w:rFonts w:eastAsia="Calibri"/>
                <w:sz w:val="24"/>
                <w:vertAlign w:val="superscript"/>
                <w:lang w:eastAsia="en-US"/>
              </w:rPr>
              <w:t>3</w:t>
            </w:r>
            <w:r>
              <w:rPr>
                <w:rFonts w:eastAsia="Calibri"/>
                <w:sz w:val="24"/>
                <w:vertAlign w:val="superscript"/>
                <w:lang w:eastAsia="en-US"/>
              </w:rPr>
              <w:t>0</w:t>
            </w:r>
            <w:r w:rsidRPr="00094162">
              <w:rPr>
                <w:rFonts w:eastAsia="Calibri"/>
                <w:sz w:val="24"/>
                <w:lang w:eastAsia="en-US"/>
              </w:rPr>
              <w:t>-16</w:t>
            </w:r>
            <w:r w:rsidRPr="00094162">
              <w:rPr>
                <w:rFonts w:eastAsia="Calibri"/>
                <w:sz w:val="24"/>
                <w:vertAlign w:val="superscript"/>
                <w:lang w:eastAsia="en-US"/>
              </w:rPr>
              <w:t>4</w:t>
            </w:r>
            <w:r>
              <w:rPr>
                <w:rFonts w:eastAsia="Calibri"/>
                <w:sz w:val="24"/>
                <w:vertAlign w:val="superscript"/>
                <w:lang w:eastAsia="en-US"/>
              </w:rPr>
              <w:t>0</w:t>
            </w:r>
          </w:p>
          <w:p w14:paraId="59E53DF7" w14:textId="77777777" w:rsidR="001C3D0A" w:rsidRPr="00CE1A3A" w:rsidRDefault="001C3D0A" w:rsidP="001C3D0A">
            <w:pPr>
              <w:rPr>
                <w:rFonts w:eastAsia="Calibri"/>
                <w:sz w:val="24"/>
                <w:highlight w:val="yellow"/>
                <w:lang w:eastAsia="en-US"/>
              </w:rPr>
            </w:pPr>
            <w:r w:rsidRPr="00094162">
              <w:rPr>
                <w:rFonts w:eastAsia="Calibri"/>
                <w:sz w:val="24"/>
                <w:lang w:eastAsia="en-US"/>
              </w:rPr>
              <w:t>1й и 3й пн., 16</w:t>
            </w:r>
            <w:r w:rsidRPr="00094162">
              <w:rPr>
                <w:rFonts w:eastAsia="Calibri"/>
                <w:sz w:val="24"/>
                <w:vertAlign w:val="superscript"/>
                <w:lang w:eastAsia="en-US"/>
              </w:rPr>
              <w:t>3</w:t>
            </w:r>
            <w:r>
              <w:rPr>
                <w:rFonts w:eastAsia="Calibri"/>
                <w:sz w:val="24"/>
                <w:vertAlign w:val="superscript"/>
                <w:lang w:eastAsia="en-US"/>
              </w:rPr>
              <w:t>0</w:t>
            </w:r>
            <w:r w:rsidRPr="00094162">
              <w:rPr>
                <w:rFonts w:eastAsia="Calibri"/>
                <w:sz w:val="24"/>
                <w:lang w:eastAsia="en-US"/>
              </w:rPr>
              <w:t>-16</w:t>
            </w:r>
            <w:r w:rsidRPr="00094162">
              <w:rPr>
                <w:rFonts w:eastAsia="Calibri"/>
                <w:sz w:val="24"/>
                <w:vertAlign w:val="superscript"/>
                <w:lang w:eastAsia="en-US"/>
              </w:rPr>
              <w:t>4</w:t>
            </w:r>
            <w:r>
              <w:rPr>
                <w:rFonts w:eastAsia="Calibri"/>
                <w:sz w:val="24"/>
                <w:vertAlign w:val="superscript"/>
                <w:lang w:eastAsia="en-US"/>
              </w:rPr>
              <w:t>0</w:t>
            </w:r>
            <w:r w:rsidRPr="00094162">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A8714E1" w14:textId="4C403524" w:rsidR="001C3D0A" w:rsidRPr="00CF3A1B" w:rsidRDefault="001C3D0A" w:rsidP="001C3D0A">
            <w:r w:rsidRPr="00EE3A1B">
              <w:rPr>
                <w:rFonts w:eastAsia="Calibri"/>
                <w:sz w:val="24"/>
                <w:lang w:eastAsia="en-US"/>
              </w:rPr>
              <w:t>межрегиональный полигон ТКО г. Витебск</w:t>
            </w:r>
          </w:p>
        </w:tc>
      </w:tr>
      <w:tr w:rsidR="001C3D0A" w:rsidRPr="00480FDD" w14:paraId="14F3B3D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12980A0" w14:textId="77777777" w:rsidR="001C3D0A" w:rsidRPr="002144B2" w:rsidRDefault="001C3D0A" w:rsidP="001C3D0A">
            <w:pPr>
              <w:jc w:val="center"/>
              <w:rPr>
                <w:color w:val="000000"/>
                <w:sz w:val="24"/>
                <w:lang w:val="en-US"/>
              </w:rPr>
            </w:pPr>
            <w:r w:rsidRPr="002144B2">
              <w:rPr>
                <w:color w:val="000000"/>
                <w:sz w:val="24"/>
              </w:rPr>
              <w:t>187</w:t>
            </w:r>
          </w:p>
        </w:tc>
        <w:tc>
          <w:tcPr>
            <w:tcW w:w="674" w:type="pct"/>
            <w:tcBorders>
              <w:top w:val="single" w:sz="4" w:space="0" w:color="auto"/>
              <w:left w:val="single" w:sz="4" w:space="0" w:color="auto"/>
              <w:bottom w:val="single" w:sz="4" w:space="0" w:color="auto"/>
              <w:right w:val="single" w:sz="4" w:space="0" w:color="auto"/>
            </w:tcBorders>
          </w:tcPr>
          <w:p w14:paraId="0038432F" w14:textId="77777777" w:rsidR="001C3D0A" w:rsidRPr="00AF1205" w:rsidRDefault="001C3D0A" w:rsidP="001C3D0A">
            <w:pPr>
              <w:rPr>
                <w:rFonts w:eastAsia="Calibri"/>
                <w:sz w:val="24"/>
                <w:lang w:eastAsia="en-US"/>
              </w:rPr>
            </w:pPr>
            <w:r w:rsidRPr="00AF1205">
              <w:rPr>
                <w:rFonts w:eastAsia="Calibri"/>
                <w:sz w:val="24"/>
                <w:lang w:eastAsia="en-US"/>
              </w:rPr>
              <w:t>н.п.Гульбище</w:t>
            </w:r>
          </w:p>
        </w:tc>
        <w:tc>
          <w:tcPr>
            <w:tcW w:w="277" w:type="pct"/>
            <w:tcBorders>
              <w:top w:val="single" w:sz="4" w:space="0" w:color="auto"/>
              <w:left w:val="single" w:sz="4" w:space="0" w:color="auto"/>
              <w:bottom w:val="single" w:sz="4" w:space="0" w:color="auto"/>
              <w:right w:val="single" w:sz="4" w:space="0" w:color="auto"/>
            </w:tcBorders>
          </w:tcPr>
          <w:p w14:paraId="09761960" w14:textId="77777777" w:rsidR="001C3D0A" w:rsidRPr="00AF1205" w:rsidRDefault="001C3D0A" w:rsidP="001C3D0A">
            <w:pPr>
              <w:jc w:val="center"/>
              <w:rPr>
                <w:rFonts w:eastAsia="Calibri"/>
                <w:sz w:val="24"/>
                <w:lang w:eastAsia="en-US"/>
              </w:rPr>
            </w:pPr>
            <w:r w:rsidRPr="00AF120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12B82D4E" w14:textId="77777777" w:rsidR="001C3D0A" w:rsidRPr="00AF1205" w:rsidRDefault="001C3D0A" w:rsidP="001C3D0A">
            <w:pPr>
              <w:jc w:val="center"/>
              <w:rPr>
                <w:rFonts w:eastAsia="Calibri"/>
                <w:sz w:val="24"/>
                <w:lang w:eastAsia="en-US"/>
              </w:rPr>
            </w:pPr>
            <w:r w:rsidRPr="00AF1205">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3EAEB862" w14:textId="77777777" w:rsidR="001C3D0A" w:rsidRPr="00AF1205" w:rsidRDefault="001C3D0A" w:rsidP="001C3D0A">
            <w:pPr>
              <w:jc w:val="center"/>
              <w:rPr>
                <w:rFonts w:eastAsia="Calibri"/>
                <w:sz w:val="24"/>
                <w:lang w:eastAsia="en-US"/>
              </w:rPr>
            </w:pPr>
            <w:r w:rsidRPr="00AF1205">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4FE454E4" w14:textId="77777777" w:rsidR="001C3D0A" w:rsidRPr="00AF1205" w:rsidRDefault="001C3D0A" w:rsidP="001C3D0A">
            <w:pPr>
              <w:jc w:val="center"/>
              <w:rPr>
                <w:rFonts w:eastAsia="Calibri"/>
                <w:sz w:val="24"/>
                <w:lang w:eastAsia="en-US"/>
              </w:rPr>
            </w:pPr>
            <w:r w:rsidRPr="00AF1205">
              <w:rPr>
                <w:rFonts w:eastAsia="Calibri"/>
                <w:sz w:val="24"/>
                <w:lang w:eastAsia="en-US"/>
              </w:rPr>
              <w:t>3</w:t>
            </w:r>
          </w:p>
        </w:tc>
        <w:tc>
          <w:tcPr>
            <w:tcW w:w="782" w:type="pct"/>
            <w:tcBorders>
              <w:top w:val="single" w:sz="4" w:space="0" w:color="auto"/>
              <w:left w:val="single" w:sz="4" w:space="0" w:color="auto"/>
              <w:bottom w:val="single" w:sz="4" w:space="0" w:color="auto"/>
              <w:right w:val="single" w:sz="4" w:space="0" w:color="auto"/>
            </w:tcBorders>
          </w:tcPr>
          <w:p w14:paraId="0599835A" w14:textId="77777777" w:rsidR="001C3D0A" w:rsidRPr="00FF2013" w:rsidRDefault="001C3D0A" w:rsidP="001C3D0A">
            <w:pPr>
              <w:jc w:val="center"/>
              <w:rPr>
                <w:rFonts w:eastAsia="Calibri"/>
                <w:sz w:val="24"/>
                <w:lang w:eastAsia="en-US"/>
              </w:rPr>
            </w:pPr>
            <w:r w:rsidRPr="00FF2013">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D50C2F9" w14:textId="77777777" w:rsidR="001C3D0A" w:rsidRPr="00094162" w:rsidRDefault="001C3D0A" w:rsidP="001C3D0A">
            <w:pPr>
              <w:rPr>
                <w:rFonts w:eastAsia="Calibri"/>
                <w:sz w:val="24"/>
                <w:lang w:eastAsia="en-US"/>
              </w:rPr>
            </w:pPr>
            <w:r w:rsidRPr="00094162">
              <w:rPr>
                <w:rFonts w:eastAsia="Calibri"/>
                <w:sz w:val="24"/>
                <w:lang w:eastAsia="en-US"/>
              </w:rPr>
              <w:t>1й пн., 16</w:t>
            </w:r>
            <w:r>
              <w:rPr>
                <w:rFonts w:eastAsia="Calibri"/>
                <w:sz w:val="24"/>
                <w:vertAlign w:val="superscript"/>
                <w:lang w:eastAsia="en-US"/>
              </w:rPr>
              <w:t>45</w:t>
            </w:r>
            <w:r w:rsidRPr="00094162">
              <w:rPr>
                <w:rFonts w:eastAsia="Calibri"/>
                <w:sz w:val="24"/>
                <w:lang w:eastAsia="en-US"/>
              </w:rPr>
              <w:t>-16</w:t>
            </w:r>
            <w:r w:rsidRPr="00094162">
              <w:rPr>
                <w:rFonts w:eastAsia="Calibri"/>
                <w:sz w:val="24"/>
                <w:vertAlign w:val="superscript"/>
                <w:lang w:eastAsia="en-US"/>
              </w:rPr>
              <w:t>5</w:t>
            </w:r>
            <w:r>
              <w:rPr>
                <w:rFonts w:eastAsia="Calibri"/>
                <w:sz w:val="24"/>
                <w:vertAlign w:val="superscript"/>
                <w:lang w:eastAsia="en-US"/>
              </w:rPr>
              <w:t>0</w:t>
            </w:r>
          </w:p>
          <w:p w14:paraId="4E54BBE6" w14:textId="77777777" w:rsidR="001C3D0A" w:rsidRPr="00CE1A3A" w:rsidRDefault="001C3D0A" w:rsidP="001C3D0A">
            <w:pPr>
              <w:rPr>
                <w:rFonts w:eastAsia="Calibri"/>
                <w:sz w:val="24"/>
                <w:highlight w:val="yellow"/>
                <w:lang w:eastAsia="en-US"/>
              </w:rPr>
            </w:pPr>
            <w:r w:rsidRPr="00094162">
              <w:rPr>
                <w:rFonts w:eastAsia="Calibri"/>
                <w:sz w:val="24"/>
                <w:lang w:eastAsia="en-US"/>
              </w:rPr>
              <w:t>1й и 3й пн., 16</w:t>
            </w:r>
            <w:r>
              <w:rPr>
                <w:rFonts w:eastAsia="Calibri"/>
                <w:sz w:val="24"/>
                <w:vertAlign w:val="superscript"/>
                <w:lang w:eastAsia="en-US"/>
              </w:rPr>
              <w:t>45</w:t>
            </w:r>
            <w:r w:rsidRPr="00094162">
              <w:rPr>
                <w:rFonts w:eastAsia="Calibri"/>
                <w:sz w:val="24"/>
                <w:lang w:eastAsia="en-US"/>
              </w:rPr>
              <w:t>-16</w:t>
            </w:r>
            <w:r w:rsidRPr="00094162">
              <w:rPr>
                <w:rFonts w:eastAsia="Calibri"/>
                <w:sz w:val="24"/>
                <w:vertAlign w:val="superscript"/>
                <w:lang w:eastAsia="en-US"/>
              </w:rPr>
              <w:t>5</w:t>
            </w:r>
            <w:r>
              <w:rPr>
                <w:rFonts w:eastAsia="Calibri"/>
                <w:sz w:val="24"/>
                <w:vertAlign w:val="superscript"/>
                <w:lang w:eastAsia="en-US"/>
              </w:rPr>
              <w:t>0</w:t>
            </w:r>
            <w:r w:rsidRPr="00094162">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23B940B2" w14:textId="77A8DF5E" w:rsidR="001C3D0A" w:rsidRPr="00FF2013" w:rsidRDefault="001C3D0A" w:rsidP="001C3D0A">
            <w:r w:rsidRPr="00EE3A1B">
              <w:rPr>
                <w:rFonts w:eastAsia="Calibri"/>
                <w:sz w:val="24"/>
                <w:lang w:eastAsia="en-US"/>
              </w:rPr>
              <w:t>межрегиональный полигон ТКО г. Витебск</w:t>
            </w:r>
          </w:p>
        </w:tc>
      </w:tr>
      <w:tr w:rsidR="001C3D0A" w:rsidRPr="00480FDD" w14:paraId="7D85FF3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44754BC" w14:textId="77777777" w:rsidR="001C3D0A" w:rsidRPr="002144B2" w:rsidRDefault="001C3D0A" w:rsidP="001C3D0A">
            <w:pPr>
              <w:jc w:val="center"/>
              <w:rPr>
                <w:sz w:val="24"/>
              </w:rPr>
            </w:pPr>
            <w:r w:rsidRPr="002144B2">
              <w:rPr>
                <w:sz w:val="24"/>
              </w:rPr>
              <w:t>188</w:t>
            </w:r>
          </w:p>
        </w:tc>
        <w:tc>
          <w:tcPr>
            <w:tcW w:w="674" w:type="pct"/>
            <w:tcBorders>
              <w:top w:val="single" w:sz="4" w:space="0" w:color="auto"/>
              <w:left w:val="single" w:sz="4" w:space="0" w:color="auto"/>
              <w:bottom w:val="single" w:sz="4" w:space="0" w:color="auto"/>
              <w:right w:val="single" w:sz="4" w:space="0" w:color="auto"/>
            </w:tcBorders>
          </w:tcPr>
          <w:p w14:paraId="1F8AA663" w14:textId="77777777" w:rsidR="001C3D0A" w:rsidRPr="00A84BDF" w:rsidRDefault="001C3D0A" w:rsidP="001C3D0A">
            <w:pPr>
              <w:rPr>
                <w:rFonts w:eastAsia="Calibri"/>
                <w:sz w:val="24"/>
                <w:lang w:eastAsia="en-US"/>
              </w:rPr>
            </w:pPr>
            <w:r w:rsidRPr="00A84BDF">
              <w:rPr>
                <w:rFonts w:eastAsia="Calibri"/>
                <w:sz w:val="24"/>
                <w:lang w:eastAsia="en-US"/>
              </w:rPr>
              <w:t>н.п.Суровни</w:t>
            </w:r>
          </w:p>
        </w:tc>
        <w:tc>
          <w:tcPr>
            <w:tcW w:w="277" w:type="pct"/>
            <w:tcBorders>
              <w:top w:val="single" w:sz="4" w:space="0" w:color="auto"/>
              <w:left w:val="single" w:sz="4" w:space="0" w:color="auto"/>
              <w:bottom w:val="single" w:sz="4" w:space="0" w:color="auto"/>
              <w:right w:val="single" w:sz="4" w:space="0" w:color="auto"/>
            </w:tcBorders>
          </w:tcPr>
          <w:p w14:paraId="251DE1A2" w14:textId="77777777" w:rsidR="001C3D0A" w:rsidRPr="00A84BDF" w:rsidRDefault="001C3D0A" w:rsidP="001C3D0A">
            <w:pPr>
              <w:jc w:val="center"/>
              <w:rPr>
                <w:rFonts w:eastAsia="Calibri"/>
                <w:sz w:val="24"/>
                <w:lang w:eastAsia="en-US"/>
              </w:rPr>
            </w:pPr>
            <w:r w:rsidRPr="00A84BDF">
              <w:rPr>
                <w:rFonts w:eastAsia="Calibri"/>
                <w:sz w:val="24"/>
                <w:lang w:eastAsia="en-US"/>
              </w:rPr>
              <w:t>128</w:t>
            </w:r>
          </w:p>
        </w:tc>
        <w:tc>
          <w:tcPr>
            <w:tcW w:w="321" w:type="pct"/>
            <w:tcBorders>
              <w:top w:val="single" w:sz="4" w:space="0" w:color="auto"/>
              <w:left w:val="single" w:sz="4" w:space="0" w:color="auto"/>
              <w:bottom w:val="single" w:sz="4" w:space="0" w:color="auto"/>
              <w:right w:val="single" w:sz="4" w:space="0" w:color="auto"/>
            </w:tcBorders>
          </w:tcPr>
          <w:p w14:paraId="0665CA23" w14:textId="77777777" w:rsidR="001C3D0A" w:rsidRPr="00A84BDF" w:rsidRDefault="001C3D0A" w:rsidP="001C3D0A">
            <w:pPr>
              <w:jc w:val="center"/>
              <w:rPr>
                <w:rFonts w:eastAsia="Calibri"/>
                <w:sz w:val="24"/>
                <w:lang w:eastAsia="en-US"/>
              </w:rPr>
            </w:pPr>
            <w:r w:rsidRPr="00A84BDF">
              <w:rPr>
                <w:rFonts w:eastAsia="Calibri"/>
                <w:sz w:val="24"/>
                <w:lang w:eastAsia="en-US"/>
              </w:rPr>
              <w:t>62</w:t>
            </w:r>
          </w:p>
        </w:tc>
        <w:tc>
          <w:tcPr>
            <w:tcW w:w="323" w:type="pct"/>
            <w:tcBorders>
              <w:top w:val="single" w:sz="4" w:space="0" w:color="auto"/>
              <w:left w:val="single" w:sz="4" w:space="0" w:color="auto"/>
              <w:bottom w:val="single" w:sz="4" w:space="0" w:color="auto"/>
              <w:right w:val="single" w:sz="4" w:space="0" w:color="auto"/>
            </w:tcBorders>
          </w:tcPr>
          <w:p w14:paraId="0A0862BB" w14:textId="77777777" w:rsidR="001C3D0A" w:rsidRPr="00A84BDF" w:rsidRDefault="001C3D0A" w:rsidP="001C3D0A">
            <w:pPr>
              <w:jc w:val="center"/>
              <w:rPr>
                <w:rFonts w:eastAsia="Calibri"/>
                <w:sz w:val="24"/>
                <w:lang w:eastAsia="en-US"/>
              </w:rPr>
            </w:pPr>
            <w:r w:rsidRPr="00A84BDF">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7EC05461" w14:textId="77777777" w:rsidR="001C3D0A" w:rsidRPr="00A84BDF" w:rsidRDefault="001C3D0A" w:rsidP="001C3D0A">
            <w:pPr>
              <w:jc w:val="center"/>
              <w:rPr>
                <w:rFonts w:eastAsia="Calibri"/>
                <w:sz w:val="24"/>
                <w:lang w:eastAsia="en-US"/>
              </w:rPr>
            </w:pPr>
            <w:r w:rsidRPr="00A84BDF">
              <w:rPr>
                <w:rFonts w:eastAsia="Calibri"/>
                <w:sz w:val="24"/>
                <w:lang w:eastAsia="en-US"/>
              </w:rPr>
              <w:t>9</w:t>
            </w:r>
          </w:p>
        </w:tc>
        <w:tc>
          <w:tcPr>
            <w:tcW w:w="782" w:type="pct"/>
            <w:tcBorders>
              <w:top w:val="single" w:sz="4" w:space="0" w:color="auto"/>
              <w:left w:val="single" w:sz="4" w:space="0" w:color="auto"/>
              <w:bottom w:val="single" w:sz="4" w:space="0" w:color="auto"/>
              <w:right w:val="single" w:sz="4" w:space="0" w:color="auto"/>
            </w:tcBorders>
          </w:tcPr>
          <w:p w14:paraId="33721323" w14:textId="77777777" w:rsidR="001C3D0A" w:rsidRPr="00B72250" w:rsidRDefault="001C3D0A" w:rsidP="001C3D0A">
            <w:pPr>
              <w:jc w:val="center"/>
              <w:rPr>
                <w:rFonts w:eastAsia="Calibri"/>
                <w:sz w:val="24"/>
                <w:lang w:eastAsia="en-US"/>
              </w:rPr>
            </w:pPr>
            <w:r w:rsidRPr="00B72250">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A54EFF8" w14:textId="77777777" w:rsidR="001C3D0A" w:rsidRPr="00B72250" w:rsidRDefault="001C3D0A" w:rsidP="001C3D0A">
            <w:pPr>
              <w:rPr>
                <w:rFonts w:eastAsia="Calibri"/>
                <w:sz w:val="24"/>
                <w:lang w:eastAsia="en-US"/>
              </w:rPr>
            </w:pPr>
            <w:r w:rsidRPr="00B72250">
              <w:rPr>
                <w:rFonts w:eastAsia="Calibri"/>
                <w:sz w:val="24"/>
                <w:lang w:eastAsia="en-US"/>
              </w:rPr>
              <w:t>пн., 17</w:t>
            </w:r>
            <w:r w:rsidRPr="00B72250">
              <w:rPr>
                <w:rFonts w:eastAsia="Calibri"/>
                <w:sz w:val="24"/>
                <w:vertAlign w:val="superscript"/>
                <w:lang w:eastAsia="en-US"/>
              </w:rPr>
              <w:t>00</w:t>
            </w:r>
            <w:r w:rsidRPr="00B72250">
              <w:rPr>
                <w:rFonts w:eastAsia="Calibri"/>
                <w:sz w:val="24"/>
                <w:lang w:eastAsia="en-US"/>
              </w:rPr>
              <w:t>-17</w:t>
            </w:r>
            <w:r w:rsidRPr="00B72250">
              <w:rPr>
                <w:rFonts w:eastAsia="Calibri"/>
                <w:sz w:val="24"/>
                <w:vertAlign w:val="superscript"/>
                <w:lang w:eastAsia="en-US"/>
              </w:rPr>
              <w:t>30</w:t>
            </w:r>
          </w:p>
          <w:p w14:paraId="6786D728" w14:textId="77777777" w:rsidR="001C3D0A" w:rsidRPr="00B72250" w:rsidRDefault="001C3D0A" w:rsidP="001C3D0A">
            <w:pPr>
              <w:rPr>
                <w:rFonts w:eastAsia="Calibri"/>
                <w:sz w:val="24"/>
                <w:lang w:eastAsia="en-US"/>
              </w:rPr>
            </w:pPr>
          </w:p>
        </w:tc>
        <w:tc>
          <w:tcPr>
            <w:tcW w:w="965" w:type="pct"/>
            <w:tcBorders>
              <w:top w:val="single" w:sz="4" w:space="0" w:color="auto"/>
              <w:left w:val="single" w:sz="4" w:space="0" w:color="auto"/>
              <w:bottom w:val="single" w:sz="4" w:space="0" w:color="auto"/>
              <w:right w:val="single" w:sz="4" w:space="0" w:color="auto"/>
            </w:tcBorders>
          </w:tcPr>
          <w:p w14:paraId="3AF9001C" w14:textId="77560722" w:rsidR="001C3D0A" w:rsidRPr="00B72250" w:rsidRDefault="001C3D0A" w:rsidP="001C3D0A">
            <w:r w:rsidRPr="00EE3A1B">
              <w:rPr>
                <w:rFonts w:eastAsia="Calibri"/>
                <w:sz w:val="24"/>
                <w:lang w:eastAsia="en-US"/>
              </w:rPr>
              <w:t>межрегиональный полигон ТКО г. Витебск</w:t>
            </w:r>
          </w:p>
        </w:tc>
      </w:tr>
      <w:tr w:rsidR="001C3D0A" w:rsidRPr="00480FDD" w14:paraId="5DF05401"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89C16E1" w14:textId="77777777" w:rsidR="001C3D0A" w:rsidRPr="002144B2" w:rsidRDefault="001C3D0A" w:rsidP="001C3D0A">
            <w:pPr>
              <w:jc w:val="center"/>
              <w:rPr>
                <w:sz w:val="24"/>
              </w:rPr>
            </w:pPr>
            <w:r w:rsidRPr="002144B2">
              <w:rPr>
                <w:sz w:val="24"/>
              </w:rPr>
              <w:t>189</w:t>
            </w:r>
          </w:p>
        </w:tc>
        <w:tc>
          <w:tcPr>
            <w:tcW w:w="674" w:type="pct"/>
            <w:tcBorders>
              <w:top w:val="single" w:sz="4" w:space="0" w:color="auto"/>
              <w:left w:val="single" w:sz="4" w:space="0" w:color="auto"/>
              <w:bottom w:val="single" w:sz="4" w:space="0" w:color="auto"/>
              <w:right w:val="single" w:sz="4" w:space="0" w:color="auto"/>
            </w:tcBorders>
          </w:tcPr>
          <w:p w14:paraId="37267700" w14:textId="77777777" w:rsidR="001C3D0A" w:rsidRPr="00AF1205" w:rsidRDefault="001C3D0A" w:rsidP="001C3D0A">
            <w:pPr>
              <w:rPr>
                <w:rFonts w:eastAsia="Calibri"/>
                <w:sz w:val="24"/>
                <w:lang w:eastAsia="en-US"/>
              </w:rPr>
            </w:pPr>
            <w:r w:rsidRPr="00AF1205">
              <w:rPr>
                <w:rFonts w:eastAsia="Calibri"/>
                <w:sz w:val="24"/>
                <w:lang w:eastAsia="en-US"/>
              </w:rPr>
              <w:t>н.п.Мишневичи</w:t>
            </w:r>
          </w:p>
        </w:tc>
        <w:tc>
          <w:tcPr>
            <w:tcW w:w="277" w:type="pct"/>
            <w:tcBorders>
              <w:top w:val="single" w:sz="4" w:space="0" w:color="auto"/>
              <w:left w:val="single" w:sz="4" w:space="0" w:color="auto"/>
              <w:bottom w:val="single" w:sz="4" w:space="0" w:color="auto"/>
              <w:right w:val="single" w:sz="4" w:space="0" w:color="auto"/>
            </w:tcBorders>
          </w:tcPr>
          <w:p w14:paraId="59B01CDB" w14:textId="77777777" w:rsidR="001C3D0A" w:rsidRPr="00AF1205" w:rsidRDefault="001C3D0A" w:rsidP="001C3D0A">
            <w:pPr>
              <w:jc w:val="center"/>
              <w:rPr>
                <w:rFonts w:eastAsia="Calibri"/>
                <w:sz w:val="24"/>
                <w:lang w:eastAsia="en-US"/>
              </w:rPr>
            </w:pPr>
            <w:r w:rsidRPr="00AF1205">
              <w:rPr>
                <w:rFonts w:eastAsia="Calibri"/>
                <w:sz w:val="24"/>
                <w:lang w:eastAsia="en-US"/>
              </w:rPr>
              <w:t>336</w:t>
            </w:r>
          </w:p>
        </w:tc>
        <w:tc>
          <w:tcPr>
            <w:tcW w:w="321" w:type="pct"/>
            <w:tcBorders>
              <w:top w:val="single" w:sz="4" w:space="0" w:color="auto"/>
              <w:left w:val="single" w:sz="4" w:space="0" w:color="auto"/>
              <w:bottom w:val="single" w:sz="4" w:space="0" w:color="auto"/>
              <w:right w:val="single" w:sz="4" w:space="0" w:color="auto"/>
            </w:tcBorders>
          </w:tcPr>
          <w:p w14:paraId="544FDFF0" w14:textId="77777777" w:rsidR="001C3D0A" w:rsidRPr="00AF1205" w:rsidRDefault="001C3D0A" w:rsidP="001C3D0A">
            <w:pPr>
              <w:jc w:val="center"/>
              <w:rPr>
                <w:rFonts w:eastAsia="Calibri"/>
                <w:sz w:val="24"/>
                <w:lang w:eastAsia="en-US"/>
              </w:rPr>
            </w:pPr>
            <w:r w:rsidRPr="00AF1205">
              <w:rPr>
                <w:rFonts w:eastAsia="Calibri"/>
                <w:sz w:val="24"/>
                <w:lang w:eastAsia="en-US"/>
              </w:rPr>
              <w:t>188</w:t>
            </w:r>
          </w:p>
        </w:tc>
        <w:tc>
          <w:tcPr>
            <w:tcW w:w="323" w:type="pct"/>
            <w:tcBorders>
              <w:top w:val="single" w:sz="4" w:space="0" w:color="auto"/>
              <w:left w:val="single" w:sz="4" w:space="0" w:color="auto"/>
              <w:bottom w:val="single" w:sz="4" w:space="0" w:color="auto"/>
              <w:right w:val="single" w:sz="4" w:space="0" w:color="auto"/>
            </w:tcBorders>
          </w:tcPr>
          <w:p w14:paraId="174EE6FC" w14:textId="77777777" w:rsidR="001C3D0A" w:rsidRPr="00AF1205" w:rsidRDefault="001C3D0A" w:rsidP="001C3D0A">
            <w:pPr>
              <w:jc w:val="center"/>
              <w:rPr>
                <w:rFonts w:eastAsia="Calibri"/>
                <w:sz w:val="24"/>
                <w:lang w:eastAsia="en-US"/>
              </w:rPr>
            </w:pPr>
            <w:r w:rsidRPr="00AF1205">
              <w:rPr>
                <w:rFonts w:eastAsia="Calibri"/>
                <w:sz w:val="24"/>
                <w:lang w:eastAsia="en-US"/>
              </w:rPr>
              <w:t>36</w:t>
            </w:r>
          </w:p>
        </w:tc>
        <w:tc>
          <w:tcPr>
            <w:tcW w:w="323" w:type="pct"/>
            <w:gridSpan w:val="2"/>
            <w:tcBorders>
              <w:top w:val="single" w:sz="4" w:space="0" w:color="auto"/>
              <w:left w:val="single" w:sz="4" w:space="0" w:color="auto"/>
              <w:bottom w:val="single" w:sz="4" w:space="0" w:color="auto"/>
              <w:right w:val="single" w:sz="4" w:space="0" w:color="auto"/>
            </w:tcBorders>
          </w:tcPr>
          <w:p w14:paraId="4900217F" w14:textId="77777777" w:rsidR="001C3D0A" w:rsidRPr="00AF1205" w:rsidRDefault="001C3D0A" w:rsidP="001C3D0A">
            <w:pPr>
              <w:jc w:val="center"/>
              <w:rPr>
                <w:rFonts w:eastAsia="Calibri"/>
                <w:sz w:val="24"/>
                <w:lang w:eastAsia="en-US"/>
              </w:rPr>
            </w:pPr>
            <w:r w:rsidRPr="00AF1205">
              <w:rPr>
                <w:rFonts w:eastAsia="Calibri"/>
                <w:sz w:val="24"/>
                <w:lang w:eastAsia="en-US"/>
              </w:rPr>
              <w:t>36</w:t>
            </w:r>
          </w:p>
        </w:tc>
        <w:tc>
          <w:tcPr>
            <w:tcW w:w="782" w:type="pct"/>
            <w:tcBorders>
              <w:top w:val="single" w:sz="4" w:space="0" w:color="auto"/>
              <w:left w:val="single" w:sz="4" w:space="0" w:color="auto"/>
              <w:bottom w:val="single" w:sz="4" w:space="0" w:color="auto"/>
              <w:right w:val="single" w:sz="4" w:space="0" w:color="auto"/>
            </w:tcBorders>
          </w:tcPr>
          <w:p w14:paraId="2511D7B6" w14:textId="77777777" w:rsidR="001C3D0A" w:rsidRPr="00B72250" w:rsidRDefault="001C3D0A" w:rsidP="001C3D0A">
            <w:pPr>
              <w:jc w:val="center"/>
              <w:rPr>
                <w:rFonts w:eastAsia="Calibri"/>
                <w:sz w:val="24"/>
                <w:lang w:eastAsia="en-US"/>
              </w:rPr>
            </w:pPr>
            <w:r w:rsidRPr="00B72250">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88D1B0A" w14:textId="77777777" w:rsidR="001C3D0A" w:rsidRPr="00B72250" w:rsidRDefault="001C3D0A" w:rsidP="001C3D0A">
            <w:pPr>
              <w:rPr>
                <w:rFonts w:eastAsia="Calibri"/>
                <w:sz w:val="24"/>
                <w:lang w:eastAsia="en-US"/>
              </w:rPr>
            </w:pPr>
            <w:r w:rsidRPr="00B72250">
              <w:rPr>
                <w:rFonts w:eastAsia="Calibri"/>
                <w:sz w:val="24"/>
                <w:lang w:eastAsia="en-US"/>
              </w:rPr>
              <w:t>вт.,16</w:t>
            </w:r>
            <w:r w:rsidRPr="00B72250">
              <w:rPr>
                <w:rFonts w:eastAsia="Calibri"/>
                <w:sz w:val="24"/>
                <w:vertAlign w:val="superscript"/>
                <w:lang w:eastAsia="en-US"/>
              </w:rPr>
              <w:t>00</w:t>
            </w:r>
            <w:r w:rsidRPr="00B72250">
              <w:rPr>
                <w:rFonts w:eastAsia="Calibri"/>
                <w:sz w:val="24"/>
                <w:lang w:eastAsia="en-US"/>
              </w:rPr>
              <w:t>-18</w:t>
            </w:r>
            <w:r w:rsidRPr="00B72250">
              <w:rPr>
                <w:rFonts w:eastAsia="Calibri"/>
                <w:sz w:val="24"/>
                <w:vertAlign w:val="superscript"/>
                <w:lang w:eastAsia="en-US"/>
              </w:rPr>
              <w:t>00</w:t>
            </w:r>
          </w:p>
          <w:p w14:paraId="185311C5" w14:textId="77777777" w:rsidR="001C3D0A" w:rsidRPr="00B72250" w:rsidRDefault="001C3D0A" w:rsidP="001C3D0A">
            <w:pPr>
              <w:rPr>
                <w:rFonts w:eastAsia="Calibri"/>
                <w:sz w:val="24"/>
                <w:lang w:eastAsia="en-US"/>
              </w:rPr>
            </w:pPr>
            <w:r w:rsidRPr="00B72250">
              <w:rPr>
                <w:rFonts w:eastAsia="Calibri"/>
                <w:sz w:val="24"/>
                <w:lang w:eastAsia="en-US"/>
              </w:rPr>
              <w:t>пт., 07</w:t>
            </w:r>
            <w:r w:rsidRPr="00B72250">
              <w:rPr>
                <w:rFonts w:eastAsia="Calibri"/>
                <w:sz w:val="24"/>
                <w:vertAlign w:val="superscript"/>
                <w:lang w:eastAsia="en-US"/>
              </w:rPr>
              <w:t>30</w:t>
            </w:r>
            <w:r w:rsidRPr="00B72250">
              <w:rPr>
                <w:rFonts w:eastAsia="Calibri"/>
                <w:sz w:val="24"/>
                <w:lang w:eastAsia="en-US"/>
              </w:rPr>
              <w:t>-09</w:t>
            </w:r>
            <w:r w:rsidRPr="00B72250">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45DD82D1" w14:textId="77B70EAA" w:rsidR="001C3D0A" w:rsidRPr="00B72250" w:rsidRDefault="001C3D0A" w:rsidP="001C3D0A">
            <w:r w:rsidRPr="00FE3A26">
              <w:rPr>
                <w:rFonts w:eastAsia="Calibri"/>
                <w:sz w:val="24"/>
                <w:lang w:eastAsia="en-US"/>
              </w:rPr>
              <w:t>межрегиональный полигон ТКО г. Витебск</w:t>
            </w:r>
          </w:p>
        </w:tc>
      </w:tr>
      <w:tr w:rsidR="001C3D0A" w:rsidRPr="00480FDD" w14:paraId="637933A8"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7D3A086" w14:textId="77777777" w:rsidR="001C3D0A" w:rsidRPr="002144B2" w:rsidRDefault="001C3D0A" w:rsidP="001C3D0A">
            <w:pPr>
              <w:jc w:val="center"/>
              <w:rPr>
                <w:sz w:val="24"/>
                <w:highlight w:val="yellow"/>
              </w:rPr>
            </w:pPr>
            <w:r w:rsidRPr="00AF1205">
              <w:rPr>
                <w:sz w:val="24"/>
                <w:lang w:val="en-US"/>
              </w:rPr>
              <w:t>1</w:t>
            </w:r>
            <w:r>
              <w:rPr>
                <w:sz w:val="24"/>
              </w:rPr>
              <w:t>90</w:t>
            </w:r>
          </w:p>
        </w:tc>
        <w:tc>
          <w:tcPr>
            <w:tcW w:w="674" w:type="pct"/>
            <w:tcBorders>
              <w:top w:val="single" w:sz="4" w:space="0" w:color="auto"/>
              <w:left w:val="single" w:sz="4" w:space="0" w:color="auto"/>
              <w:bottom w:val="single" w:sz="4" w:space="0" w:color="auto"/>
              <w:right w:val="single" w:sz="4" w:space="0" w:color="auto"/>
            </w:tcBorders>
          </w:tcPr>
          <w:p w14:paraId="3CC21FAE" w14:textId="77777777" w:rsidR="001C3D0A" w:rsidRPr="00AF1205" w:rsidRDefault="001C3D0A" w:rsidP="001C3D0A">
            <w:pPr>
              <w:rPr>
                <w:rFonts w:eastAsia="Calibri"/>
                <w:sz w:val="24"/>
                <w:lang w:eastAsia="en-US"/>
              </w:rPr>
            </w:pPr>
            <w:r w:rsidRPr="00AF1205">
              <w:rPr>
                <w:rFonts w:eastAsia="Calibri"/>
                <w:sz w:val="24"/>
                <w:lang w:eastAsia="en-US"/>
              </w:rPr>
              <w:t>н.п.Козлы</w:t>
            </w:r>
          </w:p>
        </w:tc>
        <w:tc>
          <w:tcPr>
            <w:tcW w:w="277" w:type="pct"/>
            <w:tcBorders>
              <w:top w:val="single" w:sz="4" w:space="0" w:color="auto"/>
              <w:left w:val="single" w:sz="4" w:space="0" w:color="auto"/>
              <w:bottom w:val="single" w:sz="4" w:space="0" w:color="auto"/>
              <w:right w:val="single" w:sz="4" w:space="0" w:color="auto"/>
            </w:tcBorders>
          </w:tcPr>
          <w:p w14:paraId="7E46185F"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6221DD42"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48322AC8" w14:textId="77777777" w:rsidR="001C3D0A" w:rsidRPr="00AF1205" w:rsidRDefault="001C3D0A" w:rsidP="001C3D0A">
            <w:pPr>
              <w:jc w:val="center"/>
              <w:rPr>
                <w:rFonts w:eastAsia="Calibri"/>
                <w:sz w:val="24"/>
                <w:lang w:eastAsia="en-US"/>
              </w:rPr>
            </w:pPr>
            <w:r w:rsidRPr="00AF1205">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47A01385" w14:textId="77777777" w:rsidR="001C3D0A" w:rsidRPr="00AF1205" w:rsidRDefault="001C3D0A" w:rsidP="001C3D0A">
            <w:pPr>
              <w:jc w:val="center"/>
              <w:rPr>
                <w:rFonts w:eastAsia="Calibri"/>
                <w:sz w:val="24"/>
                <w:lang w:eastAsia="en-US"/>
              </w:rPr>
            </w:pPr>
            <w:r w:rsidRPr="00AF1205">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319BF7D" w14:textId="77777777" w:rsidR="001C3D0A" w:rsidRPr="00B6525B" w:rsidRDefault="001C3D0A" w:rsidP="001C3D0A">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DD40702" w14:textId="77777777" w:rsidR="001C3D0A" w:rsidRPr="00B6525B" w:rsidRDefault="001C3D0A" w:rsidP="001C3D0A">
            <w:pPr>
              <w:rPr>
                <w:rFonts w:eastAsia="Calibri"/>
                <w:sz w:val="24"/>
                <w:lang w:eastAsia="en-US"/>
              </w:rPr>
            </w:pPr>
            <w:r w:rsidRPr="00B6525B">
              <w:rPr>
                <w:rFonts w:eastAsia="Calibri"/>
                <w:sz w:val="24"/>
                <w:lang w:eastAsia="en-US"/>
              </w:rPr>
              <w:t>4я ср., 10</w:t>
            </w:r>
            <w:r w:rsidRPr="00B6525B">
              <w:rPr>
                <w:rFonts w:eastAsia="Calibri"/>
                <w:sz w:val="24"/>
                <w:vertAlign w:val="superscript"/>
                <w:lang w:eastAsia="en-US"/>
              </w:rPr>
              <w:t>00</w:t>
            </w:r>
            <w:r w:rsidRPr="00B6525B">
              <w:rPr>
                <w:rFonts w:eastAsia="Calibri"/>
                <w:sz w:val="24"/>
                <w:lang w:eastAsia="en-US"/>
              </w:rPr>
              <w:t>-10</w:t>
            </w:r>
            <w:r w:rsidRPr="00B6525B">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7A1DC771" w14:textId="4243385C" w:rsidR="001C3D0A" w:rsidRPr="00B6525B"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61BB805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BBFACBE" w14:textId="77777777" w:rsidR="001C3D0A" w:rsidRPr="00785195" w:rsidRDefault="001C3D0A" w:rsidP="001C3D0A">
            <w:pPr>
              <w:jc w:val="center"/>
              <w:rPr>
                <w:sz w:val="24"/>
                <w:highlight w:val="yellow"/>
              </w:rPr>
            </w:pPr>
            <w:r w:rsidRPr="00E759A9">
              <w:rPr>
                <w:sz w:val="24"/>
                <w:lang w:val="en-US"/>
              </w:rPr>
              <w:t>19</w:t>
            </w:r>
            <w:r>
              <w:rPr>
                <w:sz w:val="24"/>
              </w:rPr>
              <w:t>1</w:t>
            </w:r>
          </w:p>
        </w:tc>
        <w:tc>
          <w:tcPr>
            <w:tcW w:w="674" w:type="pct"/>
            <w:tcBorders>
              <w:top w:val="single" w:sz="4" w:space="0" w:color="auto"/>
              <w:left w:val="single" w:sz="4" w:space="0" w:color="auto"/>
              <w:bottom w:val="single" w:sz="4" w:space="0" w:color="auto"/>
              <w:right w:val="single" w:sz="4" w:space="0" w:color="auto"/>
            </w:tcBorders>
          </w:tcPr>
          <w:p w14:paraId="4352C067" w14:textId="77777777" w:rsidR="001C3D0A" w:rsidRPr="00AF1205" w:rsidRDefault="001C3D0A" w:rsidP="001C3D0A">
            <w:pPr>
              <w:rPr>
                <w:rFonts w:eastAsia="Calibri"/>
                <w:sz w:val="24"/>
                <w:lang w:eastAsia="en-US"/>
              </w:rPr>
            </w:pPr>
            <w:r w:rsidRPr="00E759A9">
              <w:rPr>
                <w:rFonts w:eastAsia="Calibri"/>
                <w:sz w:val="24"/>
                <w:lang w:eastAsia="en-US"/>
              </w:rPr>
              <w:t>н.п.Щербаки</w:t>
            </w:r>
          </w:p>
        </w:tc>
        <w:tc>
          <w:tcPr>
            <w:tcW w:w="277" w:type="pct"/>
            <w:tcBorders>
              <w:top w:val="single" w:sz="4" w:space="0" w:color="auto"/>
              <w:left w:val="single" w:sz="4" w:space="0" w:color="auto"/>
              <w:bottom w:val="single" w:sz="4" w:space="0" w:color="auto"/>
              <w:right w:val="single" w:sz="4" w:space="0" w:color="auto"/>
            </w:tcBorders>
          </w:tcPr>
          <w:p w14:paraId="58ABFEEA" w14:textId="77777777" w:rsidR="001C3D0A" w:rsidRPr="00AF1205" w:rsidRDefault="001C3D0A" w:rsidP="001C3D0A">
            <w:pPr>
              <w:jc w:val="center"/>
              <w:rPr>
                <w:rFonts w:eastAsia="Calibri"/>
                <w:sz w:val="24"/>
                <w:lang w:eastAsia="en-US"/>
              </w:rPr>
            </w:pPr>
            <w:r w:rsidRPr="00E759A9">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595F4C7F" w14:textId="77777777" w:rsidR="001C3D0A" w:rsidRPr="00AF1205" w:rsidRDefault="001C3D0A" w:rsidP="001C3D0A">
            <w:pPr>
              <w:jc w:val="center"/>
              <w:rPr>
                <w:rFonts w:eastAsia="Calibri"/>
                <w:sz w:val="24"/>
                <w:lang w:eastAsia="en-US"/>
              </w:rPr>
            </w:pPr>
            <w:r w:rsidRPr="00E759A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80676C9" w14:textId="77777777" w:rsidR="001C3D0A" w:rsidRPr="00AF1205" w:rsidRDefault="001C3D0A" w:rsidP="001C3D0A">
            <w:pPr>
              <w:jc w:val="center"/>
              <w:rPr>
                <w:rFonts w:eastAsia="Calibri"/>
                <w:sz w:val="24"/>
                <w:lang w:eastAsia="en-US"/>
              </w:rPr>
            </w:pPr>
            <w:r w:rsidRPr="00E759A9">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6B07BDE8" w14:textId="77777777" w:rsidR="001C3D0A" w:rsidRPr="00AF1205" w:rsidRDefault="001C3D0A" w:rsidP="001C3D0A">
            <w:pPr>
              <w:jc w:val="center"/>
              <w:rPr>
                <w:rFonts w:eastAsia="Calibri"/>
                <w:sz w:val="24"/>
                <w:lang w:eastAsia="en-US"/>
              </w:rPr>
            </w:pPr>
            <w:r w:rsidRPr="00E759A9">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230D52A9" w14:textId="77777777" w:rsidR="001C3D0A" w:rsidRPr="00B6525B" w:rsidRDefault="001C3D0A" w:rsidP="001C3D0A">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128EE17" w14:textId="77777777" w:rsidR="001C3D0A" w:rsidRPr="00B6525B" w:rsidRDefault="001C3D0A" w:rsidP="001C3D0A">
            <w:pPr>
              <w:rPr>
                <w:rFonts w:eastAsia="Calibri"/>
                <w:sz w:val="24"/>
                <w:lang w:eastAsia="en-US"/>
              </w:rPr>
            </w:pPr>
            <w:r w:rsidRPr="00B6525B">
              <w:rPr>
                <w:rFonts w:eastAsia="Calibri"/>
                <w:sz w:val="24"/>
                <w:lang w:eastAsia="en-US"/>
              </w:rPr>
              <w:t>4я ср., 10</w:t>
            </w:r>
            <w:r w:rsidRPr="00B6525B">
              <w:rPr>
                <w:rFonts w:eastAsia="Calibri"/>
                <w:sz w:val="24"/>
                <w:vertAlign w:val="superscript"/>
                <w:lang w:eastAsia="en-US"/>
              </w:rPr>
              <w:t>40</w:t>
            </w:r>
            <w:r w:rsidRPr="00B6525B">
              <w:rPr>
                <w:rFonts w:eastAsia="Calibri"/>
                <w:sz w:val="24"/>
                <w:lang w:eastAsia="en-US"/>
              </w:rPr>
              <w:t>-10</w:t>
            </w:r>
            <w:r w:rsidRPr="00B6525B">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2A42DA40" w14:textId="550CC26B" w:rsidR="001C3D0A" w:rsidRPr="00B6525B"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19B2159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136B708" w14:textId="77777777" w:rsidR="001C3D0A" w:rsidRPr="00785195" w:rsidRDefault="001C3D0A" w:rsidP="001C3D0A">
            <w:pPr>
              <w:jc w:val="center"/>
              <w:rPr>
                <w:sz w:val="24"/>
                <w:highlight w:val="yellow"/>
              </w:rPr>
            </w:pPr>
            <w:r w:rsidRPr="00A84BDF">
              <w:rPr>
                <w:sz w:val="24"/>
              </w:rPr>
              <w:t>19</w:t>
            </w:r>
            <w:r>
              <w:rPr>
                <w:sz w:val="24"/>
              </w:rPr>
              <w:t>2</w:t>
            </w:r>
          </w:p>
        </w:tc>
        <w:tc>
          <w:tcPr>
            <w:tcW w:w="674" w:type="pct"/>
            <w:tcBorders>
              <w:top w:val="single" w:sz="4" w:space="0" w:color="auto"/>
              <w:left w:val="single" w:sz="4" w:space="0" w:color="auto"/>
              <w:bottom w:val="single" w:sz="4" w:space="0" w:color="auto"/>
              <w:right w:val="single" w:sz="4" w:space="0" w:color="auto"/>
            </w:tcBorders>
          </w:tcPr>
          <w:p w14:paraId="5B18A7AA" w14:textId="77777777" w:rsidR="001C3D0A" w:rsidRPr="00AF1205" w:rsidRDefault="001C3D0A" w:rsidP="001C3D0A">
            <w:pPr>
              <w:rPr>
                <w:rFonts w:eastAsia="Calibri"/>
                <w:sz w:val="24"/>
                <w:lang w:eastAsia="en-US"/>
              </w:rPr>
            </w:pPr>
            <w:r w:rsidRPr="00A84BDF">
              <w:rPr>
                <w:rFonts w:eastAsia="Calibri"/>
                <w:sz w:val="24"/>
                <w:lang w:eastAsia="en-US"/>
              </w:rPr>
              <w:t>н.п.Симоняты</w:t>
            </w:r>
          </w:p>
        </w:tc>
        <w:tc>
          <w:tcPr>
            <w:tcW w:w="277" w:type="pct"/>
            <w:tcBorders>
              <w:top w:val="single" w:sz="4" w:space="0" w:color="auto"/>
              <w:left w:val="single" w:sz="4" w:space="0" w:color="auto"/>
              <w:bottom w:val="single" w:sz="4" w:space="0" w:color="auto"/>
              <w:right w:val="single" w:sz="4" w:space="0" w:color="auto"/>
            </w:tcBorders>
          </w:tcPr>
          <w:p w14:paraId="5BE5050A" w14:textId="77777777" w:rsidR="001C3D0A" w:rsidRPr="00AF1205" w:rsidRDefault="001C3D0A" w:rsidP="001C3D0A">
            <w:pPr>
              <w:jc w:val="center"/>
              <w:rPr>
                <w:rFonts w:eastAsia="Calibri"/>
                <w:sz w:val="24"/>
                <w:lang w:eastAsia="en-US"/>
              </w:rPr>
            </w:pPr>
            <w:r w:rsidRPr="00A84BDF">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7BFF3A21" w14:textId="77777777" w:rsidR="001C3D0A" w:rsidRPr="00AF1205" w:rsidRDefault="001C3D0A" w:rsidP="001C3D0A">
            <w:pPr>
              <w:jc w:val="center"/>
              <w:rPr>
                <w:rFonts w:eastAsia="Calibri"/>
                <w:sz w:val="24"/>
                <w:lang w:eastAsia="en-US"/>
              </w:rPr>
            </w:pPr>
            <w:r w:rsidRPr="00A84BDF">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0965FA9A" w14:textId="77777777" w:rsidR="001C3D0A" w:rsidRPr="00AF1205" w:rsidRDefault="001C3D0A" w:rsidP="001C3D0A">
            <w:pPr>
              <w:jc w:val="center"/>
              <w:rPr>
                <w:rFonts w:eastAsia="Calibri"/>
                <w:sz w:val="24"/>
                <w:lang w:eastAsia="en-US"/>
              </w:rPr>
            </w:pPr>
            <w:r w:rsidRPr="00A84BDF">
              <w:rPr>
                <w:rFonts w:eastAsia="Calibri"/>
                <w:sz w:val="24"/>
                <w:lang w:eastAsia="en-US"/>
              </w:rPr>
              <w:t>3</w:t>
            </w:r>
          </w:p>
        </w:tc>
        <w:tc>
          <w:tcPr>
            <w:tcW w:w="323" w:type="pct"/>
            <w:gridSpan w:val="2"/>
            <w:tcBorders>
              <w:top w:val="single" w:sz="4" w:space="0" w:color="auto"/>
              <w:left w:val="single" w:sz="4" w:space="0" w:color="auto"/>
              <w:bottom w:val="single" w:sz="4" w:space="0" w:color="auto"/>
              <w:right w:val="single" w:sz="4" w:space="0" w:color="auto"/>
            </w:tcBorders>
          </w:tcPr>
          <w:p w14:paraId="284BAE1A" w14:textId="77777777" w:rsidR="001C3D0A" w:rsidRPr="00AF1205" w:rsidRDefault="001C3D0A" w:rsidP="001C3D0A">
            <w:pPr>
              <w:jc w:val="center"/>
              <w:rPr>
                <w:rFonts w:eastAsia="Calibri"/>
                <w:sz w:val="24"/>
                <w:lang w:eastAsia="en-US"/>
              </w:rPr>
            </w:pPr>
            <w:r w:rsidRPr="00A84BD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7A62F236" w14:textId="77777777" w:rsidR="001C3D0A" w:rsidRPr="00B6525B" w:rsidRDefault="001C3D0A" w:rsidP="001C3D0A">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40F2E87E" w14:textId="77777777" w:rsidR="001C3D0A" w:rsidRPr="00B6525B" w:rsidRDefault="001C3D0A" w:rsidP="001C3D0A">
            <w:pPr>
              <w:rPr>
                <w:rFonts w:eastAsia="Calibri"/>
                <w:sz w:val="24"/>
                <w:lang w:eastAsia="en-US"/>
              </w:rPr>
            </w:pPr>
            <w:r w:rsidRPr="00B6525B">
              <w:rPr>
                <w:rFonts w:eastAsia="Calibri"/>
                <w:sz w:val="24"/>
                <w:lang w:eastAsia="en-US"/>
              </w:rPr>
              <w:t>4я ср., 11</w:t>
            </w:r>
            <w:r w:rsidRPr="00B6525B">
              <w:rPr>
                <w:rFonts w:eastAsia="Calibri"/>
                <w:sz w:val="24"/>
                <w:vertAlign w:val="superscript"/>
                <w:lang w:eastAsia="en-US"/>
              </w:rPr>
              <w:t>00</w:t>
            </w:r>
            <w:r w:rsidRPr="00B6525B">
              <w:rPr>
                <w:rFonts w:eastAsia="Calibri"/>
                <w:sz w:val="24"/>
                <w:lang w:eastAsia="en-US"/>
              </w:rPr>
              <w:t>-11</w:t>
            </w:r>
            <w:r w:rsidRPr="00B6525B">
              <w:rPr>
                <w:rFonts w:eastAsia="Calibri"/>
                <w:sz w:val="24"/>
                <w:vertAlign w:val="superscript"/>
                <w:lang w:eastAsia="en-US"/>
              </w:rPr>
              <w:t>10</w:t>
            </w:r>
            <w:r w:rsidRPr="00B6525B">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41CE12C0" w14:textId="30EBC736" w:rsidR="001C3D0A" w:rsidRPr="00B6525B"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5F53595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FF2DA0E" w14:textId="77777777" w:rsidR="001C3D0A" w:rsidRPr="00785195" w:rsidRDefault="001C3D0A" w:rsidP="001C3D0A">
            <w:pPr>
              <w:jc w:val="center"/>
              <w:rPr>
                <w:sz w:val="24"/>
                <w:highlight w:val="yellow"/>
              </w:rPr>
            </w:pPr>
            <w:r>
              <w:rPr>
                <w:sz w:val="24"/>
              </w:rPr>
              <w:t>193</w:t>
            </w:r>
          </w:p>
        </w:tc>
        <w:tc>
          <w:tcPr>
            <w:tcW w:w="674" w:type="pct"/>
            <w:tcBorders>
              <w:top w:val="single" w:sz="4" w:space="0" w:color="auto"/>
              <w:left w:val="single" w:sz="4" w:space="0" w:color="auto"/>
              <w:bottom w:val="single" w:sz="4" w:space="0" w:color="auto"/>
              <w:right w:val="single" w:sz="4" w:space="0" w:color="auto"/>
            </w:tcBorders>
          </w:tcPr>
          <w:p w14:paraId="02A43EA1" w14:textId="77777777" w:rsidR="001C3D0A" w:rsidRPr="00AF1205" w:rsidRDefault="001C3D0A" w:rsidP="001C3D0A">
            <w:pPr>
              <w:rPr>
                <w:rFonts w:eastAsia="Calibri"/>
                <w:sz w:val="24"/>
                <w:lang w:eastAsia="en-US"/>
              </w:rPr>
            </w:pPr>
            <w:r w:rsidRPr="001C1FD4">
              <w:rPr>
                <w:rFonts w:eastAsia="Calibri"/>
                <w:sz w:val="24"/>
                <w:lang w:eastAsia="en-US"/>
              </w:rPr>
              <w:t>н.п.Новое Барсучино</w:t>
            </w:r>
          </w:p>
        </w:tc>
        <w:tc>
          <w:tcPr>
            <w:tcW w:w="277" w:type="pct"/>
            <w:tcBorders>
              <w:top w:val="single" w:sz="4" w:space="0" w:color="auto"/>
              <w:left w:val="single" w:sz="4" w:space="0" w:color="auto"/>
              <w:bottom w:val="single" w:sz="4" w:space="0" w:color="auto"/>
              <w:right w:val="single" w:sz="4" w:space="0" w:color="auto"/>
            </w:tcBorders>
          </w:tcPr>
          <w:p w14:paraId="72035D68" w14:textId="77777777" w:rsidR="001C3D0A" w:rsidRPr="00AF1205" w:rsidRDefault="001C3D0A" w:rsidP="001C3D0A">
            <w:pPr>
              <w:jc w:val="center"/>
              <w:rPr>
                <w:rFonts w:eastAsia="Calibri"/>
                <w:sz w:val="24"/>
                <w:lang w:eastAsia="en-US"/>
              </w:rPr>
            </w:pPr>
            <w:r w:rsidRPr="001C1FD4">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06236476" w14:textId="77777777" w:rsidR="001C3D0A" w:rsidRPr="00AF1205" w:rsidRDefault="001C3D0A" w:rsidP="001C3D0A">
            <w:pPr>
              <w:jc w:val="center"/>
              <w:rPr>
                <w:rFonts w:eastAsia="Calibri"/>
                <w:sz w:val="24"/>
                <w:lang w:eastAsia="en-US"/>
              </w:rPr>
            </w:pPr>
            <w:r w:rsidRPr="001C1FD4">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16D1A8DC" w14:textId="77777777" w:rsidR="001C3D0A" w:rsidRPr="00AF1205" w:rsidRDefault="001C3D0A" w:rsidP="001C3D0A">
            <w:pPr>
              <w:jc w:val="center"/>
              <w:rPr>
                <w:rFonts w:eastAsia="Calibri"/>
                <w:sz w:val="24"/>
                <w:lang w:eastAsia="en-US"/>
              </w:rPr>
            </w:pPr>
            <w:r w:rsidRPr="001C1FD4">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0447B6EC" w14:textId="77777777" w:rsidR="001C3D0A" w:rsidRPr="00AF1205" w:rsidRDefault="001C3D0A" w:rsidP="001C3D0A">
            <w:pPr>
              <w:jc w:val="center"/>
              <w:rPr>
                <w:rFonts w:eastAsia="Calibri"/>
                <w:sz w:val="24"/>
                <w:lang w:eastAsia="en-US"/>
              </w:rPr>
            </w:pPr>
            <w:r w:rsidRPr="001C1FD4">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4E413BA6" w14:textId="77777777" w:rsidR="001C3D0A" w:rsidRPr="00B6525B" w:rsidRDefault="001C3D0A" w:rsidP="001C3D0A">
            <w:pPr>
              <w:jc w:val="center"/>
              <w:rPr>
                <w:rFonts w:eastAsia="Calibri"/>
                <w:sz w:val="24"/>
                <w:lang w:eastAsia="en-US"/>
              </w:rPr>
            </w:pPr>
            <w:r w:rsidRPr="00B6525B">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79A26D2" w14:textId="77777777" w:rsidR="001C3D0A" w:rsidRPr="00B6525B" w:rsidRDefault="001C3D0A" w:rsidP="001C3D0A">
            <w:pPr>
              <w:rPr>
                <w:rFonts w:eastAsia="Calibri"/>
                <w:sz w:val="24"/>
                <w:lang w:eastAsia="en-US"/>
              </w:rPr>
            </w:pPr>
            <w:r w:rsidRPr="00B6525B">
              <w:rPr>
                <w:rFonts w:eastAsia="Calibri"/>
                <w:sz w:val="24"/>
                <w:lang w:eastAsia="en-US"/>
              </w:rPr>
              <w:t>4я ср., 11</w:t>
            </w:r>
            <w:r w:rsidRPr="00B6525B">
              <w:rPr>
                <w:rFonts w:eastAsia="Calibri"/>
                <w:sz w:val="24"/>
                <w:vertAlign w:val="superscript"/>
                <w:lang w:eastAsia="en-US"/>
              </w:rPr>
              <w:t>20</w:t>
            </w:r>
            <w:r w:rsidRPr="00B6525B">
              <w:rPr>
                <w:rFonts w:eastAsia="Calibri"/>
                <w:sz w:val="24"/>
                <w:lang w:eastAsia="en-US"/>
              </w:rPr>
              <w:t>-11</w:t>
            </w:r>
            <w:r w:rsidRPr="00B6525B">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2FD02620" w14:textId="7D3777F6" w:rsidR="001C3D0A" w:rsidRPr="00B6525B"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563404A8"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B963B0A" w14:textId="77777777" w:rsidR="001C3D0A" w:rsidRPr="002144B2" w:rsidRDefault="001C3D0A" w:rsidP="001C3D0A">
            <w:pPr>
              <w:jc w:val="center"/>
              <w:rPr>
                <w:color w:val="000000"/>
                <w:sz w:val="24"/>
              </w:rPr>
            </w:pPr>
            <w:r w:rsidRPr="002144B2">
              <w:rPr>
                <w:color w:val="000000"/>
                <w:sz w:val="24"/>
              </w:rPr>
              <w:t>194</w:t>
            </w:r>
          </w:p>
        </w:tc>
        <w:tc>
          <w:tcPr>
            <w:tcW w:w="674" w:type="pct"/>
            <w:tcBorders>
              <w:top w:val="single" w:sz="4" w:space="0" w:color="auto"/>
              <w:left w:val="single" w:sz="4" w:space="0" w:color="auto"/>
              <w:bottom w:val="single" w:sz="4" w:space="0" w:color="auto"/>
              <w:right w:val="single" w:sz="4" w:space="0" w:color="auto"/>
            </w:tcBorders>
          </w:tcPr>
          <w:p w14:paraId="6D63B477" w14:textId="77777777" w:rsidR="001C3D0A" w:rsidRPr="00A84BDF" w:rsidRDefault="001C3D0A" w:rsidP="001C3D0A">
            <w:pPr>
              <w:rPr>
                <w:rFonts w:eastAsia="Calibri"/>
                <w:sz w:val="24"/>
                <w:lang w:eastAsia="en-US"/>
              </w:rPr>
            </w:pPr>
            <w:r w:rsidRPr="00A84BDF">
              <w:rPr>
                <w:rFonts w:eastAsia="Calibri"/>
                <w:sz w:val="24"/>
                <w:lang w:eastAsia="en-US"/>
              </w:rPr>
              <w:t>н.п.Стариновичи</w:t>
            </w:r>
          </w:p>
        </w:tc>
        <w:tc>
          <w:tcPr>
            <w:tcW w:w="277" w:type="pct"/>
            <w:tcBorders>
              <w:top w:val="single" w:sz="4" w:space="0" w:color="auto"/>
              <w:left w:val="single" w:sz="4" w:space="0" w:color="auto"/>
              <w:bottom w:val="single" w:sz="4" w:space="0" w:color="auto"/>
              <w:right w:val="single" w:sz="4" w:space="0" w:color="auto"/>
            </w:tcBorders>
          </w:tcPr>
          <w:p w14:paraId="250F1E29" w14:textId="77777777" w:rsidR="001C3D0A" w:rsidRPr="00A84BDF" w:rsidRDefault="001C3D0A" w:rsidP="001C3D0A">
            <w:pPr>
              <w:jc w:val="center"/>
              <w:rPr>
                <w:rFonts w:eastAsia="Calibri"/>
                <w:sz w:val="24"/>
                <w:lang w:eastAsia="en-US"/>
              </w:rPr>
            </w:pPr>
            <w:r w:rsidRPr="00A84BDF">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5004D825" w14:textId="77777777" w:rsidR="001C3D0A" w:rsidRPr="00A84BDF" w:rsidRDefault="001C3D0A" w:rsidP="001C3D0A">
            <w:pPr>
              <w:jc w:val="center"/>
              <w:rPr>
                <w:rFonts w:eastAsia="Calibri"/>
                <w:sz w:val="24"/>
                <w:lang w:eastAsia="en-US"/>
              </w:rPr>
            </w:pPr>
            <w:r w:rsidRPr="00A84BDF">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64E4E7B2" w14:textId="77777777" w:rsidR="001C3D0A" w:rsidRPr="00A84BDF" w:rsidRDefault="001C3D0A" w:rsidP="001C3D0A">
            <w:pPr>
              <w:jc w:val="center"/>
              <w:rPr>
                <w:rFonts w:eastAsia="Calibri"/>
                <w:sz w:val="24"/>
                <w:lang w:eastAsia="en-US"/>
              </w:rPr>
            </w:pPr>
            <w:r w:rsidRPr="00A84BDF">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3C9972DA" w14:textId="77777777" w:rsidR="001C3D0A" w:rsidRPr="00A84BDF" w:rsidRDefault="001C3D0A" w:rsidP="001C3D0A">
            <w:pPr>
              <w:jc w:val="center"/>
              <w:rPr>
                <w:rFonts w:eastAsia="Calibri"/>
                <w:sz w:val="24"/>
                <w:lang w:eastAsia="en-US"/>
              </w:rPr>
            </w:pPr>
            <w:r w:rsidRPr="00A84BDF">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5D7F135" w14:textId="77777777" w:rsidR="001C3D0A" w:rsidRPr="00095166" w:rsidRDefault="001C3D0A" w:rsidP="001C3D0A">
            <w:pPr>
              <w:jc w:val="center"/>
              <w:rPr>
                <w:rFonts w:eastAsia="Calibri"/>
                <w:sz w:val="24"/>
                <w:lang w:eastAsia="en-US"/>
              </w:rPr>
            </w:pPr>
            <w:r w:rsidRPr="0009516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84D5A31" w14:textId="77777777" w:rsidR="001C3D0A" w:rsidRPr="00095166" w:rsidRDefault="001C3D0A" w:rsidP="001C3D0A">
            <w:pPr>
              <w:rPr>
                <w:rFonts w:eastAsia="Calibri"/>
                <w:sz w:val="24"/>
                <w:lang w:eastAsia="en-US"/>
              </w:rPr>
            </w:pPr>
            <w:r w:rsidRPr="00095166">
              <w:rPr>
                <w:rFonts w:eastAsia="Calibri"/>
                <w:sz w:val="24"/>
                <w:lang w:eastAsia="en-US"/>
              </w:rPr>
              <w:t>2я ср., 9</w:t>
            </w:r>
            <w:r w:rsidRPr="00095166">
              <w:rPr>
                <w:rFonts w:eastAsia="Calibri"/>
                <w:sz w:val="24"/>
                <w:vertAlign w:val="superscript"/>
                <w:lang w:eastAsia="en-US"/>
              </w:rPr>
              <w:t>50</w:t>
            </w:r>
            <w:r w:rsidRPr="00095166">
              <w:rPr>
                <w:rFonts w:eastAsia="Calibri"/>
                <w:sz w:val="24"/>
                <w:lang w:eastAsia="en-US"/>
              </w:rPr>
              <w:t>-10</w:t>
            </w:r>
            <w:r w:rsidRPr="00095166">
              <w:rPr>
                <w:rFonts w:eastAsia="Calibri"/>
                <w:sz w:val="24"/>
                <w:vertAlign w:val="superscript"/>
                <w:lang w:eastAsia="en-US"/>
              </w:rPr>
              <w:t>00</w:t>
            </w:r>
            <w:r w:rsidRPr="0009516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A89DEC5" w14:textId="717233D1" w:rsidR="001C3D0A" w:rsidRPr="00095166"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1ED9C06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4A379C0" w14:textId="77777777" w:rsidR="001C3D0A" w:rsidRPr="002144B2" w:rsidRDefault="001C3D0A" w:rsidP="001C3D0A">
            <w:pPr>
              <w:jc w:val="center"/>
              <w:rPr>
                <w:color w:val="000000"/>
                <w:sz w:val="24"/>
              </w:rPr>
            </w:pPr>
            <w:r w:rsidRPr="002144B2">
              <w:rPr>
                <w:color w:val="000000"/>
                <w:sz w:val="24"/>
              </w:rPr>
              <w:t>195</w:t>
            </w:r>
          </w:p>
        </w:tc>
        <w:tc>
          <w:tcPr>
            <w:tcW w:w="674" w:type="pct"/>
            <w:tcBorders>
              <w:top w:val="single" w:sz="4" w:space="0" w:color="auto"/>
              <w:left w:val="single" w:sz="4" w:space="0" w:color="auto"/>
              <w:bottom w:val="single" w:sz="4" w:space="0" w:color="auto"/>
              <w:right w:val="single" w:sz="4" w:space="0" w:color="auto"/>
            </w:tcBorders>
          </w:tcPr>
          <w:p w14:paraId="2E8270A0" w14:textId="77777777" w:rsidR="001C3D0A" w:rsidRPr="001C1FD4" w:rsidRDefault="001C3D0A" w:rsidP="001C3D0A">
            <w:pPr>
              <w:rPr>
                <w:rFonts w:eastAsia="Calibri"/>
                <w:sz w:val="24"/>
                <w:lang w:eastAsia="en-US"/>
              </w:rPr>
            </w:pPr>
            <w:r w:rsidRPr="001C1FD4">
              <w:rPr>
                <w:rFonts w:eastAsia="Calibri"/>
                <w:sz w:val="24"/>
                <w:lang w:eastAsia="en-US"/>
              </w:rPr>
              <w:t>н.п.Ровное</w:t>
            </w:r>
          </w:p>
        </w:tc>
        <w:tc>
          <w:tcPr>
            <w:tcW w:w="277" w:type="pct"/>
            <w:tcBorders>
              <w:top w:val="single" w:sz="4" w:space="0" w:color="auto"/>
              <w:left w:val="single" w:sz="4" w:space="0" w:color="auto"/>
              <w:bottom w:val="single" w:sz="4" w:space="0" w:color="auto"/>
              <w:right w:val="single" w:sz="4" w:space="0" w:color="auto"/>
            </w:tcBorders>
          </w:tcPr>
          <w:p w14:paraId="5D27749A" w14:textId="77777777" w:rsidR="001C3D0A" w:rsidRPr="001C1FD4" w:rsidRDefault="001C3D0A" w:rsidP="001C3D0A">
            <w:pPr>
              <w:jc w:val="center"/>
              <w:rPr>
                <w:rFonts w:eastAsia="Calibri"/>
                <w:sz w:val="24"/>
                <w:lang w:eastAsia="en-US"/>
              </w:rPr>
            </w:pPr>
            <w:r w:rsidRPr="001C1FD4">
              <w:rPr>
                <w:rFonts w:eastAsia="Calibri"/>
                <w:sz w:val="24"/>
                <w:lang w:eastAsia="en-US"/>
              </w:rPr>
              <w:t>11</w:t>
            </w:r>
          </w:p>
        </w:tc>
        <w:tc>
          <w:tcPr>
            <w:tcW w:w="321" w:type="pct"/>
            <w:tcBorders>
              <w:top w:val="single" w:sz="4" w:space="0" w:color="auto"/>
              <w:left w:val="single" w:sz="4" w:space="0" w:color="auto"/>
              <w:bottom w:val="single" w:sz="4" w:space="0" w:color="auto"/>
              <w:right w:val="single" w:sz="4" w:space="0" w:color="auto"/>
            </w:tcBorders>
          </w:tcPr>
          <w:p w14:paraId="4DB126EA" w14:textId="77777777" w:rsidR="001C3D0A" w:rsidRPr="001C1FD4" w:rsidRDefault="001C3D0A" w:rsidP="001C3D0A">
            <w:pPr>
              <w:jc w:val="center"/>
              <w:rPr>
                <w:rFonts w:eastAsia="Calibri"/>
                <w:sz w:val="24"/>
                <w:lang w:eastAsia="en-US"/>
              </w:rPr>
            </w:pPr>
            <w:r w:rsidRPr="001C1FD4">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202EB939" w14:textId="77777777" w:rsidR="001C3D0A" w:rsidRPr="001C1FD4" w:rsidRDefault="001C3D0A" w:rsidP="001C3D0A">
            <w:pPr>
              <w:jc w:val="center"/>
              <w:rPr>
                <w:rFonts w:eastAsia="Calibri"/>
                <w:sz w:val="24"/>
                <w:lang w:eastAsia="en-US"/>
              </w:rPr>
            </w:pPr>
            <w:r w:rsidRPr="001C1FD4">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3B848DDC" w14:textId="77777777" w:rsidR="001C3D0A" w:rsidRPr="001C1FD4" w:rsidRDefault="001C3D0A" w:rsidP="001C3D0A">
            <w:pPr>
              <w:jc w:val="center"/>
              <w:rPr>
                <w:rFonts w:eastAsia="Calibri"/>
                <w:sz w:val="24"/>
                <w:lang w:eastAsia="en-US"/>
              </w:rPr>
            </w:pPr>
            <w:r w:rsidRPr="001C1FD4">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6742F5B4" w14:textId="77777777" w:rsidR="001C3D0A" w:rsidRPr="00785195" w:rsidRDefault="001C3D0A" w:rsidP="001C3D0A">
            <w:pPr>
              <w:jc w:val="center"/>
              <w:rPr>
                <w:rFonts w:eastAsia="Calibri"/>
                <w:sz w:val="24"/>
                <w:lang w:eastAsia="en-US"/>
              </w:rPr>
            </w:pPr>
            <w:r w:rsidRPr="00785195">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ED8F0DB" w14:textId="77777777" w:rsidR="001C3D0A" w:rsidRPr="00785195" w:rsidRDefault="001C3D0A" w:rsidP="001C3D0A">
            <w:pPr>
              <w:rPr>
                <w:rFonts w:eastAsia="Calibri"/>
                <w:sz w:val="24"/>
                <w:lang w:eastAsia="en-US"/>
              </w:rPr>
            </w:pPr>
            <w:r w:rsidRPr="00785195">
              <w:rPr>
                <w:rFonts w:eastAsia="Calibri"/>
                <w:sz w:val="24"/>
                <w:lang w:eastAsia="en-US"/>
              </w:rPr>
              <w:t>2я ср., 10</w:t>
            </w:r>
            <w:r w:rsidRPr="00785195">
              <w:rPr>
                <w:rFonts w:eastAsia="Calibri"/>
                <w:sz w:val="24"/>
                <w:vertAlign w:val="superscript"/>
                <w:lang w:eastAsia="en-US"/>
              </w:rPr>
              <w:t>50</w:t>
            </w:r>
            <w:r w:rsidRPr="00785195">
              <w:rPr>
                <w:rFonts w:eastAsia="Calibri"/>
                <w:sz w:val="24"/>
                <w:lang w:eastAsia="en-US"/>
              </w:rPr>
              <w:t>-11</w:t>
            </w:r>
            <w:r w:rsidRPr="00785195">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339CBBB4" w14:textId="7D833A7D" w:rsidR="001C3D0A" w:rsidRPr="00785195" w:rsidRDefault="001C3D0A" w:rsidP="001C3D0A">
            <w:pPr>
              <w:rPr>
                <w:rFonts w:eastAsia="Calibri"/>
                <w:sz w:val="24"/>
                <w:lang w:eastAsia="en-US"/>
              </w:rPr>
            </w:pPr>
            <w:r w:rsidRPr="00FE3A26">
              <w:rPr>
                <w:rFonts w:eastAsia="Calibri"/>
                <w:sz w:val="24"/>
                <w:lang w:eastAsia="en-US"/>
              </w:rPr>
              <w:t xml:space="preserve">межрегиональный </w:t>
            </w:r>
            <w:r w:rsidRPr="00FE3A26">
              <w:rPr>
                <w:rFonts w:eastAsia="Calibri"/>
                <w:sz w:val="24"/>
                <w:lang w:eastAsia="en-US"/>
              </w:rPr>
              <w:lastRenderedPageBreak/>
              <w:t>полигон ТКО г. Витебск</w:t>
            </w:r>
          </w:p>
        </w:tc>
      </w:tr>
      <w:tr w:rsidR="001C3D0A" w:rsidRPr="00480FDD" w14:paraId="0A899E0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2B82636" w14:textId="77777777" w:rsidR="001C3D0A" w:rsidRPr="00AF1205" w:rsidRDefault="001C3D0A" w:rsidP="001C3D0A">
            <w:pPr>
              <w:jc w:val="center"/>
              <w:rPr>
                <w:color w:val="000000"/>
                <w:sz w:val="24"/>
              </w:rPr>
            </w:pPr>
            <w:r w:rsidRPr="00AF1205">
              <w:rPr>
                <w:color w:val="000000"/>
                <w:sz w:val="24"/>
              </w:rPr>
              <w:t>19</w:t>
            </w:r>
            <w:r>
              <w:rPr>
                <w:color w:val="000000"/>
                <w:sz w:val="24"/>
              </w:rPr>
              <w:t>6</w:t>
            </w:r>
          </w:p>
        </w:tc>
        <w:tc>
          <w:tcPr>
            <w:tcW w:w="674" w:type="pct"/>
            <w:tcBorders>
              <w:top w:val="single" w:sz="4" w:space="0" w:color="auto"/>
              <w:left w:val="single" w:sz="4" w:space="0" w:color="auto"/>
              <w:bottom w:val="single" w:sz="4" w:space="0" w:color="auto"/>
              <w:right w:val="single" w:sz="4" w:space="0" w:color="auto"/>
            </w:tcBorders>
          </w:tcPr>
          <w:p w14:paraId="0D9EAED3" w14:textId="77777777" w:rsidR="001C3D0A" w:rsidRPr="00AF1205" w:rsidRDefault="001C3D0A" w:rsidP="001C3D0A">
            <w:pPr>
              <w:rPr>
                <w:rFonts w:eastAsia="Calibri"/>
                <w:sz w:val="24"/>
                <w:lang w:eastAsia="en-US"/>
              </w:rPr>
            </w:pPr>
            <w:r w:rsidRPr="00AF1205">
              <w:rPr>
                <w:rFonts w:eastAsia="Calibri"/>
                <w:sz w:val="24"/>
                <w:lang w:eastAsia="en-US"/>
              </w:rPr>
              <w:t>н.п.Заполянка</w:t>
            </w:r>
          </w:p>
        </w:tc>
        <w:tc>
          <w:tcPr>
            <w:tcW w:w="277" w:type="pct"/>
            <w:tcBorders>
              <w:top w:val="single" w:sz="4" w:space="0" w:color="auto"/>
              <w:left w:val="single" w:sz="4" w:space="0" w:color="auto"/>
              <w:bottom w:val="single" w:sz="4" w:space="0" w:color="auto"/>
              <w:right w:val="single" w:sz="4" w:space="0" w:color="auto"/>
            </w:tcBorders>
          </w:tcPr>
          <w:p w14:paraId="1BA599E3" w14:textId="77777777" w:rsidR="001C3D0A" w:rsidRPr="00AF1205" w:rsidRDefault="001C3D0A" w:rsidP="001C3D0A">
            <w:pPr>
              <w:jc w:val="center"/>
              <w:rPr>
                <w:rFonts w:eastAsia="Calibri"/>
                <w:sz w:val="24"/>
                <w:lang w:eastAsia="en-US"/>
              </w:rPr>
            </w:pPr>
            <w:r w:rsidRPr="00AF1205">
              <w:rPr>
                <w:rFonts w:eastAsia="Calibri"/>
                <w:sz w:val="24"/>
                <w:lang w:eastAsia="en-US"/>
              </w:rPr>
              <w:t>7</w:t>
            </w:r>
          </w:p>
        </w:tc>
        <w:tc>
          <w:tcPr>
            <w:tcW w:w="321" w:type="pct"/>
            <w:tcBorders>
              <w:top w:val="single" w:sz="4" w:space="0" w:color="auto"/>
              <w:left w:val="single" w:sz="4" w:space="0" w:color="auto"/>
              <w:bottom w:val="single" w:sz="4" w:space="0" w:color="auto"/>
              <w:right w:val="single" w:sz="4" w:space="0" w:color="auto"/>
            </w:tcBorders>
          </w:tcPr>
          <w:p w14:paraId="3B0D6D03" w14:textId="77777777" w:rsidR="001C3D0A" w:rsidRPr="00AF1205" w:rsidRDefault="001C3D0A" w:rsidP="001C3D0A">
            <w:pPr>
              <w:jc w:val="center"/>
              <w:rPr>
                <w:rFonts w:eastAsia="Calibri"/>
                <w:sz w:val="24"/>
                <w:lang w:eastAsia="en-US"/>
              </w:rPr>
            </w:pPr>
            <w:r w:rsidRPr="00AF1205">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0D1BD3E0" w14:textId="77777777" w:rsidR="001C3D0A" w:rsidRPr="00AF1205" w:rsidRDefault="001C3D0A" w:rsidP="001C3D0A">
            <w:pPr>
              <w:jc w:val="center"/>
              <w:rPr>
                <w:rFonts w:eastAsia="Calibri"/>
                <w:sz w:val="24"/>
                <w:lang w:eastAsia="en-US"/>
              </w:rPr>
            </w:pPr>
            <w:r w:rsidRPr="00AF1205">
              <w:rPr>
                <w:rFonts w:eastAsia="Calibri"/>
                <w:sz w:val="24"/>
                <w:lang w:eastAsia="en-US"/>
              </w:rPr>
              <w:t>2</w:t>
            </w:r>
          </w:p>
        </w:tc>
        <w:tc>
          <w:tcPr>
            <w:tcW w:w="323" w:type="pct"/>
            <w:gridSpan w:val="2"/>
            <w:tcBorders>
              <w:top w:val="single" w:sz="4" w:space="0" w:color="auto"/>
              <w:left w:val="single" w:sz="4" w:space="0" w:color="auto"/>
              <w:bottom w:val="single" w:sz="4" w:space="0" w:color="auto"/>
              <w:right w:val="single" w:sz="4" w:space="0" w:color="auto"/>
            </w:tcBorders>
          </w:tcPr>
          <w:p w14:paraId="7F9BEC4C" w14:textId="77777777" w:rsidR="001C3D0A" w:rsidRPr="00AF1205" w:rsidRDefault="001C3D0A" w:rsidP="001C3D0A">
            <w:pPr>
              <w:jc w:val="center"/>
              <w:rPr>
                <w:rFonts w:eastAsia="Calibri"/>
                <w:sz w:val="24"/>
                <w:lang w:eastAsia="en-US"/>
              </w:rPr>
            </w:pPr>
            <w:r w:rsidRPr="00AF1205">
              <w:rPr>
                <w:rFonts w:eastAsia="Calibri"/>
                <w:sz w:val="24"/>
                <w:lang w:eastAsia="en-US"/>
              </w:rPr>
              <w:t>2</w:t>
            </w:r>
          </w:p>
        </w:tc>
        <w:tc>
          <w:tcPr>
            <w:tcW w:w="782" w:type="pct"/>
            <w:tcBorders>
              <w:top w:val="single" w:sz="4" w:space="0" w:color="auto"/>
              <w:left w:val="single" w:sz="4" w:space="0" w:color="auto"/>
              <w:bottom w:val="single" w:sz="4" w:space="0" w:color="auto"/>
              <w:right w:val="single" w:sz="4" w:space="0" w:color="auto"/>
            </w:tcBorders>
          </w:tcPr>
          <w:p w14:paraId="1BC51B18" w14:textId="77777777" w:rsidR="001C3D0A" w:rsidRPr="00095166" w:rsidRDefault="001C3D0A" w:rsidP="001C3D0A">
            <w:pPr>
              <w:jc w:val="center"/>
              <w:rPr>
                <w:rFonts w:eastAsia="Calibri"/>
                <w:sz w:val="24"/>
                <w:lang w:eastAsia="en-US"/>
              </w:rPr>
            </w:pPr>
            <w:r w:rsidRPr="0009516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3AD2861" w14:textId="77777777" w:rsidR="001C3D0A" w:rsidRPr="00095166" w:rsidRDefault="001C3D0A" w:rsidP="001C3D0A">
            <w:pPr>
              <w:rPr>
                <w:rFonts w:eastAsia="Calibri"/>
                <w:sz w:val="24"/>
                <w:lang w:eastAsia="en-US"/>
              </w:rPr>
            </w:pPr>
            <w:r w:rsidRPr="00095166">
              <w:rPr>
                <w:rFonts w:eastAsia="Calibri"/>
                <w:sz w:val="24"/>
                <w:lang w:eastAsia="en-US"/>
              </w:rPr>
              <w:t>2я ср., 11</w:t>
            </w:r>
            <w:r w:rsidRPr="00095166">
              <w:rPr>
                <w:rFonts w:eastAsia="Calibri"/>
                <w:sz w:val="24"/>
                <w:vertAlign w:val="superscript"/>
                <w:lang w:eastAsia="en-US"/>
              </w:rPr>
              <w:t>15</w:t>
            </w:r>
            <w:r w:rsidRPr="00095166">
              <w:rPr>
                <w:rFonts w:eastAsia="Calibri"/>
                <w:sz w:val="24"/>
                <w:lang w:eastAsia="en-US"/>
              </w:rPr>
              <w:t>-11</w:t>
            </w:r>
            <w:r w:rsidRPr="00095166">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54F30813" w14:textId="5DD5028A" w:rsidR="001C3D0A" w:rsidRPr="00095166"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3C99690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C80B701" w14:textId="77777777" w:rsidR="001C3D0A" w:rsidRPr="008D6809" w:rsidRDefault="001C3D0A" w:rsidP="001C3D0A">
            <w:pPr>
              <w:jc w:val="center"/>
              <w:rPr>
                <w:color w:val="000000"/>
                <w:sz w:val="24"/>
              </w:rPr>
            </w:pPr>
            <w:r w:rsidRPr="008D6809">
              <w:rPr>
                <w:color w:val="000000"/>
                <w:sz w:val="24"/>
              </w:rPr>
              <w:t>19</w:t>
            </w:r>
            <w:r>
              <w:rPr>
                <w:color w:val="000000"/>
                <w:sz w:val="24"/>
              </w:rPr>
              <w:t>7</w:t>
            </w:r>
          </w:p>
        </w:tc>
        <w:tc>
          <w:tcPr>
            <w:tcW w:w="674" w:type="pct"/>
            <w:tcBorders>
              <w:top w:val="single" w:sz="4" w:space="0" w:color="auto"/>
              <w:left w:val="single" w:sz="4" w:space="0" w:color="auto"/>
              <w:bottom w:val="single" w:sz="4" w:space="0" w:color="auto"/>
              <w:right w:val="single" w:sz="4" w:space="0" w:color="auto"/>
            </w:tcBorders>
          </w:tcPr>
          <w:p w14:paraId="50F9853E" w14:textId="77777777" w:rsidR="001C3D0A" w:rsidRPr="008D6809" w:rsidRDefault="001C3D0A" w:rsidP="001C3D0A">
            <w:pPr>
              <w:rPr>
                <w:rFonts w:eastAsia="Calibri"/>
                <w:sz w:val="24"/>
                <w:lang w:eastAsia="en-US"/>
              </w:rPr>
            </w:pPr>
            <w:r w:rsidRPr="008D6809">
              <w:rPr>
                <w:rFonts w:eastAsia="Calibri"/>
                <w:sz w:val="24"/>
                <w:lang w:eastAsia="en-US"/>
              </w:rPr>
              <w:t>н.п.Волотовки</w:t>
            </w:r>
          </w:p>
        </w:tc>
        <w:tc>
          <w:tcPr>
            <w:tcW w:w="277" w:type="pct"/>
            <w:tcBorders>
              <w:top w:val="single" w:sz="4" w:space="0" w:color="auto"/>
              <w:left w:val="single" w:sz="4" w:space="0" w:color="auto"/>
              <w:bottom w:val="single" w:sz="4" w:space="0" w:color="auto"/>
              <w:right w:val="single" w:sz="4" w:space="0" w:color="auto"/>
            </w:tcBorders>
          </w:tcPr>
          <w:p w14:paraId="0F797A3C" w14:textId="77777777" w:rsidR="001C3D0A" w:rsidRPr="008D6809" w:rsidRDefault="001C3D0A" w:rsidP="001C3D0A">
            <w:pPr>
              <w:jc w:val="center"/>
              <w:rPr>
                <w:rFonts w:eastAsia="Calibri"/>
                <w:sz w:val="24"/>
                <w:lang w:eastAsia="en-US"/>
              </w:rPr>
            </w:pPr>
            <w:r w:rsidRPr="008D6809">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42531A0D" w14:textId="77777777" w:rsidR="001C3D0A" w:rsidRPr="008D6809" w:rsidRDefault="001C3D0A" w:rsidP="001C3D0A">
            <w:pPr>
              <w:jc w:val="center"/>
              <w:rPr>
                <w:rFonts w:eastAsia="Calibri"/>
                <w:sz w:val="24"/>
                <w:lang w:eastAsia="en-US"/>
              </w:rPr>
            </w:pPr>
            <w:r w:rsidRPr="008D6809">
              <w:rPr>
                <w:rFonts w:eastAsia="Calibri"/>
                <w:sz w:val="24"/>
                <w:lang w:eastAsia="en-US"/>
              </w:rPr>
              <w:t>3</w:t>
            </w:r>
          </w:p>
        </w:tc>
        <w:tc>
          <w:tcPr>
            <w:tcW w:w="323" w:type="pct"/>
            <w:tcBorders>
              <w:top w:val="single" w:sz="4" w:space="0" w:color="auto"/>
              <w:left w:val="single" w:sz="4" w:space="0" w:color="auto"/>
              <w:bottom w:val="single" w:sz="4" w:space="0" w:color="auto"/>
              <w:right w:val="single" w:sz="4" w:space="0" w:color="auto"/>
            </w:tcBorders>
          </w:tcPr>
          <w:p w14:paraId="091B3ECA"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75448B98"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61AC399B" w14:textId="77777777" w:rsidR="001C3D0A" w:rsidRPr="00CC2789" w:rsidRDefault="001C3D0A" w:rsidP="001C3D0A">
            <w:pPr>
              <w:jc w:val="center"/>
              <w:rPr>
                <w:rFonts w:eastAsia="Calibri"/>
                <w:sz w:val="24"/>
                <w:lang w:eastAsia="en-US"/>
              </w:rPr>
            </w:pPr>
            <w:r w:rsidRPr="00CC2789">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72AE506" w14:textId="77777777" w:rsidR="001C3D0A" w:rsidRPr="00CC2789" w:rsidRDefault="001C3D0A" w:rsidP="001C3D0A">
            <w:pPr>
              <w:rPr>
                <w:rFonts w:eastAsia="Calibri"/>
                <w:sz w:val="24"/>
                <w:lang w:eastAsia="en-US"/>
              </w:rPr>
            </w:pPr>
            <w:r w:rsidRPr="00CC2789">
              <w:rPr>
                <w:rFonts w:eastAsia="Calibri"/>
                <w:sz w:val="24"/>
                <w:lang w:eastAsia="en-US"/>
              </w:rPr>
              <w:t>2я ср., 12</w:t>
            </w:r>
            <w:r w:rsidRPr="00CC2789">
              <w:rPr>
                <w:rFonts w:eastAsia="Calibri"/>
                <w:sz w:val="24"/>
                <w:vertAlign w:val="superscript"/>
                <w:lang w:eastAsia="en-US"/>
              </w:rPr>
              <w:t>2</w:t>
            </w:r>
            <w:r>
              <w:rPr>
                <w:rFonts w:eastAsia="Calibri"/>
                <w:sz w:val="24"/>
                <w:vertAlign w:val="superscript"/>
                <w:lang w:eastAsia="en-US"/>
              </w:rPr>
              <w:t>0</w:t>
            </w:r>
            <w:r w:rsidRPr="00CC2789">
              <w:rPr>
                <w:rFonts w:eastAsia="Calibri"/>
                <w:sz w:val="24"/>
                <w:lang w:eastAsia="en-US"/>
              </w:rPr>
              <w:t>-12</w:t>
            </w:r>
            <w:r>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33A0D85E" w14:textId="5E56514A" w:rsidR="001C3D0A" w:rsidRPr="00CC2789"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2C897F3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45F64C5" w14:textId="77777777" w:rsidR="001C3D0A" w:rsidRPr="00AF1205" w:rsidRDefault="001C3D0A" w:rsidP="001C3D0A">
            <w:pPr>
              <w:jc w:val="center"/>
              <w:rPr>
                <w:color w:val="000000"/>
                <w:sz w:val="24"/>
              </w:rPr>
            </w:pPr>
            <w:r w:rsidRPr="00AF1205">
              <w:rPr>
                <w:color w:val="000000"/>
                <w:sz w:val="24"/>
              </w:rPr>
              <w:t>19</w:t>
            </w:r>
            <w:r>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3AA9C5FD" w14:textId="77777777" w:rsidR="001C3D0A" w:rsidRPr="00AF1205" w:rsidRDefault="001C3D0A" w:rsidP="001C3D0A">
            <w:pPr>
              <w:rPr>
                <w:rFonts w:eastAsia="Calibri"/>
                <w:sz w:val="24"/>
                <w:lang w:eastAsia="en-US"/>
              </w:rPr>
            </w:pPr>
            <w:r w:rsidRPr="00AF1205">
              <w:rPr>
                <w:rFonts w:eastAsia="Calibri"/>
                <w:sz w:val="24"/>
                <w:lang w:eastAsia="en-US"/>
              </w:rPr>
              <w:t>н.п.Гребенцы</w:t>
            </w:r>
          </w:p>
        </w:tc>
        <w:tc>
          <w:tcPr>
            <w:tcW w:w="277" w:type="pct"/>
            <w:tcBorders>
              <w:top w:val="single" w:sz="4" w:space="0" w:color="auto"/>
              <w:left w:val="single" w:sz="4" w:space="0" w:color="auto"/>
              <w:bottom w:val="single" w:sz="4" w:space="0" w:color="auto"/>
              <w:right w:val="single" w:sz="4" w:space="0" w:color="auto"/>
            </w:tcBorders>
          </w:tcPr>
          <w:p w14:paraId="1E1D4E62" w14:textId="77777777" w:rsidR="001C3D0A" w:rsidRPr="00AF1205" w:rsidRDefault="001C3D0A" w:rsidP="001C3D0A">
            <w:pPr>
              <w:jc w:val="center"/>
              <w:rPr>
                <w:rFonts w:eastAsia="Calibri"/>
                <w:sz w:val="24"/>
                <w:lang w:eastAsia="en-US"/>
              </w:rPr>
            </w:pPr>
            <w:r w:rsidRPr="00AF1205">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6554C66A" w14:textId="77777777" w:rsidR="001C3D0A" w:rsidRPr="00AF1205" w:rsidRDefault="001C3D0A" w:rsidP="001C3D0A">
            <w:pPr>
              <w:jc w:val="center"/>
              <w:rPr>
                <w:rFonts w:eastAsia="Calibri"/>
                <w:sz w:val="24"/>
                <w:lang w:eastAsia="en-US"/>
              </w:rPr>
            </w:pPr>
            <w:r w:rsidRPr="00AF1205">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004CAEEC"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18DF421E" w14:textId="77777777" w:rsidR="001C3D0A" w:rsidRPr="00AF1205" w:rsidRDefault="001C3D0A" w:rsidP="001C3D0A">
            <w:pPr>
              <w:jc w:val="center"/>
              <w:rPr>
                <w:rFonts w:eastAsia="Calibri"/>
                <w:sz w:val="24"/>
                <w:lang w:eastAsia="en-US"/>
              </w:rPr>
            </w:pPr>
            <w:r w:rsidRPr="00AF1205">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47F83D16" w14:textId="77777777" w:rsidR="001C3D0A" w:rsidRPr="00CC2789" w:rsidRDefault="001C3D0A" w:rsidP="001C3D0A">
            <w:pPr>
              <w:jc w:val="center"/>
              <w:rPr>
                <w:rFonts w:eastAsia="Calibri"/>
                <w:sz w:val="24"/>
                <w:lang w:eastAsia="en-US"/>
              </w:rPr>
            </w:pPr>
            <w:r w:rsidRPr="00CC2789">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94C4214" w14:textId="77777777" w:rsidR="001C3D0A" w:rsidRPr="00CC2789" w:rsidRDefault="001C3D0A" w:rsidP="001C3D0A">
            <w:pPr>
              <w:rPr>
                <w:rFonts w:eastAsia="Calibri"/>
                <w:sz w:val="24"/>
                <w:lang w:eastAsia="en-US"/>
              </w:rPr>
            </w:pPr>
            <w:r w:rsidRPr="00CC2789">
              <w:rPr>
                <w:rFonts w:eastAsia="Calibri"/>
                <w:sz w:val="24"/>
                <w:lang w:eastAsia="en-US"/>
              </w:rPr>
              <w:t>2я ср., 12</w:t>
            </w:r>
            <w:r w:rsidRPr="00CC2789">
              <w:rPr>
                <w:rFonts w:eastAsia="Calibri"/>
                <w:sz w:val="24"/>
                <w:vertAlign w:val="superscript"/>
                <w:lang w:eastAsia="en-US"/>
              </w:rPr>
              <w:t>35</w:t>
            </w:r>
            <w:r w:rsidRPr="00CC2789">
              <w:rPr>
                <w:rFonts w:eastAsia="Calibri"/>
                <w:sz w:val="24"/>
                <w:lang w:eastAsia="en-US"/>
              </w:rPr>
              <w:t>-12</w:t>
            </w:r>
            <w:r w:rsidRPr="00CC2789">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1D8FB117" w14:textId="3DE49329" w:rsidR="001C3D0A" w:rsidRPr="00CC2789"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1FE5E4B1"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1E171B7" w14:textId="77777777" w:rsidR="001C3D0A" w:rsidRPr="00AF1205" w:rsidRDefault="001C3D0A" w:rsidP="001C3D0A">
            <w:pPr>
              <w:jc w:val="center"/>
              <w:rPr>
                <w:color w:val="000000"/>
                <w:sz w:val="24"/>
              </w:rPr>
            </w:pPr>
            <w:r w:rsidRPr="00AF1205">
              <w:rPr>
                <w:color w:val="000000"/>
                <w:sz w:val="24"/>
              </w:rPr>
              <w:t>19</w:t>
            </w:r>
            <w:r>
              <w:rPr>
                <w:color w:val="000000"/>
                <w:sz w:val="24"/>
              </w:rPr>
              <w:t>9</w:t>
            </w:r>
          </w:p>
        </w:tc>
        <w:tc>
          <w:tcPr>
            <w:tcW w:w="674" w:type="pct"/>
            <w:tcBorders>
              <w:top w:val="single" w:sz="4" w:space="0" w:color="auto"/>
              <w:left w:val="single" w:sz="4" w:space="0" w:color="auto"/>
              <w:bottom w:val="single" w:sz="4" w:space="0" w:color="auto"/>
              <w:right w:val="single" w:sz="4" w:space="0" w:color="auto"/>
            </w:tcBorders>
          </w:tcPr>
          <w:p w14:paraId="30D43713" w14:textId="77777777" w:rsidR="001C3D0A" w:rsidRPr="00AF1205" w:rsidRDefault="001C3D0A" w:rsidP="001C3D0A">
            <w:pPr>
              <w:rPr>
                <w:rFonts w:eastAsia="Calibri"/>
                <w:sz w:val="24"/>
                <w:lang w:eastAsia="en-US"/>
              </w:rPr>
            </w:pPr>
            <w:r w:rsidRPr="00AF1205">
              <w:rPr>
                <w:rFonts w:eastAsia="Calibri"/>
                <w:sz w:val="24"/>
                <w:lang w:eastAsia="en-US"/>
              </w:rPr>
              <w:t>н.п.Ждановка</w:t>
            </w:r>
          </w:p>
        </w:tc>
        <w:tc>
          <w:tcPr>
            <w:tcW w:w="277" w:type="pct"/>
            <w:tcBorders>
              <w:top w:val="single" w:sz="4" w:space="0" w:color="auto"/>
              <w:left w:val="single" w:sz="4" w:space="0" w:color="auto"/>
              <w:bottom w:val="single" w:sz="4" w:space="0" w:color="auto"/>
              <w:right w:val="single" w:sz="4" w:space="0" w:color="auto"/>
            </w:tcBorders>
          </w:tcPr>
          <w:p w14:paraId="58519337" w14:textId="77777777" w:rsidR="001C3D0A" w:rsidRPr="00AF1205" w:rsidRDefault="001C3D0A" w:rsidP="001C3D0A">
            <w:pPr>
              <w:jc w:val="center"/>
              <w:rPr>
                <w:rFonts w:eastAsia="Calibri"/>
                <w:sz w:val="24"/>
                <w:lang w:eastAsia="en-US"/>
              </w:rPr>
            </w:pPr>
            <w:r w:rsidRPr="00AF1205">
              <w:rPr>
                <w:rFonts w:eastAsia="Calibri"/>
                <w:sz w:val="24"/>
                <w:lang w:eastAsia="en-US"/>
              </w:rPr>
              <w:t>25</w:t>
            </w:r>
          </w:p>
        </w:tc>
        <w:tc>
          <w:tcPr>
            <w:tcW w:w="321" w:type="pct"/>
            <w:tcBorders>
              <w:top w:val="single" w:sz="4" w:space="0" w:color="auto"/>
              <w:left w:val="single" w:sz="4" w:space="0" w:color="auto"/>
              <w:bottom w:val="single" w:sz="4" w:space="0" w:color="auto"/>
              <w:right w:val="single" w:sz="4" w:space="0" w:color="auto"/>
            </w:tcBorders>
          </w:tcPr>
          <w:p w14:paraId="4C89917A" w14:textId="77777777" w:rsidR="001C3D0A" w:rsidRPr="00AF1205" w:rsidRDefault="001C3D0A" w:rsidP="001C3D0A">
            <w:pPr>
              <w:jc w:val="center"/>
              <w:rPr>
                <w:rFonts w:eastAsia="Calibri"/>
                <w:sz w:val="24"/>
                <w:lang w:eastAsia="en-US"/>
              </w:rPr>
            </w:pPr>
            <w:r w:rsidRPr="00AF1205">
              <w:rPr>
                <w:rFonts w:eastAsia="Calibri"/>
                <w:sz w:val="24"/>
                <w:lang w:eastAsia="en-US"/>
              </w:rPr>
              <w:t>19</w:t>
            </w:r>
          </w:p>
        </w:tc>
        <w:tc>
          <w:tcPr>
            <w:tcW w:w="323" w:type="pct"/>
            <w:tcBorders>
              <w:top w:val="single" w:sz="4" w:space="0" w:color="auto"/>
              <w:left w:val="single" w:sz="4" w:space="0" w:color="auto"/>
              <w:bottom w:val="single" w:sz="4" w:space="0" w:color="auto"/>
              <w:right w:val="single" w:sz="4" w:space="0" w:color="auto"/>
            </w:tcBorders>
          </w:tcPr>
          <w:p w14:paraId="549ECFC2" w14:textId="77777777" w:rsidR="001C3D0A" w:rsidRPr="00AF1205" w:rsidRDefault="001C3D0A" w:rsidP="001C3D0A">
            <w:pPr>
              <w:jc w:val="center"/>
              <w:rPr>
                <w:rFonts w:eastAsia="Calibri"/>
                <w:sz w:val="24"/>
                <w:lang w:eastAsia="en-US"/>
              </w:rPr>
            </w:pPr>
            <w:r w:rsidRPr="00AF1205">
              <w:rPr>
                <w:rFonts w:eastAsia="Calibri"/>
                <w:sz w:val="24"/>
                <w:lang w:eastAsia="en-US"/>
              </w:rPr>
              <w:t>10</w:t>
            </w:r>
          </w:p>
        </w:tc>
        <w:tc>
          <w:tcPr>
            <w:tcW w:w="323" w:type="pct"/>
            <w:gridSpan w:val="2"/>
            <w:tcBorders>
              <w:top w:val="single" w:sz="4" w:space="0" w:color="auto"/>
              <w:left w:val="single" w:sz="4" w:space="0" w:color="auto"/>
              <w:bottom w:val="single" w:sz="4" w:space="0" w:color="auto"/>
              <w:right w:val="single" w:sz="4" w:space="0" w:color="auto"/>
            </w:tcBorders>
          </w:tcPr>
          <w:p w14:paraId="6B952888" w14:textId="77777777" w:rsidR="001C3D0A" w:rsidRPr="00AF1205" w:rsidRDefault="001C3D0A" w:rsidP="001C3D0A">
            <w:pPr>
              <w:jc w:val="center"/>
              <w:rPr>
                <w:rFonts w:eastAsia="Calibri"/>
                <w:sz w:val="24"/>
                <w:lang w:eastAsia="en-US"/>
              </w:rPr>
            </w:pPr>
            <w:r w:rsidRPr="00AF1205">
              <w:rPr>
                <w:rFonts w:eastAsia="Calibri"/>
                <w:sz w:val="24"/>
                <w:lang w:eastAsia="en-US"/>
              </w:rPr>
              <w:t>10</w:t>
            </w:r>
          </w:p>
        </w:tc>
        <w:tc>
          <w:tcPr>
            <w:tcW w:w="782" w:type="pct"/>
            <w:tcBorders>
              <w:top w:val="single" w:sz="4" w:space="0" w:color="auto"/>
              <w:left w:val="single" w:sz="4" w:space="0" w:color="auto"/>
              <w:bottom w:val="single" w:sz="4" w:space="0" w:color="auto"/>
              <w:right w:val="single" w:sz="4" w:space="0" w:color="auto"/>
            </w:tcBorders>
          </w:tcPr>
          <w:p w14:paraId="5440C831" w14:textId="77777777" w:rsidR="001C3D0A" w:rsidRPr="004B2556" w:rsidRDefault="001C3D0A" w:rsidP="001C3D0A">
            <w:pPr>
              <w:jc w:val="center"/>
              <w:rPr>
                <w:rFonts w:eastAsia="Calibri"/>
                <w:sz w:val="24"/>
                <w:lang w:eastAsia="en-US"/>
              </w:rPr>
            </w:pPr>
            <w:r w:rsidRPr="004B255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44CD119" w14:textId="77777777" w:rsidR="001C3D0A" w:rsidRPr="004B2556" w:rsidRDefault="001C3D0A" w:rsidP="001C3D0A">
            <w:pPr>
              <w:rPr>
                <w:rFonts w:eastAsia="Calibri"/>
                <w:sz w:val="24"/>
                <w:lang w:eastAsia="en-US"/>
              </w:rPr>
            </w:pPr>
            <w:r w:rsidRPr="004B2556">
              <w:rPr>
                <w:rFonts w:eastAsia="Calibri"/>
                <w:sz w:val="24"/>
                <w:lang w:eastAsia="en-US"/>
              </w:rPr>
              <w:t>2я ср., 14</w:t>
            </w:r>
            <w:r w:rsidRPr="004B2556">
              <w:rPr>
                <w:rFonts w:eastAsia="Calibri"/>
                <w:sz w:val="24"/>
                <w:vertAlign w:val="superscript"/>
                <w:lang w:eastAsia="en-US"/>
              </w:rPr>
              <w:t>00</w:t>
            </w:r>
            <w:r w:rsidRPr="004B2556">
              <w:rPr>
                <w:rFonts w:eastAsia="Calibri"/>
                <w:sz w:val="24"/>
                <w:lang w:eastAsia="en-US"/>
              </w:rPr>
              <w:t>-14</w:t>
            </w:r>
            <w:r w:rsidRPr="004B2556">
              <w:rPr>
                <w:rFonts w:eastAsia="Calibri"/>
                <w:sz w:val="24"/>
                <w:vertAlign w:val="superscript"/>
                <w:lang w:eastAsia="en-US"/>
              </w:rPr>
              <w:t>20</w:t>
            </w:r>
          </w:p>
          <w:p w14:paraId="21FE88FF" w14:textId="77777777" w:rsidR="001C3D0A" w:rsidRPr="004B2556" w:rsidRDefault="001C3D0A" w:rsidP="001C3D0A">
            <w:pPr>
              <w:rPr>
                <w:rFonts w:eastAsia="Calibri"/>
                <w:sz w:val="24"/>
                <w:lang w:eastAsia="en-US"/>
              </w:rPr>
            </w:pPr>
            <w:r w:rsidRPr="004B2556">
              <w:rPr>
                <w:rFonts w:eastAsia="Calibri"/>
                <w:sz w:val="24"/>
                <w:lang w:eastAsia="en-US"/>
              </w:rPr>
              <w:t>2я и 4я ср., 14</w:t>
            </w:r>
            <w:r w:rsidRPr="004B2556">
              <w:rPr>
                <w:rFonts w:eastAsia="Calibri"/>
                <w:sz w:val="24"/>
                <w:vertAlign w:val="superscript"/>
                <w:lang w:eastAsia="en-US"/>
              </w:rPr>
              <w:t>00</w:t>
            </w:r>
            <w:r w:rsidRPr="004B2556">
              <w:rPr>
                <w:rFonts w:eastAsia="Calibri"/>
                <w:sz w:val="24"/>
                <w:lang w:eastAsia="en-US"/>
              </w:rPr>
              <w:t>-14</w:t>
            </w:r>
            <w:r w:rsidRPr="004B2556">
              <w:rPr>
                <w:rFonts w:eastAsia="Calibri"/>
                <w:sz w:val="24"/>
                <w:vertAlign w:val="superscript"/>
                <w:lang w:eastAsia="en-US"/>
              </w:rPr>
              <w:t>20</w:t>
            </w:r>
            <w:r w:rsidRPr="004B255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3CDA5B1B" w14:textId="47AADB83" w:rsidR="001C3D0A" w:rsidRPr="004B2556"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48A738C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1831186" w14:textId="77777777" w:rsidR="001C3D0A" w:rsidRPr="00AF1205" w:rsidRDefault="001C3D0A" w:rsidP="001C3D0A">
            <w:pPr>
              <w:jc w:val="center"/>
              <w:rPr>
                <w:color w:val="000000"/>
                <w:sz w:val="24"/>
              </w:rPr>
            </w:pPr>
            <w:r>
              <w:rPr>
                <w:color w:val="000000"/>
                <w:sz w:val="24"/>
              </w:rPr>
              <w:t>200</w:t>
            </w:r>
          </w:p>
        </w:tc>
        <w:tc>
          <w:tcPr>
            <w:tcW w:w="674" w:type="pct"/>
            <w:tcBorders>
              <w:top w:val="single" w:sz="4" w:space="0" w:color="auto"/>
              <w:left w:val="single" w:sz="4" w:space="0" w:color="auto"/>
              <w:bottom w:val="single" w:sz="4" w:space="0" w:color="auto"/>
              <w:right w:val="single" w:sz="4" w:space="0" w:color="auto"/>
            </w:tcBorders>
          </w:tcPr>
          <w:p w14:paraId="2C441680" w14:textId="77777777" w:rsidR="001C3D0A" w:rsidRPr="00AF1205" w:rsidRDefault="001C3D0A" w:rsidP="001C3D0A">
            <w:pPr>
              <w:rPr>
                <w:rFonts w:eastAsia="Calibri"/>
                <w:sz w:val="24"/>
                <w:lang w:eastAsia="en-US"/>
              </w:rPr>
            </w:pPr>
            <w:r w:rsidRPr="00AF1205">
              <w:rPr>
                <w:rFonts w:eastAsia="Calibri"/>
                <w:sz w:val="24"/>
                <w:lang w:eastAsia="en-US"/>
              </w:rPr>
              <w:t>н.п.Заоболь</w:t>
            </w:r>
          </w:p>
        </w:tc>
        <w:tc>
          <w:tcPr>
            <w:tcW w:w="277" w:type="pct"/>
            <w:tcBorders>
              <w:top w:val="single" w:sz="4" w:space="0" w:color="auto"/>
              <w:left w:val="single" w:sz="4" w:space="0" w:color="auto"/>
              <w:bottom w:val="single" w:sz="4" w:space="0" w:color="auto"/>
              <w:right w:val="single" w:sz="4" w:space="0" w:color="auto"/>
            </w:tcBorders>
          </w:tcPr>
          <w:p w14:paraId="4B1FF7A7" w14:textId="77777777" w:rsidR="001C3D0A" w:rsidRPr="00AF1205" w:rsidRDefault="001C3D0A" w:rsidP="001C3D0A">
            <w:pPr>
              <w:jc w:val="center"/>
              <w:rPr>
                <w:rFonts w:eastAsia="Calibri"/>
                <w:sz w:val="24"/>
                <w:lang w:eastAsia="en-US"/>
              </w:rPr>
            </w:pPr>
            <w:r w:rsidRPr="00AF1205">
              <w:rPr>
                <w:rFonts w:eastAsia="Calibri"/>
                <w:sz w:val="24"/>
                <w:lang w:eastAsia="en-US"/>
              </w:rPr>
              <w:t>12</w:t>
            </w:r>
          </w:p>
        </w:tc>
        <w:tc>
          <w:tcPr>
            <w:tcW w:w="321" w:type="pct"/>
            <w:tcBorders>
              <w:top w:val="single" w:sz="4" w:space="0" w:color="auto"/>
              <w:left w:val="single" w:sz="4" w:space="0" w:color="auto"/>
              <w:bottom w:val="single" w:sz="4" w:space="0" w:color="auto"/>
              <w:right w:val="single" w:sz="4" w:space="0" w:color="auto"/>
            </w:tcBorders>
          </w:tcPr>
          <w:p w14:paraId="246CA2A1" w14:textId="77777777" w:rsidR="001C3D0A" w:rsidRPr="00AF1205" w:rsidRDefault="001C3D0A" w:rsidP="001C3D0A">
            <w:pPr>
              <w:jc w:val="center"/>
              <w:rPr>
                <w:rFonts w:eastAsia="Calibri"/>
                <w:sz w:val="24"/>
                <w:lang w:eastAsia="en-US"/>
              </w:rPr>
            </w:pPr>
            <w:r w:rsidRPr="00AF1205">
              <w:rPr>
                <w:rFonts w:eastAsia="Calibri"/>
                <w:sz w:val="24"/>
                <w:lang w:eastAsia="en-US"/>
              </w:rPr>
              <w:t>12</w:t>
            </w:r>
          </w:p>
        </w:tc>
        <w:tc>
          <w:tcPr>
            <w:tcW w:w="323" w:type="pct"/>
            <w:tcBorders>
              <w:top w:val="single" w:sz="4" w:space="0" w:color="auto"/>
              <w:left w:val="single" w:sz="4" w:space="0" w:color="auto"/>
              <w:bottom w:val="single" w:sz="4" w:space="0" w:color="auto"/>
              <w:right w:val="single" w:sz="4" w:space="0" w:color="auto"/>
            </w:tcBorders>
          </w:tcPr>
          <w:p w14:paraId="76A7AF9C" w14:textId="77777777" w:rsidR="001C3D0A" w:rsidRPr="00AF1205" w:rsidRDefault="001C3D0A" w:rsidP="001C3D0A">
            <w:pPr>
              <w:jc w:val="center"/>
              <w:rPr>
                <w:rFonts w:eastAsia="Calibri"/>
                <w:sz w:val="24"/>
                <w:lang w:eastAsia="en-US"/>
              </w:rPr>
            </w:pPr>
            <w:r w:rsidRPr="00AF1205">
              <w:rPr>
                <w:rFonts w:eastAsia="Calibri"/>
                <w:sz w:val="24"/>
                <w:lang w:eastAsia="en-US"/>
              </w:rPr>
              <w:t>14</w:t>
            </w:r>
          </w:p>
        </w:tc>
        <w:tc>
          <w:tcPr>
            <w:tcW w:w="323" w:type="pct"/>
            <w:gridSpan w:val="2"/>
            <w:tcBorders>
              <w:top w:val="single" w:sz="4" w:space="0" w:color="auto"/>
              <w:left w:val="single" w:sz="4" w:space="0" w:color="auto"/>
              <w:bottom w:val="single" w:sz="4" w:space="0" w:color="auto"/>
              <w:right w:val="single" w:sz="4" w:space="0" w:color="auto"/>
            </w:tcBorders>
          </w:tcPr>
          <w:p w14:paraId="1A08EB8F" w14:textId="77777777" w:rsidR="001C3D0A" w:rsidRPr="00AF1205" w:rsidRDefault="001C3D0A" w:rsidP="001C3D0A">
            <w:pPr>
              <w:jc w:val="center"/>
              <w:rPr>
                <w:rFonts w:eastAsia="Calibri"/>
                <w:sz w:val="24"/>
                <w:lang w:eastAsia="en-US"/>
              </w:rPr>
            </w:pPr>
            <w:r w:rsidRPr="00AF1205">
              <w:rPr>
                <w:rFonts w:eastAsia="Calibri"/>
                <w:sz w:val="24"/>
                <w:lang w:eastAsia="en-US"/>
              </w:rPr>
              <w:t>14</w:t>
            </w:r>
          </w:p>
        </w:tc>
        <w:tc>
          <w:tcPr>
            <w:tcW w:w="782" w:type="pct"/>
            <w:tcBorders>
              <w:top w:val="single" w:sz="4" w:space="0" w:color="auto"/>
              <w:left w:val="single" w:sz="4" w:space="0" w:color="auto"/>
              <w:bottom w:val="single" w:sz="4" w:space="0" w:color="auto"/>
              <w:right w:val="single" w:sz="4" w:space="0" w:color="auto"/>
            </w:tcBorders>
          </w:tcPr>
          <w:p w14:paraId="63419866" w14:textId="77777777" w:rsidR="001C3D0A" w:rsidRPr="004B2556" w:rsidRDefault="001C3D0A" w:rsidP="001C3D0A">
            <w:pPr>
              <w:jc w:val="center"/>
              <w:rPr>
                <w:rFonts w:eastAsia="Calibri"/>
                <w:sz w:val="24"/>
                <w:lang w:eastAsia="en-US"/>
              </w:rPr>
            </w:pPr>
            <w:r w:rsidRPr="004B255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6807DE2" w14:textId="77777777" w:rsidR="001C3D0A" w:rsidRPr="004B2556" w:rsidRDefault="001C3D0A" w:rsidP="001C3D0A">
            <w:pPr>
              <w:rPr>
                <w:rFonts w:eastAsia="Calibri"/>
                <w:sz w:val="24"/>
                <w:lang w:eastAsia="en-US"/>
              </w:rPr>
            </w:pPr>
            <w:r w:rsidRPr="004B2556">
              <w:rPr>
                <w:rFonts w:eastAsia="Calibri"/>
                <w:sz w:val="24"/>
                <w:lang w:eastAsia="en-US"/>
              </w:rPr>
              <w:t>2я ср., 14</w:t>
            </w:r>
            <w:r w:rsidRPr="004B2556">
              <w:rPr>
                <w:rFonts w:eastAsia="Calibri"/>
                <w:sz w:val="24"/>
                <w:vertAlign w:val="superscript"/>
                <w:lang w:eastAsia="en-US"/>
              </w:rPr>
              <w:t>40</w:t>
            </w:r>
            <w:r w:rsidRPr="004B2556">
              <w:rPr>
                <w:rFonts w:eastAsia="Calibri"/>
                <w:sz w:val="24"/>
                <w:lang w:eastAsia="en-US"/>
              </w:rPr>
              <w:t>-15</w:t>
            </w:r>
            <w:r w:rsidRPr="004B2556">
              <w:rPr>
                <w:rFonts w:eastAsia="Calibri"/>
                <w:sz w:val="24"/>
                <w:vertAlign w:val="superscript"/>
                <w:lang w:eastAsia="en-US"/>
              </w:rPr>
              <w:t>00</w:t>
            </w:r>
          </w:p>
          <w:p w14:paraId="6A6A3877" w14:textId="77777777" w:rsidR="001C3D0A" w:rsidRPr="004B2556" w:rsidRDefault="001C3D0A" w:rsidP="001C3D0A">
            <w:pPr>
              <w:rPr>
                <w:rFonts w:eastAsia="Calibri"/>
                <w:sz w:val="24"/>
                <w:lang w:eastAsia="en-US"/>
              </w:rPr>
            </w:pPr>
            <w:r w:rsidRPr="004B2556">
              <w:rPr>
                <w:rFonts w:eastAsia="Calibri"/>
                <w:sz w:val="24"/>
                <w:lang w:eastAsia="en-US"/>
              </w:rPr>
              <w:t>2я и 4я ср., 14</w:t>
            </w:r>
            <w:r w:rsidRPr="004B2556">
              <w:rPr>
                <w:rFonts w:eastAsia="Calibri"/>
                <w:sz w:val="24"/>
                <w:vertAlign w:val="superscript"/>
                <w:lang w:eastAsia="en-US"/>
              </w:rPr>
              <w:t>40</w:t>
            </w:r>
            <w:r w:rsidRPr="004B2556">
              <w:rPr>
                <w:rFonts w:eastAsia="Calibri"/>
                <w:sz w:val="24"/>
                <w:lang w:eastAsia="en-US"/>
              </w:rPr>
              <w:t>-15</w:t>
            </w:r>
            <w:r w:rsidRPr="004B2556">
              <w:rPr>
                <w:rFonts w:eastAsia="Calibri"/>
                <w:sz w:val="24"/>
                <w:vertAlign w:val="superscript"/>
                <w:lang w:eastAsia="en-US"/>
              </w:rPr>
              <w:t>00</w:t>
            </w:r>
            <w:r w:rsidRPr="004B2556">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0805269E" w14:textId="1859B49B" w:rsidR="001C3D0A" w:rsidRPr="004B2556"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0505523A"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23987FA" w14:textId="77777777" w:rsidR="001C3D0A" w:rsidRPr="008D6809" w:rsidRDefault="001C3D0A" w:rsidP="001C3D0A">
            <w:pPr>
              <w:jc w:val="center"/>
              <w:rPr>
                <w:sz w:val="24"/>
              </w:rPr>
            </w:pPr>
            <w:r w:rsidRPr="008D6809">
              <w:rPr>
                <w:sz w:val="24"/>
              </w:rPr>
              <w:t>201</w:t>
            </w:r>
          </w:p>
        </w:tc>
        <w:tc>
          <w:tcPr>
            <w:tcW w:w="674" w:type="pct"/>
            <w:tcBorders>
              <w:top w:val="single" w:sz="4" w:space="0" w:color="auto"/>
              <w:left w:val="single" w:sz="4" w:space="0" w:color="auto"/>
              <w:bottom w:val="single" w:sz="4" w:space="0" w:color="auto"/>
              <w:right w:val="single" w:sz="4" w:space="0" w:color="auto"/>
            </w:tcBorders>
          </w:tcPr>
          <w:p w14:paraId="04225452" w14:textId="77777777" w:rsidR="001C3D0A" w:rsidRPr="008D6809" w:rsidRDefault="001C3D0A" w:rsidP="001C3D0A">
            <w:pPr>
              <w:rPr>
                <w:rFonts w:eastAsia="Calibri"/>
                <w:sz w:val="24"/>
                <w:lang w:eastAsia="en-US"/>
              </w:rPr>
            </w:pPr>
            <w:r w:rsidRPr="008D6809">
              <w:rPr>
                <w:rFonts w:eastAsia="Calibri"/>
                <w:sz w:val="24"/>
                <w:lang w:eastAsia="en-US"/>
              </w:rPr>
              <w:t>н.п.Андреевка</w:t>
            </w:r>
          </w:p>
        </w:tc>
        <w:tc>
          <w:tcPr>
            <w:tcW w:w="277" w:type="pct"/>
            <w:tcBorders>
              <w:top w:val="single" w:sz="4" w:space="0" w:color="auto"/>
              <w:left w:val="single" w:sz="4" w:space="0" w:color="auto"/>
              <w:bottom w:val="single" w:sz="4" w:space="0" w:color="auto"/>
              <w:right w:val="single" w:sz="4" w:space="0" w:color="auto"/>
            </w:tcBorders>
          </w:tcPr>
          <w:p w14:paraId="340980BE" w14:textId="77777777" w:rsidR="001C3D0A" w:rsidRPr="008D6809" w:rsidRDefault="001C3D0A" w:rsidP="001C3D0A">
            <w:pPr>
              <w:jc w:val="center"/>
              <w:rPr>
                <w:rFonts w:eastAsia="Calibri"/>
                <w:sz w:val="24"/>
                <w:lang w:eastAsia="en-US"/>
              </w:rPr>
            </w:pPr>
            <w:r w:rsidRPr="008D6809">
              <w:rPr>
                <w:rFonts w:eastAsia="Calibri"/>
                <w:sz w:val="24"/>
                <w:lang w:eastAsia="en-US"/>
              </w:rPr>
              <w:t>14</w:t>
            </w:r>
          </w:p>
        </w:tc>
        <w:tc>
          <w:tcPr>
            <w:tcW w:w="321" w:type="pct"/>
            <w:tcBorders>
              <w:top w:val="single" w:sz="4" w:space="0" w:color="auto"/>
              <w:left w:val="single" w:sz="4" w:space="0" w:color="auto"/>
              <w:bottom w:val="single" w:sz="4" w:space="0" w:color="auto"/>
              <w:right w:val="single" w:sz="4" w:space="0" w:color="auto"/>
            </w:tcBorders>
          </w:tcPr>
          <w:p w14:paraId="6B9CC047" w14:textId="77777777" w:rsidR="001C3D0A" w:rsidRPr="008D6809" w:rsidRDefault="001C3D0A" w:rsidP="001C3D0A">
            <w:pPr>
              <w:jc w:val="center"/>
              <w:rPr>
                <w:rFonts w:eastAsia="Calibri"/>
                <w:sz w:val="24"/>
                <w:lang w:eastAsia="en-US"/>
              </w:rPr>
            </w:pPr>
            <w:r w:rsidRPr="008D6809">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77895A07" w14:textId="77777777" w:rsidR="001C3D0A" w:rsidRPr="008D6809" w:rsidRDefault="001C3D0A" w:rsidP="001C3D0A">
            <w:pPr>
              <w:jc w:val="center"/>
              <w:rPr>
                <w:rFonts w:eastAsia="Calibri"/>
                <w:sz w:val="24"/>
                <w:lang w:eastAsia="en-US"/>
              </w:rPr>
            </w:pPr>
            <w:r w:rsidRPr="008D6809">
              <w:rPr>
                <w:rFonts w:eastAsia="Calibri"/>
                <w:sz w:val="24"/>
                <w:lang w:eastAsia="en-US"/>
              </w:rPr>
              <w:t>4</w:t>
            </w:r>
          </w:p>
        </w:tc>
        <w:tc>
          <w:tcPr>
            <w:tcW w:w="323" w:type="pct"/>
            <w:gridSpan w:val="2"/>
            <w:tcBorders>
              <w:top w:val="single" w:sz="4" w:space="0" w:color="auto"/>
              <w:left w:val="single" w:sz="4" w:space="0" w:color="auto"/>
              <w:bottom w:val="single" w:sz="4" w:space="0" w:color="auto"/>
              <w:right w:val="single" w:sz="4" w:space="0" w:color="auto"/>
            </w:tcBorders>
          </w:tcPr>
          <w:p w14:paraId="6B4FB0A8" w14:textId="77777777" w:rsidR="001C3D0A" w:rsidRPr="008D6809" w:rsidRDefault="001C3D0A" w:rsidP="001C3D0A">
            <w:pPr>
              <w:jc w:val="center"/>
              <w:rPr>
                <w:rFonts w:eastAsia="Calibri"/>
                <w:sz w:val="24"/>
                <w:lang w:eastAsia="en-US"/>
              </w:rPr>
            </w:pPr>
            <w:r w:rsidRPr="008D6809">
              <w:rPr>
                <w:rFonts w:eastAsia="Calibri"/>
                <w:sz w:val="24"/>
                <w:lang w:eastAsia="en-US"/>
              </w:rPr>
              <w:t>4</w:t>
            </w:r>
          </w:p>
        </w:tc>
        <w:tc>
          <w:tcPr>
            <w:tcW w:w="782" w:type="pct"/>
            <w:tcBorders>
              <w:top w:val="single" w:sz="4" w:space="0" w:color="auto"/>
              <w:left w:val="single" w:sz="4" w:space="0" w:color="auto"/>
              <w:bottom w:val="single" w:sz="4" w:space="0" w:color="auto"/>
              <w:right w:val="single" w:sz="4" w:space="0" w:color="auto"/>
            </w:tcBorders>
          </w:tcPr>
          <w:p w14:paraId="6B390F72" w14:textId="77777777" w:rsidR="001C3D0A" w:rsidRPr="000376EE" w:rsidRDefault="001C3D0A" w:rsidP="001C3D0A">
            <w:pPr>
              <w:jc w:val="center"/>
              <w:rPr>
                <w:rFonts w:eastAsia="Calibri"/>
                <w:sz w:val="24"/>
                <w:lang w:eastAsia="en-US"/>
              </w:rPr>
            </w:pPr>
            <w:r w:rsidRPr="000376E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7127058" w14:textId="77777777" w:rsidR="001C3D0A" w:rsidRPr="000376EE" w:rsidRDefault="001C3D0A" w:rsidP="001C3D0A">
            <w:pPr>
              <w:rPr>
                <w:rFonts w:eastAsia="Calibri"/>
                <w:sz w:val="24"/>
                <w:lang w:eastAsia="en-US"/>
              </w:rPr>
            </w:pPr>
            <w:r w:rsidRPr="000376EE">
              <w:rPr>
                <w:rFonts w:eastAsia="Calibri"/>
                <w:sz w:val="24"/>
                <w:lang w:eastAsia="en-US"/>
              </w:rPr>
              <w:t>1я пт., 14</w:t>
            </w:r>
            <w:r w:rsidRPr="000376EE">
              <w:rPr>
                <w:rFonts w:eastAsia="Calibri"/>
                <w:sz w:val="24"/>
                <w:vertAlign w:val="superscript"/>
                <w:lang w:eastAsia="en-US"/>
              </w:rPr>
              <w:t>30</w:t>
            </w:r>
            <w:r w:rsidRPr="000376EE">
              <w:rPr>
                <w:rFonts w:eastAsia="Calibri"/>
                <w:sz w:val="24"/>
                <w:lang w:eastAsia="en-US"/>
              </w:rPr>
              <w:t>-14</w:t>
            </w:r>
            <w:r w:rsidRPr="000376EE">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696C910B" w14:textId="73CEE5A0" w:rsidR="001C3D0A" w:rsidRPr="000376EE"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57784EC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8303EE2" w14:textId="77777777" w:rsidR="001C3D0A" w:rsidRPr="00E759A9" w:rsidRDefault="001C3D0A" w:rsidP="001C3D0A">
            <w:pPr>
              <w:jc w:val="center"/>
              <w:rPr>
                <w:sz w:val="24"/>
              </w:rPr>
            </w:pPr>
            <w:r w:rsidRPr="00E759A9">
              <w:rPr>
                <w:sz w:val="24"/>
              </w:rPr>
              <w:t>202</w:t>
            </w:r>
          </w:p>
        </w:tc>
        <w:tc>
          <w:tcPr>
            <w:tcW w:w="674" w:type="pct"/>
            <w:tcBorders>
              <w:top w:val="single" w:sz="4" w:space="0" w:color="auto"/>
              <w:left w:val="single" w:sz="4" w:space="0" w:color="auto"/>
              <w:bottom w:val="single" w:sz="4" w:space="0" w:color="auto"/>
              <w:right w:val="single" w:sz="4" w:space="0" w:color="auto"/>
            </w:tcBorders>
          </w:tcPr>
          <w:p w14:paraId="2DE92657" w14:textId="77777777" w:rsidR="001C3D0A" w:rsidRPr="00E759A9" w:rsidRDefault="001C3D0A" w:rsidP="001C3D0A">
            <w:pPr>
              <w:rPr>
                <w:rFonts w:eastAsia="Calibri"/>
                <w:sz w:val="24"/>
                <w:lang w:eastAsia="en-US"/>
              </w:rPr>
            </w:pPr>
            <w:r w:rsidRPr="00E759A9">
              <w:rPr>
                <w:rFonts w:eastAsia="Calibri"/>
                <w:sz w:val="24"/>
                <w:lang w:eastAsia="en-US"/>
              </w:rPr>
              <w:t>н.п.Шипулино</w:t>
            </w:r>
          </w:p>
        </w:tc>
        <w:tc>
          <w:tcPr>
            <w:tcW w:w="277" w:type="pct"/>
            <w:tcBorders>
              <w:top w:val="single" w:sz="4" w:space="0" w:color="auto"/>
              <w:left w:val="single" w:sz="4" w:space="0" w:color="auto"/>
              <w:bottom w:val="single" w:sz="4" w:space="0" w:color="auto"/>
              <w:right w:val="single" w:sz="4" w:space="0" w:color="auto"/>
            </w:tcBorders>
          </w:tcPr>
          <w:p w14:paraId="6470A0F5" w14:textId="77777777" w:rsidR="001C3D0A" w:rsidRPr="00E759A9" w:rsidRDefault="001C3D0A" w:rsidP="001C3D0A">
            <w:pPr>
              <w:jc w:val="center"/>
              <w:rPr>
                <w:rFonts w:eastAsia="Calibri"/>
                <w:sz w:val="24"/>
                <w:lang w:eastAsia="en-US"/>
              </w:rPr>
            </w:pPr>
            <w:r w:rsidRPr="00E759A9">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4FDBD089" w14:textId="77777777" w:rsidR="001C3D0A" w:rsidRPr="00E759A9" w:rsidRDefault="001C3D0A" w:rsidP="001C3D0A">
            <w:pPr>
              <w:jc w:val="center"/>
              <w:rPr>
                <w:rFonts w:eastAsia="Calibri"/>
                <w:sz w:val="24"/>
                <w:lang w:eastAsia="en-US"/>
              </w:rPr>
            </w:pPr>
            <w:r w:rsidRPr="00E759A9">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EDC0970" w14:textId="77777777" w:rsidR="001C3D0A" w:rsidRPr="00E759A9" w:rsidRDefault="001C3D0A" w:rsidP="001C3D0A">
            <w:pPr>
              <w:jc w:val="center"/>
              <w:rPr>
                <w:rFonts w:eastAsia="Calibri"/>
                <w:sz w:val="24"/>
                <w:lang w:eastAsia="en-US"/>
              </w:rPr>
            </w:pPr>
            <w:r w:rsidRPr="00E759A9">
              <w:rPr>
                <w:rFonts w:eastAsia="Calibri"/>
                <w:sz w:val="24"/>
                <w:lang w:eastAsia="en-US"/>
              </w:rPr>
              <w:t>5</w:t>
            </w:r>
          </w:p>
        </w:tc>
        <w:tc>
          <w:tcPr>
            <w:tcW w:w="323" w:type="pct"/>
            <w:gridSpan w:val="2"/>
            <w:tcBorders>
              <w:top w:val="single" w:sz="4" w:space="0" w:color="auto"/>
              <w:left w:val="single" w:sz="4" w:space="0" w:color="auto"/>
              <w:bottom w:val="single" w:sz="4" w:space="0" w:color="auto"/>
              <w:right w:val="single" w:sz="4" w:space="0" w:color="auto"/>
            </w:tcBorders>
          </w:tcPr>
          <w:p w14:paraId="1A62D639" w14:textId="77777777" w:rsidR="001C3D0A" w:rsidRPr="00E759A9" w:rsidRDefault="001C3D0A" w:rsidP="001C3D0A">
            <w:pPr>
              <w:jc w:val="center"/>
              <w:rPr>
                <w:rFonts w:eastAsia="Calibri"/>
                <w:sz w:val="24"/>
                <w:lang w:eastAsia="en-US"/>
              </w:rPr>
            </w:pPr>
            <w:r w:rsidRPr="00E759A9">
              <w:rPr>
                <w:rFonts w:eastAsia="Calibri"/>
                <w:sz w:val="24"/>
                <w:lang w:eastAsia="en-US"/>
              </w:rPr>
              <w:t>5</w:t>
            </w:r>
          </w:p>
        </w:tc>
        <w:tc>
          <w:tcPr>
            <w:tcW w:w="782" w:type="pct"/>
            <w:tcBorders>
              <w:top w:val="single" w:sz="4" w:space="0" w:color="auto"/>
              <w:left w:val="single" w:sz="4" w:space="0" w:color="auto"/>
              <w:bottom w:val="single" w:sz="4" w:space="0" w:color="auto"/>
              <w:right w:val="single" w:sz="4" w:space="0" w:color="auto"/>
            </w:tcBorders>
          </w:tcPr>
          <w:p w14:paraId="5CC0F596" w14:textId="77777777" w:rsidR="001C3D0A" w:rsidRPr="000376EE" w:rsidRDefault="001C3D0A" w:rsidP="001C3D0A">
            <w:pPr>
              <w:jc w:val="center"/>
              <w:rPr>
                <w:rFonts w:eastAsia="Calibri"/>
                <w:sz w:val="24"/>
                <w:lang w:eastAsia="en-US"/>
              </w:rPr>
            </w:pPr>
            <w:r w:rsidRPr="000376EE">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19A7420" w14:textId="77777777" w:rsidR="001C3D0A" w:rsidRPr="000376EE" w:rsidRDefault="001C3D0A" w:rsidP="001C3D0A">
            <w:pPr>
              <w:rPr>
                <w:rFonts w:eastAsia="Calibri"/>
                <w:sz w:val="24"/>
                <w:lang w:eastAsia="en-US"/>
              </w:rPr>
            </w:pPr>
            <w:r w:rsidRPr="000376EE">
              <w:rPr>
                <w:rFonts w:eastAsia="Calibri"/>
                <w:sz w:val="24"/>
                <w:lang w:eastAsia="en-US"/>
              </w:rPr>
              <w:t>1я пт., 15</w:t>
            </w:r>
            <w:r w:rsidRPr="000376EE">
              <w:rPr>
                <w:rFonts w:eastAsia="Calibri"/>
                <w:sz w:val="24"/>
                <w:vertAlign w:val="superscript"/>
                <w:lang w:eastAsia="en-US"/>
              </w:rPr>
              <w:t>00</w:t>
            </w:r>
            <w:r w:rsidRPr="000376EE">
              <w:rPr>
                <w:rFonts w:eastAsia="Calibri"/>
                <w:sz w:val="24"/>
                <w:lang w:eastAsia="en-US"/>
              </w:rPr>
              <w:t>-15</w:t>
            </w:r>
            <w:r w:rsidRPr="000376EE">
              <w:rPr>
                <w:rFonts w:eastAsia="Calibri"/>
                <w:sz w:val="24"/>
                <w:vertAlign w:val="superscript"/>
                <w:lang w:eastAsia="en-US"/>
              </w:rPr>
              <w:t>15</w:t>
            </w:r>
          </w:p>
        </w:tc>
        <w:tc>
          <w:tcPr>
            <w:tcW w:w="965" w:type="pct"/>
            <w:tcBorders>
              <w:top w:val="single" w:sz="4" w:space="0" w:color="auto"/>
              <w:left w:val="single" w:sz="4" w:space="0" w:color="auto"/>
              <w:bottom w:val="single" w:sz="4" w:space="0" w:color="auto"/>
              <w:right w:val="single" w:sz="4" w:space="0" w:color="auto"/>
            </w:tcBorders>
          </w:tcPr>
          <w:p w14:paraId="4D65DA66" w14:textId="7B2CF26F" w:rsidR="001C3D0A" w:rsidRPr="000376EE" w:rsidRDefault="001C3D0A" w:rsidP="001C3D0A">
            <w:r w:rsidRPr="00FE3A26">
              <w:rPr>
                <w:rFonts w:eastAsia="Calibri"/>
                <w:sz w:val="24"/>
                <w:lang w:eastAsia="en-US"/>
              </w:rPr>
              <w:t>межрегиональный полигон ТКО г. Витебск</w:t>
            </w:r>
          </w:p>
        </w:tc>
      </w:tr>
      <w:tr w:rsidR="001C3D0A" w:rsidRPr="00480FDD" w14:paraId="0218F94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D71F178" w14:textId="77777777" w:rsidR="001C3D0A" w:rsidRPr="00E759A9" w:rsidRDefault="001C3D0A" w:rsidP="001C3D0A">
            <w:pPr>
              <w:jc w:val="center"/>
              <w:rPr>
                <w:sz w:val="24"/>
              </w:rPr>
            </w:pPr>
            <w:r w:rsidRPr="001C1FD4">
              <w:rPr>
                <w:sz w:val="24"/>
              </w:rPr>
              <w:t>20</w:t>
            </w:r>
            <w:r>
              <w:rPr>
                <w:sz w:val="24"/>
              </w:rPr>
              <w:t>3</w:t>
            </w:r>
          </w:p>
        </w:tc>
        <w:tc>
          <w:tcPr>
            <w:tcW w:w="674" w:type="pct"/>
            <w:tcBorders>
              <w:top w:val="single" w:sz="4" w:space="0" w:color="auto"/>
              <w:left w:val="single" w:sz="4" w:space="0" w:color="auto"/>
              <w:bottom w:val="single" w:sz="4" w:space="0" w:color="auto"/>
              <w:right w:val="single" w:sz="4" w:space="0" w:color="auto"/>
            </w:tcBorders>
          </w:tcPr>
          <w:p w14:paraId="57495AA4" w14:textId="77777777" w:rsidR="001C3D0A" w:rsidRPr="00E759A9" w:rsidRDefault="001C3D0A" w:rsidP="001C3D0A">
            <w:pPr>
              <w:rPr>
                <w:rFonts w:eastAsia="Calibri"/>
                <w:sz w:val="24"/>
                <w:lang w:eastAsia="en-US"/>
              </w:rPr>
            </w:pPr>
            <w:r w:rsidRPr="001C1FD4">
              <w:rPr>
                <w:rFonts w:eastAsia="Calibri"/>
                <w:sz w:val="24"/>
                <w:lang w:eastAsia="en-US"/>
              </w:rPr>
              <w:t>н.п.Погорелица</w:t>
            </w:r>
          </w:p>
        </w:tc>
        <w:tc>
          <w:tcPr>
            <w:tcW w:w="277" w:type="pct"/>
            <w:tcBorders>
              <w:top w:val="single" w:sz="4" w:space="0" w:color="auto"/>
              <w:left w:val="single" w:sz="4" w:space="0" w:color="auto"/>
              <w:bottom w:val="single" w:sz="4" w:space="0" w:color="auto"/>
              <w:right w:val="single" w:sz="4" w:space="0" w:color="auto"/>
            </w:tcBorders>
          </w:tcPr>
          <w:p w14:paraId="34271B72" w14:textId="77777777" w:rsidR="001C3D0A" w:rsidRPr="00E759A9" w:rsidRDefault="001C3D0A" w:rsidP="001C3D0A">
            <w:pPr>
              <w:jc w:val="center"/>
              <w:rPr>
                <w:rFonts w:eastAsia="Calibri"/>
                <w:sz w:val="24"/>
                <w:lang w:eastAsia="en-US"/>
              </w:rPr>
            </w:pPr>
            <w:r w:rsidRPr="001C1FD4">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5B54C465" w14:textId="77777777" w:rsidR="001C3D0A" w:rsidRPr="00E759A9" w:rsidRDefault="001C3D0A" w:rsidP="001C3D0A">
            <w:pPr>
              <w:jc w:val="center"/>
              <w:rPr>
                <w:rFonts w:eastAsia="Calibri"/>
                <w:sz w:val="24"/>
                <w:lang w:eastAsia="en-US"/>
              </w:rPr>
            </w:pPr>
            <w:r w:rsidRPr="001C1FD4">
              <w:rPr>
                <w:rFonts w:eastAsia="Calibri"/>
                <w:sz w:val="24"/>
                <w:lang w:eastAsia="en-US"/>
              </w:rPr>
              <w:t>0</w:t>
            </w:r>
          </w:p>
        </w:tc>
        <w:tc>
          <w:tcPr>
            <w:tcW w:w="323" w:type="pct"/>
            <w:tcBorders>
              <w:top w:val="single" w:sz="4" w:space="0" w:color="auto"/>
              <w:left w:val="single" w:sz="4" w:space="0" w:color="auto"/>
              <w:bottom w:val="single" w:sz="4" w:space="0" w:color="auto"/>
              <w:right w:val="single" w:sz="4" w:space="0" w:color="auto"/>
            </w:tcBorders>
          </w:tcPr>
          <w:p w14:paraId="5DFF4AAE" w14:textId="77777777" w:rsidR="001C3D0A" w:rsidRPr="00E759A9" w:rsidRDefault="001C3D0A" w:rsidP="001C3D0A">
            <w:pPr>
              <w:jc w:val="center"/>
              <w:rPr>
                <w:rFonts w:eastAsia="Calibri"/>
                <w:sz w:val="24"/>
                <w:lang w:eastAsia="en-US"/>
              </w:rPr>
            </w:pPr>
            <w:r w:rsidRPr="001C1FD4">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25E0D5F2" w14:textId="77777777" w:rsidR="001C3D0A" w:rsidRPr="00E759A9" w:rsidRDefault="001C3D0A" w:rsidP="001C3D0A">
            <w:pPr>
              <w:jc w:val="center"/>
              <w:rPr>
                <w:rFonts w:eastAsia="Calibri"/>
                <w:sz w:val="24"/>
                <w:lang w:eastAsia="en-US"/>
              </w:rPr>
            </w:pPr>
            <w:r w:rsidRPr="001C1FD4">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3D7C6B7F" w14:textId="77777777" w:rsidR="001C3D0A" w:rsidRPr="00DF2E98" w:rsidRDefault="001C3D0A" w:rsidP="001C3D0A">
            <w:pPr>
              <w:jc w:val="center"/>
              <w:rPr>
                <w:rFonts w:eastAsia="Calibri"/>
                <w:sz w:val="24"/>
                <w:lang w:eastAsia="en-US"/>
              </w:rPr>
            </w:pPr>
            <w:r w:rsidRPr="00DF2E9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934C505" w14:textId="77777777" w:rsidR="001C3D0A" w:rsidRPr="000A1BA8" w:rsidRDefault="001C3D0A" w:rsidP="001C3D0A">
            <w:pPr>
              <w:rPr>
                <w:rFonts w:eastAsia="Calibri"/>
                <w:sz w:val="24"/>
                <w:lang w:eastAsia="en-US"/>
              </w:rPr>
            </w:pPr>
            <w:r w:rsidRPr="000A1BA8">
              <w:rPr>
                <w:rFonts w:eastAsia="Calibri"/>
                <w:sz w:val="24"/>
                <w:lang w:eastAsia="en-US"/>
              </w:rPr>
              <w:t>1я пт.,15</w:t>
            </w:r>
            <w:r w:rsidRPr="000A1BA8">
              <w:rPr>
                <w:rFonts w:eastAsia="Calibri"/>
                <w:sz w:val="24"/>
                <w:vertAlign w:val="superscript"/>
                <w:lang w:eastAsia="en-US"/>
              </w:rPr>
              <w:t>30</w:t>
            </w:r>
            <w:r w:rsidRPr="000A1BA8">
              <w:rPr>
                <w:rFonts w:eastAsia="Calibri"/>
                <w:sz w:val="24"/>
                <w:lang w:eastAsia="en-US"/>
              </w:rPr>
              <w:t>-15</w:t>
            </w:r>
            <w:r w:rsidRPr="000A1BA8">
              <w:rPr>
                <w:rFonts w:eastAsia="Calibri"/>
                <w:sz w:val="24"/>
                <w:vertAlign w:val="superscript"/>
                <w:lang w:eastAsia="en-US"/>
              </w:rPr>
              <w:t>35</w:t>
            </w:r>
            <w:r w:rsidRPr="000A1BA8">
              <w:rPr>
                <w:rFonts w:eastAsia="Calibri"/>
                <w:sz w:val="24"/>
                <w:vertAlign w:val="subscript"/>
                <w:lang w:eastAsia="en-US"/>
              </w:rPr>
              <w:t>(май-окт.)</w:t>
            </w:r>
          </w:p>
        </w:tc>
        <w:tc>
          <w:tcPr>
            <w:tcW w:w="965" w:type="pct"/>
            <w:tcBorders>
              <w:top w:val="single" w:sz="4" w:space="0" w:color="auto"/>
              <w:left w:val="single" w:sz="4" w:space="0" w:color="auto"/>
              <w:bottom w:val="single" w:sz="4" w:space="0" w:color="auto"/>
              <w:right w:val="single" w:sz="4" w:space="0" w:color="auto"/>
            </w:tcBorders>
          </w:tcPr>
          <w:p w14:paraId="28774183" w14:textId="4FD072C0" w:rsidR="001C3D0A" w:rsidRPr="000A1BA8" w:rsidRDefault="001C3D0A" w:rsidP="001C3D0A">
            <w:pPr>
              <w:rPr>
                <w:rFonts w:eastAsia="Calibri"/>
                <w:sz w:val="24"/>
                <w:lang w:eastAsia="en-US"/>
              </w:rPr>
            </w:pPr>
            <w:r w:rsidRPr="00FE3A26">
              <w:rPr>
                <w:rFonts w:eastAsia="Calibri"/>
                <w:sz w:val="24"/>
                <w:lang w:eastAsia="en-US"/>
              </w:rPr>
              <w:t>межрегиональный полигон ТКО г. Витебск</w:t>
            </w:r>
          </w:p>
        </w:tc>
      </w:tr>
      <w:tr w:rsidR="001C3D0A" w:rsidRPr="00480FDD" w14:paraId="7ECA76D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31F3B6F" w14:textId="77777777" w:rsidR="001C3D0A" w:rsidRPr="008D6809" w:rsidRDefault="001C3D0A" w:rsidP="001C3D0A">
            <w:pPr>
              <w:jc w:val="center"/>
              <w:rPr>
                <w:sz w:val="24"/>
              </w:rPr>
            </w:pPr>
            <w:r w:rsidRPr="008D6809">
              <w:rPr>
                <w:sz w:val="24"/>
              </w:rPr>
              <w:t>2</w:t>
            </w:r>
            <w:r w:rsidRPr="008D6809">
              <w:rPr>
                <w:sz w:val="24"/>
                <w:lang w:val="en-US"/>
              </w:rPr>
              <w:t>0</w:t>
            </w:r>
            <w:r>
              <w:rPr>
                <w:sz w:val="24"/>
              </w:rPr>
              <w:t>4</w:t>
            </w:r>
          </w:p>
        </w:tc>
        <w:tc>
          <w:tcPr>
            <w:tcW w:w="674" w:type="pct"/>
            <w:tcBorders>
              <w:top w:val="single" w:sz="4" w:space="0" w:color="auto"/>
              <w:left w:val="single" w:sz="4" w:space="0" w:color="auto"/>
              <w:bottom w:val="single" w:sz="4" w:space="0" w:color="auto"/>
              <w:right w:val="single" w:sz="4" w:space="0" w:color="auto"/>
            </w:tcBorders>
          </w:tcPr>
          <w:p w14:paraId="3037DEBB" w14:textId="77777777" w:rsidR="001C3D0A" w:rsidRPr="008D6809" w:rsidRDefault="001C3D0A" w:rsidP="001C3D0A">
            <w:pPr>
              <w:rPr>
                <w:rFonts w:eastAsia="Calibri"/>
                <w:sz w:val="24"/>
                <w:lang w:eastAsia="en-US"/>
              </w:rPr>
            </w:pPr>
            <w:r w:rsidRPr="008D6809">
              <w:rPr>
                <w:rFonts w:eastAsia="Calibri"/>
                <w:sz w:val="24"/>
                <w:lang w:eastAsia="en-US"/>
              </w:rPr>
              <w:t>н.п.Бунтики</w:t>
            </w:r>
          </w:p>
        </w:tc>
        <w:tc>
          <w:tcPr>
            <w:tcW w:w="277" w:type="pct"/>
            <w:tcBorders>
              <w:top w:val="single" w:sz="4" w:space="0" w:color="auto"/>
              <w:left w:val="single" w:sz="4" w:space="0" w:color="auto"/>
              <w:bottom w:val="single" w:sz="4" w:space="0" w:color="auto"/>
              <w:right w:val="single" w:sz="4" w:space="0" w:color="auto"/>
            </w:tcBorders>
          </w:tcPr>
          <w:p w14:paraId="6A686866"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427A014C"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5D909E31"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323" w:type="pct"/>
            <w:gridSpan w:val="2"/>
            <w:tcBorders>
              <w:top w:val="single" w:sz="4" w:space="0" w:color="auto"/>
              <w:left w:val="single" w:sz="4" w:space="0" w:color="auto"/>
              <w:bottom w:val="single" w:sz="4" w:space="0" w:color="auto"/>
              <w:right w:val="single" w:sz="4" w:space="0" w:color="auto"/>
            </w:tcBorders>
          </w:tcPr>
          <w:p w14:paraId="1011B8FC" w14:textId="77777777" w:rsidR="001C3D0A" w:rsidRPr="008D6809" w:rsidRDefault="001C3D0A" w:rsidP="001C3D0A">
            <w:pPr>
              <w:jc w:val="center"/>
              <w:rPr>
                <w:rFonts w:eastAsia="Calibri"/>
                <w:sz w:val="24"/>
                <w:lang w:eastAsia="en-US"/>
              </w:rPr>
            </w:pPr>
            <w:r w:rsidRPr="008D6809">
              <w:rPr>
                <w:rFonts w:eastAsia="Calibri"/>
                <w:sz w:val="24"/>
                <w:lang w:eastAsia="en-US"/>
              </w:rPr>
              <w:t>1</w:t>
            </w:r>
          </w:p>
        </w:tc>
        <w:tc>
          <w:tcPr>
            <w:tcW w:w="782" w:type="pct"/>
            <w:tcBorders>
              <w:top w:val="single" w:sz="4" w:space="0" w:color="auto"/>
              <w:left w:val="single" w:sz="4" w:space="0" w:color="auto"/>
              <w:bottom w:val="single" w:sz="4" w:space="0" w:color="auto"/>
              <w:right w:val="single" w:sz="4" w:space="0" w:color="auto"/>
            </w:tcBorders>
          </w:tcPr>
          <w:p w14:paraId="12F266B4" w14:textId="77777777" w:rsidR="001C3D0A" w:rsidRPr="00DF2E98" w:rsidRDefault="001C3D0A" w:rsidP="001C3D0A">
            <w:pPr>
              <w:jc w:val="center"/>
              <w:rPr>
                <w:rFonts w:eastAsia="Calibri"/>
                <w:sz w:val="24"/>
                <w:lang w:eastAsia="en-US"/>
              </w:rPr>
            </w:pPr>
            <w:r w:rsidRPr="00DF2E9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85AC1FB" w14:textId="77777777" w:rsidR="001C3D0A" w:rsidRPr="000A1BA8" w:rsidRDefault="001C3D0A" w:rsidP="001C3D0A">
            <w:pPr>
              <w:rPr>
                <w:rFonts w:eastAsia="Calibri"/>
                <w:sz w:val="24"/>
                <w:lang w:eastAsia="en-US"/>
              </w:rPr>
            </w:pPr>
            <w:r w:rsidRPr="000A1BA8">
              <w:rPr>
                <w:rFonts w:eastAsia="Calibri"/>
                <w:sz w:val="24"/>
                <w:lang w:eastAsia="en-US"/>
              </w:rPr>
              <w:t>1я пт., 15</w:t>
            </w:r>
            <w:r w:rsidRPr="000A1BA8">
              <w:rPr>
                <w:rFonts w:eastAsia="Calibri"/>
                <w:sz w:val="24"/>
                <w:vertAlign w:val="superscript"/>
                <w:lang w:eastAsia="en-US"/>
              </w:rPr>
              <w:t>45</w:t>
            </w:r>
            <w:r w:rsidRPr="000A1BA8">
              <w:rPr>
                <w:rFonts w:eastAsia="Calibri"/>
                <w:sz w:val="24"/>
                <w:lang w:eastAsia="en-US"/>
              </w:rPr>
              <w:t>-15</w:t>
            </w:r>
            <w:r w:rsidRPr="000A1BA8">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4CD0BC09" w14:textId="4395D8B1" w:rsidR="001C3D0A" w:rsidRPr="000A1BA8" w:rsidRDefault="001C3D0A" w:rsidP="001C3D0A">
            <w:r w:rsidRPr="00FE3A26">
              <w:rPr>
                <w:rFonts w:eastAsia="Calibri"/>
                <w:sz w:val="24"/>
                <w:lang w:eastAsia="en-US"/>
              </w:rPr>
              <w:t>межрегиональный полигон ТКО г. Витебск</w:t>
            </w:r>
          </w:p>
        </w:tc>
      </w:tr>
      <w:tr w:rsidR="001C3D0A" w:rsidRPr="00480FDD" w14:paraId="624C85E2" w14:textId="77777777" w:rsidTr="008D1B81">
        <w:tc>
          <w:tcPr>
            <w:tcW w:w="5000" w:type="pct"/>
            <w:gridSpan w:val="10"/>
            <w:tcBorders>
              <w:top w:val="single" w:sz="4" w:space="0" w:color="auto"/>
              <w:left w:val="single" w:sz="4" w:space="0" w:color="auto"/>
              <w:bottom w:val="single" w:sz="4" w:space="0" w:color="auto"/>
              <w:right w:val="single" w:sz="4" w:space="0" w:color="auto"/>
            </w:tcBorders>
            <w:vAlign w:val="center"/>
          </w:tcPr>
          <w:p w14:paraId="383EF512" w14:textId="77777777" w:rsidR="001C3D0A" w:rsidRPr="00480FDD" w:rsidRDefault="001C3D0A" w:rsidP="008D1B81">
            <w:pPr>
              <w:jc w:val="center"/>
              <w:rPr>
                <w:rFonts w:eastAsia="Calibri"/>
                <w:sz w:val="24"/>
                <w:highlight w:val="yellow"/>
                <w:lang w:eastAsia="en-US"/>
              </w:rPr>
            </w:pPr>
            <w:r w:rsidRPr="00943FF5">
              <w:rPr>
                <w:rFonts w:eastAsia="Calibri"/>
                <w:b/>
                <w:sz w:val="24"/>
                <w:lang w:eastAsia="en-US"/>
              </w:rPr>
              <w:t>Светлосельский сельсовет</w:t>
            </w:r>
          </w:p>
        </w:tc>
      </w:tr>
      <w:tr w:rsidR="001C3D0A" w:rsidRPr="00480FDD" w14:paraId="50C875E1"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CB920D8" w14:textId="77777777" w:rsidR="001C3D0A" w:rsidRPr="00AE52D8" w:rsidRDefault="001C3D0A" w:rsidP="001C3D0A">
            <w:pPr>
              <w:jc w:val="center"/>
              <w:rPr>
                <w:color w:val="000000"/>
                <w:sz w:val="24"/>
                <w:lang w:val="en-US"/>
              </w:rPr>
            </w:pPr>
            <w:r w:rsidRPr="00AE52D8">
              <w:rPr>
                <w:color w:val="000000"/>
                <w:sz w:val="24"/>
              </w:rPr>
              <w:t>20</w:t>
            </w:r>
            <w:r w:rsidRPr="00AE52D8">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552DCDF7" w14:textId="77777777" w:rsidR="001C3D0A" w:rsidRPr="00AE52D8" w:rsidRDefault="001C3D0A" w:rsidP="001C3D0A">
            <w:pPr>
              <w:rPr>
                <w:rFonts w:eastAsia="Calibri"/>
                <w:sz w:val="24"/>
                <w:lang w:eastAsia="en-US"/>
              </w:rPr>
            </w:pPr>
            <w:r w:rsidRPr="00AE52D8">
              <w:rPr>
                <w:rFonts w:eastAsia="Calibri"/>
                <w:sz w:val="24"/>
                <w:lang w:eastAsia="en-US"/>
              </w:rPr>
              <w:t>н.п.Язвино</w:t>
            </w:r>
          </w:p>
        </w:tc>
        <w:tc>
          <w:tcPr>
            <w:tcW w:w="277" w:type="pct"/>
            <w:tcBorders>
              <w:top w:val="single" w:sz="4" w:space="0" w:color="auto"/>
              <w:left w:val="single" w:sz="4" w:space="0" w:color="auto"/>
              <w:bottom w:val="single" w:sz="4" w:space="0" w:color="auto"/>
              <w:right w:val="single" w:sz="4" w:space="0" w:color="auto"/>
            </w:tcBorders>
          </w:tcPr>
          <w:p w14:paraId="59437238" w14:textId="77777777" w:rsidR="001C3D0A" w:rsidRPr="00AE52D8" w:rsidRDefault="001C3D0A" w:rsidP="001C3D0A">
            <w:pPr>
              <w:jc w:val="center"/>
              <w:rPr>
                <w:rFonts w:eastAsia="Calibri"/>
                <w:sz w:val="24"/>
                <w:lang w:eastAsia="en-US"/>
              </w:rPr>
            </w:pPr>
            <w:r w:rsidRPr="00AE52D8">
              <w:rPr>
                <w:rFonts w:eastAsia="Calibri"/>
                <w:sz w:val="24"/>
                <w:lang w:eastAsia="en-US"/>
              </w:rPr>
              <w:t>290</w:t>
            </w:r>
          </w:p>
        </w:tc>
        <w:tc>
          <w:tcPr>
            <w:tcW w:w="321" w:type="pct"/>
            <w:tcBorders>
              <w:top w:val="single" w:sz="4" w:space="0" w:color="auto"/>
              <w:left w:val="single" w:sz="4" w:space="0" w:color="auto"/>
              <w:bottom w:val="single" w:sz="4" w:space="0" w:color="auto"/>
              <w:right w:val="single" w:sz="4" w:space="0" w:color="auto"/>
            </w:tcBorders>
          </w:tcPr>
          <w:p w14:paraId="0B81A0FE" w14:textId="77777777" w:rsidR="001C3D0A" w:rsidRPr="00AE52D8" w:rsidRDefault="001C3D0A" w:rsidP="001C3D0A">
            <w:pPr>
              <w:jc w:val="center"/>
              <w:rPr>
                <w:rFonts w:eastAsia="Calibri"/>
                <w:sz w:val="24"/>
                <w:lang w:eastAsia="en-US"/>
              </w:rPr>
            </w:pPr>
            <w:r w:rsidRPr="00AE52D8">
              <w:rPr>
                <w:rFonts w:eastAsia="Calibri"/>
                <w:sz w:val="24"/>
                <w:lang w:eastAsia="en-US"/>
              </w:rPr>
              <w:t>136</w:t>
            </w:r>
          </w:p>
        </w:tc>
        <w:tc>
          <w:tcPr>
            <w:tcW w:w="323" w:type="pct"/>
            <w:tcBorders>
              <w:top w:val="single" w:sz="4" w:space="0" w:color="auto"/>
              <w:left w:val="single" w:sz="4" w:space="0" w:color="auto"/>
              <w:bottom w:val="single" w:sz="4" w:space="0" w:color="auto"/>
              <w:right w:val="single" w:sz="4" w:space="0" w:color="auto"/>
            </w:tcBorders>
          </w:tcPr>
          <w:p w14:paraId="0709F12A" w14:textId="77777777" w:rsidR="001C3D0A" w:rsidRPr="00AE52D8" w:rsidRDefault="001C3D0A" w:rsidP="001C3D0A">
            <w:pPr>
              <w:jc w:val="center"/>
              <w:rPr>
                <w:rFonts w:eastAsia="Calibri"/>
                <w:sz w:val="24"/>
                <w:lang w:eastAsia="en-US"/>
              </w:rPr>
            </w:pPr>
            <w:r w:rsidRPr="00AE52D8">
              <w:rPr>
                <w:rFonts w:eastAsia="Calibri"/>
                <w:sz w:val="24"/>
                <w:lang w:eastAsia="en-US"/>
              </w:rPr>
              <w:t>65</w:t>
            </w:r>
          </w:p>
        </w:tc>
        <w:tc>
          <w:tcPr>
            <w:tcW w:w="291" w:type="pct"/>
            <w:tcBorders>
              <w:top w:val="single" w:sz="4" w:space="0" w:color="auto"/>
              <w:left w:val="single" w:sz="4" w:space="0" w:color="auto"/>
              <w:bottom w:val="single" w:sz="4" w:space="0" w:color="auto"/>
              <w:right w:val="single" w:sz="4" w:space="0" w:color="auto"/>
            </w:tcBorders>
          </w:tcPr>
          <w:p w14:paraId="23759746" w14:textId="77777777" w:rsidR="001C3D0A" w:rsidRPr="00AE52D8" w:rsidRDefault="001C3D0A" w:rsidP="001C3D0A">
            <w:pPr>
              <w:jc w:val="center"/>
              <w:rPr>
                <w:rFonts w:eastAsia="Calibri"/>
                <w:sz w:val="24"/>
                <w:lang w:eastAsia="en-US"/>
              </w:rPr>
            </w:pPr>
            <w:r w:rsidRPr="00AE52D8">
              <w:rPr>
                <w:rFonts w:eastAsia="Calibri"/>
                <w:sz w:val="24"/>
                <w:lang w:eastAsia="en-US"/>
              </w:rPr>
              <w:t>30</w:t>
            </w:r>
          </w:p>
        </w:tc>
        <w:tc>
          <w:tcPr>
            <w:tcW w:w="814" w:type="pct"/>
            <w:gridSpan w:val="2"/>
            <w:tcBorders>
              <w:top w:val="single" w:sz="4" w:space="0" w:color="auto"/>
              <w:left w:val="single" w:sz="4" w:space="0" w:color="auto"/>
              <w:bottom w:val="single" w:sz="4" w:space="0" w:color="auto"/>
              <w:right w:val="single" w:sz="4" w:space="0" w:color="auto"/>
            </w:tcBorders>
          </w:tcPr>
          <w:p w14:paraId="7139290D"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8E8C2A5" w14:textId="77777777" w:rsidR="001C3D0A" w:rsidRPr="008C6A2C" w:rsidRDefault="001C3D0A" w:rsidP="001C3D0A">
            <w:pPr>
              <w:rPr>
                <w:rFonts w:eastAsia="Calibri"/>
                <w:sz w:val="24"/>
                <w:lang w:eastAsia="en-US"/>
              </w:rPr>
            </w:pPr>
            <w:r w:rsidRPr="008C6A2C">
              <w:rPr>
                <w:rFonts w:eastAsia="Calibri"/>
                <w:sz w:val="24"/>
                <w:lang w:eastAsia="en-US"/>
              </w:rPr>
              <w:t>пн., чт., 15</w:t>
            </w:r>
            <w:r w:rsidRPr="008C6A2C">
              <w:rPr>
                <w:rFonts w:eastAsia="Calibri"/>
                <w:sz w:val="24"/>
                <w:vertAlign w:val="superscript"/>
                <w:lang w:eastAsia="en-US"/>
              </w:rPr>
              <w:t>30</w:t>
            </w:r>
            <w:r w:rsidRPr="008C6A2C">
              <w:rPr>
                <w:rFonts w:eastAsia="Calibri"/>
                <w:sz w:val="24"/>
                <w:lang w:eastAsia="en-US"/>
              </w:rPr>
              <w:t>-16</w:t>
            </w:r>
            <w:r w:rsidRPr="008C6A2C">
              <w:rPr>
                <w:rFonts w:eastAsia="Calibri"/>
                <w:sz w:val="24"/>
                <w:vertAlign w:val="superscript"/>
                <w:lang w:eastAsia="en-US"/>
              </w:rPr>
              <w:t>30</w:t>
            </w:r>
          </w:p>
        </w:tc>
        <w:tc>
          <w:tcPr>
            <w:tcW w:w="965" w:type="pct"/>
            <w:tcBorders>
              <w:top w:val="single" w:sz="4" w:space="0" w:color="auto"/>
              <w:left w:val="single" w:sz="4" w:space="0" w:color="auto"/>
              <w:bottom w:val="single" w:sz="4" w:space="0" w:color="auto"/>
              <w:right w:val="single" w:sz="4" w:space="0" w:color="auto"/>
            </w:tcBorders>
          </w:tcPr>
          <w:p w14:paraId="54801592" w14:textId="386D3BE1"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1D4E7BA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55F0B89" w14:textId="77777777" w:rsidR="001C3D0A" w:rsidRPr="00A5282A" w:rsidRDefault="001C3D0A" w:rsidP="001C3D0A">
            <w:pPr>
              <w:jc w:val="center"/>
              <w:rPr>
                <w:color w:val="000000"/>
                <w:sz w:val="24"/>
                <w:lang w:val="en-US"/>
              </w:rPr>
            </w:pPr>
            <w:r w:rsidRPr="00A5282A">
              <w:rPr>
                <w:color w:val="000000"/>
                <w:sz w:val="24"/>
              </w:rPr>
              <w:t>20</w:t>
            </w:r>
            <w:r w:rsidRPr="00A5282A">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1A4A5599" w14:textId="77777777" w:rsidR="001C3D0A" w:rsidRPr="00A5282A" w:rsidRDefault="001C3D0A" w:rsidP="001C3D0A">
            <w:pPr>
              <w:rPr>
                <w:rFonts w:eastAsia="Calibri"/>
                <w:sz w:val="24"/>
                <w:lang w:eastAsia="en-US"/>
              </w:rPr>
            </w:pPr>
            <w:r w:rsidRPr="00A5282A">
              <w:rPr>
                <w:rFonts w:eastAsia="Calibri"/>
                <w:sz w:val="24"/>
                <w:lang w:eastAsia="en-US"/>
              </w:rPr>
              <w:t>н.п.Башни</w:t>
            </w:r>
          </w:p>
        </w:tc>
        <w:tc>
          <w:tcPr>
            <w:tcW w:w="277" w:type="pct"/>
            <w:tcBorders>
              <w:top w:val="single" w:sz="4" w:space="0" w:color="auto"/>
              <w:left w:val="single" w:sz="4" w:space="0" w:color="auto"/>
              <w:bottom w:val="single" w:sz="4" w:space="0" w:color="auto"/>
              <w:right w:val="single" w:sz="4" w:space="0" w:color="auto"/>
            </w:tcBorders>
          </w:tcPr>
          <w:p w14:paraId="30C2855B" w14:textId="77777777" w:rsidR="001C3D0A" w:rsidRPr="00A5282A" w:rsidRDefault="001C3D0A" w:rsidP="001C3D0A">
            <w:pPr>
              <w:jc w:val="center"/>
              <w:rPr>
                <w:rFonts w:eastAsia="Calibri"/>
                <w:sz w:val="24"/>
                <w:lang w:eastAsia="en-US"/>
              </w:rPr>
            </w:pPr>
            <w:r w:rsidRPr="00A5282A">
              <w:rPr>
                <w:rFonts w:eastAsia="Calibri"/>
                <w:sz w:val="24"/>
                <w:lang w:eastAsia="en-US"/>
              </w:rPr>
              <w:t>329</w:t>
            </w:r>
          </w:p>
        </w:tc>
        <w:tc>
          <w:tcPr>
            <w:tcW w:w="321" w:type="pct"/>
            <w:tcBorders>
              <w:top w:val="single" w:sz="4" w:space="0" w:color="auto"/>
              <w:left w:val="single" w:sz="4" w:space="0" w:color="auto"/>
              <w:bottom w:val="single" w:sz="4" w:space="0" w:color="auto"/>
              <w:right w:val="single" w:sz="4" w:space="0" w:color="auto"/>
            </w:tcBorders>
          </w:tcPr>
          <w:p w14:paraId="3182C56F" w14:textId="77777777" w:rsidR="001C3D0A" w:rsidRPr="00A5282A" w:rsidRDefault="001C3D0A" w:rsidP="001C3D0A">
            <w:pPr>
              <w:jc w:val="center"/>
              <w:rPr>
                <w:rFonts w:eastAsia="Calibri"/>
                <w:sz w:val="24"/>
                <w:lang w:eastAsia="en-US"/>
              </w:rPr>
            </w:pPr>
            <w:r w:rsidRPr="00A5282A">
              <w:rPr>
                <w:rFonts w:eastAsia="Calibri"/>
                <w:sz w:val="24"/>
                <w:lang w:eastAsia="en-US"/>
              </w:rPr>
              <w:t>152</w:t>
            </w:r>
          </w:p>
        </w:tc>
        <w:tc>
          <w:tcPr>
            <w:tcW w:w="323" w:type="pct"/>
            <w:tcBorders>
              <w:top w:val="single" w:sz="4" w:space="0" w:color="auto"/>
              <w:left w:val="single" w:sz="4" w:space="0" w:color="auto"/>
              <w:bottom w:val="single" w:sz="4" w:space="0" w:color="auto"/>
              <w:right w:val="single" w:sz="4" w:space="0" w:color="auto"/>
            </w:tcBorders>
          </w:tcPr>
          <w:p w14:paraId="00DCF0D8" w14:textId="77777777" w:rsidR="001C3D0A" w:rsidRPr="00A5282A" w:rsidRDefault="001C3D0A" w:rsidP="001C3D0A">
            <w:pPr>
              <w:jc w:val="center"/>
              <w:rPr>
                <w:rFonts w:eastAsia="Calibri"/>
                <w:sz w:val="24"/>
                <w:lang w:eastAsia="en-US"/>
              </w:rPr>
            </w:pPr>
            <w:r w:rsidRPr="00A5282A">
              <w:rPr>
                <w:rFonts w:eastAsia="Calibri"/>
                <w:sz w:val="24"/>
                <w:lang w:eastAsia="en-US"/>
              </w:rPr>
              <w:t>76</w:t>
            </w:r>
          </w:p>
        </w:tc>
        <w:tc>
          <w:tcPr>
            <w:tcW w:w="291" w:type="pct"/>
            <w:tcBorders>
              <w:top w:val="single" w:sz="4" w:space="0" w:color="auto"/>
              <w:left w:val="single" w:sz="4" w:space="0" w:color="auto"/>
              <w:bottom w:val="single" w:sz="4" w:space="0" w:color="auto"/>
              <w:right w:val="single" w:sz="4" w:space="0" w:color="auto"/>
            </w:tcBorders>
          </w:tcPr>
          <w:p w14:paraId="371046D1" w14:textId="77777777" w:rsidR="001C3D0A" w:rsidRPr="00A5282A" w:rsidRDefault="001C3D0A" w:rsidP="001C3D0A">
            <w:pPr>
              <w:jc w:val="center"/>
              <w:rPr>
                <w:rFonts w:eastAsia="Calibri"/>
                <w:sz w:val="24"/>
                <w:lang w:eastAsia="en-US"/>
              </w:rPr>
            </w:pPr>
            <w:r w:rsidRPr="00A5282A">
              <w:rPr>
                <w:rFonts w:eastAsia="Calibri"/>
                <w:sz w:val="24"/>
                <w:lang w:eastAsia="en-US"/>
              </w:rPr>
              <w:t>41</w:t>
            </w:r>
          </w:p>
        </w:tc>
        <w:tc>
          <w:tcPr>
            <w:tcW w:w="814" w:type="pct"/>
            <w:gridSpan w:val="2"/>
            <w:tcBorders>
              <w:top w:val="single" w:sz="4" w:space="0" w:color="auto"/>
              <w:left w:val="single" w:sz="4" w:space="0" w:color="auto"/>
              <w:bottom w:val="single" w:sz="4" w:space="0" w:color="auto"/>
              <w:right w:val="single" w:sz="4" w:space="0" w:color="auto"/>
            </w:tcBorders>
          </w:tcPr>
          <w:p w14:paraId="06798A2F"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FB6EC3C" w14:textId="77777777" w:rsidR="001C3D0A" w:rsidRPr="008C6A2C" w:rsidRDefault="001C3D0A" w:rsidP="001C3D0A">
            <w:pPr>
              <w:rPr>
                <w:rFonts w:eastAsia="Calibri"/>
                <w:sz w:val="24"/>
                <w:lang w:eastAsia="en-US"/>
              </w:rPr>
            </w:pPr>
            <w:r w:rsidRPr="008C6A2C">
              <w:rPr>
                <w:rFonts w:eastAsia="Calibri"/>
                <w:sz w:val="24"/>
                <w:lang w:eastAsia="en-US"/>
              </w:rPr>
              <w:t>пн., чт., 17</w:t>
            </w:r>
            <w:r w:rsidRPr="008C6A2C">
              <w:rPr>
                <w:rFonts w:eastAsia="Calibri"/>
                <w:sz w:val="24"/>
                <w:vertAlign w:val="superscript"/>
                <w:lang w:eastAsia="en-US"/>
              </w:rPr>
              <w:t>00</w:t>
            </w:r>
            <w:r w:rsidRPr="008C6A2C">
              <w:rPr>
                <w:rFonts w:eastAsia="Calibri"/>
                <w:sz w:val="24"/>
                <w:lang w:eastAsia="en-US"/>
              </w:rPr>
              <w:t>-17</w:t>
            </w:r>
            <w:r w:rsidRPr="008C6A2C">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2791BEB9" w14:textId="59B85887"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3ACCF4D5"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6EB65BA" w14:textId="77777777" w:rsidR="001C3D0A" w:rsidRPr="00F962E1" w:rsidRDefault="001C3D0A" w:rsidP="001C3D0A">
            <w:pPr>
              <w:jc w:val="center"/>
              <w:rPr>
                <w:color w:val="000000"/>
                <w:sz w:val="24"/>
                <w:lang w:val="en-US"/>
              </w:rPr>
            </w:pPr>
            <w:r w:rsidRPr="00F962E1">
              <w:rPr>
                <w:color w:val="000000"/>
                <w:sz w:val="24"/>
              </w:rPr>
              <w:t>20</w:t>
            </w:r>
            <w:r w:rsidRPr="00F962E1">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6FAA6E27" w14:textId="77777777" w:rsidR="001C3D0A" w:rsidRPr="00F962E1" w:rsidRDefault="001C3D0A" w:rsidP="001C3D0A">
            <w:pPr>
              <w:rPr>
                <w:rFonts w:eastAsia="Calibri"/>
                <w:sz w:val="24"/>
                <w:lang w:eastAsia="en-US"/>
              </w:rPr>
            </w:pPr>
            <w:r w:rsidRPr="00F962E1">
              <w:rPr>
                <w:rFonts w:eastAsia="Calibri"/>
                <w:sz w:val="24"/>
                <w:lang w:eastAsia="en-US"/>
              </w:rPr>
              <w:t>н.п.Лесковичи</w:t>
            </w:r>
          </w:p>
        </w:tc>
        <w:tc>
          <w:tcPr>
            <w:tcW w:w="277" w:type="pct"/>
            <w:tcBorders>
              <w:top w:val="single" w:sz="4" w:space="0" w:color="auto"/>
              <w:left w:val="single" w:sz="4" w:space="0" w:color="auto"/>
              <w:bottom w:val="single" w:sz="4" w:space="0" w:color="auto"/>
              <w:right w:val="single" w:sz="4" w:space="0" w:color="auto"/>
            </w:tcBorders>
          </w:tcPr>
          <w:p w14:paraId="7850C959" w14:textId="77777777" w:rsidR="001C3D0A" w:rsidRPr="00F962E1" w:rsidRDefault="001C3D0A" w:rsidP="001C3D0A">
            <w:pPr>
              <w:jc w:val="center"/>
              <w:rPr>
                <w:rFonts w:eastAsia="Calibri"/>
                <w:sz w:val="24"/>
                <w:lang w:eastAsia="en-US"/>
              </w:rPr>
            </w:pPr>
            <w:r w:rsidRPr="00F962E1">
              <w:rPr>
                <w:rFonts w:eastAsia="Calibri"/>
                <w:sz w:val="24"/>
                <w:lang w:eastAsia="en-US"/>
              </w:rPr>
              <w:t>119</w:t>
            </w:r>
          </w:p>
        </w:tc>
        <w:tc>
          <w:tcPr>
            <w:tcW w:w="321" w:type="pct"/>
            <w:tcBorders>
              <w:top w:val="single" w:sz="4" w:space="0" w:color="auto"/>
              <w:left w:val="single" w:sz="4" w:space="0" w:color="auto"/>
              <w:bottom w:val="single" w:sz="4" w:space="0" w:color="auto"/>
              <w:right w:val="single" w:sz="4" w:space="0" w:color="auto"/>
            </w:tcBorders>
          </w:tcPr>
          <w:p w14:paraId="4E494CD9" w14:textId="77777777" w:rsidR="001C3D0A" w:rsidRPr="00F962E1" w:rsidRDefault="001C3D0A" w:rsidP="001C3D0A">
            <w:pPr>
              <w:jc w:val="center"/>
              <w:rPr>
                <w:rFonts w:eastAsia="Calibri"/>
                <w:sz w:val="24"/>
                <w:lang w:eastAsia="en-US"/>
              </w:rPr>
            </w:pPr>
            <w:r w:rsidRPr="00F962E1">
              <w:rPr>
                <w:rFonts w:eastAsia="Calibri"/>
                <w:sz w:val="24"/>
                <w:lang w:eastAsia="en-US"/>
              </w:rPr>
              <w:t>74</w:t>
            </w:r>
          </w:p>
        </w:tc>
        <w:tc>
          <w:tcPr>
            <w:tcW w:w="323" w:type="pct"/>
            <w:tcBorders>
              <w:top w:val="single" w:sz="4" w:space="0" w:color="auto"/>
              <w:left w:val="single" w:sz="4" w:space="0" w:color="auto"/>
              <w:bottom w:val="single" w:sz="4" w:space="0" w:color="auto"/>
              <w:right w:val="single" w:sz="4" w:space="0" w:color="auto"/>
            </w:tcBorders>
          </w:tcPr>
          <w:p w14:paraId="6D1601DD" w14:textId="77777777" w:rsidR="001C3D0A" w:rsidRPr="00F962E1" w:rsidRDefault="001C3D0A" w:rsidP="001C3D0A">
            <w:pPr>
              <w:jc w:val="center"/>
              <w:rPr>
                <w:rFonts w:eastAsia="Calibri"/>
                <w:sz w:val="24"/>
                <w:lang w:eastAsia="en-US"/>
              </w:rPr>
            </w:pPr>
            <w:r w:rsidRPr="00F962E1">
              <w:rPr>
                <w:rFonts w:eastAsia="Calibri"/>
                <w:sz w:val="24"/>
                <w:lang w:eastAsia="en-US"/>
              </w:rPr>
              <w:t>38</w:t>
            </w:r>
          </w:p>
        </w:tc>
        <w:tc>
          <w:tcPr>
            <w:tcW w:w="291" w:type="pct"/>
            <w:tcBorders>
              <w:top w:val="single" w:sz="4" w:space="0" w:color="auto"/>
              <w:left w:val="single" w:sz="4" w:space="0" w:color="auto"/>
              <w:bottom w:val="single" w:sz="4" w:space="0" w:color="auto"/>
              <w:right w:val="single" w:sz="4" w:space="0" w:color="auto"/>
            </w:tcBorders>
          </w:tcPr>
          <w:p w14:paraId="00525DBF" w14:textId="77777777" w:rsidR="001C3D0A" w:rsidRPr="00F962E1" w:rsidRDefault="001C3D0A" w:rsidP="001C3D0A">
            <w:pPr>
              <w:jc w:val="center"/>
              <w:rPr>
                <w:rFonts w:eastAsia="Calibri"/>
                <w:sz w:val="24"/>
                <w:lang w:eastAsia="en-US"/>
              </w:rPr>
            </w:pPr>
            <w:r w:rsidRPr="00F962E1">
              <w:rPr>
                <w:rFonts w:eastAsia="Calibri"/>
                <w:sz w:val="24"/>
                <w:lang w:eastAsia="en-US"/>
              </w:rPr>
              <w:t>20</w:t>
            </w:r>
          </w:p>
        </w:tc>
        <w:tc>
          <w:tcPr>
            <w:tcW w:w="814" w:type="pct"/>
            <w:gridSpan w:val="2"/>
            <w:tcBorders>
              <w:top w:val="single" w:sz="4" w:space="0" w:color="auto"/>
              <w:left w:val="single" w:sz="4" w:space="0" w:color="auto"/>
              <w:bottom w:val="single" w:sz="4" w:space="0" w:color="auto"/>
              <w:right w:val="single" w:sz="4" w:space="0" w:color="auto"/>
            </w:tcBorders>
          </w:tcPr>
          <w:p w14:paraId="72E30F92"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0BD9542C" w14:textId="77777777" w:rsidR="001C3D0A" w:rsidRPr="008C6A2C" w:rsidRDefault="001C3D0A" w:rsidP="001C3D0A">
            <w:pPr>
              <w:rPr>
                <w:rFonts w:eastAsia="Calibri"/>
                <w:sz w:val="24"/>
                <w:lang w:eastAsia="en-US"/>
              </w:rPr>
            </w:pPr>
            <w:r w:rsidRPr="008C6A2C">
              <w:rPr>
                <w:rFonts w:eastAsia="Calibri"/>
                <w:sz w:val="24"/>
                <w:lang w:eastAsia="en-US"/>
              </w:rPr>
              <w:t>чт., 17</w:t>
            </w:r>
            <w:r w:rsidRPr="008C6A2C">
              <w:rPr>
                <w:rFonts w:eastAsia="Calibri"/>
                <w:sz w:val="24"/>
                <w:vertAlign w:val="superscript"/>
                <w:lang w:eastAsia="en-US"/>
              </w:rPr>
              <w:t>50</w:t>
            </w:r>
            <w:r w:rsidRPr="008C6A2C">
              <w:rPr>
                <w:rFonts w:eastAsia="Calibri"/>
                <w:sz w:val="24"/>
                <w:lang w:eastAsia="en-US"/>
              </w:rPr>
              <w:t>-18</w:t>
            </w:r>
            <w:r w:rsidRPr="008C6A2C">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2B7ECEB6" w14:textId="10E31728"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6F3A24A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3D96B9D" w14:textId="77777777" w:rsidR="001C3D0A" w:rsidRPr="00D70FC9" w:rsidRDefault="001C3D0A" w:rsidP="001C3D0A">
            <w:pPr>
              <w:jc w:val="center"/>
              <w:rPr>
                <w:color w:val="000000"/>
                <w:sz w:val="24"/>
              </w:rPr>
            </w:pPr>
            <w:r w:rsidRPr="00D70FC9">
              <w:rPr>
                <w:color w:val="000000"/>
                <w:sz w:val="24"/>
              </w:rPr>
              <w:t>2</w:t>
            </w:r>
            <w:r w:rsidRPr="00D70FC9">
              <w:rPr>
                <w:color w:val="000000"/>
                <w:sz w:val="24"/>
                <w:lang w:val="en-US"/>
              </w:rPr>
              <w:t>0</w:t>
            </w:r>
            <w:r w:rsidRPr="00D70FC9">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270256E1" w14:textId="77777777" w:rsidR="001C3D0A" w:rsidRPr="00D70FC9" w:rsidRDefault="001C3D0A" w:rsidP="001C3D0A">
            <w:pPr>
              <w:rPr>
                <w:rFonts w:eastAsia="Calibri"/>
                <w:sz w:val="24"/>
                <w:lang w:eastAsia="en-US"/>
              </w:rPr>
            </w:pPr>
            <w:r w:rsidRPr="00D70FC9">
              <w:rPr>
                <w:rFonts w:eastAsia="Calibri"/>
                <w:sz w:val="24"/>
                <w:lang w:eastAsia="en-US"/>
              </w:rPr>
              <w:t>н.п.Ложок</w:t>
            </w:r>
          </w:p>
        </w:tc>
        <w:tc>
          <w:tcPr>
            <w:tcW w:w="277" w:type="pct"/>
            <w:tcBorders>
              <w:top w:val="single" w:sz="4" w:space="0" w:color="auto"/>
              <w:left w:val="single" w:sz="4" w:space="0" w:color="auto"/>
              <w:bottom w:val="single" w:sz="4" w:space="0" w:color="auto"/>
              <w:right w:val="single" w:sz="4" w:space="0" w:color="auto"/>
            </w:tcBorders>
          </w:tcPr>
          <w:p w14:paraId="1FCBBE59" w14:textId="77777777" w:rsidR="001C3D0A" w:rsidRPr="00D70FC9" w:rsidRDefault="001C3D0A" w:rsidP="001C3D0A">
            <w:pPr>
              <w:jc w:val="center"/>
              <w:rPr>
                <w:rFonts w:eastAsia="Calibri"/>
                <w:sz w:val="24"/>
                <w:lang w:eastAsia="en-US"/>
              </w:rPr>
            </w:pPr>
            <w:r w:rsidRPr="00D70FC9">
              <w:rPr>
                <w:rFonts w:eastAsia="Calibri"/>
                <w:sz w:val="24"/>
                <w:lang w:eastAsia="en-US"/>
              </w:rPr>
              <w:t>18</w:t>
            </w:r>
          </w:p>
        </w:tc>
        <w:tc>
          <w:tcPr>
            <w:tcW w:w="321" w:type="pct"/>
            <w:tcBorders>
              <w:top w:val="single" w:sz="4" w:space="0" w:color="auto"/>
              <w:left w:val="single" w:sz="4" w:space="0" w:color="auto"/>
              <w:bottom w:val="single" w:sz="4" w:space="0" w:color="auto"/>
              <w:right w:val="single" w:sz="4" w:space="0" w:color="auto"/>
            </w:tcBorders>
          </w:tcPr>
          <w:p w14:paraId="6652102E" w14:textId="77777777" w:rsidR="001C3D0A" w:rsidRPr="00D70FC9" w:rsidRDefault="001C3D0A" w:rsidP="001C3D0A">
            <w:pPr>
              <w:jc w:val="center"/>
              <w:rPr>
                <w:rFonts w:eastAsia="Calibri"/>
                <w:sz w:val="24"/>
                <w:lang w:eastAsia="en-US"/>
              </w:rPr>
            </w:pPr>
            <w:r w:rsidRPr="00D70FC9">
              <w:rPr>
                <w:rFonts w:eastAsia="Calibri"/>
                <w:sz w:val="24"/>
                <w:lang w:eastAsia="en-US"/>
              </w:rPr>
              <w:t>15</w:t>
            </w:r>
          </w:p>
        </w:tc>
        <w:tc>
          <w:tcPr>
            <w:tcW w:w="323" w:type="pct"/>
            <w:tcBorders>
              <w:top w:val="single" w:sz="4" w:space="0" w:color="auto"/>
              <w:left w:val="single" w:sz="4" w:space="0" w:color="auto"/>
              <w:bottom w:val="single" w:sz="4" w:space="0" w:color="auto"/>
              <w:right w:val="single" w:sz="4" w:space="0" w:color="auto"/>
            </w:tcBorders>
          </w:tcPr>
          <w:p w14:paraId="7543A939" w14:textId="77777777" w:rsidR="001C3D0A" w:rsidRPr="00D70FC9" w:rsidRDefault="001C3D0A" w:rsidP="001C3D0A">
            <w:pPr>
              <w:jc w:val="center"/>
              <w:rPr>
                <w:rFonts w:eastAsia="Calibri"/>
                <w:sz w:val="24"/>
                <w:lang w:eastAsia="en-US"/>
              </w:rPr>
            </w:pPr>
            <w:r w:rsidRPr="00D70FC9">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3FBFDADB" w14:textId="77777777" w:rsidR="001C3D0A" w:rsidRPr="00D70FC9" w:rsidRDefault="001C3D0A" w:rsidP="001C3D0A">
            <w:pPr>
              <w:jc w:val="center"/>
              <w:rPr>
                <w:rFonts w:eastAsia="Calibri"/>
                <w:sz w:val="24"/>
                <w:lang w:eastAsia="en-US"/>
              </w:rPr>
            </w:pPr>
            <w:r w:rsidRPr="00D70FC9">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3E3BD3CF"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8397448" w14:textId="77777777" w:rsidR="001C3D0A" w:rsidRPr="008C6A2C" w:rsidRDefault="001C3D0A" w:rsidP="001C3D0A">
            <w:pPr>
              <w:rPr>
                <w:rFonts w:eastAsia="Calibri"/>
                <w:sz w:val="24"/>
                <w:lang w:eastAsia="en-US"/>
              </w:rPr>
            </w:pPr>
            <w:r w:rsidRPr="008C6A2C">
              <w:rPr>
                <w:rFonts w:eastAsia="Calibri"/>
                <w:sz w:val="24"/>
                <w:lang w:eastAsia="en-US"/>
              </w:rPr>
              <w:t>1я и 3я ср., 09</w:t>
            </w:r>
            <w:r w:rsidRPr="008C6A2C">
              <w:rPr>
                <w:rFonts w:eastAsia="Calibri"/>
                <w:sz w:val="24"/>
                <w:vertAlign w:val="superscript"/>
                <w:lang w:eastAsia="en-US"/>
              </w:rPr>
              <w:t>30</w:t>
            </w:r>
            <w:r w:rsidRPr="008C6A2C">
              <w:rPr>
                <w:rFonts w:eastAsia="Calibri"/>
                <w:sz w:val="24"/>
                <w:lang w:eastAsia="en-US"/>
              </w:rPr>
              <w:t>-09</w:t>
            </w:r>
            <w:r w:rsidRPr="008C6A2C">
              <w:rPr>
                <w:rFonts w:eastAsia="Calibri"/>
                <w:sz w:val="24"/>
                <w:vertAlign w:val="superscript"/>
                <w:lang w:eastAsia="en-US"/>
              </w:rPr>
              <w:t>40</w:t>
            </w:r>
          </w:p>
        </w:tc>
        <w:tc>
          <w:tcPr>
            <w:tcW w:w="965" w:type="pct"/>
            <w:tcBorders>
              <w:top w:val="single" w:sz="4" w:space="0" w:color="auto"/>
              <w:left w:val="single" w:sz="4" w:space="0" w:color="auto"/>
              <w:bottom w:val="single" w:sz="4" w:space="0" w:color="auto"/>
              <w:right w:val="single" w:sz="4" w:space="0" w:color="auto"/>
            </w:tcBorders>
          </w:tcPr>
          <w:p w14:paraId="6F2EBDF4" w14:textId="4D157A2C"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1FD3614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49C69BE" w14:textId="77777777" w:rsidR="001C3D0A" w:rsidRPr="00A5282A" w:rsidRDefault="001C3D0A" w:rsidP="001C3D0A">
            <w:pPr>
              <w:jc w:val="center"/>
              <w:rPr>
                <w:color w:val="000000"/>
                <w:sz w:val="24"/>
                <w:lang w:val="en-US"/>
              </w:rPr>
            </w:pPr>
            <w:r w:rsidRPr="00A5282A">
              <w:rPr>
                <w:color w:val="000000"/>
                <w:sz w:val="24"/>
              </w:rPr>
              <w:t>209</w:t>
            </w:r>
          </w:p>
        </w:tc>
        <w:tc>
          <w:tcPr>
            <w:tcW w:w="674" w:type="pct"/>
            <w:tcBorders>
              <w:top w:val="single" w:sz="4" w:space="0" w:color="auto"/>
              <w:left w:val="single" w:sz="4" w:space="0" w:color="auto"/>
              <w:bottom w:val="single" w:sz="4" w:space="0" w:color="auto"/>
              <w:right w:val="single" w:sz="4" w:space="0" w:color="auto"/>
            </w:tcBorders>
          </w:tcPr>
          <w:p w14:paraId="1F91607D" w14:textId="77777777" w:rsidR="001C3D0A" w:rsidRPr="00A5282A" w:rsidRDefault="001C3D0A" w:rsidP="001C3D0A">
            <w:pPr>
              <w:rPr>
                <w:rFonts w:eastAsia="Calibri"/>
                <w:sz w:val="24"/>
                <w:lang w:eastAsia="en-US"/>
              </w:rPr>
            </w:pPr>
            <w:r w:rsidRPr="00A5282A">
              <w:rPr>
                <w:rFonts w:eastAsia="Calibri"/>
                <w:sz w:val="24"/>
                <w:lang w:eastAsia="en-US"/>
              </w:rPr>
              <w:t>н.п.Дубровское</w:t>
            </w:r>
          </w:p>
        </w:tc>
        <w:tc>
          <w:tcPr>
            <w:tcW w:w="277" w:type="pct"/>
            <w:tcBorders>
              <w:top w:val="single" w:sz="4" w:space="0" w:color="auto"/>
              <w:left w:val="single" w:sz="4" w:space="0" w:color="auto"/>
              <w:bottom w:val="single" w:sz="4" w:space="0" w:color="auto"/>
              <w:right w:val="single" w:sz="4" w:space="0" w:color="auto"/>
            </w:tcBorders>
          </w:tcPr>
          <w:p w14:paraId="272F534F" w14:textId="77777777" w:rsidR="001C3D0A" w:rsidRPr="00A5282A" w:rsidRDefault="001C3D0A" w:rsidP="001C3D0A">
            <w:pPr>
              <w:jc w:val="center"/>
              <w:rPr>
                <w:rFonts w:eastAsia="Calibri"/>
                <w:sz w:val="24"/>
                <w:lang w:eastAsia="en-US"/>
              </w:rPr>
            </w:pPr>
            <w:r w:rsidRPr="00A5282A">
              <w:rPr>
                <w:rFonts w:eastAsia="Calibri"/>
                <w:sz w:val="24"/>
                <w:lang w:eastAsia="en-US"/>
              </w:rPr>
              <w:t>3</w:t>
            </w:r>
          </w:p>
        </w:tc>
        <w:tc>
          <w:tcPr>
            <w:tcW w:w="321" w:type="pct"/>
            <w:tcBorders>
              <w:top w:val="single" w:sz="4" w:space="0" w:color="auto"/>
              <w:left w:val="single" w:sz="4" w:space="0" w:color="auto"/>
              <w:bottom w:val="single" w:sz="4" w:space="0" w:color="auto"/>
              <w:right w:val="single" w:sz="4" w:space="0" w:color="auto"/>
            </w:tcBorders>
          </w:tcPr>
          <w:p w14:paraId="5D9BC481" w14:textId="77777777" w:rsidR="001C3D0A" w:rsidRPr="00A5282A" w:rsidRDefault="001C3D0A" w:rsidP="001C3D0A">
            <w:pPr>
              <w:jc w:val="center"/>
              <w:rPr>
                <w:rFonts w:eastAsia="Calibri"/>
                <w:sz w:val="24"/>
                <w:lang w:eastAsia="en-US"/>
              </w:rPr>
            </w:pPr>
            <w:r w:rsidRPr="00A5282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3BCE7BA7" w14:textId="77777777" w:rsidR="001C3D0A" w:rsidRPr="00A5282A" w:rsidRDefault="001C3D0A" w:rsidP="001C3D0A">
            <w:pPr>
              <w:jc w:val="center"/>
              <w:rPr>
                <w:rFonts w:eastAsia="Calibri"/>
                <w:sz w:val="24"/>
                <w:lang w:eastAsia="en-US"/>
              </w:rPr>
            </w:pPr>
            <w:r w:rsidRPr="00A5282A">
              <w:rPr>
                <w:rFonts w:eastAsia="Calibri"/>
                <w:sz w:val="24"/>
                <w:lang w:eastAsia="en-US"/>
              </w:rPr>
              <w:t>9</w:t>
            </w:r>
          </w:p>
        </w:tc>
        <w:tc>
          <w:tcPr>
            <w:tcW w:w="291" w:type="pct"/>
            <w:tcBorders>
              <w:top w:val="single" w:sz="4" w:space="0" w:color="auto"/>
              <w:left w:val="single" w:sz="4" w:space="0" w:color="auto"/>
              <w:bottom w:val="single" w:sz="4" w:space="0" w:color="auto"/>
              <w:right w:val="single" w:sz="4" w:space="0" w:color="auto"/>
            </w:tcBorders>
          </w:tcPr>
          <w:p w14:paraId="7B6A99FE" w14:textId="77777777" w:rsidR="001C3D0A" w:rsidRPr="00A5282A" w:rsidRDefault="001C3D0A" w:rsidP="001C3D0A">
            <w:pPr>
              <w:jc w:val="center"/>
              <w:rPr>
                <w:rFonts w:eastAsia="Calibri"/>
                <w:sz w:val="24"/>
                <w:lang w:eastAsia="en-US"/>
              </w:rPr>
            </w:pPr>
            <w:r w:rsidRPr="00A5282A">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43A2ADCB"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2F21CC9" w14:textId="77777777" w:rsidR="001C3D0A" w:rsidRPr="008C6A2C" w:rsidRDefault="001C3D0A" w:rsidP="001C3D0A">
            <w:pPr>
              <w:rPr>
                <w:rFonts w:eastAsia="Calibri"/>
                <w:sz w:val="24"/>
                <w:lang w:eastAsia="en-US"/>
              </w:rPr>
            </w:pPr>
            <w:r w:rsidRPr="008C6A2C">
              <w:rPr>
                <w:rFonts w:eastAsia="Calibri"/>
                <w:sz w:val="24"/>
                <w:lang w:eastAsia="en-US"/>
              </w:rPr>
              <w:t>1я и 3я ср., 09</w:t>
            </w:r>
            <w:r w:rsidRPr="008C6A2C">
              <w:rPr>
                <w:rFonts w:eastAsia="Calibri"/>
                <w:sz w:val="24"/>
                <w:vertAlign w:val="superscript"/>
                <w:lang w:eastAsia="en-US"/>
              </w:rPr>
              <w:t>45</w:t>
            </w:r>
            <w:r w:rsidRPr="008C6A2C">
              <w:rPr>
                <w:rFonts w:eastAsia="Calibri"/>
                <w:sz w:val="24"/>
                <w:lang w:eastAsia="en-US"/>
              </w:rPr>
              <w:t>-09</w:t>
            </w:r>
            <w:r w:rsidRPr="008C6A2C">
              <w:rPr>
                <w:rFonts w:eastAsia="Calibri"/>
                <w:sz w:val="24"/>
                <w:vertAlign w:val="superscript"/>
                <w:lang w:eastAsia="en-US"/>
              </w:rPr>
              <w:t>55</w:t>
            </w:r>
          </w:p>
        </w:tc>
        <w:tc>
          <w:tcPr>
            <w:tcW w:w="965" w:type="pct"/>
            <w:tcBorders>
              <w:top w:val="single" w:sz="4" w:space="0" w:color="auto"/>
              <w:left w:val="single" w:sz="4" w:space="0" w:color="auto"/>
              <w:bottom w:val="single" w:sz="4" w:space="0" w:color="auto"/>
              <w:right w:val="single" w:sz="4" w:space="0" w:color="auto"/>
            </w:tcBorders>
          </w:tcPr>
          <w:p w14:paraId="2D473545" w14:textId="3947DA77"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1AB50BA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B477FAB" w14:textId="77777777" w:rsidR="001C3D0A" w:rsidRPr="003650B1" w:rsidRDefault="001C3D0A" w:rsidP="001C3D0A">
            <w:pPr>
              <w:jc w:val="center"/>
              <w:rPr>
                <w:color w:val="000000"/>
                <w:sz w:val="24"/>
              </w:rPr>
            </w:pPr>
            <w:r w:rsidRPr="003650B1">
              <w:rPr>
                <w:color w:val="000000"/>
                <w:sz w:val="24"/>
              </w:rPr>
              <w:t>210</w:t>
            </w:r>
          </w:p>
        </w:tc>
        <w:tc>
          <w:tcPr>
            <w:tcW w:w="674" w:type="pct"/>
            <w:tcBorders>
              <w:top w:val="single" w:sz="4" w:space="0" w:color="auto"/>
              <w:left w:val="single" w:sz="4" w:space="0" w:color="auto"/>
              <w:bottom w:val="single" w:sz="4" w:space="0" w:color="auto"/>
              <w:right w:val="single" w:sz="4" w:space="0" w:color="auto"/>
            </w:tcBorders>
          </w:tcPr>
          <w:p w14:paraId="50F9704D" w14:textId="77777777" w:rsidR="001C3D0A" w:rsidRPr="003650B1" w:rsidRDefault="001C3D0A" w:rsidP="001C3D0A">
            <w:pPr>
              <w:rPr>
                <w:rFonts w:eastAsia="Calibri"/>
                <w:sz w:val="24"/>
                <w:lang w:eastAsia="en-US"/>
              </w:rPr>
            </w:pPr>
            <w:r w:rsidRPr="003650B1">
              <w:rPr>
                <w:rFonts w:eastAsia="Calibri"/>
                <w:sz w:val="24"/>
                <w:lang w:eastAsia="en-US"/>
              </w:rPr>
              <w:t>н.п.Полтево</w:t>
            </w:r>
          </w:p>
        </w:tc>
        <w:tc>
          <w:tcPr>
            <w:tcW w:w="277" w:type="pct"/>
            <w:tcBorders>
              <w:top w:val="single" w:sz="4" w:space="0" w:color="auto"/>
              <w:left w:val="single" w:sz="4" w:space="0" w:color="auto"/>
              <w:bottom w:val="single" w:sz="4" w:space="0" w:color="auto"/>
              <w:right w:val="single" w:sz="4" w:space="0" w:color="auto"/>
            </w:tcBorders>
          </w:tcPr>
          <w:p w14:paraId="0C56281F" w14:textId="77777777" w:rsidR="001C3D0A" w:rsidRPr="003650B1" w:rsidRDefault="001C3D0A" w:rsidP="001C3D0A">
            <w:pPr>
              <w:jc w:val="center"/>
              <w:rPr>
                <w:rFonts w:eastAsia="Calibri"/>
                <w:sz w:val="24"/>
                <w:lang w:eastAsia="en-US"/>
              </w:rPr>
            </w:pPr>
            <w:r w:rsidRPr="003650B1">
              <w:rPr>
                <w:rFonts w:eastAsia="Calibri"/>
                <w:sz w:val="24"/>
                <w:lang w:eastAsia="en-US"/>
              </w:rPr>
              <w:t>5</w:t>
            </w:r>
          </w:p>
        </w:tc>
        <w:tc>
          <w:tcPr>
            <w:tcW w:w="321" w:type="pct"/>
            <w:tcBorders>
              <w:top w:val="single" w:sz="4" w:space="0" w:color="auto"/>
              <w:left w:val="single" w:sz="4" w:space="0" w:color="auto"/>
              <w:bottom w:val="single" w:sz="4" w:space="0" w:color="auto"/>
              <w:right w:val="single" w:sz="4" w:space="0" w:color="auto"/>
            </w:tcBorders>
          </w:tcPr>
          <w:p w14:paraId="604DE12F" w14:textId="77777777" w:rsidR="001C3D0A" w:rsidRPr="003650B1" w:rsidRDefault="001C3D0A" w:rsidP="001C3D0A">
            <w:pPr>
              <w:jc w:val="center"/>
              <w:rPr>
                <w:rFonts w:eastAsia="Calibri"/>
                <w:sz w:val="24"/>
                <w:lang w:eastAsia="en-US"/>
              </w:rPr>
            </w:pPr>
            <w:r w:rsidRPr="003650B1">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26C4C38F" w14:textId="77777777" w:rsidR="001C3D0A" w:rsidRPr="003650B1" w:rsidRDefault="001C3D0A" w:rsidP="001C3D0A">
            <w:pPr>
              <w:jc w:val="center"/>
              <w:rPr>
                <w:rFonts w:eastAsia="Calibri"/>
                <w:sz w:val="24"/>
                <w:lang w:eastAsia="en-US"/>
              </w:rPr>
            </w:pPr>
            <w:r w:rsidRPr="003650B1">
              <w:rPr>
                <w:rFonts w:eastAsia="Calibri"/>
                <w:sz w:val="24"/>
                <w:lang w:eastAsia="en-US"/>
              </w:rPr>
              <w:t>15</w:t>
            </w:r>
          </w:p>
        </w:tc>
        <w:tc>
          <w:tcPr>
            <w:tcW w:w="291" w:type="pct"/>
            <w:tcBorders>
              <w:top w:val="single" w:sz="4" w:space="0" w:color="auto"/>
              <w:left w:val="single" w:sz="4" w:space="0" w:color="auto"/>
              <w:bottom w:val="single" w:sz="4" w:space="0" w:color="auto"/>
              <w:right w:val="single" w:sz="4" w:space="0" w:color="auto"/>
            </w:tcBorders>
          </w:tcPr>
          <w:p w14:paraId="658F059C" w14:textId="77777777" w:rsidR="001C3D0A" w:rsidRPr="003650B1" w:rsidRDefault="001C3D0A" w:rsidP="001C3D0A">
            <w:pPr>
              <w:jc w:val="center"/>
              <w:rPr>
                <w:rFonts w:eastAsia="Calibri"/>
                <w:sz w:val="24"/>
                <w:lang w:eastAsia="en-US"/>
              </w:rPr>
            </w:pPr>
            <w:r w:rsidRPr="003650B1">
              <w:rPr>
                <w:rFonts w:eastAsia="Calibri"/>
                <w:sz w:val="24"/>
                <w:lang w:eastAsia="en-US"/>
              </w:rPr>
              <w:t>8</w:t>
            </w:r>
          </w:p>
        </w:tc>
        <w:tc>
          <w:tcPr>
            <w:tcW w:w="814" w:type="pct"/>
            <w:gridSpan w:val="2"/>
            <w:tcBorders>
              <w:top w:val="single" w:sz="4" w:space="0" w:color="auto"/>
              <w:left w:val="single" w:sz="4" w:space="0" w:color="auto"/>
              <w:bottom w:val="single" w:sz="4" w:space="0" w:color="auto"/>
              <w:right w:val="single" w:sz="4" w:space="0" w:color="auto"/>
            </w:tcBorders>
          </w:tcPr>
          <w:p w14:paraId="3AD72882"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6B39E036" w14:textId="77777777" w:rsidR="001C3D0A" w:rsidRPr="008C6A2C" w:rsidRDefault="001C3D0A" w:rsidP="001C3D0A">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00</w:t>
            </w:r>
            <w:r w:rsidRPr="008C6A2C">
              <w:rPr>
                <w:rFonts w:eastAsia="Calibri"/>
                <w:sz w:val="24"/>
                <w:lang w:eastAsia="en-US"/>
              </w:rPr>
              <w:t>-10</w:t>
            </w:r>
            <w:r w:rsidRPr="008C6A2C">
              <w:rPr>
                <w:rFonts w:eastAsia="Calibri"/>
                <w:sz w:val="24"/>
                <w:vertAlign w:val="superscript"/>
                <w:lang w:eastAsia="en-US"/>
              </w:rPr>
              <w:t>10</w:t>
            </w:r>
          </w:p>
        </w:tc>
        <w:tc>
          <w:tcPr>
            <w:tcW w:w="965" w:type="pct"/>
            <w:tcBorders>
              <w:top w:val="single" w:sz="4" w:space="0" w:color="auto"/>
              <w:left w:val="single" w:sz="4" w:space="0" w:color="auto"/>
              <w:bottom w:val="single" w:sz="4" w:space="0" w:color="auto"/>
              <w:right w:val="single" w:sz="4" w:space="0" w:color="auto"/>
            </w:tcBorders>
          </w:tcPr>
          <w:p w14:paraId="265B616B" w14:textId="2DE488B7"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2255E0D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E8BFD73" w14:textId="77777777" w:rsidR="001C3D0A" w:rsidRPr="007526CC" w:rsidRDefault="001C3D0A" w:rsidP="001C3D0A">
            <w:pPr>
              <w:jc w:val="center"/>
              <w:rPr>
                <w:color w:val="000000"/>
                <w:sz w:val="24"/>
              </w:rPr>
            </w:pPr>
            <w:r w:rsidRPr="007526CC">
              <w:rPr>
                <w:color w:val="000000"/>
                <w:sz w:val="24"/>
              </w:rPr>
              <w:t>211</w:t>
            </w:r>
          </w:p>
        </w:tc>
        <w:tc>
          <w:tcPr>
            <w:tcW w:w="674" w:type="pct"/>
            <w:tcBorders>
              <w:top w:val="single" w:sz="4" w:space="0" w:color="auto"/>
              <w:left w:val="single" w:sz="4" w:space="0" w:color="auto"/>
              <w:bottom w:val="single" w:sz="4" w:space="0" w:color="auto"/>
              <w:right w:val="single" w:sz="4" w:space="0" w:color="auto"/>
            </w:tcBorders>
          </w:tcPr>
          <w:p w14:paraId="4B86F613" w14:textId="77777777" w:rsidR="001C3D0A" w:rsidRPr="007526CC" w:rsidRDefault="001C3D0A" w:rsidP="001C3D0A">
            <w:pPr>
              <w:rPr>
                <w:rFonts w:eastAsia="Calibri"/>
                <w:sz w:val="24"/>
                <w:lang w:eastAsia="en-US"/>
              </w:rPr>
            </w:pPr>
            <w:r w:rsidRPr="007526CC">
              <w:rPr>
                <w:rFonts w:eastAsia="Calibri"/>
                <w:sz w:val="24"/>
                <w:lang w:eastAsia="en-US"/>
              </w:rPr>
              <w:t>н.п.Тербешово</w:t>
            </w:r>
          </w:p>
        </w:tc>
        <w:tc>
          <w:tcPr>
            <w:tcW w:w="277" w:type="pct"/>
            <w:tcBorders>
              <w:top w:val="single" w:sz="4" w:space="0" w:color="auto"/>
              <w:left w:val="single" w:sz="4" w:space="0" w:color="auto"/>
              <w:bottom w:val="single" w:sz="4" w:space="0" w:color="auto"/>
              <w:right w:val="single" w:sz="4" w:space="0" w:color="auto"/>
            </w:tcBorders>
          </w:tcPr>
          <w:p w14:paraId="139B13D1" w14:textId="77777777" w:rsidR="001C3D0A" w:rsidRPr="007526CC" w:rsidRDefault="001C3D0A" w:rsidP="001C3D0A">
            <w:pPr>
              <w:jc w:val="center"/>
              <w:rPr>
                <w:rFonts w:eastAsia="Calibri"/>
                <w:sz w:val="24"/>
                <w:lang w:eastAsia="en-US"/>
              </w:rPr>
            </w:pPr>
            <w:r w:rsidRPr="007526CC">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3F53F565" w14:textId="77777777" w:rsidR="001C3D0A" w:rsidRPr="007526CC" w:rsidRDefault="001C3D0A" w:rsidP="001C3D0A">
            <w:pPr>
              <w:jc w:val="center"/>
              <w:rPr>
                <w:rFonts w:eastAsia="Calibri"/>
                <w:sz w:val="24"/>
                <w:lang w:eastAsia="en-US"/>
              </w:rPr>
            </w:pPr>
            <w:r w:rsidRPr="007526CC">
              <w:rPr>
                <w:rFonts w:eastAsia="Calibri"/>
                <w:sz w:val="24"/>
                <w:lang w:eastAsia="en-US"/>
              </w:rPr>
              <w:t>5</w:t>
            </w:r>
          </w:p>
        </w:tc>
        <w:tc>
          <w:tcPr>
            <w:tcW w:w="323" w:type="pct"/>
            <w:tcBorders>
              <w:top w:val="single" w:sz="4" w:space="0" w:color="auto"/>
              <w:left w:val="single" w:sz="4" w:space="0" w:color="auto"/>
              <w:bottom w:val="single" w:sz="4" w:space="0" w:color="auto"/>
              <w:right w:val="single" w:sz="4" w:space="0" w:color="auto"/>
            </w:tcBorders>
          </w:tcPr>
          <w:p w14:paraId="12F9ED93" w14:textId="77777777" w:rsidR="001C3D0A" w:rsidRPr="007526CC" w:rsidRDefault="001C3D0A" w:rsidP="001C3D0A">
            <w:pPr>
              <w:jc w:val="center"/>
              <w:rPr>
                <w:rFonts w:eastAsia="Calibri"/>
                <w:sz w:val="24"/>
                <w:lang w:eastAsia="en-US"/>
              </w:rPr>
            </w:pPr>
            <w:r w:rsidRPr="007526CC">
              <w:rPr>
                <w:rFonts w:eastAsia="Calibri"/>
                <w:sz w:val="24"/>
                <w:lang w:eastAsia="en-US"/>
              </w:rPr>
              <w:t>24</w:t>
            </w:r>
          </w:p>
        </w:tc>
        <w:tc>
          <w:tcPr>
            <w:tcW w:w="291" w:type="pct"/>
            <w:tcBorders>
              <w:top w:val="single" w:sz="4" w:space="0" w:color="auto"/>
              <w:left w:val="single" w:sz="4" w:space="0" w:color="auto"/>
              <w:bottom w:val="single" w:sz="4" w:space="0" w:color="auto"/>
              <w:right w:val="single" w:sz="4" w:space="0" w:color="auto"/>
            </w:tcBorders>
          </w:tcPr>
          <w:p w14:paraId="191BD7A1" w14:textId="77777777" w:rsidR="001C3D0A" w:rsidRPr="007526CC" w:rsidRDefault="001C3D0A" w:rsidP="001C3D0A">
            <w:pPr>
              <w:jc w:val="center"/>
              <w:rPr>
                <w:rFonts w:eastAsia="Calibri"/>
                <w:sz w:val="24"/>
                <w:lang w:eastAsia="en-US"/>
              </w:rPr>
            </w:pPr>
            <w:r w:rsidRPr="007526CC">
              <w:rPr>
                <w:rFonts w:eastAsia="Calibri"/>
                <w:sz w:val="24"/>
                <w:lang w:eastAsia="en-US"/>
              </w:rPr>
              <w:t>10</w:t>
            </w:r>
          </w:p>
        </w:tc>
        <w:tc>
          <w:tcPr>
            <w:tcW w:w="814" w:type="pct"/>
            <w:gridSpan w:val="2"/>
            <w:tcBorders>
              <w:top w:val="single" w:sz="4" w:space="0" w:color="auto"/>
              <w:left w:val="single" w:sz="4" w:space="0" w:color="auto"/>
              <w:bottom w:val="single" w:sz="4" w:space="0" w:color="auto"/>
              <w:right w:val="single" w:sz="4" w:space="0" w:color="auto"/>
            </w:tcBorders>
          </w:tcPr>
          <w:p w14:paraId="5C2BE9F1"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BBAB412" w14:textId="77777777" w:rsidR="001C3D0A" w:rsidRPr="008C6A2C" w:rsidRDefault="001C3D0A" w:rsidP="001C3D0A">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15</w:t>
            </w:r>
            <w:r w:rsidRPr="008C6A2C">
              <w:rPr>
                <w:rFonts w:eastAsia="Calibri"/>
                <w:sz w:val="24"/>
                <w:lang w:eastAsia="en-US"/>
              </w:rPr>
              <w:t>-10</w:t>
            </w:r>
            <w:r w:rsidRPr="008C6A2C">
              <w:rPr>
                <w:rFonts w:eastAsia="Calibri"/>
                <w:sz w:val="24"/>
                <w:vertAlign w:val="superscript"/>
                <w:lang w:eastAsia="en-US"/>
              </w:rPr>
              <w:t>20</w:t>
            </w:r>
          </w:p>
        </w:tc>
        <w:tc>
          <w:tcPr>
            <w:tcW w:w="965" w:type="pct"/>
            <w:tcBorders>
              <w:top w:val="single" w:sz="4" w:space="0" w:color="auto"/>
              <w:left w:val="single" w:sz="4" w:space="0" w:color="auto"/>
              <w:bottom w:val="single" w:sz="4" w:space="0" w:color="auto"/>
              <w:right w:val="single" w:sz="4" w:space="0" w:color="auto"/>
            </w:tcBorders>
          </w:tcPr>
          <w:p w14:paraId="649AD122" w14:textId="27778531"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5F38FF11"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39F69A0" w14:textId="77777777" w:rsidR="001C3D0A" w:rsidRPr="007526CC" w:rsidRDefault="001C3D0A" w:rsidP="001C3D0A">
            <w:pPr>
              <w:jc w:val="center"/>
              <w:rPr>
                <w:color w:val="000000"/>
                <w:sz w:val="24"/>
                <w:lang w:val="en-US"/>
              </w:rPr>
            </w:pPr>
            <w:r w:rsidRPr="007526CC">
              <w:rPr>
                <w:color w:val="000000"/>
                <w:sz w:val="24"/>
              </w:rPr>
              <w:lastRenderedPageBreak/>
              <w:t>212</w:t>
            </w:r>
          </w:p>
        </w:tc>
        <w:tc>
          <w:tcPr>
            <w:tcW w:w="674" w:type="pct"/>
            <w:tcBorders>
              <w:top w:val="single" w:sz="4" w:space="0" w:color="auto"/>
              <w:left w:val="single" w:sz="4" w:space="0" w:color="auto"/>
              <w:bottom w:val="single" w:sz="4" w:space="0" w:color="auto"/>
              <w:right w:val="single" w:sz="4" w:space="0" w:color="auto"/>
            </w:tcBorders>
          </w:tcPr>
          <w:p w14:paraId="25A410F1" w14:textId="77777777" w:rsidR="001C3D0A" w:rsidRPr="007526CC" w:rsidRDefault="001C3D0A" w:rsidP="001C3D0A">
            <w:pPr>
              <w:rPr>
                <w:rFonts w:eastAsia="Calibri"/>
                <w:sz w:val="24"/>
                <w:lang w:eastAsia="en-US"/>
              </w:rPr>
            </w:pPr>
            <w:r w:rsidRPr="007526CC">
              <w:rPr>
                <w:rFonts w:eastAsia="Calibri"/>
                <w:sz w:val="24"/>
                <w:lang w:eastAsia="en-US"/>
              </w:rPr>
              <w:t>н.п.Солодухи-Пущевые</w:t>
            </w:r>
          </w:p>
        </w:tc>
        <w:tc>
          <w:tcPr>
            <w:tcW w:w="277" w:type="pct"/>
            <w:tcBorders>
              <w:top w:val="single" w:sz="4" w:space="0" w:color="auto"/>
              <w:left w:val="single" w:sz="4" w:space="0" w:color="auto"/>
              <w:bottom w:val="single" w:sz="4" w:space="0" w:color="auto"/>
              <w:right w:val="single" w:sz="4" w:space="0" w:color="auto"/>
            </w:tcBorders>
          </w:tcPr>
          <w:p w14:paraId="222AC405" w14:textId="77777777" w:rsidR="001C3D0A" w:rsidRPr="007526CC" w:rsidRDefault="001C3D0A" w:rsidP="001C3D0A">
            <w:pPr>
              <w:jc w:val="center"/>
              <w:rPr>
                <w:rFonts w:eastAsia="Calibri"/>
                <w:sz w:val="24"/>
                <w:lang w:eastAsia="en-US"/>
              </w:rPr>
            </w:pPr>
            <w:r w:rsidRPr="007526CC">
              <w:rPr>
                <w:rFonts w:eastAsia="Calibri"/>
                <w:sz w:val="24"/>
                <w:lang w:eastAsia="en-US"/>
              </w:rPr>
              <w:t>6</w:t>
            </w:r>
          </w:p>
        </w:tc>
        <w:tc>
          <w:tcPr>
            <w:tcW w:w="321" w:type="pct"/>
            <w:tcBorders>
              <w:top w:val="single" w:sz="4" w:space="0" w:color="auto"/>
              <w:left w:val="single" w:sz="4" w:space="0" w:color="auto"/>
              <w:bottom w:val="single" w:sz="4" w:space="0" w:color="auto"/>
              <w:right w:val="single" w:sz="4" w:space="0" w:color="auto"/>
            </w:tcBorders>
          </w:tcPr>
          <w:p w14:paraId="5DAEBED1" w14:textId="77777777" w:rsidR="001C3D0A" w:rsidRPr="007526CC" w:rsidRDefault="001C3D0A" w:rsidP="001C3D0A">
            <w:pPr>
              <w:jc w:val="center"/>
              <w:rPr>
                <w:rFonts w:eastAsia="Calibri"/>
                <w:sz w:val="24"/>
                <w:lang w:eastAsia="en-US"/>
              </w:rPr>
            </w:pPr>
            <w:r w:rsidRPr="007526CC">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13DB5150" w14:textId="77777777" w:rsidR="001C3D0A" w:rsidRPr="007526CC" w:rsidRDefault="001C3D0A" w:rsidP="001C3D0A">
            <w:pPr>
              <w:jc w:val="center"/>
              <w:rPr>
                <w:rFonts w:eastAsia="Calibri"/>
                <w:sz w:val="24"/>
                <w:lang w:eastAsia="en-US"/>
              </w:rPr>
            </w:pPr>
            <w:r w:rsidRPr="007526CC">
              <w:rPr>
                <w:rFonts w:eastAsia="Calibri"/>
                <w:sz w:val="24"/>
                <w:lang w:eastAsia="en-US"/>
              </w:rPr>
              <w:t>6</w:t>
            </w:r>
          </w:p>
        </w:tc>
        <w:tc>
          <w:tcPr>
            <w:tcW w:w="291" w:type="pct"/>
            <w:tcBorders>
              <w:top w:val="single" w:sz="4" w:space="0" w:color="auto"/>
              <w:left w:val="single" w:sz="4" w:space="0" w:color="auto"/>
              <w:bottom w:val="single" w:sz="4" w:space="0" w:color="auto"/>
              <w:right w:val="single" w:sz="4" w:space="0" w:color="auto"/>
            </w:tcBorders>
          </w:tcPr>
          <w:p w14:paraId="5FCB276D" w14:textId="77777777" w:rsidR="001C3D0A" w:rsidRPr="007526CC" w:rsidRDefault="001C3D0A" w:rsidP="001C3D0A">
            <w:pPr>
              <w:jc w:val="center"/>
              <w:rPr>
                <w:rFonts w:eastAsia="Calibri"/>
                <w:sz w:val="24"/>
                <w:lang w:eastAsia="en-US"/>
              </w:rPr>
            </w:pPr>
            <w:r w:rsidRPr="007526CC">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0FB477BD"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196239CC" w14:textId="77777777" w:rsidR="001C3D0A" w:rsidRPr="008C6A2C" w:rsidRDefault="001C3D0A" w:rsidP="001C3D0A">
            <w:pPr>
              <w:rPr>
                <w:rFonts w:eastAsia="Calibri"/>
                <w:sz w:val="24"/>
                <w:lang w:eastAsia="en-US"/>
              </w:rPr>
            </w:pPr>
            <w:r w:rsidRPr="008C6A2C">
              <w:rPr>
                <w:rFonts w:eastAsia="Calibri"/>
                <w:sz w:val="24"/>
                <w:lang w:eastAsia="en-US"/>
              </w:rPr>
              <w:t>1я и 3я ср., 10</w:t>
            </w:r>
            <w:r w:rsidRPr="008C6A2C">
              <w:rPr>
                <w:rFonts w:eastAsia="Calibri"/>
                <w:sz w:val="24"/>
                <w:vertAlign w:val="superscript"/>
                <w:lang w:eastAsia="en-US"/>
              </w:rPr>
              <w:t>35</w:t>
            </w:r>
            <w:r w:rsidRPr="008C6A2C">
              <w:rPr>
                <w:rFonts w:eastAsia="Calibri"/>
                <w:sz w:val="24"/>
                <w:lang w:eastAsia="en-US"/>
              </w:rPr>
              <w:t>-10</w:t>
            </w:r>
            <w:r w:rsidRPr="008C6A2C">
              <w:rPr>
                <w:rFonts w:eastAsia="Calibri"/>
                <w:sz w:val="24"/>
                <w:vertAlign w:val="superscript"/>
                <w:lang w:eastAsia="en-US"/>
              </w:rPr>
              <w:t>45</w:t>
            </w:r>
          </w:p>
        </w:tc>
        <w:tc>
          <w:tcPr>
            <w:tcW w:w="965" w:type="pct"/>
            <w:tcBorders>
              <w:top w:val="single" w:sz="4" w:space="0" w:color="auto"/>
              <w:left w:val="single" w:sz="4" w:space="0" w:color="auto"/>
              <w:bottom w:val="single" w:sz="4" w:space="0" w:color="auto"/>
              <w:right w:val="single" w:sz="4" w:space="0" w:color="auto"/>
            </w:tcBorders>
          </w:tcPr>
          <w:p w14:paraId="684FFA0F" w14:textId="658A6218" w:rsidR="001C3D0A" w:rsidRPr="008C6A2C" w:rsidRDefault="001C3D0A" w:rsidP="001C3D0A">
            <w:r w:rsidRPr="00853549">
              <w:rPr>
                <w:rFonts w:eastAsia="Calibri"/>
                <w:sz w:val="24"/>
                <w:lang w:eastAsia="en-US"/>
              </w:rPr>
              <w:t>межрегиональный полигон ТКО г. Витебск</w:t>
            </w:r>
          </w:p>
        </w:tc>
      </w:tr>
      <w:tr w:rsidR="001C3D0A" w:rsidRPr="00480FDD" w14:paraId="419D16B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89E256A" w14:textId="77777777" w:rsidR="001C3D0A" w:rsidRPr="00A5282A" w:rsidRDefault="001C3D0A" w:rsidP="001C3D0A">
            <w:pPr>
              <w:jc w:val="center"/>
              <w:rPr>
                <w:color w:val="000000"/>
                <w:sz w:val="24"/>
                <w:lang w:val="en-US"/>
              </w:rPr>
            </w:pPr>
            <w:r w:rsidRPr="00A5282A">
              <w:rPr>
                <w:color w:val="000000"/>
                <w:sz w:val="24"/>
              </w:rPr>
              <w:t>21</w:t>
            </w:r>
            <w:r w:rsidRPr="00A5282A">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560E1F1C" w14:textId="77777777" w:rsidR="001C3D0A" w:rsidRPr="00A5282A" w:rsidRDefault="001C3D0A" w:rsidP="001C3D0A">
            <w:pPr>
              <w:rPr>
                <w:rFonts w:eastAsia="Calibri"/>
                <w:sz w:val="24"/>
                <w:lang w:eastAsia="en-US"/>
              </w:rPr>
            </w:pPr>
            <w:r w:rsidRPr="00A5282A">
              <w:rPr>
                <w:rFonts w:eastAsia="Calibri"/>
                <w:sz w:val="24"/>
                <w:lang w:eastAsia="en-US"/>
              </w:rPr>
              <w:t>н.п.Засинники</w:t>
            </w:r>
          </w:p>
        </w:tc>
        <w:tc>
          <w:tcPr>
            <w:tcW w:w="277" w:type="pct"/>
            <w:tcBorders>
              <w:top w:val="single" w:sz="4" w:space="0" w:color="auto"/>
              <w:left w:val="single" w:sz="4" w:space="0" w:color="auto"/>
              <w:bottom w:val="single" w:sz="4" w:space="0" w:color="auto"/>
              <w:right w:val="single" w:sz="4" w:space="0" w:color="auto"/>
            </w:tcBorders>
          </w:tcPr>
          <w:p w14:paraId="76CC5993" w14:textId="77777777" w:rsidR="001C3D0A" w:rsidRPr="00A5282A" w:rsidRDefault="001C3D0A" w:rsidP="001C3D0A">
            <w:pPr>
              <w:jc w:val="center"/>
              <w:rPr>
                <w:rFonts w:eastAsia="Calibri"/>
                <w:sz w:val="24"/>
                <w:lang w:eastAsia="en-US"/>
              </w:rPr>
            </w:pPr>
            <w:r w:rsidRPr="00A5282A">
              <w:rPr>
                <w:rFonts w:eastAsia="Calibri"/>
                <w:sz w:val="24"/>
                <w:lang w:eastAsia="en-US"/>
              </w:rPr>
              <w:t>8</w:t>
            </w:r>
          </w:p>
        </w:tc>
        <w:tc>
          <w:tcPr>
            <w:tcW w:w="321" w:type="pct"/>
            <w:tcBorders>
              <w:top w:val="single" w:sz="4" w:space="0" w:color="auto"/>
              <w:left w:val="single" w:sz="4" w:space="0" w:color="auto"/>
              <w:bottom w:val="single" w:sz="4" w:space="0" w:color="auto"/>
              <w:right w:val="single" w:sz="4" w:space="0" w:color="auto"/>
            </w:tcBorders>
          </w:tcPr>
          <w:p w14:paraId="18954588" w14:textId="77777777" w:rsidR="001C3D0A" w:rsidRPr="00A5282A" w:rsidRDefault="001C3D0A" w:rsidP="001C3D0A">
            <w:pPr>
              <w:jc w:val="center"/>
              <w:rPr>
                <w:rFonts w:eastAsia="Calibri"/>
                <w:sz w:val="24"/>
                <w:lang w:eastAsia="en-US"/>
              </w:rPr>
            </w:pPr>
            <w:r w:rsidRPr="00A5282A">
              <w:rPr>
                <w:rFonts w:eastAsia="Calibri"/>
                <w:sz w:val="24"/>
                <w:lang w:eastAsia="en-US"/>
              </w:rPr>
              <w:t>7</w:t>
            </w:r>
          </w:p>
        </w:tc>
        <w:tc>
          <w:tcPr>
            <w:tcW w:w="323" w:type="pct"/>
            <w:tcBorders>
              <w:top w:val="single" w:sz="4" w:space="0" w:color="auto"/>
              <w:left w:val="single" w:sz="4" w:space="0" w:color="auto"/>
              <w:bottom w:val="single" w:sz="4" w:space="0" w:color="auto"/>
              <w:right w:val="single" w:sz="4" w:space="0" w:color="auto"/>
            </w:tcBorders>
          </w:tcPr>
          <w:p w14:paraId="31991FE4" w14:textId="77777777" w:rsidR="001C3D0A" w:rsidRPr="00A5282A" w:rsidRDefault="001C3D0A" w:rsidP="001C3D0A">
            <w:pPr>
              <w:jc w:val="center"/>
              <w:rPr>
                <w:rFonts w:eastAsia="Calibri"/>
                <w:sz w:val="24"/>
                <w:lang w:eastAsia="en-US"/>
              </w:rPr>
            </w:pPr>
            <w:r w:rsidRPr="00A5282A">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5A692B1E" w14:textId="77777777" w:rsidR="001C3D0A" w:rsidRPr="00A5282A" w:rsidRDefault="001C3D0A" w:rsidP="001C3D0A">
            <w:pPr>
              <w:jc w:val="center"/>
              <w:rPr>
                <w:rFonts w:eastAsia="Calibri"/>
                <w:sz w:val="24"/>
                <w:lang w:eastAsia="en-US"/>
              </w:rPr>
            </w:pPr>
            <w:r w:rsidRPr="00A5282A">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0FA80E12" w14:textId="77777777" w:rsidR="001C3D0A" w:rsidRPr="008C6A2C" w:rsidRDefault="001C3D0A" w:rsidP="001C3D0A">
            <w:pPr>
              <w:jc w:val="center"/>
              <w:rPr>
                <w:rFonts w:eastAsia="Calibri"/>
                <w:sz w:val="24"/>
                <w:lang w:eastAsia="en-US"/>
              </w:rPr>
            </w:pPr>
            <w:r w:rsidRPr="008C6A2C">
              <w:rPr>
                <w:rFonts w:eastAsia="Calibri"/>
                <w:sz w:val="24"/>
                <w:lang w:eastAsia="en-US"/>
              </w:rPr>
              <w:t>1/2</w:t>
            </w:r>
          </w:p>
        </w:tc>
        <w:tc>
          <w:tcPr>
            <w:tcW w:w="1105" w:type="pct"/>
            <w:tcBorders>
              <w:top w:val="single" w:sz="4" w:space="0" w:color="auto"/>
              <w:left w:val="single" w:sz="4" w:space="0" w:color="auto"/>
              <w:bottom w:val="single" w:sz="4" w:space="0" w:color="auto"/>
              <w:right w:val="single" w:sz="4" w:space="0" w:color="auto"/>
            </w:tcBorders>
          </w:tcPr>
          <w:p w14:paraId="3D3078CB" w14:textId="77777777" w:rsidR="001C3D0A" w:rsidRPr="008C6A2C" w:rsidRDefault="001C3D0A" w:rsidP="001C3D0A">
            <w:pPr>
              <w:rPr>
                <w:rFonts w:eastAsia="Calibri"/>
                <w:sz w:val="24"/>
                <w:lang w:eastAsia="en-US"/>
              </w:rPr>
            </w:pPr>
            <w:r w:rsidRPr="008C6A2C">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0796DCB1" w14:textId="650E0457" w:rsidR="001C3D0A" w:rsidRPr="008C6A2C" w:rsidRDefault="001C3D0A" w:rsidP="001C3D0A">
            <w:pPr>
              <w:rPr>
                <w:rFonts w:eastAsia="Calibri"/>
                <w:sz w:val="24"/>
                <w:lang w:eastAsia="en-US"/>
              </w:rPr>
            </w:pPr>
            <w:r w:rsidRPr="00853549">
              <w:rPr>
                <w:rFonts w:eastAsia="Calibri"/>
                <w:sz w:val="24"/>
                <w:lang w:eastAsia="en-US"/>
              </w:rPr>
              <w:t>межрегиональный полигон ТКО г. Витебск</w:t>
            </w:r>
          </w:p>
        </w:tc>
      </w:tr>
      <w:tr w:rsidR="001C3D0A" w:rsidRPr="00480FDD" w14:paraId="5F6BA39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27D4EF6" w14:textId="77777777" w:rsidR="001C3D0A" w:rsidRPr="00F06396" w:rsidRDefault="001C3D0A" w:rsidP="001C3D0A">
            <w:pPr>
              <w:jc w:val="center"/>
              <w:rPr>
                <w:color w:val="000000"/>
                <w:sz w:val="24"/>
                <w:lang w:val="en-US"/>
              </w:rPr>
            </w:pPr>
            <w:r w:rsidRPr="00F06396">
              <w:rPr>
                <w:color w:val="000000"/>
                <w:sz w:val="24"/>
              </w:rPr>
              <w:t>21</w:t>
            </w:r>
            <w:r w:rsidRPr="00F06396">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5C4AFD18" w14:textId="77777777" w:rsidR="001C3D0A" w:rsidRPr="00F06396" w:rsidRDefault="001C3D0A" w:rsidP="001C3D0A">
            <w:pPr>
              <w:rPr>
                <w:rFonts w:eastAsia="Calibri"/>
                <w:sz w:val="24"/>
                <w:lang w:eastAsia="en-US"/>
              </w:rPr>
            </w:pPr>
            <w:r w:rsidRPr="00F06396">
              <w:rPr>
                <w:rFonts w:eastAsia="Calibri"/>
                <w:sz w:val="24"/>
                <w:lang w:eastAsia="en-US"/>
              </w:rPr>
              <w:t>н.п.Хатилово</w:t>
            </w:r>
          </w:p>
        </w:tc>
        <w:tc>
          <w:tcPr>
            <w:tcW w:w="277" w:type="pct"/>
            <w:tcBorders>
              <w:top w:val="single" w:sz="4" w:space="0" w:color="auto"/>
              <w:left w:val="single" w:sz="4" w:space="0" w:color="auto"/>
              <w:bottom w:val="single" w:sz="4" w:space="0" w:color="auto"/>
              <w:right w:val="single" w:sz="4" w:space="0" w:color="auto"/>
            </w:tcBorders>
          </w:tcPr>
          <w:p w14:paraId="43DC77BB" w14:textId="77777777" w:rsidR="001C3D0A" w:rsidRPr="00F06396" w:rsidRDefault="001C3D0A" w:rsidP="001C3D0A">
            <w:pPr>
              <w:jc w:val="center"/>
              <w:rPr>
                <w:rFonts w:eastAsia="Calibri"/>
                <w:sz w:val="24"/>
                <w:lang w:eastAsia="en-US"/>
              </w:rPr>
            </w:pPr>
            <w:r w:rsidRPr="00F06396">
              <w:rPr>
                <w:rFonts w:eastAsia="Calibri"/>
                <w:sz w:val="24"/>
                <w:lang w:eastAsia="en-US"/>
              </w:rPr>
              <w:t>2</w:t>
            </w:r>
          </w:p>
        </w:tc>
        <w:tc>
          <w:tcPr>
            <w:tcW w:w="321" w:type="pct"/>
            <w:tcBorders>
              <w:top w:val="single" w:sz="4" w:space="0" w:color="auto"/>
              <w:left w:val="single" w:sz="4" w:space="0" w:color="auto"/>
              <w:bottom w:val="single" w:sz="4" w:space="0" w:color="auto"/>
              <w:right w:val="single" w:sz="4" w:space="0" w:color="auto"/>
            </w:tcBorders>
          </w:tcPr>
          <w:p w14:paraId="7BEA1DFE" w14:textId="77777777" w:rsidR="001C3D0A" w:rsidRPr="00F06396" w:rsidRDefault="001C3D0A" w:rsidP="001C3D0A">
            <w:pPr>
              <w:jc w:val="center"/>
              <w:rPr>
                <w:rFonts w:eastAsia="Calibri"/>
                <w:sz w:val="24"/>
                <w:lang w:eastAsia="en-US"/>
              </w:rPr>
            </w:pPr>
            <w:r w:rsidRPr="00F06396">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5F8D8A0A" w14:textId="77777777" w:rsidR="001C3D0A" w:rsidRPr="00F06396" w:rsidRDefault="001C3D0A" w:rsidP="001C3D0A">
            <w:pPr>
              <w:jc w:val="center"/>
              <w:rPr>
                <w:rFonts w:eastAsia="Calibri"/>
                <w:sz w:val="24"/>
                <w:lang w:eastAsia="en-US"/>
              </w:rPr>
            </w:pPr>
            <w:r w:rsidRPr="00F06396">
              <w:rPr>
                <w:rFonts w:eastAsia="Calibri"/>
                <w:sz w:val="24"/>
                <w:lang w:eastAsia="en-US"/>
              </w:rPr>
              <w:t>4</w:t>
            </w:r>
          </w:p>
        </w:tc>
        <w:tc>
          <w:tcPr>
            <w:tcW w:w="291" w:type="pct"/>
            <w:tcBorders>
              <w:top w:val="single" w:sz="4" w:space="0" w:color="auto"/>
              <w:left w:val="single" w:sz="4" w:space="0" w:color="auto"/>
              <w:bottom w:val="single" w:sz="4" w:space="0" w:color="auto"/>
              <w:right w:val="single" w:sz="4" w:space="0" w:color="auto"/>
            </w:tcBorders>
          </w:tcPr>
          <w:p w14:paraId="53F589B5" w14:textId="77777777" w:rsidR="001C3D0A" w:rsidRPr="00F06396" w:rsidRDefault="001C3D0A" w:rsidP="001C3D0A">
            <w:pPr>
              <w:jc w:val="center"/>
              <w:rPr>
                <w:rFonts w:eastAsia="Calibri"/>
                <w:sz w:val="24"/>
                <w:lang w:eastAsia="en-US"/>
              </w:rPr>
            </w:pPr>
            <w:r w:rsidRPr="00F06396">
              <w:rPr>
                <w:rFonts w:eastAsia="Calibri"/>
                <w:sz w:val="24"/>
                <w:lang w:eastAsia="en-US"/>
              </w:rPr>
              <w:t>2</w:t>
            </w:r>
          </w:p>
        </w:tc>
        <w:tc>
          <w:tcPr>
            <w:tcW w:w="814" w:type="pct"/>
            <w:gridSpan w:val="2"/>
            <w:tcBorders>
              <w:top w:val="single" w:sz="4" w:space="0" w:color="auto"/>
              <w:left w:val="single" w:sz="4" w:space="0" w:color="auto"/>
              <w:bottom w:val="single" w:sz="4" w:space="0" w:color="auto"/>
              <w:right w:val="single" w:sz="4" w:space="0" w:color="auto"/>
            </w:tcBorders>
          </w:tcPr>
          <w:p w14:paraId="0DB0CA0F"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2446B1A" w14:textId="77777777" w:rsidR="001C3D0A" w:rsidRPr="008C6A2C" w:rsidRDefault="001C3D0A" w:rsidP="001C3D0A">
            <w:pPr>
              <w:rPr>
                <w:rFonts w:eastAsia="Calibri"/>
                <w:sz w:val="24"/>
                <w:lang w:eastAsia="en-US"/>
              </w:rPr>
            </w:pPr>
            <w:r w:rsidRPr="008C6A2C">
              <w:rPr>
                <w:rFonts w:eastAsia="Calibri"/>
                <w:sz w:val="24"/>
                <w:lang w:eastAsia="en-US"/>
              </w:rPr>
              <w:t>1я и 3я ср., 11</w:t>
            </w:r>
            <w:r w:rsidRPr="008C6A2C">
              <w:rPr>
                <w:rFonts w:eastAsia="Calibri"/>
                <w:sz w:val="24"/>
                <w:vertAlign w:val="superscript"/>
                <w:lang w:eastAsia="en-US"/>
              </w:rPr>
              <w:t>25</w:t>
            </w:r>
            <w:r w:rsidRPr="008C6A2C">
              <w:rPr>
                <w:rFonts w:eastAsia="Calibri"/>
                <w:sz w:val="24"/>
                <w:lang w:eastAsia="en-US"/>
              </w:rPr>
              <w:t>-11</w:t>
            </w:r>
            <w:r w:rsidRPr="008C6A2C">
              <w:rPr>
                <w:rFonts w:eastAsia="Calibri"/>
                <w:sz w:val="24"/>
                <w:vertAlign w:val="superscript"/>
                <w:lang w:eastAsia="en-US"/>
              </w:rPr>
              <w:t>35</w:t>
            </w:r>
          </w:p>
        </w:tc>
        <w:tc>
          <w:tcPr>
            <w:tcW w:w="965" w:type="pct"/>
            <w:tcBorders>
              <w:top w:val="single" w:sz="4" w:space="0" w:color="auto"/>
              <w:left w:val="single" w:sz="4" w:space="0" w:color="auto"/>
              <w:bottom w:val="single" w:sz="4" w:space="0" w:color="auto"/>
              <w:right w:val="single" w:sz="4" w:space="0" w:color="auto"/>
            </w:tcBorders>
          </w:tcPr>
          <w:p w14:paraId="25CDB37E" w14:textId="7BEC96E3" w:rsidR="001C3D0A" w:rsidRPr="008C6A2C" w:rsidRDefault="001C3D0A" w:rsidP="001C3D0A">
            <w:pPr>
              <w:rPr>
                <w:rFonts w:eastAsia="Calibri"/>
                <w:sz w:val="24"/>
                <w:lang w:eastAsia="en-US"/>
              </w:rPr>
            </w:pPr>
            <w:r w:rsidRPr="00853549">
              <w:rPr>
                <w:rFonts w:eastAsia="Calibri"/>
                <w:sz w:val="24"/>
                <w:lang w:eastAsia="en-US"/>
              </w:rPr>
              <w:t>межрегиональный полигон ТКО г. Витебск</w:t>
            </w:r>
          </w:p>
        </w:tc>
      </w:tr>
      <w:tr w:rsidR="001C3D0A" w:rsidRPr="00480FDD" w14:paraId="2CC2139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F6FC840" w14:textId="77777777" w:rsidR="001C3D0A" w:rsidRPr="00A5282A" w:rsidRDefault="001C3D0A" w:rsidP="001C3D0A">
            <w:pPr>
              <w:jc w:val="center"/>
              <w:rPr>
                <w:color w:val="000000"/>
                <w:sz w:val="24"/>
                <w:lang w:val="en-US"/>
              </w:rPr>
            </w:pPr>
            <w:r w:rsidRPr="00A5282A">
              <w:rPr>
                <w:color w:val="000000"/>
                <w:sz w:val="24"/>
              </w:rPr>
              <w:t>21</w:t>
            </w:r>
            <w:r w:rsidRPr="00A5282A">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3E620469" w14:textId="77777777" w:rsidR="001C3D0A" w:rsidRPr="00A5282A" w:rsidRDefault="001C3D0A" w:rsidP="001C3D0A">
            <w:pPr>
              <w:rPr>
                <w:rFonts w:eastAsia="Calibri"/>
                <w:sz w:val="24"/>
                <w:lang w:eastAsia="en-US"/>
              </w:rPr>
            </w:pPr>
            <w:r w:rsidRPr="00A5282A">
              <w:rPr>
                <w:rFonts w:eastAsia="Calibri"/>
                <w:sz w:val="24"/>
                <w:lang w:eastAsia="en-US"/>
              </w:rPr>
              <w:t>н.п.Гороватка</w:t>
            </w:r>
          </w:p>
        </w:tc>
        <w:tc>
          <w:tcPr>
            <w:tcW w:w="277" w:type="pct"/>
            <w:tcBorders>
              <w:top w:val="single" w:sz="4" w:space="0" w:color="auto"/>
              <w:left w:val="single" w:sz="4" w:space="0" w:color="auto"/>
              <w:bottom w:val="single" w:sz="4" w:space="0" w:color="auto"/>
              <w:right w:val="single" w:sz="4" w:space="0" w:color="auto"/>
            </w:tcBorders>
          </w:tcPr>
          <w:p w14:paraId="514FFCB8" w14:textId="77777777" w:rsidR="001C3D0A" w:rsidRPr="00A5282A" w:rsidRDefault="001C3D0A" w:rsidP="001C3D0A">
            <w:pPr>
              <w:jc w:val="center"/>
              <w:rPr>
                <w:rFonts w:eastAsia="Calibri"/>
                <w:sz w:val="24"/>
                <w:lang w:eastAsia="en-US"/>
              </w:rPr>
            </w:pPr>
            <w:r w:rsidRPr="00A5282A">
              <w:rPr>
                <w:rFonts w:eastAsia="Calibri"/>
                <w:sz w:val="24"/>
                <w:lang w:eastAsia="en-US"/>
              </w:rPr>
              <w:t>0</w:t>
            </w:r>
          </w:p>
        </w:tc>
        <w:tc>
          <w:tcPr>
            <w:tcW w:w="321" w:type="pct"/>
            <w:tcBorders>
              <w:top w:val="single" w:sz="4" w:space="0" w:color="auto"/>
              <w:left w:val="single" w:sz="4" w:space="0" w:color="auto"/>
              <w:bottom w:val="single" w:sz="4" w:space="0" w:color="auto"/>
              <w:right w:val="single" w:sz="4" w:space="0" w:color="auto"/>
            </w:tcBorders>
          </w:tcPr>
          <w:p w14:paraId="049F111D" w14:textId="77777777" w:rsidR="001C3D0A" w:rsidRPr="00A5282A" w:rsidRDefault="001C3D0A" w:rsidP="001C3D0A">
            <w:pPr>
              <w:jc w:val="center"/>
              <w:rPr>
                <w:rFonts w:eastAsia="Calibri"/>
                <w:sz w:val="24"/>
                <w:lang w:eastAsia="en-US"/>
              </w:rPr>
            </w:pPr>
            <w:r w:rsidRPr="00A5282A">
              <w:rPr>
                <w:rFonts w:eastAsia="Calibri"/>
                <w:sz w:val="24"/>
                <w:lang w:eastAsia="en-US"/>
              </w:rPr>
              <w:t>1</w:t>
            </w:r>
          </w:p>
        </w:tc>
        <w:tc>
          <w:tcPr>
            <w:tcW w:w="323" w:type="pct"/>
            <w:tcBorders>
              <w:top w:val="single" w:sz="4" w:space="0" w:color="auto"/>
              <w:left w:val="single" w:sz="4" w:space="0" w:color="auto"/>
              <w:bottom w:val="single" w:sz="4" w:space="0" w:color="auto"/>
              <w:right w:val="single" w:sz="4" w:space="0" w:color="auto"/>
            </w:tcBorders>
          </w:tcPr>
          <w:p w14:paraId="65603915" w14:textId="77777777" w:rsidR="001C3D0A" w:rsidRPr="00A5282A" w:rsidRDefault="001C3D0A" w:rsidP="001C3D0A">
            <w:pPr>
              <w:jc w:val="center"/>
              <w:rPr>
                <w:rFonts w:eastAsia="Calibri"/>
                <w:sz w:val="24"/>
                <w:lang w:eastAsia="en-US"/>
              </w:rPr>
            </w:pPr>
            <w:r w:rsidRPr="00A5282A">
              <w:rPr>
                <w:rFonts w:eastAsia="Calibri"/>
                <w:sz w:val="24"/>
                <w:lang w:eastAsia="en-US"/>
              </w:rPr>
              <w:t>2</w:t>
            </w:r>
          </w:p>
        </w:tc>
        <w:tc>
          <w:tcPr>
            <w:tcW w:w="291" w:type="pct"/>
            <w:tcBorders>
              <w:top w:val="single" w:sz="4" w:space="0" w:color="auto"/>
              <w:left w:val="single" w:sz="4" w:space="0" w:color="auto"/>
              <w:bottom w:val="single" w:sz="4" w:space="0" w:color="auto"/>
              <w:right w:val="single" w:sz="4" w:space="0" w:color="auto"/>
            </w:tcBorders>
          </w:tcPr>
          <w:p w14:paraId="377AD9A2" w14:textId="77777777" w:rsidR="001C3D0A" w:rsidRPr="00A5282A" w:rsidRDefault="001C3D0A" w:rsidP="001C3D0A">
            <w:pPr>
              <w:jc w:val="center"/>
              <w:rPr>
                <w:rFonts w:eastAsia="Calibri"/>
                <w:sz w:val="24"/>
                <w:lang w:eastAsia="en-US"/>
              </w:rPr>
            </w:pPr>
            <w:r w:rsidRPr="00A5282A">
              <w:rPr>
                <w:rFonts w:eastAsia="Calibri"/>
                <w:sz w:val="24"/>
                <w:lang w:eastAsia="en-US"/>
              </w:rPr>
              <w:t>1</w:t>
            </w:r>
          </w:p>
        </w:tc>
        <w:tc>
          <w:tcPr>
            <w:tcW w:w="814" w:type="pct"/>
            <w:gridSpan w:val="2"/>
            <w:tcBorders>
              <w:top w:val="single" w:sz="4" w:space="0" w:color="auto"/>
              <w:left w:val="single" w:sz="4" w:space="0" w:color="auto"/>
              <w:bottom w:val="single" w:sz="4" w:space="0" w:color="auto"/>
              <w:right w:val="single" w:sz="4" w:space="0" w:color="auto"/>
            </w:tcBorders>
          </w:tcPr>
          <w:p w14:paraId="7EFBF11E"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25E00DD" w14:textId="77777777" w:rsidR="001C3D0A" w:rsidRPr="008C6A2C" w:rsidRDefault="001C3D0A" w:rsidP="001C3D0A">
            <w:pPr>
              <w:rPr>
                <w:rFonts w:eastAsia="Calibri"/>
                <w:sz w:val="24"/>
                <w:lang w:eastAsia="en-US"/>
              </w:rPr>
            </w:pPr>
            <w:r w:rsidRPr="008C6A2C">
              <w:rPr>
                <w:rFonts w:eastAsia="Calibri"/>
                <w:sz w:val="24"/>
                <w:lang w:eastAsia="en-US"/>
              </w:rPr>
              <w:t>1я и 3я ср., 11</w:t>
            </w:r>
            <w:r w:rsidRPr="008C6A2C">
              <w:rPr>
                <w:rFonts w:eastAsia="Calibri"/>
                <w:sz w:val="24"/>
                <w:vertAlign w:val="superscript"/>
                <w:lang w:eastAsia="en-US"/>
              </w:rPr>
              <w:t>45</w:t>
            </w:r>
            <w:r w:rsidRPr="008C6A2C">
              <w:rPr>
                <w:rFonts w:eastAsia="Calibri"/>
                <w:sz w:val="24"/>
                <w:lang w:eastAsia="en-US"/>
              </w:rPr>
              <w:t>-12</w:t>
            </w:r>
            <w:r w:rsidRPr="008C6A2C">
              <w:rPr>
                <w:rFonts w:eastAsia="Calibri"/>
                <w:sz w:val="24"/>
                <w:vertAlign w:val="superscript"/>
                <w:lang w:eastAsia="en-US"/>
              </w:rPr>
              <w:t>00</w:t>
            </w:r>
          </w:p>
        </w:tc>
        <w:tc>
          <w:tcPr>
            <w:tcW w:w="965" w:type="pct"/>
            <w:tcBorders>
              <w:top w:val="single" w:sz="4" w:space="0" w:color="auto"/>
              <w:left w:val="single" w:sz="4" w:space="0" w:color="auto"/>
              <w:bottom w:val="single" w:sz="4" w:space="0" w:color="auto"/>
              <w:right w:val="single" w:sz="4" w:space="0" w:color="auto"/>
            </w:tcBorders>
          </w:tcPr>
          <w:p w14:paraId="0B53E698" w14:textId="6EE3645A" w:rsidR="001C3D0A" w:rsidRPr="008C6A2C"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023F3BB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C753396" w14:textId="77777777" w:rsidR="001C3D0A" w:rsidRPr="00AE52D8" w:rsidRDefault="001C3D0A" w:rsidP="001C3D0A">
            <w:pPr>
              <w:jc w:val="center"/>
              <w:rPr>
                <w:color w:val="000000"/>
                <w:sz w:val="24"/>
              </w:rPr>
            </w:pPr>
            <w:r w:rsidRPr="00AE52D8">
              <w:rPr>
                <w:color w:val="000000"/>
                <w:sz w:val="24"/>
              </w:rPr>
              <w:t>216</w:t>
            </w:r>
          </w:p>
        </w:tc>
        <w:tc>
          <w:tcPr>
            <w:tcW w:w="674" w:type="pct"/>
            <w:tcBorders>
              <w:top w:val="single" w:sz="4" w:space="0" w:color="auto"/>
              <w:left w:val="single" w:sz="4" w:space="0" w:color="auto"/>
              <w:bottom w:val="single" w:sz="4" w:space="0" w:color="auto"/>
              <w:right w:val="single" w:sz="4" w:space="0" w:color="auto"/>
            </w:tcBorders>
          </w:tcPr>
          <w:p w14:paraId="2748C4C8" w14:textId="77777777" w:rsidR="001C3D0A" w:rsidRPr="00AE52D8" w:rsidRDefault="001C3D0A" w:rsidP="001C3D0A">
            <w:pPr>
              <w:rPr>
                <w:rFonts w:eastAsia="Calibri"/>
                <w:sz w:val="22"/>
                <w:lang w:eastAsia="en-US"/>
              </w:rPr>
            </w:pPr>
            <w:r w:rsidRPr="00AE52D8">
              <w:rPr>
                <w:sz w:val="22"/>
                <w:szCs w:val="22"/>
              </w:rPr>
              <w:t>Садоводческое товарищество «Дачное»</w:t>
            </w:r>
          </w:p>
        </w:tc>
        <w:tc>
          <w:tcPr>
            <w:tcW w:w="277" w:type="pct"/>
            <w:tcBorders>
              <w:top w:val="single" w:sz="4" w:space="0" w:color="auto"/>
              <w:left w:val="single" w:sz="4" w:space="0" w:color="auto"/>
              <w:bottom w:val="single" w:sz="4" w:space="0" w:color="auto"/>
              <w:right w:val="single" w:sz="4" w:space="0" w:color="auto"/>
            </w:tcBorders>
          </w:tcPr>
          <w:p w14:paraId="2DB1E47B" w14:textId="77777777" w:rsidR="001C3D0A" w:rsidRPr="00480FDD" w:rsidRDefault="001C3D0A" w:rsidP="001C3D0A">
            <w:pPr>
              <w:jc w:val="center"/>
              <w:rPr>
                <w:rFonts w:eastAsia="Calibri"/>
                <w:sz w:val="24"/>
                <w:highlight w:val="yellow"/>
                <w:lang w:eastAsia="en-US"/>
              </w:rPr>
            </w:pPr>
          </w:p>
        </w:tc>
        <w:tc>
          <w:tcPr>
            <w:tcW w:w="321" w:type="pct"/>
            <w:tcBorders>
              <w:top w:val="single" w:sz="4" w:space="0" w:color="auto"/>
              <w:left w:val="single" w:sz="4" w:space="0" w:color="auto"/>
              <w:bottom w:val="single" w:sz="4" w:space="0" w:color="auto"/>
              <w:right w:val="single" w:sz="4" w:space="0" w:color="auto"/>
            </w:tcBorders>
          </w:tcPr>
          <w:p w14:paraId="1C970286" w14:textId="77777777" w:rsidR="001C3D0A" w:rsidRPr="00480FDD" w:rsidRDefault="001C3D0A" w:rsidP="001C3D0A">
            <w:pPr>
              <w:jc w:val="center"/>
              <w:rPr>
                <w:rFonts w:eastAsia="Calibri"/>
                <w:sz w:val="24"/>
                <w:highlight w:val="yellow"/>
                <w:lang w:eastAsia="en-US"/>
              </w:rPr>
            </w:pPr>
          </w:p>
        </w:tc>
        <w:tc>
          <w:tcPr>
            <w:tcW w:w="323" w:type="pct"/>
            <w:tcBorders>
              <w:top w:val="single" w:sz="4" w:space="0" w:color="auto"/>
              <w:left w:val="single" w:sz="4" w:space="0" w:color="auto"/>
              <w:bottom w:val="single" w:sz="4" w:space="0" w:color="auto"/>
              <w:right w:val="single" w:sz="4" w:space="0" w:color="auto"/>
            </w:tcBorders>
          </w:tcPr>
          <w:p w14:paraId="68489F3A" w14:textId="77777777" w:rsidR="001C3D0A" w:rsidRPr="00480FDD" w:rsidRDefault="001C3D0A" w:rsidP="001C3D0A">
            <w:pPr>
              <w:jc w:val="center"/>
              <w:rPr>
                <w:rFonts w:eastAsia="Calibri"/>
                <w:sz w:val="24"/>
                <w:highlight w:val="yellow"/>
                <w:lang w:eastAsia="en-US"/>
              </w:rPr>
            </w:pPr>
          </w:p>
        </w:tc>
        <w:tc>
          <w:tcPr>
            <w:tcW w:w="291" w:type="pct"/>
            <w:tcBorders>
              <w:top w:val="single" w:sz="4" w:space="0" w:color="auto"/>
              <w:left w:val="single" w:sz="4" w:space="0" w:color="auto"/>
              <w:bottom w:val="single" w:sz="4" w:space="0" w:color="auto"/>
              <w:right w:val="single" w:sz="4" w:space="0" w:color="auto"/>
            </w:tcBorders>
          </w:tcPr>
          <w:p w14:paraId="45115806" w14:textId="77777777" w:rsidR="001C3D0A" w:rsidRPr="00480FDD" w:rsidRDefault="001C3D0A" w:rsidP="001C3D0A">
            <w:pPr>
              <w:jc w:val="center"/>
              <w:rPr>
                <w:rFonts w:eastAsia="Calibri"/>
                <w:sz w:val="24"/>
                <w:highlight w:val="yellow"/>
                <w:lang w:eastAsia="en-US"/>
              </w:rPr>
            </w:pPr>
          </w:p>
        </w:tc>
        <w:tc>
          <w:tcPr>
            <w:tcW w:w="814" w:type="pct"/>
            <w:gridSpan w:val="2"/>
            <w:tcBorders>
              <w:top w:val="single" w:sz="4" w:space="0" w:color="auto"/>
              <w:left w:val="single" w:sz="4" w:space="0" w:color="auto"/>
              <w:bottom w:val="single" w:sz="4" w:space="0" w:color="auto"/>
              <w:right w:val="single" w:sz="4" w:space="0" w:color="auto"/>
            </w:tcBorders>
          </w:tcPr>
          <w:p w14:paraId="456AC3DB" w14:textId="77777777" w:rsidR="001C3D0A" w:rsidRPr="008C6A2C" w:rsidRDefault="001C3D0A" w:rsidP="001C3D0A">
            <w:pPr>
              <w:jc w:val="center"/>
              <w:rPr>
                <w:rFonts w:eastAsia="Calibri"/>
                <w:sz w:val="24"/>
                <w:lang w:eastAsia="en-US"/>
              </w:rPr>
            </w:pPr>
            <w:r w:rsidRPr="008C6A2C">
              <w:rPr>
                <w:rFonts w:eastAsia="Calibri"/>
                <w:sz w:val="24"/>
                <w:lang w:eastAsia="en-US"/>
              </w:rPr>
              <w:t>2/6</w:t>
            </w:r>
          </w:p>
        </w:tc>
        <w:tc>
          <w:tcPr>
            <w:tcW w:w="1105" w:type="pct"/>
            <w:tcBorders>
              <w:top w:val="single" w:sz="4" w:space="0" w:color="auto"/>
              <w:left w:val="single" w:sz="4" w:space="0" w:color="auto"/>
              <w:bottom w:val="single" w:sz="4" w:space="0" w:color="auto"/>
              <w:right w:val="single" w:sz="4" w:space="0" w:color="auto"/>
            </w:tcBorders>
          </w:tcPr>
          <w:p w14:paraId="2BE8950E" w14:textId="77777777" w:rsidR="001C3D0A" w:rsidRPr="008C6A2C" w:rsidRDefault="001C3D0A" w:rsidP="001C3D0A">
            <w:pPr>
              <w:rPr>
                <w:rFonts w:eastAsia="Calibri"/>
                <w:sz w:val="24"/>
                <w:lang w:eastAsia="en-US"/>
              </w:rPr>
            </w:pPr>
            <w:r w:rsidRPr="008C6A2C">
              <w:rPr>
                <w:rFonts w:eastAsia="Calibri"/>
                <w:sz w:val="24"/>
                <w:lang w:eastAsia="en-US"/>
              </w:rPr>
              <w:t>2я ср.</w:t>
            </w:r>
          </w:p>
        </w:tc>
        <w:tc>
          <w:tcPr>
            <w:tcW w:w="965" w:type="pct"/>
            <w:tcBorders>
              <w:top w:val="single" w:sz="4" w:space="0" w:color="auto"/>
              <w:left w:val="single" w:sz="4" w:space="0" w:color="auto"/>
              <w:bottom w:val="single" w:sz="4" w:space="0" w:color="auto"/>
              <w:right w:val="single" w:sz="4" w:space="0" w:color="auto"/>
            </w:tcBorders>
          </w:tcPr>
          <w:p w14:paraId="14AB1487" w14:textId="6D0D1679" w:rsidR="001C3D0A" w:rsidRPr="008C6A2C"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343FB5B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EE37A15" w14:textId="77777777" w:rsidR="001C3D0A" w:rsidRPr="000113A2" w:rsidRDefault="001C3D0A" w:rsidP="001C3D0A">
            <w:pPr>
              <w:jc w:val="center"/>
              <w:rPr>
                <w:color w:val="000000"/>
                <w:sz w:val="24"/>
              </w:rPr>
            </w:pPr>
            <w:r w:rsidRPr="000113A2">
              <w:rPr>
                <w:color w:val="000000"/>
                <w:sz w:val="24"/>
              </w:rPr>
              <w:t>217</w:t>
            </w:r>
          </w:p>
        </w:tc>
        <w:tc>
          <w:tcPr>
            <w:tcW w:w="674" w:type="pct"/>
            <w:tcBorders>
              <w:top w:val="single" w:sz="4" w:space="0" w:color="auto"/>
              <w:left w:val="single" w:sz="4" w:space="0" w:color="auto"/>
              <w:bottom w:val="single" w:sz="4" w:space="0" w:color="auto"/>
              <w:right w:val="single" w:sz="4" w:space="0" w:color="auto"/>
            </w:tcBorders>
          </w:tcPr>
          <w:p w14:paraId="07CF48DB" w14:textId="77777777" w:rsidR="001C3D0A" w:rsidRPr="000113A2" w:rsidRDefault="001C3D0A" w:rsidP="001C3D0A">
            <w:pPr>
              <w:rPr>
                <w:rFonts w:eastAsia="Calibri"/>
                <w:sz w:val="24"/>
                <w:lang w:eastAsia="en-US"/>
              </w:rPr>
            </w:pPr>
            <w:r w:rsidRPr="000113A2">
              <w:rPr>
                <w:rFonts w:eastAsia="Calibri"/>
                <w:sz w:val="24"/>
                <w:lang w:eastAsia="en-US"/>
              </w:rPr>
              <w:t>н.п.Ужлятино</w:t>
            </w:r>
          </w:p>
        </w:tc>
        <w:tc>
          <w:tcPr>
            <w:tcW w:w="277" w:type="pct"/>
            <w:tcBorders>
              <w:top w:val="single" w:sz="4" w:space="0" w:color="auto"/>
              <w:left w:val="single" w:sz="4" w:space="0" w:color="auto"/>
              <w:bottom w:val="single" w:sz="4" w:space="0" w:color="auto"/>
              <w:right w:val="single" w:sz="4" w:space="0" w:color="auto"/>
            </w:tcBorders>
          </w:tcPr>
          <w:p w14:paraId="362AC024" w14:textId="77777777" w:rsidR="001C3D0A" w:rsidRPr="000113A2" w:rsidRDefault="001C3D0A" w:rsidP="001C3D0A">
            <w:pPr>
              <w:jc w:val="center"/>
              <w:rPr>
                <w:rFonts w:eastAsia="Calibri"/>
                <w:sz w:val="24"/>
                <w:lang w:eastAsia="en-US"/>
              </w:rPr>
            </w:pPr>
            <w:r w:rsidRPr="000113A2">
              <w:rPr>
                <w:rFonts w:eastAsia="Calibri"/>
                <w:sz w:val="24"/>
                <w:lang w:eastAsia="en-US"/>
              </w:rPr>
              <w:t>17</w:t>
            </w:r>
          </w:p>
        </w:tc>
        <w:tc>
          <w:tcPr>
            <w:tcW w:w="321" w:type="pct"/>
            <w:tcBorders>
              <w:top w:val="single" w:sz="4" w:space="0" w:color="auto"/>
              <w:left w:val="single" w:sz="4" w:space="0" w:color="auto"/>
              <w:bottom w:val="single" w:sz="4" w:space="0" w:color="auto"/>
              <w:right w:val="single" w:sz="4" w:space="0" w:color="auto"/>
            </w:tcBorders>
          </w:tcPr>
          <w:p w14:paraId="211A02F7" w14:textId="77777777" w:rsidR="001C3D0A" w:rsidRPr="000113A2" w:rsidRDefault="001C3D0A" w:rsidP="001C3D0A">
            <w:pPr>
              <w:jc w:val="center"/>
              <w:rPr>
                <w:rFonts w:eastAsia="Calibri"/>
                <w:sz w:val="24"/>
                <w:lang w:eastAsia="en-US"/>
              </w:rPr>
            </w:pPr>
            <w:r w:rsidRPr="000113A2">
              <w:rPr>
                <w:rFonts w:eastAsia="Calibri"/>
                <w:sz w:val="24"/>
                <w:lang w:eastAsia="en-US"/>
              </w:rPr>
              <w:t>10</w:t>
            </w:r>
          </w:p>
        </w:tc>
        <w:tc>
          <w:tcPr>
            <w:tcW w:w="323" w:type="pct"/>
            <w:tcBorders>
              <w:top w:val="single" w:sz="4" w:space="0" w:color="auto"/>
              <w:left w:val="single" w:sz="4" w:space="0" w:color="auto"/>
              <w:bottom w:val="single" w:sz="4" w:space="0" w:color="auto"/>
              <w:right w:val="single" w:sz="4" w:space="0" w:color="auto"/>
            </w:tcBorders>
          </w:tcPr>
          <w:p w14:paraId="7DF0880E" w14:textId="77777777" w:rsidR="001C3D0A" w:rsidRPr="000113A2" w:rsidRDefault="001C3D0A" w:rsidP="001C3D0A">
            <w:pPr>
              <w:jc w:val="center"/>
              <w:rPr>
                <w:rFonts w:eastAsia="Calibri"/>
                <w:sz w:val="24"/>
                <w:lang w:eastAsia="en-US"/>
              </w:rPr>
            </w:pPr>
            <w:r w:rsidRPr="000113A2">
              <w:rPr>
                <w:rFonts w:eastAsia="Calibri"/>
                <w:sz w:val="24"/>
                <w:lang w:eastAsia="en-US"/>
              </w:rPr>
              <w:t>28</w:t>
            </w:r>
          </w:p>
        </w:tc>
        <w:tc>
          <w:tcPr>
            <w:tcW w:w="291" w:type="pct"/>
            <w:tcBorders>
              <w:top w:val="single" w:sz="4" w:space="0" w:color="auto"/>
              <w:left w:val="single" w:sz="4" w:space="0" w:color="auto"/>
              <w:bottom w:val="single" w:sz="4" w:space="0" w:color="auto"/>
              <w:right w:val="single" w:sz="4" w:space="0" w:color="auto"/>
            </w:tcBorders>
          </w:tcPr>
          <w:p w14:paraId="0FA0887C" w14:textId="77777777" w:rsidR="001C3D0A" w:rsidRPr="000113A2" w:rsidRDefault="001C3D0A" w:rsidP="001C3D0A">
            <w:pPr>
              <w:jc w:val="center"/>
              <w:rPr>
                <w:rFonts w:eastAsia="Calibri"/>
                <w:sz w:val="24"/>
                <w:lang w:eastAsia="en-US"/>
              </w:rPr>
            </w:pPr>
            <w:r w:rsidRPr="000113A2">
              <w:rPr>
                <w:rFonts w:eastAsia="Calibri"/>
                <w:sz w:val="24"/>
                <w:lang w:eastAsia="en-US"/>
              </w:rPr>
              <w:t>15</w:t>
            </w:r>
          </w:p>
        </w:tc>
        <w:tc>
          <w:tcPr>
            <w:tcW w:w="814" w:type="pct"/>
            <w:gridSpan w:val="2"/>
            <w:tcBorders>
              <w:top w:val="single" w:sz="4" w:space="0" w:color="auto"/>
              <w:left w:val="single" w:sz="4" w:space="0" w:color="auto"/>
              <w:bottom w:val="single" w:sz="4" w:space="0" w:color="auto"/>
              <w:right w:val="single" w:sz="4" w:space="0" w:color="auto"/>
            </w:tcBorders>
          </w:tcPr>
          <w:p w14:paraId="1CA0B937"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5CEE4759" w14:textId="77777777" w:rsidR="001C3D0A" w:rsidRPr="008C6A2C" w:rsidRDefault="001C3D0A" w:rsidP="001C3D0A">
            <w:pPr>
              <w:rPr>
                <w:rFonts w:eastAsia="Calibri"/>
                <w:sz w:val="24"/>
                <w:lang w:eastAsia="en-US"/>
              </w:rPr>
            </w:pPr>
            <w:r w:rsidRPr="008C6A2C">
              <w:rPr>
                <w:rFonts w:eastAsia="Calibri"/>
                <w:sz w:val="24"/>
                <w:lang w:eastAsia="en-US"/>
              </w:rPr>
              <w:t>1й и 3й вт., 14</w:t>
            </w:r>
            <w:r w:rsidRPr="008C6A2C">
              <w:rPr>
                <w:rFonts w:eastAsia="Calibri"/>
                <w:sz w:val="24"/>
                <w:vertAlign w:val="superscript"/>
                <w:lang w:eastAsia="en-US"/>
              </w:rPr>
              <w:t>30</w:t>
            </w:r>
            <w:r w:rsidRPr="008C6A2C">
              <w:rPr>
                <w:rFonts w:eastAsia="Calibri"/>
                <w:sz w:val="24"/>
                <w:lang w:eastAsia="en-US"/>
              </w:rPr>
              <w:t>-14</w:t>
            </w:r>
            <w:r w:rsidRPr="008C6A2C">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3C340F67" w14:textId="44325667" w:rsidR="001C3D0A" w:rsidRPr="008C6A2C"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6D36E85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B2BECE7" w14:textId="77777777" w:rsidR="001C3D0A" w:rsidRPr="00A5282A" w:rsidRDefault="001C3D0A" w:rsidP="001C3D0A">
            <w:pPr>
              <w:jc w:val="center"/>
              <w:rPr>
                <w:color w:val="000000"/>
                <w:sz w:val="24"/>
              </w:rPr>
            </w:pPr>
            <w:r w:rsidRPr="00A5282A">
              <w:rPr>
                <w:color w:val="000000"/>
                <w:sz w:val="24"/>
              </w:rPr>
              <w:t>2</w:t>
            </w:r>
            <w:r w:rsidRPr="00A5282A">
              <w:rPr>
                <w:color w:val="000000"/>
                <w:sz w:val="24"/>
                <w:lang w:val="en-US"/>
              </w:rPr>
              <w:t>1</w:t>
            </w:r>
            <w:r w:rsidRPr="00A5282A">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2F2C1A35" w14:textId="77777777" w:rsidR="001C3D0A" w:rsidRPr="00A5282A" w:rsidRDefault="001C3D0A" w:rsidP="001C3D0A">
            <w:pPr>
              <w:rPr>
                <w:rFonts w:eastAsia="Calibri"/>
                <w:sz w:val="24"/>
                <w:lang w:eastAsia="en-US"/>
              </w:rPr>
            </w:pPr>
            <w:r w:rsidRPr="00A5282A">
              <w:rPr>
                <w:rFonts w:eastAsia="Calibri"/>
                <w:sz w:val="24"/>
                <w:lang w:eastAsia="en-US"/>
              </w:rPr>
              <w:t>н.п.Завязье</w:t>
            </w:r>
          </w:p>
        </w:tc>
        <w:tc>
          <w:tcPr>
            <w:tcW w:w="277" w:type="pct"/>
            <w:tcBorders>
              <w:top w:val="single" w:sz="4" w:space="0" w:color="auto"/>
              <w:left w:val="single" w:sz="4" w:space="0" w:color="auto"/>
              <w:bottom w:val="single" w:sz="4" w:space="0" w:color="auto"/>
              <w:right w:val="single" w:sz="4" w:space="0" w:color="auto"/>
            </w:tcBorders>
          </w:tcPr>
          <w:p w14:paraId="49F63740" w14:textId="77777777" w:rsidR="001C3D0A" w:rsidRPr="00A5282A" w:rsidRDefault="001C3D0A" w:rsidP="001C3D0A">
            <w:pPr>
              <w:jc w:val="center"/>
              <w:rPr>
                <w:rFonts w:eastAsia="Calibri"/>
                <w:sz w:val="24"/>
                <w:lang w:eastAsia="en-US"/>
              </w:rPr>
            </w:pPr>
            <w:r w:rsidRPr="00A5282A">
              <w:rPr>
                <w:rFonts w:eastAsia="Calibri"/>
                <w:sz w:val="24"/>
                <w:lang w:eastAsia="en-US"/>
              </w:rPr>
              <w:t>4</w:t>
            </w:r>
          </w:p>
        </w:tc>
        <w:tc>
          <w:tcPr>
            <w:tcW w:w="321" w:type="pct"/>
            <w:tcBorders>
              <w:top w:val="single" w:sz="4" w:space="0" w:color="auto"/>
              <w:left w:val="single" w:sz="4" w:space="0" w:color="auto"/>
              <w:bottom w:val="single" w:sz="4" w:space="0" w:color="auto"/>
              <w:right w:val="single" w:sz="4" w:space="0" w:color="auto"/>
            </w:tcBorders>
          </w:tcPr>
          <w:p w14:paraId="05B25D7B" w14:textId="77777777" w:rsidR="001C3D0A" w:rsidRPr="00A5282A" w:rsidRDefault="001C3D0A" w:rsidP="001C3D0A">
            <w:pPr>
              <w:jc w:val="center"/>
              <w:rPr>
                <w:rFonts w:eastAsia="Calibri"/>
                <w:sz w:val="24"/>
                <w:lang w:eastAsia="en-US"/>
              </w:rPr>
            </w:pPr>
            <w:r w:rsidRPr="00A5282A">
              <w:rPr>
                <w:rFonts w:eastAsia="Calibri"/>
                <w:sz w:val="24"/>
                <w:lang w:eastAsia="en-US"/>
              </w:rPr>
              <w:t>6</w:t>
            </w:r>
          </w:p>
        </w:tc>
        <w:tc>
          <w:tcPr>
            <w:tcW w:w="323" w:type="pct"/>
            <w:tcBorders>
              <w:top w:val="single" w:sz="4" w:space="0" w:color="auto"/>
              <w:left w:val="single" w:sz="4" w:space="0" w:color="auto"/>
              <w:bottom w:val="single" w:sz="4" w:space="0" w:color="auto"/>
              <w:right w:val="single" w:sz="4" w:space="0" w:color="auto"/>
            </w:tcBorders>
          </w:tcPr>
          <w:p w14:paraId="26B8F93F" w14:textId="77777777" w:rsidR="001C3D0A" w:rsidRPr="00A5282A" w:rsidRDefault="001C3D0A" w:rsidP="001C3D0A">
            <w:pPr>
              <w:jc w:val="center"/>
              <w:rPr>
                <w:rFonts w:eastAsia="Calibri"/>
                <w:sz w:val="24"/>
                <w:lang w:eastAsia="en-US"/>
              </w:rPr>
            </w:pPr>
            <w:r w:rsidRPr="00A5282A">
              <w:rPr>
                <w:rFonts w:eastAsia="Calibri"/>
                <w:sz w:val="24"/>
                <w:lang w:eastAsia="en-US"/>
              </w:rPr>
              <w:t>6</w:t>
            </w:r>
          </w:p>
        </w:tc>
        <w:tc>
          <w:tcPr>
            <w:tcW w:w="291" w:type="pct"/>
            <w:tcBorders>
              <w:top w:val="single" w:sz="4" w:space="0" w:color="auto"/>
              <w:left w:val="single" w:sz="4" w:space="0" w:color="auto"/>
              <w:bottom w:val="single" w:sz="4" w:space="0" w:color="auto"/>
              <w:right w:val="single" w:sz="4" w:space="0" w:color="auto"/>
            </w:tcBorders>
          </w:tcPr>
          <w:p w14:paraId="213EBD41" w14:textId="77777777" w:rsidR="001C3D0A" w:rsidRPr="00A5282A" w:rsidRDefault="001C3D0A" w:rsidP="001C3D0A">
            <w:pPr>
              <w:jc w:val="center"/>
              <w:rPr>
                <w:rFonts w:eastAsia="Calibri"/>
                <w:sz w:val="24"/>
                <w:lang w:eastAsia="en-US"/>
              </w:rPr>
            </w:pPr>
            <w:r w:rsidRPr="00A5282A">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7EEF3882"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A57C186" w14:textId="77777777" w:rsidR="001C3D0A" w:rsidRPr="008C6A2C" w:rsidRDefault="001C3D0A" w:rsidP="001C3D0A">
            <w:pPr>
              <w:rPr>
                <w:rFonts w:eastAsia="Calibri"/>
                <w:sz w:val="24"/>
                <w:lang w:eastAsia="en-US"/>
              </w:rPr>
            </w:pPr>
            <w:r w:rsidRPr="008C6A2C">
              <w:rPr>
                <w:rFonts w:eastAsia="Calibri"/>
                <w:sz w:val="24"/>
                <w:lang w:eastAsia="en-US"/>
              </w:rPr>
              <w:t>1й и 3й вт., 15</w:t>
            </w:r>
            <w:r w:rsidRPr="008C6A2C">
              <w:rPr>
                <w:rFonts w:eastAsia="Calibri"/>
                <w:sz w:val="24"/>
                <w:vertAlign w:val="superscript"/>
                <w:lang w:eastAsia="en-US"/>
              </w:rPr>
              <w:t>10</w:t>
            </w:r>
            <w:r w:rsidRPr="008C6A2C">
              <w:rPr>
                <w:rFonts w:eastAsia="Calibri"/>
                <w:sz w:val="24"/>
                <w:lang w:eastAsia="en-US"/>
              </w:rPr>
              <w:t>-15</w:t>
            </w:r>
            <w:r w:rsidRPr="008C6A2C">
              <w:rPr>
                <w:rFonts w:eastAsia="Calibri"/>
                <w:sz w:val="24"/>
                <w:vertAlign w:val="superscript"/>
                <w:lang w:eastAsia="en-US"/>
              </w:rPr>
              <w:t>25</w:t>
            </w:r>
          </w:p>
        </w:tc>
        <w:tc>
          <w:tcPr>
            <w:tcW w:w="965" w:type="pct"/>
            <w:tcBorders>
              <w:top w:val="single" w:sz="4" w:space="0" w:color="auto"/>
              <w:left w:val="single" w:sz="4" w:space="0" w:color="auto"/>
              <w:bottom w:val="single" w:sz="4" w:space="0" w:color="auto"/>
              <w:right w:val="single" w:sz="4" w:space="0" w:color="auto"/>
            </w:tcBorders>
          </w:tcPr>
          <w:p w14:paraId="53A7F38A" w14:textId="0450F682" w:rsidR="001C3D0A" w:rsidRPr="008C6A2C"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64709A3F"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E7D6C49" w14:textId="77777777" w:rsidR="001C3D0A" w:rsidRPr="00D70FC9" w:rsidRDefault="001C3D0A" w:rsidP="001C3D0A">
            <w:pPr>
              <w:jc w:val="center"/>
              <w:rPr>
                <w:color w:val="000000"/>
                <w:sz w:val="24"/>
              </w:rPr>
            </w:pPr>
            <w:r w:rsidRPr="00D70FC9">
              <w:rPr>
                <w:color w:val="000000"/>
                <w:sz w:val="24"/>
              </w:rPr>
              <w:t>219</w:t>
            </w:r>
          </w:p>
        </w:tc>
        <w:tc>
          <w:tcPr>
            <w:tcW w:w="674" w:type="pct"/>
            <w:tcBorders>
              <w:top w:val="single" w:sz="4" w:space="0" w:color="auto"/>
              <w:left w:val="single" w:sz="4" w:space="0" w:color="auto"/>
              <w:bottom w:val="single" w:sz="4" w:space="0" w:color="auto"/>
              <w:right w:val="single" w:sz="4" w:space="0" w:color="auto"/>
            </w:tcBorders>
          </w:tcPr>
          <w:p w14:paraId="5CB01C63" w14:textId="77777777" w:rsidR="001C3D0A" w:rsidRPr="00D70FC9" w:rsidRDefault="001C3D0A" w:rsidP="001C3D0A">
            <w:pPr>
              <w:rPr>
                <w:rFonts w:eastAsia="Calibri"/>
                <w:sz w:val="24"/>
                <w:lang w:eastAsia="en-US"/>
              </w:rPr>
            </w:pPr>
            <w:r w:rsidRPr="00D70FC9">
              <w:rPr>
                <w:rFonts w:eastAsia="Calibri"/>
                <w:sz w:val="24"/>
                <w:lang w:eastAsia="en-US"/>
              </w:rPr>
              <w:t>н.п.Мазеки</w:t>
            </w:r>
          </w:p>
        </w:tc>
        <w:tc>
          <w:tcPr>
            <w:tcW w:w="277" w:type="pct"/>
            <w:tcBorders>
              <w:top w:val="single" w:sz="4" w:space="0" w:color="auto"/>
              <w:left w:val="single" w:sz="4" w:space="0" w:color="auto"/>
              <w:bottom w:val="single" w:sz="4" w:space="0" w:color="auto"/>
              <w:right w:val="single" w:sz="4" w:space="0" w:color="auto"/>
            </w:tcBorders>
          </w:tcPr>
          <w:p w14:paraId="6B3DE325" w14:textId="77777777" w:rsidR="001C3D0A" w:rsidRPr="00D70FC9" w:rsidRDefault="001C3D0A" w:rsidP="001C3D0A">
            <w:pPr>
              <w:jc w:val="center"/>
              <w:rPr>
                <w:rFonts w:eastAsia="Calibri"/>
                <w:sz w:val="24"/>
                <w:lang w:eastAsia="en-US"/>
              </w:rPr>
            </w:pPr>
            <w:r w:rsidRPr="00D70FC9">
              <w:rPr>
                <w:rFonts w:eastAsia="Calibri"/>
                <w:sz w:val="24"/>
                <w:lang w:eastAsia="en-US"/>
              </w:rPr>
              <w:t>10</w:t>
            </w:r>
          </w:p>
        </w:tc>
        <w:tc>
          <w:tcPr>
            <w:tcW w:w="321" w:type="pct"/>
            <w:tcBorders>
              <w:top w:val="single" w:sz="4" w:space="0" w:color="auto"/>
              <w:left w:val="single" w:sz="4" w:space="0" w:color="auto"/>
              <w:bottom w:val="single" w:sz="4" w:space="0" w:color="auto"/>
              <w:right w:val="single" w:sz="4" w:space="0" w:color="auto"/>
            </w:tcBorders>
          </w:tcPr>
          <w:p w14:paraId="403FF2D6" w14:textId="77777777" w:rsidR="001C3D0A" w:rsidRPr="00D70FC9" w:rsidRDefault="001C3D0A" w:rsidP="001C3D0A">
            <w:pPr>
              <w:jc w:val="center"/>
              <w:rPr>
                <w:rFonts w:eastAsia="Calibri"/>
                <w:sz w:val="24"/>
                <w:lang w:eastAsia="en-US"/>
              </w:rPr>
            </w:pPr>
            <w:r w:rsidRPr="00D70FC9">
              <w:rPr>
                <w:rFonts w:eastAsia="Calibri"/>
                <w:sz w:val="24"/>
                <w:lang w:eastAsia="en-US"/>
              </w:rPr>
              <w:t>7</w:t>
            </w:r>
          </w:p>
        </w:tc>
        <w:tc>
          <w:tcPr>
            <w:tcW w:w="323" w:type="pct"/>
            <w:tcBorders>
              <w:top w:val="single" w:sz="4" w:space="0" w:color="auto"/>
              <w:left w:val="single" w:sz="4" w:space="0" w:color="auto"/>
              <w:bottom w:val="single" w:sz="4" w:space="0" w:color="auto"/>
              <w:right w:val="single" w:sz="4" w:space="0" w:color="auto"/>
            </w:tcBorders>
          </w:tcPr>
          <w:p w14:paraId="7053C0E6" w14:textId="77777777" w:rsidR="001C3D0A" w:rsidRPr="00D70FC9" w:rsidRDefault="001C3D0A" w:rsidP="001C3D0A">
            <w:pPr>
              <w:jc w:val="center"/>
              <w:rPr>
                <w:rFonts w:eastAsia="Calibri"/>
                <w:sz w:val="24"/>
                <w:lang w:eastAsia="en-US"/>
              </w:rPr>
            </w:pPr>
            <w:r w:rsidRPr="00D70FC9">
              <w:rPr>
                <w:rFonts w:eastAsia="Calibri"/>
                <w:sz w:val="24"/>
                <w:lang w:eastAsia="en-US"/>
              </w:rPr>
              <w:t>4</w:t>
            </w:r>
          </w:p>
        </w:tc>
        <w:tc>
          <w:tcPr>
            <w:tcW w:w="291" w:type="pct"/>
            <w:tcBorders>
              <w:top w:val="single" w:sz="4" w:space="0" w:color="auto"/>
              <w:left w:val="single" w:sz="4" w:space="0" w:color="auto"/>
              <w:bottom w:val="single" w:sz="4" w:space="0" w:color="auto"/>
              <w:right w:val="single" w:sz="4" w:space="0" w:color="auto"/>
            </w:tcBorders>
          </w:tcPr>
          <w:p w14:paraId="581C2A7E" w14:textId="77777777" w:rsidR="001C3D0A" w:rsidRPr="00D70FC9" w:rsidRDefault="001C3D0A" w:rsidP="001C3D0A">
            <w:pPr>
              <w:jc w:val="center"/>
              <w:rPr>
                <w:rFonts w:eastAsia="Calibri"/>
                <w:sz w:val="24"/>
                <w:lang w:eastAsia="en-US"/>
              </w:rPr>
            </w:pPr>
            <w:r w:rsidRPr="00D70FC9">
              <w:rPr>
                <w:rFonts w:eastAsia="Calibri"/>
                <w:sz w:val="24"/>
                <w:lang w:eastAsia="en-US"/>
              </w:rPr>
              <w:t>2</w:t>
            </w:r>
          </w:p>
        </w:tc>
        <w:tc>
          <w:tcPr>
            <w:tcW w:w="814" w:type="pct"/>
            <w:gridSpan w:val="2"/>
            <w:tcBorders>
              <w:top w:val="single" w:sz="4" w:space="0" w:color="auto"/>
              <w:left w:val="single" w:sz="4" w:space="0" w:color="auto"/>
              <w:bottom w:val="single" w:sz="4" w:space="0" w:color="auto"/>
              <w:right w:val="single" w:sz="4" w:space="0" w:color="auto"/>
            </w:tcBorders>
          </w:tcPr>
          <w:p w14:paraId="4B971630" w14:textId="77777777" w:rsidR="001C3D0A" w:rsidRPr="008C6A2C" w:rsidRDefault="001C3D0A" w:rsidP="001C3D0A">
            <w:pPr>
              <w:jc w:val="center"/>
              <w:rPr>
                <w:rFonts w:eastAsia="Calibri"/>
                <w:sz w:val="24"/>
                <w:lang w:eastAsia="en-US"/>
              </w:rPr>
            </w:pPr>
            <w:r w:rsidRPr="008C6A2C">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E3B1749" w14:textId="77777777" w:rsidR="001C3D0A" w:rsidRPr="008C6A2C" w:rsidRDefault="001C3D0A" w:rsidP="001C3D0A">
            <w:pPr>
              <w:rPr>
                <w:rFonts w:eastAsia="Calibri"/>
                <w:sz w:val="24"/>
                <w:lang w:eastAsia="en-US"/>
              </w:rPr>
            </w:pPr>
            <w:r w:rsidRPr="008C6A2C">
              <w:rPr>
                <w:rFonts w:eastAsia="Calibri"/>
                <w:sz w:val="24"/>
                <w:lang w:eastAsia="en-US"/>
              </w:rPr>
              <w:t>1й и 3й вт., 15</w:t>
            </w:r>
            <w:r w:rsidRPr="008C6A2C">
              <w:rPr>
                <w:rFonts w:eastAsia="Calibri"/>
                <w:sz w:val="24"/>
                <w:vertAlign w:val="superscript"/>
                <w:lang w:eastAsia="en-US"/>
              </w:rPr>
              <w:t>40</w:t>
            </w:r>
            <w:r w:rsidRPr="008C6A2C">
              <w:rPr>
                <w:rFonts w:eastAsia="Calibri"/>
                <w:sz w:val="24"/>
                <w:lang w:eastAsia="en-US"/>
              </w:rPr>
              <w:t>-15</w:t>
            </w:r>
            <w:r w:rsidRPr="008C6A2C">
              <w:rPr>
                <w:rFonts w:eastAsia="Calibri"/>
                <w:sz w:val="24"/>
                <w:vertAlign w:val="superscript"/>
                <w:lang w:eastAsia="en-US"/>
              </w:rPr>
              <w:t>50</w:t>
            </w:r>
          </w:p>
        </w:tc>
        <w:tc>
          <w:tcPr>
            <w:tcW w:w="965" w:type="pct"/>
            <w:tcBorders>
              <w:top w:val="single" w:sz="4" w:space="0" w:color="auto"/>
              <w:left w:val="single" w:sz="4" w:space="0" w:color="auto"/>
              <w:bottom w:val="single" w:sz="4" w:space="0" w:color="auto"/>
              <w:right w:val="single" w:sz="4" w:space="0" w:color="auto"/>
            </w:tcBorders>
          </w:tcPr>
          <w:p w14:paraId="3BF94248" w14:textId="70AD7D9E" w:rsidR="001C3D0A" w:rsidRPr="008C6A2C"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27A34458"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EDA57C6" w14:textId="77777777" w:rsidR="001C3D0A" w:rsidRPr="00A5282A" w:rsidRDefault="001C3D0A" w:rsidP="001C3D0A">
            <w:pPr>
              <w:jc w:val="center"/>
              <w:rPr>
                <w:color w:val="000000"/>
                <w:sz w:val="24"/>
                <w:lang w:val="en-US"/>
              </w:rPr>
            </w:pPr>
            <w:r w:rsidRPr="00A5282A">
              <w:rPr>
                <w:color w:val="000000"/>
                <w:sz w:val="24"/>
              </w:rPr>
              <w:t>22</w:t>
            </w:r>
            <w:r w:rsidRPr="00A5282A">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29662E8F" w14:textId="77777777" w:rsidR="001C3D0A" w:rsidRPr="00A5282A" w:rsidRDefault="001C3D0A" w:rsidP="001C3D0A">
            <w:pPr>
              <w:rPr>
                <w:rFonts w:eastAsia="Calibri"/>
                <w:sz w:val="24"/>
                <w:lang w:eastAsia="en-US"/>
              </w:rPr>
            </w:pPr>
            <w:r w:rsidRPr="00A5282A">
              <w:rPr>
                <w:rFonts w:eastAsia="Calibri"/>
                <w:sz w:val="24"/>
                <w:lang w:eastAsia="en-US"/>
              </w:rPr>
              <w:t>н.п.Боевка</w:t>
            </w:r>
          </w:p>
        </w:tc>
        <w:tc>
          <w:tcPr>
            <w:tcW w:w="277" w:type="pct"/>
            <w:tcBorders>
              <w:top w:val="single" w:sz="4" w:space="0" w:color="auto"/>
              <w:left w:val="single" w:sz="4" w:space="0" w:color="auto"/>
              <w:bottom w:val="single" w:sz="4" w:space="0" w:color="auto"/>
              <w:right w:val="single" w:sz="4" w:space="0" w:color="auto"/>
            </w:tcBorders>
          </w:tcPr>
          <w:p w14:paraId="5014DF71" w14:textId="77777777" w:rsidR="001C3D0A" w:rsidRPr="00A5282A" w:rsidRDefault="001C3D0A" w:rsidP="001C3D0A">
            <w:pPr>
              <w:jc w:val="center"/>
              <w:rPr>
                <w:rFonts w:eastAsia="Calibri"/>
                <w:sz w:val="24"/>
                <w:lang w:eastAsia="en-US"/>
              </w:rPr>
            </w:pPr>
            <w:r w:rsidRPr="00A5282A">
              <w:rPr>
                <w:rFonts w:eastAsia="Calibri"/>
                <w:sz w:val="24"/>
                <w:lang w:eastAsia="en-US"/>
              </w:rPr>
              <w:t>68</w:t>
            </w:r>
          </w:p>
        </w:tc>
        <w:tc>
          <w:tcPr>
            <w:tcW w:w="321" w:type="pct"/>
            <w:tcBorders>
              <w:top w:val="single" w:sz="4" w:space="0" w:color="auto"/>
              <w:left w:val="single" w:sz="4" w:space="0" w:color="auto"/>
              <w:bottom w:val="single" w:sz="4" w:space="0" w:color="auto"/>
              <w:right w:val="single" w:sz="4" w:space="0" w:color="auto"/>
            </w:tcBorders>
          </w:tcPr>
          <w:p w14:paraId="4BCCD46E" w14:textId="77777777" w:rsidR="001C3D0A" w:rsidRPr="00A5282A" w:rsidRDefault="001C3D0A" w:rsidP="001C3D0A">
            <w:pPr>
              <w:jc w:val="center"/>
              <w:rPr>
                <w:rFonts w:eastAsia="Calibri"/>
                <w:sz w:val="24"/>
                <w:lang w:eastAsia="en-US"/>
              </w:rPr>
            </w:pPr>
            <w:r w:rsidRPr="00A5282A">
              <w:rPr>
                <w:rFonts w:eastAsia="Calibri"/>
                <w:sz w:val="24"/>
                <w:lang w:eastAsia="en-US"/>
              </w:rPr>
              <w:t>36</w:t>
            </w:r>
          </w:p>
        </w:tc>
        <w:tc>
          <w:tcPr>
            <w:tcW w:w="323" w:type="pct"/>
            <w:tcBorders>
              <w:top w:val="single" w:sz="4" w:space="0" w:color="auto"/>
              <w:left w:val="single" w:sz="4" w:space="0" w:color="auto"/>
              <w:bottom w:val="single" w:sz="4" w:space="0" w:color="auto"/>
              <w:right w:val="single" w:sz="4" w:space="0" w:color="auto"/>
            </w:tcBorders>
          </w:tcPr>
          <w:p w14:paraId="0BFE6CC3" w14:textId="77777777" w:rsidR="001C3D0A" w:rsidRPr="00A5282A" w:rsidRDefault="001C3D0A" w:rsidP="001C3D0A">
            <w:pPr>
              <w:jc w:val="center"/>
              <w:rPr>
                <w:rFonts w:eastAsia="Calibri"/>
                <w:sz w:val="24"/>
                <w:lang w:eastAsia="en-US"/>
              </w:rPr>
            </w:pPr>
            <w:r w:rsidRPr="00A5282A">
              <w:rPr>
                <w:rFonts w:eastAsia="Calibri"/>
                <w:sz w:val="24"/>
                <w:lang w:eastAsia="en-US"/>
              </w:rPr>
              <w:t>8</w:t>
            </w:r>
          </w:p>
        </w:tc>
        <w:tc>
          <w:tcPr>
            <w:tcW w:w="291" w:type="pct"/>
            <w:tcBorders>
              <w:top w:val="single" w:sz="4" w:space="0" w:color="auto"/>
              <w:left w:val="single" w:sz="4" w:space="0" w:color="auto"/>
              <w:bottom w:val="single" w:sz="4" w:space="0" w:color="auto"/>
              <w:right w:val="single" w:sz="4" w:space="0" w:color="auto"/>
            </w:tcBorders>
          </w:tcPr>
          <w:p w14:paraId="3A9F1E6D" w14:textId="77777777" w:rsidR="001C3D0A" w:rsidRPr="00A5282A" w:rsidRDefault="001C3D0A" w:rsidP="001C3D0A">
            <w:pPr>
              <w:jc w:val="center"/>
              <w:rPr>
                <w:rFonts w:eastAsia="Calibri"/>
                <w:sz w:val="24"/>
                <w:lang w:eastAsia="en-US"/>
              </w:rPr>
            </w:pPr>
            <w:r w:rsidRPr="00A5282A">
              <w:rPr>
                <w:rFonts w:eastAsia="Calibri"/>
                <w:sz w:val="24"/>
                <w:lang w:eastAsia="en-US"/>
              </w:rPr>
              <w:t>3</w:t>
            </w:r>
          </w:p>
        </w:tc>
        <w:tc>
          <w:tcPr>
            <w:tcW w:w="814" w:type="pct"/>
            <w:gridSpan w:val="2"/>
            <w:tcBorders>
              <w:top w:val="single" w:sz="4" w:space="0" w:color="auto"/>
              <w:left w:val="single" w:sz="4" w:space="0" w:color="auto"/>
              <w:bottom w:val="single" w:sz="4" w:space="0" w:color="auto"/>
              <w:right w:val="single" w:sz="4" w:space="0" w:color="auto"/>
            </w:tcBorders>
          </w:tcPr>
          <w:p w14:paraId="055F0E2C" w14:textId="77777777" w:rsidR="001C3D0A" w:rsidRDefault="001C3D0A" w:rsidP="001C3D0A">
            <w:pPr>
              <w:jc w:val="center"/>
              <w:rPr>
                <w:rFonts w:eastAsia="Calibri"/>
                <w:sz w:val="24"/>
                <w:lang w:eastAsia="en-US"/>
              </w:rPr>
            </w:pPr>
            <w:r>
              <w:rPr>
                <w:rFonts w:eastAsia="Calibri"/>
                <w:sz w:val="24"/>
                <w:lang w:eastAsia="en-US"/>
              </w:rPr>
              <w:t>-</w:t>
            </w:r>
            <w:r w:rsidRPr="0044301D">
              <w:rPr>
                <w:rFonts w:eastAsia="Calibri"/>
                <w:sz w:val="24"/>
                <w:lang w:eastAsia="en-US"/>
              </w:rPr>
              <w:t>/</w:t>
            </w:r>
            <w:r>
              <w:rPr>
                <w:rFonts w:eastAsia="Calibri"/>
                <w:sz w:val="24"/>
                <w:lang w:eastAsia="en-US"/>
              </w:rPr>
              <w:t xml:space="preserve">54(из них 54 </w:t>
            </w:r>
          </w:p>
          <w:p w14:paraId="2AAF67E8" w14:textId="77777777" w:rsidR="001C3D0A" w:rsidRPr="00480FDD" w:rsidRDefault="001C3D0A" w:rsidP="001C3D0A">
            <w:pPr>
              <w:jc w:val="center"/>
              <w:rPr>
                <w:rFonts w:eastAsia="Calibri"/>
                <w:sz w:val="24"/>
                <w:highlight w:val="yellow"/>
                <w:lang w:eastAsia="en-US"/>
              </w:rPr>
            </w:pPr>
            <w:r>
              <w:rPr>
                <w:rFonts w:eastAsia="Calibri"/>
                <w:sz w:val="24"/>
                <w:lang w:eastAsia="en-US"/>
              </w:rPr>
              <w:t>0,12</w:t>
            </w:r>
            <w:r w:rsidRPr="006F4DD8">
              <w:rPr>
                <w:rFonts w:eastAsia="Calibri"/>
                <w:sz w:val="24"/>
                <w:lang w:eastAsia="en-US"/>
              </w:rPr>
              <w:t xml:space="preserve"> м</w:t>
            </w:r>
            <w:r w:rsidRPr="006F4DD8">
              <w:rPr>
                <w:rFonts w:eastAsia="Calibri"/>
                <w:sz w:val="24"/>
                <w:vertAlign w:val="superscript"/>
                <w:lang w:eastAsia="en-US"/>
              </w:rPr>
              <w:t>3</w:t>
            </w:r>
            <w:r w:rsidRPr="006F4DD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631F26B" w14:textId="77777777" w:rsidR="001C3D0A" w:rsidRPr="0060639D" w:rsidRDefault="001C3D0A" w:rsidP="001C3D0A">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652DC31E" w14:textId="3A7C7A11" w:rsidR="001C3D0A" w:rsidRPr="006063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1442E30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D81B3C5" w14:textId="77777777" w:rsidR="001C3D0A" w:rsidRPr="003650B1" w:rsidRDefault="001C3D0A" w:rsidP="001C3D0A">
            <w:pPr>
              <w:jc w:val="center"/>
              <w:rPr>
                <w:color w:val="000000"/>
                <w:sz w:val="24"/>
              </w:rPr>
            </w:pPr>
            <w:r w:rsidRPr="003650B1">
              <w:rPr>
                <w:color w:val="000000"/>
                <w:sz w:val="24"/>
              </w:rPr>
              <w:t>22</w:t>
            </w:r>
            <w:r w:rsidRPr="003650B1">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33DA5134" w14:textId="77777777" w:rsidR="001C3D0A" w:rsidRPr="003650B1" w:rsidRDefault="001C3D0A" w:rsidP="001C3D0A">
            <w:pPr>
              <w:rPr>
                <w:rFonts w:eastAsia="Calibri"/>
                <w:sz w:val="24"/>
                <w:lang w:eastAsia="en-US"/>
              </w:rPr>
            </w:pPr>
            <w:r w:rsidRPr="003650B1">
              <w:rPr>
                <w:rFonts w:eastAsia="Calibri"/>
                <w:sz w:val="24"/>
                <w:lang w:eastAsia="en-US"/>
              </w:rPr>
              <w:t>н.п.Светлосель</w:t>
            </w:r>
            <w:r w:rsidRPr="003650B1">
              <w:rPr>
                <w:rFonts w:eastAsia="Calibri"/>
                <w:sz w:val="24"/>
                <w:lang w:val="en-US" w:eastAsia="en-US"/>
              </w:rPr>
              <w:t>-</w:t>
            </w:r>
            <w:r w:rsidRPr="003650B1">
              <w:rPr>
                <w:rFonts w:eastAsia="Calibri"/>
                <w:sz w:val="24"/>
                <w:lang w:eastAsia="en-US"/>
              </w:rPr>
              <w:t>ский</w:t>
            </w:r>
          </w:p>
        </w:tc>
        <w:tc>
          <w:tcPr>
            <w:tcW w:w="277" w:type="pct"/>
            <w:tcBorders>
              <w:top w:val="single" w:sz="4" w:space="0" w:color="auto"/>
              <w:left w:val="single" w:sz="4" w:space="0" w:color="auto"/>
              <w:bottom w:val="single" w:sz="4" w:space="0" w:color="auto"/>
              <w:right w:val="single" w:sz="4" w:space="0" w:color="auto"/>
            </w:tcBorders>
          </w:tcPr>
          <w:p w14:paraId="5969FA0D" w14:textId="77777777" w:rsidR="001C3D0A" w:rsidRPr="003650B1" w:rsidRDefault="001C3D0A" w:rsidP="001C3D0A">
            <w:pPr>
              <w:jc w:val="center"/>
              <w:rPr>
                <w:rFonts w:eastAsia="Calibri"/>
                <w:sz w:val="24"/>
                <w:lang w:eastAsia="en-US"/>
              </w:rPr>
            </w:pPr>
            <w:r w:rsidRPr="003650B1">
              <w:rPr>
                <w:rFonts w:eastAsia="Calibri"/>
                <w:sz w:val="24"/>
                <w:lang w:eastAsia="en-US"/>
              </w:rPr>
              <w:t>717</w:t>
            </w:r>
          </w:p>
        </w:tc>
        <w:tc>
          <w:tcPr>
            <w:tcW w:w="321" w:type="pct"/>
            <w:tcBorders>
              <w:top w:val="single" w:sz="4" w:space="0" w:color="auto"/>
              <w:left w:val="single" w:sz="4" w:space="0" w:color="auto"/>
              <w:bottom w:val="single" w:sz="4" w:space="0" w:color="auto"/>
              <w:right w:val="single" w:sz="4" w:space="0" w:color="auto"/>
            </w:tcBorders>
          </w:tcPr>
          <w:p w14:paraId="51AAAD79" w14:textId="77777777" w:rsidR="001C3D0A" w:rsidRPr="003650B1" w:rsidRDefault="001C3D0A" w:rsidP="001C3D0A">
            <w:pPr>
              <w:jc w:val="center"/>
              <w:rPr>
                <w:rFonts w:eastAsia="Calibri"/>
                <w:sz w:val="24"/>
                <w:lang w:eastAsia="en-US"/>
              </w:rPr>
            </w:pPr>
            <w:r w:rsidRPr="003650B1">
              <w:rPr>
                <w:rFonts w:eastAsia="Calibri"/>
                <w:sz w:val="24"/>
                <w:lang w:eastAsia="en-US"/>
              </w:rPr>
              <w:t>291</w:t>
            </w:r>
          </w:p>
        </w:tc>
        <w:tc>
          <w:tcPr>
            <w:tcW w:w="323" w:type="pct"/>
            <w:tcBorders>
              <w:top w:val="single" w:sz="4" w:space="0" w:color="auto"/>
              <w:left w:val="single" w:sz="4" w:space="0" w:color="auto"/>
              <w:bottom w:val="single" w:sz="4" w:space="0" w:color="auto"/>
              <w:right w:val="single" w:sz="4" w:space="0" w:color="auto"/>
            </w:tcBorders>
          </w:tcPr>
          <w:p w14:paraId="1BCDD240" w14:textId="77777777" w:rsidR="001C3D0A" w:rsidRPr="003650B1" w:rsidRDefault="001C3D0A" w:rsidP="001C3D0A">
            <w:pPr>
              <w:jc w:val="center"/>
              <w:rPr>
                <w:rFonts w:eastAsia="Calibri"/>
                <w:sz w:val="24"/>
                <w:lang w:eastAsia="en-US"/>
              </w:rPr>
            </w:pPr>
            <w:r w:rsidRPr="003650B1">
              <w:rPr>
                <w:rFonts w:eastAsia="Calibri"/>
                <w:sz w:val="24"/>
                <w:lang w:eastAsia="en-US"/>
              </w:rPr>
              <w:t>12</w:t>
            </w:r>
          </w:p>
        </w:tc>
        <w:tc>
          <w:tcPr>
            <w:tcW w:w="291" w:type="pct"/>
            <w:tcBorders>
              <w:top w:val="single" w:sz="4" w:space="0" w:color="auto"/>
              <w:left w:val="single" w:sz="4" w:space="0" w:color="auto"/>
              <w:bottom w:val="single" w:sz="4" w:space="0" w:color="auto"/>
              <w:right w:val="single" w:sz="4" w:space="0" w:color="auto"/>
            </w:tcBorders>
          </w:tcPr>
          <w:p w14:paraId="4207AC2E" w14:textId="77777777" w:rsidR="001C3D0A" w:rsidRPr="003650B1" w:rsidRDefault="001C3D0A" w:rsidP="001C3D0A">
            <w:pPr>
              <w:jc w:val="center"/>
              <w:rPr>
                <w:rFonts w:eastAsia="Calibri"/>
                <w:sz w:val="24"/>
                <w:lang w:eastAsia="en-US"/>
              </w:rPr>
            </w:pPr>
            <w:r w:rsidRPr="003650B1">
              <w:rPr>
                <w:rFonts w:eastAsia="Calibri"/>
                <w:sz w:val="24"/>
                <w:lang w:eastAsia="en-US"/>
              </w:rPr>
              <w:t>5</w:t>
            </w:r>
          </w:p>
        </w:tc>
        <w:tc>
          <w:tcPr>
            <w:tcW w:w="814" w:type="pct"/>
            <w:gridSpan w:val="2"/>
            <w:tcBorders>
              <w:top w:val="single" w:sz="4" w:space="0" w:color="auto"/>
              <w:left w:val="single" w:sz="4" w:space="0" w:color="auto"/>
              <w:bottom w:val="single" w:sz="4" w:space="0" w:color="auto"/>
              <w:right w:val="single" w:sz="4" w:space="0" w:color="auto"/>
            </w:tcBorders>
          </w:tcPr>
          <w:p w14:paraId="3B652CC4" w14:textId="77777777" w:rsidR="001C3D0A" w:rsidRPr="0060639D" w:rsidRDefault="001C3D0A" w:rsidP="001C3D0A">
            <w:pPr>
              <w:jc w:val="center"/>
              <w:rPr>
                <w:rFonts w:eastAsia="Calibri"/>
                <w:sz w:val="24"/>
                <w:lang w:eastAsia="en-US"/>
              </w:rPr>
            </w:pPr>
            <w:r w:rsidRPr="0060639D">
              <w:rPr>
                <w:rFonts w:eastAsia="Calibri"/>
                <w:sz w:val="24"/>
                <w:lang w:eastAsia="en-US"/>
              </w:rPr>
              <w:t>4/180(из них 12 0,75-1,1 м</w:t>
            </w:r>
            <w:r w:rsidRPr="0060639D">
              <w:rPr>
                <w:rFonts w:eastAsia="Calibri"/>
                <w:sz w:val="24"/>
                <w:vertAlign w:val="superscript"/>
                <w:lang w:eastAsia="en-US"/>
              </w:rPr>
              <w:t>3</w:t>
            </w:r>
            <w:r w:rsidRPr="0060639D">
              <w:rPr>
                <w:rFonts w:eastAsia="Calibri"/>
                <w:sz w:val="24"/>
                <w:lang w:eastAsia="en-US"/>
              </w:rPr>
              <w:t xml:space="preserve"> и 168 0,12 м</w:t>
            </w:r>
            <w:r w:rsidRPr="0060639D">
              <w:rPr>
                <w:rFonts w:eastAsia="Calibri"/>
                <w:sz w:val="24"/>
                <w:vertAlign w:val="superscript"/>
                <w:lang w:eastAsia="en-US"/>
              </w:rPr>
              <w:t>3</w:t>
            </w:r>
            <w:r w:rsidRPr="0060639D">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33731CB1" w14:textId="77777777" w:rsidR="001C3D0A" w:rsidRPr="0060639D" w:rsidRDefault="001C3D0A" w:rsidP="001C3D0A">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622082B2" w14:textId="12494F9A" w:rsidR="001C3D0A" w:rsidRPr="006063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3012D84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50D0AEA" w14:textId="77777777" w:rsidR="001C3D0A" w:rsidRPr="00612677" w:rsidRDefault="001C3D0A" w:rsidP="001C3D0A">
            <w:pPr>
              <w:jc w:val="center"/>
              <w:rPr>
                <w:color w:val="000000"/>
                <w:sz w:val="24"/>
                <w:lang w:val="en-US"/>
              </w:rPr>
            </w:pPr>
            <w:r w:rsidRPr="00612677">
              <w:rPr>
                <w:color w:val="000000"/>
                <w:sz w:val="24"/>
              </w:rPr>
              <w:t>22</w:t>
            </w:r>
            <w:r w:rsidRPr="00612677">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40689EC1" w14:textId="77777777" w:rsidR="001C3D0A" w:rsidRPr="00612677" w:rsidRDefault="001C3D0A" w:rsidP="001C3D0A">
            <w:pPr>
              <w:rPr>
                <w:rFonts w:eastAsia="Calibri"/>
                <w:sz w:val="24"/>
                <w:lang w:eastAsia="en-US"/>
              </w:rPr>
            </w:pPr>
            <w:r w:rsidRPr="00612677">
              <w:rPr>
                <w:rFonts w:eastAsia="Calibri"/>
                <w:sz w:val="24"/>
                <w:lang w:eastAsia="en-US"/>
              </w:rPr>
              <w:t>н.п.Каравайница</w:t>
            </w:r>
          </w:p>
        </w:tc>
        <w:tc>
          <w:tcPr>
            <w:tcW w:w="277" w:type="pct"/>
            <w:tcBorders>
              <w:top w:val="single" w:sz="4" w:space="0" w:color="auto"/>
              <w:left w:val="single" w:sz="4" w:space="0" w:color="auto"/>
              <w:bottom w:val="single" w:sz="4" w:space="0" w:color="auto"/>
              <w:right w:val="single" w:sz="4" w:space="0" w:color="auto"/>
            </w:tcBorders>
          </w:tcPr>
          <w:p w14:paraId="089F3399" w14:textId="77777777" w:rsidR="001C3D0A" w:rsidRPr="00612677" w:rsidRDefault="001C3D0A" w:rsidP="001C3D0A">
            <w:pPr>
              <w:jc w:val="center"/>
              <w:rPr>
                <w:rFonts w:eastAsia="Calibri"/>
                <w:sz w:val="24"/>
                <w:lang w:eastAsia="en-US"/>
              </w:rPr>
            </w:pPr>
            <w:r w:rsidRPr="00612677">
              <w:rPr>
                <w:rFonts w:eastAsia="Calibri"/>
                <w:sz w:val="24"/>
                <w:lang w:eastAsia="en-US"/>
              </w:rPr>
              <w:t>92</w:t>
            </w:r>
          </w:p>
        </w:tc>
        <w:tc>
          <w:tcPr>
            <w:tcW w:w="321" w:type="pct"/>
            <w:tcBorders>
              <w:top w:val="single" w:sz="4" w:space="0" w:color="auto"/>
              <w:left w:val="single" w:sz="4" w:space="0" w:color="auto"/>
              <w:bottom w:val="single" w:sz="4" w:space="0" w:color="auto"/>
              <w:right w:val="single" w:sz="4" w:space="0" w:color="auto"/>
            </w:tcBorders>
          </w:tcPr>
          <w:p w14:paraId="5E8B341F" w14:textId="77777777" w:rsidR="001C3D0A" w:rsidRPr="00612677" w:rsidRDefault="001C3D0A" w:rsidP="001C3D0A">
            <w:pPr>
              <w:jc w:val="center"/>
              <w:rPr>
                <w:rFonts w:eastAsia="Calibri"/>
                <w:sz w:val="24"/>
                <w:lang w:eastAsia="en-US"/>
              </w:rPr>
            </w:pPr>
            <w:r w:rsidRPr="00612677">
              <w:rPr>
                <w:rFonts w:eastAsia="Calibri"/>
                <w:sz w:val="24"/>
                <w:lang w:eastAsia="en-US"/>
              </w:rPr>
              <w:t>54</w:t>
            </w:r>
          </w:p>
        </w:tc>
        <w:tc>
          <w:tcPr>
            <w:tcW w:w="323" w:type="pct"/>
            <w:tcBorders>
              <w:top w:val="single" w:sz="4" w:space="0" w:color="auto"/>
              <w:left w:val="single" w:sz="4" w:space="0" w:color="auto"/>
              <w:bottom w:val="single" w:sz="4" w:space="0" w:color="auto"/>
              <w:right w:val="single" w:sz="4" w:space="0" w:color="auto"/>
            </w:tcBorders>
          </w:tcPr>
          <w:p w14:paraId="1D5B644D" w14:textId="77777777" w:rsidR="001C3D0A" w:rsidRPr="00612677" w:rsidRDefault="001C3D0A" w:rsidP="001C3D0A">
            <w:pPr>
              <w:jc w:val="center"/>
              <w:rPr>
                <w:rFonts w:eastAsia="Calibri"/>
                <w:sz w:val="24"/>
                <w:lang w:eastAsia="en-US"/>
              </w:rPr>
            </w:pPr>
            <w:r w:rsidRPr="00612677">
              <w:rPr>
                <w:rFonts w:eastAsia="Calibri"/>
                <w:sz w:val="24"/>
                <w:lang w:eastAsia="en-US"/>
              </w:rPr>
              <w:t>21</w:t>
            </w:r>
          </w:p>
        </w:tc>
        <w:tc>
          <w:tcPr>
            <w:tcW w:w="291" w:type="pct"/>
            <w:tcBorders>
              <w:top w:val="single" w:sz="4" w:space="0" w:color="auto"/>
              <w:left w:val="single" w:sz="4" w:space="0" w:color="auto"/>
              <w:bottom w:val="single" w:sz="4" w:space="0" w:color="auto"/>
              <w:right w:val="single" w:sz="4" w:space="0" w:color="auto"/>
            </w:tcBorders>
          </w:tcPr>
          <w:p w14:paraId="5623AC0C" w14:textId="77777777" w:rsidR="001C3D0A" w:rsidRPr="00612677" w:rsidRDefault="001C3D0A" w:rsidP="001C3D0A">
            <w:pPr>
              <w:jc w:val="center"/>
              <w:rPr>
                <w:rFonts w:eastAsia="Calibri"/>
                <w:sz w:val="24"/>
                <w:lang w:eastAsia="en-US"/>
              </w:rPr>
            </w:pPr>
            <w:r w:rsidRPr="00612677">
              <w:rPr>
                <w:rFonts w:eastAsia="Calibri"/>
                <w:sz w:val="24"/>
                <w:lang w:eastAsia="en-US"/>
              </w:rPr>
              <w:t>8</w:t>
            </w:r>
          </w:p>
        </w:tc>
        <w:tc>
          <w:tcPr>
            <w:tcW w:w="814" w:type="pct"/>
            <w:gridSpan w:val="2"/>
            <w:tcBorders>
              <w:top w:val="single" w:sz="4" w:space="0" w:color="auto"/>
              <w:left w:val="single" w:sz="4" w:space="0" w:color="auto"/>
              <w:bottom w:val="single" w:sz="4" w:space="0" w:color="auto"/>
              <w:right w:val="single" w:sz="4" w:space="0" w:color="auto"/>
            </w:tcBorders>
          </w:tcPr>
          <w:p w14:paraId="318C2C8A" w14:textId="77777777" w:rsidR="001C3D0A" w:rsidRDefault="001C3D0A" w:rsidP="001C3D0A">
            <w:pPr>
              <w:jc w:val="center"/>
              <w:rPr>
                <w:rFonts w:eastAsia="Calibri"/>
                <w:sz w:val="24"/>
                <w:lang w:eastAsia="en-US"/>
              </w:rPr>
            </w:pPr>
            <w:r w:rsidRPr="0044301D">
              <w:rPr>
                <w:rFonts w:eastAsia="Calibri"/>
                <w:sz w:val="24"/>
                <w:lang w:eastAsia="en-US"/>
              </w:rPr>
              <w:t>-/</w:t>
            </w:r>
            <w:r>
              <w:rPr>
                <w:rFonts w:eastAsia="Calibri"/>
                <w:sz w:val="24"/>
                <w:lang w:eastAsia="en-US"/>
              </w:rPr>
              <w:t xml:space="preserve">86(из них 86 </w:t>
            </w:r>
          </w:p>
          <w:p w14:paraId="69957E5A" w14:textId="77777777" w:rsidR="001C3D0A" w:rsidRPr="00480FDD" w:rsidRDefault="001C3D0A" w:rsidP="001C3D0A">
            <w:pPr>
              <w:jc w:val="center"/>
              <w:rPr>
                <w:rFonts w:eastAsia="Calibri"/>
                <w:sz w:val="24"/>
                <w:highlight w:val="yellow"/>
                <w:lang w:eastAsia="en-US"/>
              </w:rPr>
            </w:pPr>
            <w:r>
              <w:rPr>
                <w:rFonts w:eastAsia="Calibri"/>
                <w:sz w:val="24"/>
                <w:lang w:eastAsia="en-US"/>
              </w:rPr>
              <w:t>0,12</w:t>
            </w:r>
            <w:r w:rsidRPr="006F4DD8">
              <w:rPr>
                <w:rFonts w:eastAsia="Calibri"/>
                <w:sz w:val="24"/>
                <w:lang w:eastAsia="en-US"/>
              </w:rPr>
              <w:t xml:space="preserve"> м</w:t>
            </w:r>
            <w:r w:rsidRPr="006F4DD8">
              <w:rPr>
                <w:rFonts w:eastAsia="Calibri"/>
                <w:sz w:val="24"/>
                <w:vertAlign w:val="superscript"/>
                <w:lang w:eastAsia="en-US"/>
              </w:rPr>
              <w:t>3</w:t>
            </w:r>
            <w:r w:rsidRPr="006F4DD8">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271D22D5" w14:textId="77777777" w:rsidR="001C3D0A" w:rsidRPr="0060639D" w:rsidRDefault="001C3D0A" w:rsidP="001C3D0A">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23CDFA94" w14:textId="3132424C" w:rsidR="001C3D0A" w:rsidRPr="006063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385B4A2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DFF234F" w14:textId="77777777" w:rsidR="001C3D0A" w:rsidRPr="004471B7" w:rsidRDefault="001C3D0A" w:rsidP="001C3D0A">
            <w:pPr>
              <w:jc w:val="center"/>
              <w:rPr>
                <w:color w:val="000000"/>
                <w:sz w:val="24"/>
                <w:lang w:val="en-US"/>
              </w:rPr>
            </w:pPr>
            <w:r w:rsidRPr="004471B7">
              <w:rPr>
                <w:color w:val="000000"/>
                <w:sz w:val="24"/>
              </w:rPr>
              <w:t>22</w:t>
            </w:r>
            <w:r w:rsidRPr="004471B7">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1FFA648B" w14:textId="77777777" w:rsidR="001C3D0A" w:rsidRPr="004471B7" w:rsidRDefault="001C3D0A" w:rsidP="001C3D0A">
            <w:pPr>
              <w:rPr>
                <w:rFonts w:eastAsia="Calibri"/>
                <w:sz w:val="24"/>
                <w:lang w:eastAsia="en-US"/>
              </w:rPr>
            </w:pPr>
            <w:r w:rsidRPr="004471B7">
              <w:rPr>
                <w:rFonts w:eastAsia="Calibri"/>
                <w:sz w:val="24"/>
                <w:lang w:eastAsia="en-US"/>
              </w:rPr>
              <w:t>н.п.Крупчино</w:t>
            </w:r>
          </w:p>
        </w:tc>
        <w:tc>
          <w:tcPr>
            <w:tcW w:w="277" w:type="pct"/>
            <w:tcBorders>
              <w:top w:val="single" w:sz="4" w:space="0" w:color="auto"/>
              <w:left w:val="single" w:sz="4" w:space="0" w:color="auto"/>
              <w:bottom w:val="single" w:sz="4" w:space="0" w:color="auto"/>
              <w:right w:val="single" w:sz="4" w:space="0" w:color="auto"/>
            </w:tcBorders>
          </w:tcPr>
          <w:p w14:paraId="63EFEFFA" w14:textId="77777777" w:rsidR="001C3D0A" w:rsidRPr="004471B7" w:rsidRDefault="001C3D0A" w:rsidP="001C3D0A">
            <w:pPr>
              <w:jc w:val="center"/>
              <w:rPr>
                <w:rFonts w:eastAsia="Calibri"/>
                <w:sz w:val="24"/>
                <w:lang w:eastAsia="en-US"/>
              </w:rPr>
            </w:pPr>
            <w:r w:rsidRPr="004471B7">
              <w:rPr>
                <w:rFonts w:eastAsia="Calibri"/>
                <w:sz w:val="24"/>
                <w:lang w:eastAsia="en-US"/>
              </w:rPr>
              <w:t>24</w:t>
            </w:r>
          </w:p>
        </w:tc>
        <w:tc>
          <w:tcPr>
            <w:tcW w:w="321" w:type="pct"/>
            <w:tcBorders>
              <w:top w:val="single" w:sz="4" w:space="0" w:color="auto"/>
              <w:left w:val="single" w:sz="4" w:space="0" w:color="auto"/>
              <w:bottom w:val="single" w:sz="4" w:space="0" w:color="auto"/>
              <w:right w:val="single" w:sz="4" w:space="0" w:color="auto"/>
            </w:tcBorders>
          </w:tcPr>
          <w:p w14:paraId="06D62E9A" w14:textId="77777777" w:rsidR="001C3D0A" w:rsidRPr="004471B7" w:rsidRDefault="001C3D0A" w:rsidP="001C3D0A">
            <w:pPr>
              <w:jc w:val="center"/>
              <w:rPr>
                <w:rFonts w:eastAsia="Calibri"/>
                <w:sz w:val="24"/>
                <w:lang w:eastAsia="en-US"/>
              </w:rPr>
            </w:pPr>
            <w:r w:rsidRPr="004471B7">
              <w:rPr>
                <w:rFonts w:eastAsia="Calibri"/>
                <w:sz w:val="24"/>
                <w:lang w:eastAsia="en-US"/>
              </w:rPr>
              <w:t>17</w:t>
            </w:r>
          </w:p>
        </w:tc>
        <w:tc>
          <w:tcPr>
            <w:tcW w:w="323" w:type="pct"/>
            <w:tcBorders>
              <w:top w:val="single" w:sz="4" w:space="0" w:color="auto"/>
              <w:left w:val="single" w:sz="4" w:space="0" w:color="auto"/>
              <w:bottom w:val="single" w:sz="4" w:space="0" w:color="auto"/>
              <w:right w:val="single" w:sz="4" w:space="0" w:color="auto"/>
            </w:tcBorders>
          </w:tcPr>
          <w:p w14:paraId="61C6892F" w14:textId="77777777" w:rsidR="001C3D0A" w:rsidRPr="004471B7" w:rsidRDefault="001C3D0A" w:rsidP="001C3D0A">
            <w:pPr>
              <w:jc w:val="center"/>
              <w:rPr>
                <w:rFonts w:eastAsia="Calibri"/>
                <w:sz w:val="24"/>
                <w:lang w:eastAsia="en-US"/>
              </w:rPr>
            </w:pPr>
            <w:r w:rsidRPr="004471B7">
              <w:rPr>
                <w:rFonts w:eastAsia="Calibri"/>
                <w:sz w:val="24"/>
                <w:lang w:eastAsia="en-US"/>
              </w:rPr>
              <w:t>10</w:t>
            </w:r>
          </w:p>
        </w:tc>
        <w:tc>
          <w:tcPr>
            <w:tcW w:w="291" w:type="pct"/>
            <w:tcBorders>
              <w:top w:val="single" w:sz="4" w:space="0" w:color="auto"/>
              <w:left w:val="single" w:sz="4" w:space="0" w:color="auto"/>
              <w:bottom w:val="single" w:sz="4" w:space="0" w:color="auto"/>
              <w:right w:val="single" w:sz="4" w:space="0" w:color="auto"/>
            </w:tcBorders>
          </w:tcPr>
          <w:p w14:paraId="1889B59B" w14:textId="77777777" w:rsidR="001C3D0A" w:rsidRPr="004471B7" w:rsidRDefault="001C3D0A" w:rsidP="001C3D0A">
            <w:pPr>
              <w:jc w:val="center"/>
              <w:rPr>
                <w:rFonts w:eastAsia="Calibri"/>
                <w:sz w:val="24"/>
                <w:lang w:eastAsia="en-US"/>
              </w:rPr>
            </w:pPr>
            <w:r w:rsidRPr="004471B7">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7608B380" w14:textId="77777777" w:rsidR="001C3D0A" w:rsidRPr="007E6668" w:rsidRDefault="001C3D0A" w:rsidP="001C3D0A">
            <w:pPr>
              <w:jc w:val="center"/>
              <w:rPr>
                <w:rFonts w:eastAsia="Calibri"/>
                <w:sz w:val="24"/>
                <w:lang w:eastAsia="en-US"/>
              </w:rPr>
            </w:pPr>
            <w:r w:rsidRPr="007E6668">
              <w:rPr>
                <w:rFonts w:eastAsia="Calibri"/>
                <w:sz w:val="24"/>
                <w:lang w:eastAsia="en-US"/>
              </w:rPr>
              <w:t>3/4</w:t>
            </w:r>
          </w:p>
        </w:tc>
        <w:tc>
          <w:tcPr>
            <w:tcW w:w="1105" w:type="pct"/>
            <w:tcBorders>
              <w:top w:val="single" w:sz="4" w:space="0" w:color="auto"/>
              <w:left w:val="single" w:sz="4" w:space="0" w:color="auto"/>
              <w:bottom w:val="single" w:sz="4" w:space="0" w:color="auto"/>
              <w:right w:val="single" w:sz="4" w:space="0" w:color="auto"/>
            </w:tcBorders>
          </w:tcPr>
          <w:p w14:paraId="46DB3E8B" w14:textId="77777777" w:rsidR="001C3D0A" w:rsidRPr="0060639D" w:rsidRDefault="001C3D0A" w:rsidP="001C3D0A">
            <w:pPr>
              <w:rPr>
                <w:rFonts w:eastAsia="Calibri"/>
                <w:sz w:val="24"/>
                <w:lang w:eastAsia="en-US"/>
              </w:rPr>
            </w:pPr>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63FB3CE0" w14:textId="03D9B796" w:rsidR="001C3D0A" w:rsidRPr="006063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552385D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13949EF" w14:textId="77777777" w:rsidR="001C3D0A" w:rsidRPr="00A5282A" w:rsidRDefault="001C3D0A" w:rsidP="001C3D0A">
            <w:pPr>
              <w:jc w:val="center"/>
              <w:rPr>
                <w:sz w:val="24"/>
                <w:lang w:val="en-US"/>
              </w:rPr>
            </w:pPr>
            <w:r w:rsidRPr="00A5282A">
              <w:rPr>
                <w:sz w:val="24"/>
                <w:lang w:val="en-US"/>
              </w:rPr>
              <w:t>224</w:t>
            </w:r>
          </w:p>
        </w:tc>
        <w:tc>
          <w:tcPr>
            <w:tcW w:w="674" w:type="pct"/>
            <w:tcBorders>
              <w:top w:val="single" w:sz="4" w:space="0" w:color="auto"/>
              <w:left w:val="single" w:sz="4" w:space="0" w:color="auto"/>
              <w:bottom w:val="single" w:sz="4" w:space="0" w:color="auto"/>
              <w:right w:val="single" w:sz="4" w:space="0" w:color="auto"/>
            </w:tcBorders>
          </w:tcPr>
          <w:p w14:paraId="2DD62866" w14:textId="77777777" w:rsidR="001C3D0A" w:rsidRPr="00A5282A" w:rsidRDefault="001C3D0A" w:rsidP="001C3D0A">
            <w:pPr>
              <w:rPr>
                <w:rFonts w:eastAsia="Calibri"/>
                <w:sz w:val="24"/>
                <w:lang w:eastAsia="en-US"/>
              </w:rPr>
            </w:pPr>
            <w:r w:rsidRPr="00A5282A">
              <w:rPr>
                <w:rFonts w:eastAsia="Calibri"/>
                <w:sz w:val="24"/>
                <w:lang w:eastAsia="en-US"/>
              </w:rPr>
              <w:t>н.п.Ильинцы</w:t>
            </w:r>
          </w:p>
        </w:tc>
        <w:tc>
          <w:tcPr>
            <w:tcW w:w="277" w:type="pct"/>
            <w:tcBorders>
              <w:top w:val="single" w:sz="4" w:space="0" w:color="auto"/>
              <w:left w:val="single" w:sz="4" w:space="0" w:color="auto"/>
              <w:bottom w:val="single" w:sz="4" w:space="0" w:color="auto"/>
              <w:right w:val="single" w:sz="4" w:space="0" w:color="auto"/>
            </w:tcBorders>
          </w:tcPr>
          <w:p w14:paraId="0BD88AFA" w14:textId="77777777" w:rsidR="001C3D0A" w:rsidRPr="00A5282A" w:rsidRDefault="001C3D0A" w:rsidP="001C3D0A">
            <w:pPr>
              <w:jc w:val="center"/>
              <w:rPr>
                <w:rFonts w:eastAsia="Calibri"/>
                <w:sz w:val="24"/>
                <w:lang w:eastAsia="en-US"/>
              </w:rPr>
            </w:pPr>
            <w:r w:rsidRPr="00A5282A">
              <w:rPr>
                <w:rFonts w:eastAsia="Calibri"/>
                <w:sz w:val="24"/>
                <w:lang w:eastAsia="en-US"/>
              </w:rPr>
              <w:t>1</w:t>
            </w:r>
          </w:p>
        </w:tc>
        <w:tc>
          <w:tcPr>
            <w:tcW w:w="321" w:type="pct"/>
            <w:tcBorders>
              <w:top w:val="single" w:sz="4" w:space="0" w:color="auto"/>
              <w:left w:val="single" w:sz="4" w:space="0" w:color="auto"/>
              <w:bottom w:val="single" w:sz="4" w:space="0" w:color="auto"/>
              <w:right w:val="single" w:sz="4" w:space="0" w:color="auto"/>
            </w:tcBorders>
          </w:tcPr>
          <w:p w14:paraId="0D585BF6" w14:textId="77777777" w:rsidR="001C3D0A" w:rsidRPr="00A5282A" w:rsidRDefault="001C3D0A" w:rsidP="001C3D0A">
            <w:pPr>
              <w:jc w:val="center"/>
              <w:rPr>
                <w:rFonts w:eastAsia="Calibri"/>
                <w:sz w:val="24"/>
                <w:lang w:eastAsia="en-US"/>
              </w:rPr>
            </w:pPr>
            <w:r w:rsidRPr="00A5282A">
              <w:rPr>
                <w:rFonts w:eastAsia="Calibri"/>
                <w:sz w:val="24"/>
                <w:lang w:eastAsia="en-US"/>
              </w:rPr>
              <w:t>2</w:t>
            </w:r>
          </w:p>
        </w:tc>
        <w:tc>
          <w:tcPr>
            <w:tcW w:w="323" w:type="pct"/>
            <w:tcBorders>
              <w:top w:val="single" w:sz="4" w:space="0" w:color="auto"/>
              <w:left w:val="single" w:sz="4" w:space="0" w:color="auto"/>
              <w:bottom w:val="single" w:sz="4" w:space="0" w:color="auto"/>
              <w:right w:val="single" w:sz="4" w:space="0" w:color="auto"/>
            </w:tcBorders>
          </w:tcPr>
          <w:p w14:paraId="11CC9641" w14:textId="77777777" w:rsidR="001C3D0A" w:rsidRPr="00A5282A" w:rsidRDefault="001C3D0A" w:rsidP="001C3D0A">
            <w:pPr>
              <w:jc w:val="center"/>
              <w:rPr>
                <w:rFonts w:eastAsia="Calibri"/>
                <w:sz w:val="24"/>
                <w:lang w:eastAsia="en-US"/>
              </w:rPr>
            </w:pPr>
            <w:r w:rsidRPr="00A5282A">
              <w:rPr>
                <w:rFonts w:eastAsia="Calibri"/>
                <w:sz w:val="24"/>
                <w:lang w:eastAsia="en-US"/>
              </w:rPr>
              <w:t>9</w:t>
            </w:r>
          </w:p>
        </w:tc>
        <w:tc>
          <w:tcPr>
            <w:tcW w:w="291" w:type="pct"/>
            <w:tcBorders>
              <w:top w:val="single" w:sz="4" w:space="0" w:color="auto"/>
              <w:left w:val="single" w:sz="4" w:space="0" w:color="auto"/>
              <w:bottom w:val="single" w:sz="4" w:space="0" w:color="auto"/>
              <w:right w:val="single" w:sz="4" w:space="0" w:color="auto"/>
            </w:tcBorders>
          </w:tcPr>
          <w:p w14:paraId="70AD03B1" w14:textId="77777777" w:rsidR="001C3D0A" w:rsidRPr="00A5282A" w:rsidRDefault="001C3D0A" w:rsidP="001C3D0A">
            <w:pPr>
              <w:jc w:val="center"/>
              <w:rPr>
                <w:rFonts w:eastAsia="Calibri"/>
                <w:sz w:val="24"/>
                <w:lang w:eastAsia="en-US"/>
              </w:rPr>
            </w:pPr>
            <w:r w:rsidRPr="00A5282A">
              <w:rPr>
                <w:rFonts w:eastAsia="Calibri"/>
                <w:sz w:val="24"/>
                <w:lang w:eastAsia="en-US"/>
              </w:rPr>
              <w:t>4</w:t>
            </w:r>
          </w:p>
        </w:tc>
        <w:tc>
          <w:tcPr>
            <w:tcW w:w="814" w:type="pct"/>
            <w:gridSpan w:val="2"/>
            <w:tcBorders>
              <w:top w:val="single" w:sz="4" w:space="0" w:color="auto"/>
              <w:left w:val="single" w:sz="4" w:space="0" w:color="auto"/>
              <w:bottom w:val="single" w:sz="4" w:space="0" w:color="auto"/>
              <w:right w:val="single" w:sz="4" w:space="0" w:color="auto"/>
            </w:tcBorders>
          </w:tcPr>
          <w:p w14:paraId="38739377" w14:textId="77777777" w:rsidR="001C3D0A" w:rsidRPr="007E6668" w:rsidRDefault="001C3D0A" w:rsidP="001C3D0A">
            <w:pPr>
              <w:jc w:val="center"/>
              <w:rPr>
                <w:rFonts w:eastAsia="Calibri"/>
                <w:sz w:val="24"/>
                <w:lang w:eastAsia="en-US"/>
              </w:rPr>
            </w:pPr>
            <w:r w:rsidRPr="007E6668">
              <w:rPr>
                <w:rFonts w:eastAsia="Calibri"/>
                <w:sz w:val="24"/>
                <w:lang w:eastAsia="en-US"/>
              </w:rPr>
              <w:t>-/1</w:t>
            </w:r>
          </w:p>
        </w:tc>
        <w:tc>
          <w:tcPr>
            <w:tcW w:w="1105" w:type="pct"/>
            <w:tcBorders>
              <w:top w:val="single" w:sz="4" w:space="0" w:color="auto"/>
              <w:left w:val="single" w:sz="4" w:space="0" w:color="auto"/>
              <w:bottom w:val="single" w:sz="4" w:space="0" w:color="auto"/>
              <w:right w:val="single" w:sz="4" w:space="0" w:color="auto"/>
            </w:tcBorders>
          </w:tcPr>
          <w:p w14:paraId="44ED00F1" w14:textId="77777777" w:rsidR="001C3D0A" w:rsidRPr="0060639D" w:rsidRDefault="001C3D0A" w:rsidP="001C3D0A">
            <w:pPr>
              <w:rPr>
                <w:rFonts w:eastAsia="Calibri"/>
                <w:sz w:val="24"/>
                <w:lang w:eastAsia="en-US"/>
              </w:rPr>
            </w:pPr>
            <w:r w:rsidRPr="006063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5349E6AE" w14:textId="782960FD" w:rsidR="001C3D0A" w:rsidRPr="006063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5D982B3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ED260C5" w14:textId="77777777" w:rsidR="001C3D0A" w:rsidRPr="00174D93" w:rsidRDefault="001C3D0A" w:rsidP="001C3D0A">
            <w:pPr>
              <w:jc w:val="center"/>
              <w:rPr>
                <w:sz w:val="24"/>
                <w:lang w:val="en-US"/>
              </w:rPr>
            </w:pPr>
            <w:r w:rsidRPr="00174D93">
              <w:rPr>
                <w:sz w:val="24"/>
              </w:rPr>
              <w:t>2</w:t>
            </w:r>
            <w:r w:rsidRPr="00174D93">
              <w:rPr>
                <w:sz w:val="24"/>
                <w:lang w:val="en-US"/>
              </w:rPr>
              <w:t>25</w:t>
            </w:r>
          </w:p>
        </w:tc>
        <w:tc>
          <w:tcPr>
            <w:tcW w:w="674" w:type="pct"/>
            <w:tcBorders>
              <w:top w:val="single" w:sz="4" w:space="0" w:color="auto"/>
              <w:left w:val="single" w:sz="4" w:space="0" w:color="auto"/>
              <w:bottom w:val="single" w:sz="4" w:space="0" w:color="auto"/>
              <w:right w:val="single" w:sz="4" w:space="0" w:color="auto"/>
            </w:tcBorders>
          </w:tcPr>
          <w:p w14:paraId="77D75355" w14:textId="77777777" w:rsidR="001C3D0A" w:rsidRPr="00174D93" w:rsidRDefault="001C3D0A" w:rsidP="001C3D0A">
            <w:pPr>
              <w:rPr>
                <w:rFonts w:eastAsia="Calibri"/>
                <w:sz w:val="24"/>
                <w:lang w:eastAsia="en-US"/>
              </w:rPr>
            </w:pPr>
            <w:r w:rsidRPr="00174D93">
              <w:rPr>
                <w:rFonts w:eastAsia="Calibri"/>
                <w:sz w:val="24"/>
                <w:lang w:eastAsia="en-US"/>
              </w:rPr>
              <w:t>г.п.Оболь</w:t>
            </w:r>
          </w:p>
        </w:tc>
        <w:tc>
          <w:tcPr>
            <w:tcW w:w="277" w:type="pct"/>
            <w:tcBorders>
              <w:top w:val="single" w:sz="4" w:space="0" w:color="auto"/>
              <w:left w:val="single" w:sz="4" w:space="0" w:color="auto"/>
              <w:bottom w:val="single" w:sz="4" w:space="0" w:color="auto"/>
              <w:right w:val="single" w:sz="4" w:space="0" w:color="auto"/>
            </w:tcBorders>
          </w:tcPr>
          <w:p w14:paraId="1AA4E80E" w14:textId="77777777" w:rsidR="001C3D0A" w:rsidRPr="00174D93" w:rsidRDefault="001C3D0A" w:rsidP="001C3D0A">
            <w:pPr>
              <w:jc w:val="center"/>
              <w:rPr>
                <w:rFonts w:eastAsia="Calibri"/>
                <w:sz w:val="24"/>
                <w:lang w:eastAsia="en-US"/>
              </w:rPr>
            </w:pPr>
            <w:r w:rsidRPr="00174D93">
              <w:rPr>
                <w:rFonts w:eastAsia="Calibri"/>
                <w:sz w:val="24"/>
                <w:lang w:eastAsia="en-US"/>
              </w:rPr>
              <w:t>2327</w:t>
            </w:r>
          </w:p>
        </w:tc>
        <w:tc>
          <w:tcPr>
            <w:tcW w:w="321" w:type="pct"/>
            <w:tcBorders>
              <w:top w:val="single" w:sz="4" w:space="0" w:color="auto"/>
              <w:left w:val="single" w:sz="4" w:space="0" w:color="auto"/>
              <w:bottom w:val="single" w:sz="4" w:space="0" w:color="auto"/>
              <w:right w:val="single" w:sz="4" w:space="0" w:color="auto"/>
            </w:tcBorders>
          </w:tcPr>
          <w:p w14:paraId="43672472" w14:textId="77777777" w:rsidR="001C3D0A" w:rsidRPr="00174D93" w:rsidRDefault="001C3D0A" w:rsidP="001C3D0A">
            <w:pPr>
              <w:jc w:val="center"/>
              <w:rPr>
                <w:rFonts w:eastAsia="Calibri"/>
                <w:sz w:val="24"/>
                <w:lang w:eastAsia="en-US"/>
              </w:rPr>
            </w:pPr>
            <w:r w:rsidRPr="00174D93">
              <w:rPr>
                <w:rFonts w:eastAsia="Calibri"/>
                <w:sz w:val="24"/>
                <w:lang w:eastAsia="en-US"/>
              </w:rPr>
              <w:t>198</w:t>
            </w:r>
          </w:p>
        </w:tc>
        <w:tc>
          <w:tcPr>
            <w:tcW w:w="323" w:type="pct"/>
            <w:tcBorders>
              <w:top w:val="single" w:sz="4" w:space="0" w:color="auto"/>
              <w:left w:val="single" w:sz="4" w:space="0" w:color="auto"/>
              <w:bottom w:val="single" w:sz="4" w:space="0" w:color="auto"/>
              <w:right w:val="single" w:sz="4" w:space="0" w:color="auto"/>
            </w:tcBorders>
          </w:tcPr>
          <w:p w14:paraId="66EE0E91" w14:textId="77777777" w:rsidR="001C3D0A" w:rsidRPr="00174D93" w:rsidRDefault="001C3D0A" w:rsidP="001C3D0A">
            <w:pPr>
              <w:jc w:val="center"/>
              <w:rPr>
                <w:rFonts w:eastAsia="Calibri"/>
                <w:sz w:val="24"/>
                <w:lang w:eastAsia="en-US"/>
              </w:rPr>
            </w:pPr>
            <w:r w:rsidRPr="00174D93">
              <w:rPr>
                <w:rFonts w:eastAsia="Calibri"/>
                <w:sz w:val="24"/>
                <w:lang w:eastAsia="en-US"/>
              </w:rPr>
              <w:t>41</w:t>
            </w:r>
          </w:p>
        </w:tc>
        <w:tc>
          <w:tcPr>
            <w:tcW w:w="291" w:type="pct"/>
            <w:tcBorders>
              <w:top w:val="single" w:sz="4" w:space="0" w:color="auto"/>
              <w:left w:val="single" w:sz="4" w:space="0" w:color="auto"/>
              <w:bottom w:val="single" w:sz="4" w:space="0" w:color="auto"/>
              <w:right w:val="single" w:sz="4" w:space="0" w:color="auto"/>
            </w:tcBorders>
          </w:tcPr>
          <w:p w14:paraId="55B1B2C2" w14:textId="77777777" w:rsidR="001C3D0A" w:rsidRPr="00174D93" w:rsidRDefault="001C3D0A" w:rsidP="001C3D0A">
            <w:pPr>
              <w:jc w:val="center"/>
              <w:rPr>
                <w:rFonts w:eastAsia="Calibri"/>
                <w:sz w:val="24"/>
                <w:lang w:eastAsia="en-US"/>
              </w:rPr>
            </w:pPr>
            <w:r w:rsidRPr="00174D93">
              <w:rPr>
                <w:rFonts w:eastAsia="Calibri"/>
                <w:sz w:val="24"/>
                <w:lang w:eastAsia="en-US"/>
              </w:rPr>
              <w:t>400</w:t>
            </w:r>
          </w:p>
        </w:tc>
        <w:tc>
          <w:tcPr>
            <w:tcW w:w="814" w:type="pct"/>
            <w:gridSpan w:val="2"/>
            <w:tcBorders>
              <w:top w:val="single" w:sz="4" w:space="0" w:color="auto"/>
              <w:left w:val="single" w:sz="4" w:space="0" w:color="auto"/>
              <w:bottom w:val="single" w:sz="4" w:space="0" w:color="auto"/>
              <w:right w:val="single" w:sz="4" w:space="0" w:color="auto"/>
            </w:tcBorders>
          </w:tcPr>
          <w:p w14:paraId="1D238D67" w14:textId="77777777" w:rsidR="001C3D0A" w:rsidRPr="00480FDD" w:rsidRDefault="001C3D0A" w:rsidP="001C3D0A">
            <w:pPr>
              <w:jc w:val="center"/>
              <w:rPr>
                <w:rFonts w:eastAsia="Calibri"/>
                <w:sz w:val="24"/>
                <w:highlight w:val="yellow"/>
                <w:lang w:eastAsia="en-US"/>
              </w:rPr>
            </w:pPr>
            <w:r w:rsidRPr="007E6668">
              <w:rPr>
                <w:rFonts w:eastAsia="Calibri"/>
                <w:sz w:val="24"/>
                <w:lang w:eastAsia="en-US"/>
              </w:rPr>
              <w:t>18/385(из них 43 0,75-1,1 м</w:t>
            </w:r>
            <w:r w:rsidRPr="007E6668">
              <w:rPr>
                <w:rFonts w:eastAsia="Calibri"/>
                <w:sz w:val="24"/>
                <w:vertAlign w:val="superscript"/>
                <w:lang w:eastAsia="en-US"/>
              </w:rPr>
              <w:t>3</w:t>
            </w:r>
            <w:r w:rsidRPr="007E6668">
              <w:rPr>
                <w:rFonts w:eastAsia="Calibri"/>
                <w:sz w:val="24"/>
                <w:lang w:eastAsia="en-US"/>
              </w:rPr>
              <w:t xml:space="preserve"> и </w:t>
            </w:r>
            <w:r w:rsidRPr="009C68E6">
              <w:rPr>
                <w:rFonts w:eastAsia="Calibri"/>
                <w:sz w:val="24"/>
                <w:lang w:eastAsia="en-US"/>
              </w:rPr>
              <w:t>342 0,12 м</w:t>
            </w:r>
            <w:r w:rsidRPr="009C68E6">
              <w:rPr>
                <w:rFonts w:eastAsia="Calibri"/>
                <w:sz w:val="24"/>
                <w:vertAlign w:val="superscript"/>
                <w:lang w:eastAsia="en-US"/>
              </w:rPr>
              <w:t>3</w:t>
            </w:r>
            <w:r w:rsidRPr="009C68E6">
              <w:rPr>
                <w:rFonts w:eastAsia="Calibri"/>
                <w:sz w:val="24"/>
                <w:lang w:eastAsia="en-US"/>
              </w:rPr>
              <w:t>)</w:t>
            </w:r>
          </w:p>
        </w:tc>
        <w:tc>
          <w:tcPr>
            <w:tcW w:w="1105" w:type="pct"/>
            <w:tcBorders>
              <w:top w:val="single" w:sz="4" w:space="0" w:color="auto"/>
              <w:left w:val="single" w:sz="4" w:space="0" w:color="auto"/>
              <w:bottom w:val="single" w:sz="4" w:space="0" w:color="auto"/>
              <w:right w:val="single" w:sz="4" w:space="0" w:color="auto"/>
            </w:tcBorders>
          </w:tcPr>
          <w:p w14:paraId="77F4627C" w14:textId="77777777" w:rsidR="001C3D0A" w:rsidRPr="00722E9D" w:rsidRDefault="001C3D0A" w:rsidP="001C3D0A">
            <w:r w:rsidRPr="00722E9D">
              <w:rPr>
                <w:rFonts w:eastAsia="Calibri"/>
                <w:vertAlign w:val="superscript"/>
                <w:lang w:eastAsia="en-US"/>
              </w:rPr>
              <w:t>по графику (приложение 2)</w:t>
            </w:r>
          </w:p>
        </w:tc>
        <w:tc>
          <w:tcPr>
            <w:tcW w:w="965" w:type="pct"/>
            <w:tcBorders>
              <w:top w:val="single" w:sz="4" w:space="0" w:color="auto"/>
              <w:left w:val="single" w:sz="4" w:space="0" w:color="auto"/>
              <w:bottom w:val="single" w:sz="4" w:space="0" w:color="auto"/>
              <w:right w:val="single" w:sz="4" w:space="0" w:color="auto"/>
            </w:tcBorders>
          </w:tcPr>
          <w:p w14:paraId="7573267B" w14:textId="112F7AB2" w:rsidR="001C3D0A" w:rsidRPr="00722E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6D09583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1BE40BC" w14:textId="77777777" w:rsidR="001C3D0A" w:rsidRPr="00174D93" w:rsidRDefault="001C3D0A" w:rsidP="001C3D0A">
            <w:pPr>
              <w:jc w:val="center"/>
              <w:rPr>
                <w:sz w:val="24"/>
                <w:lang w:val="en-US"/>
              </w:rPr>
            </w:pPr>
            <w:r w:rsidRPr="00174D93">
              <w:rPr>
                <w:sz w:val="24"/>
              </w:rPr>
              <w:t>2</w:t>
            </w:r>
            <w:r w:rsidRPr="00174D93">
              <w:rPr>
                <w:sz w:val="24"/>
                <w:lang w:val="en-US"/>
              </w:rPr>
              <w:t>26</w:t>
            </w:r>
          </w:p>
        </w:tc>
        <w:tc>
          <w:tcPr>
            <w:tcW w:w="674" w:type="pct"/>
            <w:tcBorders>
              <w:top w:val="single" w:sz="4" w:space="0" w:color="auto"/>
              <w:left w:val="single" w:sz="4" w:space="0" w:color="auto"/>
              <w:bottom w:val="single" w:sz="4" w:space="0" w:color="auto"/>
              <w:right w:val="single" w:sz="4" w:space="0" w:color="auto"/>
            </w:tcBorders>
          </w:tcPr>
          <w:p w14:paraId="6AC633C7" w14:textId="77777777" w:rsidR="001C3D0A" w:rsidRPr="00174D93" w:rsidRDefault="001C3D0A" w:rsidP="001C3D0A">
            <w:pPr>
              <w:rPr>
                <w:rFonts w:eastAsia="Calibri"/>
                <w:sz w:val="24"/>
                <w:lang w:eastAsia="en-US"/>
              </w:rPr>
            </w:pPr>
            <w:r w:rsidRPr="00174D93">
              <w:rPr>
                <w:rFonts w:eastAsia="Calibri"/>
                <w:sz w:val="24"/>
                <w:lang w:eastAsia="en-US"/>
              </w:rPr>
              <w:t>г.п.Шумилино</w:t>
            </w:r>
          </w:p>
        </w:tc>
        <w:tc>
          <w:tcPr>
            <w:tcW w:w="277" w:type="pct"/>
            <w:tcBorders>
              <w:top w:val="single" w:sz="4" w:space="0" w:color="auto"/>
              <w:left w:val="single" w:sz="4" w:space="0" w:color="auto"/>
              <w:bottom w:val="single" w:sz="4" w:space="0" w:color="auto"/>
              <w:right w:val="single" w:sz="4" w:space="0" w:color="auto"/>
            </w:tcBorders>
          </w:tcPr>
          <w:p w14:paraId="50BD3E12" w14:textId="77777777" w:rsidR="001C3D0A" w:rsidRPr="00174D93" w:rsidRDefault="001C3D0A" w:rsidP="001C3D0A">
            <w:pPr>
              <w:jc w:val="center"/>
              <w:rPr>
                <w:rFonts w:eastAsia="Calibri"/>
                <w:sz w:val="24"/>
                <w:lang w:eastAsia="en-US"/>
              </w:rPr>
            </w:pPr>
            <w:r w:rsidRPr="00174D93">
              <w:rPr>
                <w:rFonts w:eastAsia="Calibri"/>
                <w:sz w:val="24"/>
                <w:lang w:eastAsia="en-US"/>
              </w:rPr>
              <w:t>7130</w:t>
            </w:r>
          </w:p>
        </w:tc>
        <w:tc>
          <w:tcPr>
            <w:tcW w:w="321" w:type="pct"/>
            <w:tcBorders>
              <w:top w:val="single" w:sz="4" w:space="0" w:color="auto"/>
              <w:left w:val="single" w:sz="4" w:space="0" w:color="auto"/>
              <w:bottom w:val="single" w:sz="4" w:space="0" w:color="auto"/>
              <w:right w:val="single" w:sz="4" w:space="0" w:color="auto"/>
            </w:tcBorders>
          </w:tcPr>
          <w:p w14:paraId="07031E38" w14:textId="77777777" w:rsidR="001C3D0A" w:rsidRPr="00480FDD" w:rsidRDefault="001C3D0A" w:rsidP="001C3D0A">
            <w:pPr>
              <w:jc w:val="center"/>
              <w:rPr>
                <w:rFonts w:eastAsia="Calibri"/>
                <w:sz w:val="24"/>
                <w:highlight w:val="yellow"/>
                <w:lang w:eastAsia="en-US"/>
              </w:rPr>
            </w:pPr>
          </w:p>
        </w:tc>
        <w:tc>
          <w:tcPr>
            <w:tcW w:w="323" w:type="pct"/>
            <w:tcBorders>
              <w:top w:val="single" w:sz="4" w:space="0" w:color="auto"/>
              <w:left w:val="single" w:sz="4" w:space="0" w:color="auto"/>
              <w:bottom w:val="single" w:sz="4" w:space="0" w:color="auto"/>
              <w:right w:val="single" w:sz="4" w:space="0" w:color="auto"/>
            </w:tcBorders>
          </w:tcPr>
          <w:p w14:paraId="1DAB107B" w14:textId="77777777" w:rsidR="001C3D0A" w:rsidRPr="00480FDD" w:rsidRDefault="001C3D0A" w:rsidP="001C3D0A">
            <w:pPr>
              <w:jc w:val="center"/>
              <w:rPr>
                <w:rFonts w:eastAsia="Calibri"/>
                <w:sz w:val="24"/>
                <w:highlight w:val="yellow"/>
                <w:lang w:eastAsia="en-US"/>
              </w:rPr>
            </w:pPr>
          </w:p>
        </w:tc>
        <w:tc>
          <w:tcPr>
            <w:tcW w:w="291" w:type="pct"/>
            <w:tcBorders>
              <w:top w:val="single" w:sz="4" w:space="0" w:color="auto"/>
              <w:left w:val="single" w:sz="4" w:space="0" w:color="auto"/>
              <w:bottom w:val="single" w:sz="4" w:space="0" w:color="auto"/>
              <w:right w:val="single" w:sz="4" w:space="0" w:color="auto"/>
            </w:tcBorders>
          </w:tcPr>
          <w:p w14:paraId="46A3F2C2" w14:textId="77777777" w:rsidR="001C3D0A" w:rsidRPr="00480FDD" w:rsidRDefault="001C3D0A" w:rsidP="001C3D0A">
            <w:pPr>
              <w:jc w:val="center"/>
              <w:rPr>
                <w:rFonts w:eastAsia="Calibri"/>
                <w:sz w:val="24"/>
                <w:highlight w:val="yellow"/>
                <w:lang w:eastAsia="en-US"/>
              </w:rPr>
            </w:pPr>
          </w:p>
        </w:tc>
        <w:tc>
          <w:tcPr>
            <w:tcW w:w="814" w:type="pct"/>
            <w:gridSpan w:val="2"/>
            <w:tcBorders>
              <w:top w:val="single" w:sz="4" w:space="0" w:color="auto"/>
              <w:left w:val="single" w:sz="4" w:space="0" w:color="auto"/>
              <w:bottom w:val="single" w:sz="4" w:space="0" w:color="auto"/>
              <w:right w:val="single" w:sz="4" w:space="0" w:color="auto"/>
            </w:tcBorders>
          </w:tcPr>
          <w:p w14:paraId="1AA4DF89" w14:textId="401AFBF8" w:rsidR="001C3D0A" w:rsidRPr="00480FDD" w:rsidRDefault="001C3D0A" w:rsidP="001C3D0A">
            <w:pPr>
              <w:jc w:val="center"/>
              <w:rPr>
                <w:rFonts w:eastAsia="Calibri"/>
                <w:sz w:val="24"/>
                <w:highlight w:val="yellow"/>
                <w:lang w:val="en-US" w:eastAsia="en-US"/>
              </w:rPr>
            </w:pPr>
            <w:r w:rsidRPr="00A441D9">
              <w:rPr>
                <w:rFonts w:eastAsia="Calibri"/>
                <w:sz w:val="24"/>
                <w:lang w:eastAsia="en-US"/>
              </w:rPr>
              <w:t>4</w:t>
            </w:r>
            <w:r w:rsidR="0014024E">
              <w:rPr>
                <w:rFonts w:eastAsia="Calibri"/>
                <w:sz w:val="24"/>
                <w:lang w:eastAsia="en-US"/>
              </w:rPr>
              <w:t>1</w:t>
            </w:r>
            <w:r w:rsidRPr="00A441D9">
              <w:rPr>
                <w:rFonts w:eastAsia="Calibri"/>
                <w:sz w:val="24"/>
                <w:lang w:eastAsia="en-US"/>
              </w:rPr>
              <w:t>/194</w:t>
            </w:r>
            <w:r w:rsidR="0014024E">
              <w:rPr>
                <w:rFonts w:eastAsia="Calibri"/>
                <w:sz w:val="24"/>
                <w:lang w:eastAsia="en-US"/>
              </w:rPr>
              <w:t>5</w:t>
            </w:r>
            <w:r w:rsidRPr="00A441D9">
              <w:rPr>
                <w:rFonts w:eastAsia="Calibri"/>
                <w:sz w:val="24"/>
                <w:lang w:eastAsia="en-US"/>
              </w:rPr>
              <w:t xml:space="preserve">(из них </w:t>
            </w:r>
            <w:r w:rsidR="0014024E">
              <w:rPr>
                <w:rFonts w:eastAsia="Calibri"/>
                <w:sz w:val="24"/>
                <w:lang w:eastAsia="en-US"/>
              </w:rPr>
              <w:t>3-6 м</w:t>
            </w:r>
            <w:r w:rsidR="0014024E" w:rsidRPr="0014024E">
              <w:rPr>
                <w:rFonts w:eastAsia="Calibri"/>
                <w:sz w:val="24"/>
                <w:vertAlign w:val="superscript"/>
                <w:lang w:eastAsia="en-US"/>
              </w:rPr>
              <w:t>3</w:t>
            </w:r>
            <w:r w:rsidR="0014024E">
              <w:rPr>
                <w:rFonts w:eastAsia="Calibri"/>
                <w:sz w:val="24"/>
                <w:lang w:eastAsia="en-US"/>
              </w:rPr>
              <w:t>,</w:t>
            </w:r>
            <w:r w:rsidR="0014024E">
              <w:rPr>
                <w:rFonts w:eastAsia="Calibri"/>
                <w:sz w:val="24"/>
                <w:vertAlign w:val="superscript"/>
                <w:lang w:eastAsia="en-US"/>
              </w:rPr>
              <w:t xml:space="preserve"> </w:t>
            </w:r>
            <w:r w:rsidRPr="00A441D9">
              <w:rPr>
                <w:rFonts w:eastAsia="Calibri"/>
                <w:sz w:val="24"/>
                <w:lang w:eastAsia="en-US"/>
              </w:rPr>
              <w:t>13</w:t>
            </w:r>
            <w:r w:rsidR="00CF6FA5">
              <w:rPr>
                <w:rFonts w:eastAsia="Calibri"/>
                <w:sz w:val="24"/>
                <w:lang w:eastAsia="en-US"/>
              </w:rPr>
              <w:t>4</w:t>
            </w:r>
            <w:r w:rsidRPr="00A441D9">
              <w:rPr>
                <w:rFonts w:eastAsia="Calibri"/>
                <w:sz w:val="24"/>
                <w:lang w:eastAsia="en-US"/>
              </w:rPr>
              <w:t xml:space="preserve"> 0,75-1,1 м</w:t>
            </w:r>
            <w:r w:rsidRPr="00A441D9">
              <w:rPr>
                <w:rFonts w:eastAsia="Calibri"/>
                <w:sz w:val="24"/>
                <w:vertAlign w:val="superscript"/>
                <w:lang w:eastAsia="en-US"/>
              </w:rPr>
              <w:t>3</w:t>
            </w:r>
            <w:r w:rsidRPr="00A441D9">
              <w:rPr>
                <w:rFonts w:eastAsia="Calibri"/>
                <w:sz w:val="24"/>
                <w:lang w:eastAsia="en-US"/>
              </w:rPr>
              <w:t xml:space="preserve"> и </w:t>
            </w:r>
            <w:r w:rsidRPr="00B52B00">
              <w:rPr>
                <w:rFonts w:eastAsia="Calibri"/>
                <w:sz w:val="24"/>
                <w:lang w:val="en-US" w:eastAsia="en-US"/>
              </w:rPr>
              <w:t>1</w:t>
            </w:r>
            <w:r w:rsidRPr="00B52B00">
              <w:rPr>
                <w:rFonts w:eastAsia="Calibri"/>
                <w:sz w:val="24"/>
                <w:lang w:eastAsia="en-US"/>
              </w:rPr>
              <w:t>808 0,12 м</w:t>
            </w:r>
            <w:r w:rsidRPr="00B52B00">
              <w:rPr>
                <w:rFonts w:eastAsia="Calibri"/>
                <w:sz w:val="24"/>
                <w:vertAlign w:val="superscript"/>
                <w:lang w:eastAsia="en-US"/>
              </w:rPr>
              <w:t>3</w:t>
            </w:r>
            <w:r w:rsidRPr="00B52B00">
              <w:rPr>
                <w:rFonts w:eastAsia="Calibri"/>
                <w:sz w:val="24"/>
                <w:lang w:eastAsia="en-US"/>
              </w:rPr>
              <w:t xml:space="preserve">) </w:t>
            </w:r>
          </w:p>
        </w:tc>
        <w:tc>
          <w:tcPr>
            <w:tcW w:w="1105" w:type="pct"/>
            <w:tcBorders>
              <w:top w:val="single" w:sz="4" w:space="0" w:color="auto"/>
              <w:left w:val="single" w:sz="4" w:space="0" w:color="auto"/>
              <w:bottom w:val="single" w:sz="4" w:space="0" w:color="auto"/>
              <w:right w:val="single" w:sz="4" w:space="0" w:color="auto"/>
            </w:tcBorders>
          </w:tcPr>
          <w:p w14:paraId="42204331" w14:textId="77777777" w:rsidR="001C3D0A" w:rsidRPr="00722E9D" w:rsidRDefault="001C3D0A" w:rsidP="001C3D0A">
            <w:pPr>
              <w:rPr>
                <w:rFonts w:eastAsia="Calibri"/>
                <w:vertAlign w:val="superscript"/>
                <w:lang w:eastAsia="en-US"/>
              </w:rPr>
            </w:pPr>
            <w:r w:rsidRPr="00722E9D">
              <w:rPr>
                <w:rFonts w:eastAsia="Calibri"/>
                <w:vertAlign w:val="superscript"/>
                <w:lang w:eastAsia="en-US"/>
              </w:rPr>
              <w:t>по графику (приложение 2)</w:t>
            </w:r>
          </w:p>
          <w:p w14:paraId="6ABE8005" w14:textId="77777777" w:rsidR="001C3D0A" w:rsidRPr="00722E9D" w:rsidRDefault="001C3D0A" w:rsidP="001C3D0A"/>
        </w:tc>
        <w:tc>
          <w:tcPr>
            <w:tcW w:w="965" w:type="pct"/>
            <w:tcBorders>
              <w:top w:val="single" w:sz="4" w:space="0" w:color="auto"/>
              <w:left w:val="single" w:sz="4" w:space="0" w:color="auto"/>
              <w:bottom w:val="single" w:sz="4" w:space="0" w:color="auto"/>
              <w:right w:val="single" w:sz="4" w:space="0" w:color="auto"/>
            </w:tcBorders>
          </w:tcPr>
          <w:p w14:paraId="29423C20" w14:textId="6531DBA2" w:rsidR="001C3D0A" w:rsidRPr="00722E9D" w:rsidRDefault="001C3D0A" w:rsidP="001C3D0A">
            <w:pPr>
              <w:rPr>
                <w:rFonts w:eastAsia="Calibri"/>
                <w:sz w:val="24"/>
                <w:lang w:eastAsia="en-US"/>
              </w:rPr>
            </w:pPr>
            <w:r w:rsidRPr="007D5941">
              <w:rPr>
                <w:rFonts w:eastAsia="Calibri"/>
                <w:sz w:val="24"/>
                <w:lang w:eastAsia="en-US"/>
              </w:rPr>
              <w:t>межрегиональный полигон ТКО г. Витебск</w:t>
            </w:r>
          </w:p>
        </w:tc>
      </w:tr>
      <w:tr w:rsidR="001C3D0A" w:rsidRPr="00480FDD" w14:paraId="389BB86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A89FF7D" w14:textId="77777777" w:rsidR="001C3D0A" w:rsidRPr="00750633" w:rsidRDefault="001C3D0A" w:rsidP="008D1B81">
            <w:pPr>
              <w:jc w:val="center"/>
              <w:rPr>
                <w:color w:val="000000"/>
                <w:sz w:val="24"/>
                <w:lang w:val="en-US"/>
              </w:rPr>
            </w:pPr>
            <w:r w:rsidRPr="00750633">
              <w:rPr>
                <w:color w:val="000000"/>
                <w:sz w:val="24"/>
              </w:rPr>
              <w:t>22</w:t>
            </w:r>
            <w:r w:rsidRPr="00750633">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3B1B193B" w14:textId="77777777" w:rsidR="001C3D0A" w:rsidRPr="00750633" w:rsidRDefault="001C3D0A" w:rsidP="008D1B81">
            <w:pPr>
              <w:rPr>
                <w:rFonts w:eastAsia="Calibri"/>
                <w:sz w:val="24"/>
                <w:lang w:eastAsia="en-US"/>
              </w:rPr>
            </w:pPr>
            <w:r w:rsidRPr="00750633">
              <w:rPr>
                <w:rFonts w:eastAsia="Calibri"/>
                <w:sz w:val="24"/>
                <w:lang w:eastAsia="en-US"/>
              </w:rPr>
              <w:t>н.п.Придумки</w:t>
            </w:r>
          </w:p>
        </w:tc>
        <w:tc>
          <w:tcPr>
            <w:tcW w:w="4096" w:type="pct"/>
            <w:gridSpan w:val="8"/>
            <w:tcBorders>
              <w:top w:val="single" w:sz="4" w:space="0" w:color="auto"/>
              <w:left w:val="single" w:sz="4" w:space="0" w:color="auto"/>
              <w:bottom w:val="single" w:sz="4" w:space="0" w:color="auto"/>
              <w:right w:val="single" w:sz="4" w:space="0" w:color="auto"/>
            </w:tcBorders>
          </w:tcPr>
          <w:p w14:paraId="19A3B677"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3CE0C68D"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8FDA0E8" w14:textId="77777777" w:rsidR="001C3D0A" w:rsidRPr="00750633" w:rsidRDefault="001C3D0A" w:rsidP="008D1B81">
            <w:pPr>
              <w:jc w:val="center"/>
              <w:rPr>
                <w:color w:val="000000"/>
                <w:sz w:val="24"/>
              </w:rPr>
            </w:pPr>
            <w:r w:rsidRPr="00750633">
              <w:rPr>
                <w:color w:val="000000"/>
                <w:sz w:val="24"/>
              </w:rPr>
              <w:t>2</w:t>
            </w:r>
            <w:r w:rsidRPr="00750633">
              <w:rPr>
                <w:color w:val="000000"/>
                <w:sz w:val="24"/>
                <w:lang w:val="en-US"/>
              </w:rPr>
              <w:t>2</w:t>
            </w:r>
            <w:r w:rsidRPr="00750633">
              <w:rPr>
                <w:color w:val="000000"/>
                <w:sz w:val="24"/>
              </w:rPr>
              <w:t>8</w:t>
            </w:r>
          </w:p>
        </w:tc>
        <w:tc>
          <w:tcPr>
            <w:tcW w:w="674" w:type="pct"/>
            <w:tcBorders>
              <w:top w:val="single" w:sz="4" w:space="0" w:color="auto"/>
              <w:left w:val="single" w:sz="4" w:space="0" w:color="auto"/>
              <w:bottom w:val="single" w:sz="4" w:space="0" w:color="auto"/>
              <w:right w:val="single" w:sz="4" w:space="0" w:color="auto"/>
            </w:tcBorders>
          </w:tcPr>
          <w:p w14:paraId="4512B02F" w14:textId="77777777" w:rsidR="001C3D0A" w:rsidRPr="00750633" w:rsidRDefault="001C3D0A" w:rsidP="008D1B81">
            <w:pPr>
              <w:rPr>
                <w:rFonts w:eastAsia="Calibri"/>
                <w:sz w:val="24"/>
                <w:lang w:eastAsia="en-US"/>
              </w:rPr>
            </w:pPr>
            <w:r w:rsidRPr="00750633">
              <w:rPr>
                <w:rFonts w:eastAsia="Calibri"/>
                <w:sz w:val="24"/>
                <w:lang w:eastAsia="en-US"/>
              </w:rPr>
              <w:t>н.п.Яновиль</w:t>
            </w:r>
          </w:p>
        </w:tc>
        <w:tc>
          <w:tcPr>
            <w:tcW w:w="4096" w:type="pct"/>
            <w:gridSpan w:val="8"/>
            <w:tcBorders>
              <w:top w:val="single" w:sz="4" w:space="0" w:color="auto"/>
              <w:left w:val="single" w:sz="4" w:space="0" w:color="auto"/>
              <w:bottom w:val="single" w:sz="4" w:space="0" w:color="auto"/>
              <w:right w:val="single" w:sz="4" w:space="0" w:color="auto"/>
            </w:tcBorders>
          </w:tcPr>
          <w:p w14:paraId="78FDD4FC"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35747CD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62DE492" w14:textId="77777777" w:rsidR="001C3D0A" w:rsidRPr="00750633" w:rsidRDefault="001C3D0A" w:rsidP="008D1B81">
            <w:pPr>
              <w:jc w:val="center"/>
              <w:rPr>
                <w:color w:val="000000"/>
                <w:sz w:val="24"/>
                <w:lang w:val="en-US"/>
              </w:rPr>
            </w:pPr>
            <w:r w:rsidRPr="00750633">
              <w:rPr>
                <w:color w:val="000000"/>
                <w:sz w:val="24"/>
              </w:rPr>
              <w:lastRenderedPageBreak/>
              <w:t>229</w:t>
            </w:r>
          </w:p>
        </w:tc>
        <w:tc>
          <w:tcPr>
            <w:tcW w:w="674" w:type="pct"/>
            <w:tcBorders>
              <w:top w:val="single" w:sz="4" w:space="0" w:color="auto"/>
              <w:left w:val="single" w:sz="4" w:space="0" w:color="auto"/>
              <w:bottom w:val="single" w:sz="4" w:space="0" w:color="auto"/>
              <w:right w:val="single" w:sz="4" w:space="0" w:color="auto"/>
            </w:tcBorders>
          </w:tcPr>
          <w:p w14:paraId="79A6643E" w14:textId="77777777" w:rsidR="001C3D0A" w:rsidRPr="00750633" w:rsidRDefault="001C3D0A" w:rsidP="008D1B81">
            <w:pPr>
              <w:rPr>
                <w:rFonts w:eastAsia="Calibri"/>
                <w:sz w:val="24"/>
                <w:lang w:eastAsia="en-US"/>
              </w:rPr>
            </w:pPr>
            <w:r w:rsidRPr="00750633">
              <w:rPr>
                <w:rFonts w:eastAsia="Calibri"/>
                <w:sz w:val="24"/>
                <w:lang w:eastAsia="en-US"/>
              </w:rPr>
              <w:t>н.п.Савченки</w:t>
            </w:r>
          </w:p>
        </w:tc>
        <w:tc>
          <w:tcPr>
            <w:tcW w:w="4096" w:type="pct"/>
            <w:gridSpan w:val="8"/>
            <w:tcBorders>
              <w:top w:val="single" w:sz="4" w:space="0" w:color="auto"/>
              <w:left w:val="single" w:sz="4" w:space="0" w:color="auto"/>
              <w:bottom w:val="single" w:sz="4" w:space="0" w:color="auto"/>
              <w:right w:val="single" w:sz="4" w:space="0" w:color="auto"/>
            </w:tcBorders>
          </w:tcPr>
          <w:p w14:paraId="7F6088FE"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60E0DBE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0E56A91" w14:textId="77777777" w:rsidR="001C3D0A" w:rsidRPr="00750633" w:rsidRDefault="001C3D0A" w:rsidP="008D1B81">
            <w:pPr>
              <w:jc w:val="center"/>
              <w:rPr>
                <w:color w:val="000000"/>
                <w:sz w:val="24"/>
              </w:rPr>
            </w:pPr>
            <w:r w:rsidRPr="00750633">
              <w:rPr>
                <w:color w:val="000000"/>
                <w:sz w:val="24"/>
              </w:rPr>
              <w:t>230</w:t>
            </w:r>
          </w:p>
        </w:tc>
        <w:tc>
          <w:tcPr>
            <w:tcW w:w="674" w:type="pct"/>
            <w:tcBorders>
              <w:top w:val="single" w:sz="4" w:space="0" w:color="auto"/>
              <w:left w:val="single" w:sz="4" w:space="0" w:color="auto"/>
              <w:bottom w:val="single" w:sz="4" w:space="0" w:color="auto"/>
              <w:right w:val="single" w:sz="4" w:space="0" w:color="auto"/>
            </w:tcBorders>
          </w:tcPr>
          <w:p w14:paraId="0C361432" w14:textId="77777777" w:rsidR="001C3D0A" w:rsidRPr="00750633" w:rsidRDefault="001C3D0A" w:rsidP="008D1B81">
            <w:pPr>
              <w:rPr>
                <w:rFonts w:eastAsia="Calibri"/>
                <w:sz w:val="24"/>
                <w:lang w:eastAsia="en-US"/>
              </w:rPr>
            </w:pPr>
            <w:r w:rsidRPr="00750633">
              <w:rPr>
                <w:rFonts w:eastAsia="Calibri"/>
                <w:sz w:val="24"/>
                <w:lang w:eastAsia="en-US"/>
              </w:rPr>
              <w:t>н.п.Городок</w:t>
            </w:r>
          </w:p>
        </w:tc>
        <w:tc>
          <w:tcPr>
            <w:tcW w:w="4096" w:type="pct"/>
            <w:gridSpan w:val="8"/>
            <w:tcBorders>
              <w:top w:val="single" w:sz="4" w:space="0" w:color="auto"/>
              <w:left w:val="single" w:sz="4" w:space="0" w:color="auto"/>
              <w:bottom w:val="single" w:sz="4" w:space="0" w:color="auto"/>
              <w:right w:val="single" w:sz="4" w:space="0" w:color="auto"/>
            </w:tcBorders>
          </w:tcPr>
          <w:p w14:paraId="11B17BA3"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4A77365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D6115E5" w14:textId="77777777" w:rsidR="001C3D0A" w:rsidRPr="00750633" w:rsidRDefault="001C3D0A" w:rsidP="008D1B81">
            <w:pPr>
              <w:jc w:val="center"/>
              <w:rPr>
                <w:color w:val="000000"/>
                <w:sz w:val="24"/>
              </w:rPr>
            </w:pPr>
            <w:r w:rsidRPr="00750633">
              <w:rPr>
                <w:color w:val="000000"/>
                <w:sz w:val="24"/>
              </w:rPr>
              <w:t>231</w:t>
            </w:r>
          </w:p>
        </w:tc>
        <w:tc>
          <w:tcPr>
            <w:tcW w:w="674" w:type="pct"/>
            <w:tcBorders>
              <w:top w:val="single" w:sz="4" w:space="0" w:color="auto"/>
              <w:left w:val="single" w:sz="4" w:space="0" w:color="auto"/>
              <w:bottom w:val="single" w:sz="4" w:space="0" w:color="auto"/>
              <w:right w:val="single" w:sz="4" w:space="0" w:color="auto"/>
            </w:tcBorders>
          </w:tcPr>
          <w:p w14:paraId="0091B807" w14:textId="77777777" w:rsidR="001C3D0A" w:rsidRPr="00750633" w:rsidRDefault="001C3D0A" w:rsidP="008D1B81">
            <w:pPr>
              <w:rPr>
                <w:rFonts w:eastAsia="Calibri"/>
                <w:sz w:val="24"/>
                <w:lang w:eastAsia="en-US"/>
              </w:rPr>
            </w:pPr>
            <w:r w:rsidRPr="00750633">
              <w:rPr>
                <w:rFonts w:eastAsia="Calibri"/>
                <w:sz w:val="24"/>
                <w:lang w:eastAsia="en-US"/>
              </w:rPr>
              <w:t>н.п.Дубовики</w:t>
            </w:r>
          </w:p>
        </w:tc>
        <w:tc>
          <w:tcPr>
            <w:tcW w:w="4096" w:type="pct"/>
            <w:gridSpan w:val="8"/>
            <w:tcBorders>
              <w:top w:val="single" w:sz="4" w:space="0" w:color="auto"/>
              <w:left w:val="single" w:sz="4" w:space="0" w:color="auto"/>
              <w:bottom w:val="single" w:sz="4" w:space="0" w:color="auto"/>
              <w:right w:val="single" w:sz="4" w:space="0" w:color="auto"/>
            </w:tcBorders>
          </w:tcPr>
          <w:p w14:paraId="714DA31B"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2D424B0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A6CDD28" w14:textId="77777777" w:rsidR="001C3D0A" w:rsidRPr="00750633" w:rsidRDefault="001C3D0A" w:rsidP="008D1B81">
            <w:pPr>
              <w:jc w:val="center"/>
              <w:rPr>
                <w:color w:val="000000"/>
                <w:sz w:val="24"/>
              </w:rPr>
            </w:pPr>
            <w:r w:rsidRPr="00750633">
              <w:rPr>
                <w:color w:val="000000"/>
                <w:sz w:val="24"/>
              </w:rPr>
              <w:t>233</w:t>
            </w:r>
          </w:p>
        </w:tc>
        <w:tc>
          <w:tcPr>
            <w:tcW w:w="674" w:type="pct"/>
            <w:tcBorders>
              <w:top w:val="single" w:sz="4" w:space="0" w:color="auto"/>
              <w:left w:val="single" w:sz="4" w:space="0" w:color="auto"/>
              <w:bottom w:val="single" w:sz="4" w:space="0" w:color="auto"/>
              <w:right w:val="single" w:sz="4" w:space="0" w:color="auto"/>
            </w:tcBorders>
          </w:tcPr>
          <w:p w14:paraId="1D6D25CB" w14:textId="77777777" w:rsidR="001C3D0A" w:rsidRPr="00750633" w:rsidRDefault="001C3D0A" w:rsidP="008D1B81">
            <w:pPr>
              <w:rPr>
                <w:rFonts w:eastAsia="Calibri"/>
                <w:sz w:val="24"/>
                <w:lang w:val="en-US" w:eastAsia="en-US"/>
              </w:rPr>
            </w:pPr>
            <w:r w:rsidRPr="00750633">
              <w:rPr>
                <w:rFonts w:eastAsia="Calibri"/>
                <w:sz w:val="24"/>
                <w:lang w:eastAsia="en-US"/>
              </w:rPr>
              <w:t>н.п.Климово</w:t>
            </w:r>
          </w:p>
        </w:tc>
        <w:tc>
          <w:tcPr>
            <w:tcW w:w="4096" w:type="pct"/>
            <w:gridSpan w:val="8"/>
            <w:tcBorders>
              <w:top w:val="single" w:sz="4" w:space="0" w:color="auto"/>
              <w:left w:val="single" w:sz="4" w:space="0" w:color="auto"/>
              <w:bottom w:val="single" w:sz="4" w:space="0" w:color="auto"/>
              <w:right w:val="single" w:sz="4" w:space="0" w:color="auto"/>
            </w:tcBorders>
          </w:tcPr>
          <w:p w14:paraId="7F4FA38D"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1EBBC3A3"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6344966B" w14:textId="77777777" w:rsidR="001C3D0A" w:rsidRPr="00750633" w:rsidRDefault="001C3D0A" w:rsidP="008D1B81">
            <w:pPr>
              <w:jc w:val="center"/>
              <w:rPr>
                <w:color w:val="000000"/>
                <w:sz w:val="24"/>
              </w:rPr>
            </w:pPr>
            <w:r w:rsidRPr="00750633">
              <w:rPr>
                <w:color w:val="000000"/>
                <w:sz w:val="24"/>
              </w:rPr>
              <w:t>234</w:t>
            </w:r>
          </w:p>
        </w:tc>
        <w:tc>
          <w:tcPr>
            <w:tcW w:w="674" w:type="pct"/>
            <w:tcBorders>
              <w:top w:val="single" w:sz="4" w:space="0" w:color="auto"/>
              <w:left w:val="single" w:sz="4" w:space="0" w:color="auto"/>
              <w:bottom w:val="single" w:sz="4" w:space="0" w:color="auto"/>
              <w:right w:val="single" w:sz="4" w:space="0" w:color="auto"/>
            </w:tcBorders>
          </w:tcPr>
          <w:p w14:paraId="594B6907" w14:textId="77777777" w:rsidR="001C3D0A" w:rsidRPr="00750633" w:rsidRDefault="001C3D0A" w:rsidP="008D1B81">
            <w:pPr>
              <w:rPr>
                <w:rFonts w:eastAsia="Calibri"/>
                <w:sz w:val="24"/>
                <w:lang w:eastAsia="en-US"/>
              </w:rPr>
            </w:pPr>
            <w:r w:rsidRPr="00750633">
              <w:rPr>
                <w:rFonts w:eastAsia="Calibri"/>
                <w:sz w:val="24"/>
                <w:lang w:eastAsia="en-US"/>
              </w:rPr>
              <w:t>н.п.Козики</w:t>
            </w:r>
          </w:p>
        </w:tc>
        <w:tc>
          <w:tcPr>
            <w:tcW w:w="4096" w:type="pct"/>
            <w:gridSpan w:val="8"/>
            <w:tcBorders>
              <w:top w:val="single" w:sz="4" w:space="0" w:color="auto"/>
              <w:left w:val="single" w:sz="4" w:space="0" w:color="auto"/>
              <w:bottom w:val="single" w:sz="4" w:space="0" w:color="auto"/>
              <w:right w:val="single" w:sz="4" w:space="0" w:color="auto"/>
            </w:tcBorders>
          </w:tcPr>
          <w:p w14:paraId="3D09096F"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4750AB2A"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44D15AA" w14:textId="77777777" w:rsidR="001C3D0A" w:rsidRPr="00750633" w:rsidRDefault="001C3D0A" w:rsidP="008D1B81">
            <w:pPr>
              <w:jc w:val="center"/>
              <w:rPr>
                <w:color w:val="000000"/>
                <w:sz w:val="24"/>
                <w:lang w:val="en-US"/>
              </w:rPr>
            </w:pPr>
            <w:r w:rsidRPr="00750633">
              <w:rPr>
                <w:color w:val="000000"/>
                <w:sz w:val="24"/>
              </w:rPr>
              <w:t>23</w:t>
            </w:r>
            <w:r w:rsidRPr="00750633">
              <w:rPr>
                <w:color w:val="000000"/>
                <w:sz w:val="24"/>
                <w:lang w:val="en-US"/>
              </w:rPr>
              <w:t>5</w:t>
            </w:r>
          </w:p>
        </w:tc>
        <w:tc>
          <w:tcPr>
            <w:tcW w:w="674" w:type="pct"/>
            <w:tcBorders>
              <w:top w:val="single" w:sz="4" w:space="0" w:color="auto"/>
              <w:left w:val="single" w:sz="4" w:space="0" w:color="auto"/>
              <w:bottom w:val="single" w:sz="4" w:space="0" w:color="auto"/>
              <w:right w:val="single" w:sz="4" w:space="0" w:color="auto"/>
            </w:tcBorders>
          </w:tcPr>
          <w:p w14:paraId="3C44DF3E" w14:textId="77777777" w:rsidR="001C3D0A" w:rsidRPr="00750633" w:rsidRDefault="001C3D0A" w:rsidP="008D1B81">
            <w:pPr>
              <w:rPr>
                <w:rFonts w:eastAsia="Calibri"/>
                <w:sz w:val="24"/>
                <w:lang w:eastAsia="en-US"/>
              </w:rPr>
            </w:pPr>
            <w:r w:rsidRPr="00750633">
              <w:rPr>
                <w:rFonts w:eastAsia="Calibri"/>
                <w:sz w:val="24"/>
                <w:lang w:eastAsia="en-US"/>
              </w:rPr>
              <w:t>н.п.Рыженьки</w:t>
            </w:r>
          </w:p>
        </w:tc>
        <w:tc>
          <w:tcPr>
            <w:tcW w:w="4096" w:type="pct"/>
            <w:gridSpan w:val="8"/>
            <w:tcBorders>
              <w:top w:val="single" w:sz="4" w:space="0" w:color="auto"/>
              <w:left w:val="single" w:sz="4" w:space="0" w:color="auto"/>
              <w:bottom w:val="single" w:sz="4" w:space="0" w:color="auto"/>
              <w:right w:val="single" w:sz="4" w:space="0" w:color="auto"/>
            </w:tcBorders>
          </w:tcPr>
          <w:p w14:paraId="3935281D"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0EB40EE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CC340CC" w14:textId="77777777" w:rsidR="001C3D0A" w:rsidRPr="00750633" w:rsidRDefault="001C3D0A" w:rsidP="008D1B81">
            <w:pPr>
              <w:jc w:val="center"/>
              <w:rPr>
                <w:color w:val="000000"/>
                <w:sz w:val="24"/>
                <w:lang w:val="en-US"/>
              </w:rPr>
            </w:pPr>
            <w:r w:rsidRPr="00750633">
              <w:rPr>
                <w:color w:val="000000"/>
                <w:sz w:val="24"/>
              </w:rPr>
              <w:t>23</w:t>
            </w:r>
            <w:r w:rsidRPr="00750633">
              <w:rPr>
                <w:color w:val="000000"/>
                <w:sz w:val="24"/>
                <w:lang w:val="en-US"/>
              </w:rPr>
              <w:t>6</w:t>
            </w:r>
          </w:p>
        </w:tc>
        <w:tc>
          <w:tcPr>
            <w:tcW w:w="674" w:type="pct"/>
            <w:tcBorders>
              <w:top w:val="single" w:sz="4" w:space="0" w:color="auto"/>
              <w:left w:val="single" w:sz="4" w:space="0" w:color="auto"/>
              <w:bottom w:val="single" w:sz="4" w:space="0" w:color="auto"/>
              <w:right w:val="single" w:sz="4" w:space="0" w:color="auto"/>
            </w:tcBorders>
          </w:tcPr>
          <w:p w14:paraId="6999CA71" w14:textId="77777777" w:rsidR="001C3D0A" w:rsidRPr="00750633" w:rsidRDefault="001C3D0A" w:rsidP="008D1B81">
            <w:pPr>
              <w:rPr>
                <w:rFonts w:eastAsia="Calibri"/>
                <w:sz w:val="24"/>
                <w:lang w:eastAsia="en-US"/>
              </w:rPr>
            </w:pPr>
            <w:r w:rsidRPr="00750633">
              <w:rPr>
                <w:rFonts w:eastAsia="Calibri"/>
                <w:sz w:val="24"/>
                <w:lang w:eastAsia="en-US"/>
              </w:rPr>
              <w:t>н.п.Шевяки</w:t>
            </w:r>
          </w:p>
        </w:tc>
        <w:tc>
          <w:tcPr>
            <w:tcW w:w="4096" w:type="pct"/>
            <w:gridSpan w:val="8"/>
            <w:tcBorders>
              <w:top w:val="single" w:sz="4" w:space="0" w:color="auto"/>
              <w:left w:val="single" w:sz="4" w:space="0" w:color="auto"/>
              <w:bottom w:val="single" w:sz="4" w:space="0" w:color="auto"/>
              <w:right w:val="single" w:sz="4" w:space="0" w:color="auto"/>
            </w:tcBorders>
          </w:tcPr>
          <w:p w14:paraId="4BF84677"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0F9347B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CACC5A8" w14:textId="77777777" w:rsidR="001C3D0A" w:rsidRPr="00750633" w:rsidRDefault="001C3D0A" w:rsidP="008D1B81">
            <w:pPr>
              <w:jc w:val="center"/>
              <w:rPr>
                <w:color w:val="000000"/>
                <w:sz w:val="24"/>
                <w:lang w:val="en-US"/>
              </w:rPr>
            </w:pPr>
            <w:r w:rsidRPr="00750633">
              <w:rPr>
                <w:color w:val="000000"/>
                <w:sz w:val="24"/>
              </w:rPr>
              <w:t>23</w:t>
            </w:r>
            <w:r w:rsidRPr="00750633">
              <w:rPr>
                <w:color w:val="000000"/>
                <w:sz w:val="24"/>
                <w:lang w:val="en-US"/>
              </w:rPr>
              <w:t>7</w:t>
            </w:r>
          </w:p>
        </w:tc>
        <w:tc>
          <w:tcPr>
            <w:tcW w:w="674" w:type="pct"/>
            <w:tcBorders>
              <w:top w:val="single" w:sz="4" w:space="0" w:color="auto"/>
              <w:left w:val="single" w:sz="4" w:space="0" w:color="auto"/>
              <w:bottom w:val="single" w:sz="4" w:space="0" w:color="auto"/>
              <w:right w:val="single" w:sz="4" w:space="0" w:color="auto"/>
            </w:tcBorders>
          </w:tcPr>
          <w:p w14:paraId="7B277CAB" w14:textId="77777777" w:rsidR="001C3D0A" w:rsidRPr="00750633" w:rsidRDefault="001C3D0A" w:rsidP="008D1B81">
            <w:pPr>
              <w:rPr>
                <w:rFonts w:eastAsia="Calibri"/>
                <w:sz w:val="24"/>
                <w:lang w:eastAsia="en-US"/>
              </w:rPr>
            </w:pPr>
            <w:r w:rsidRPr="00750633">
              <w:rPr>
                <w:rFonts w:eastAsia="Calibri"/>
                <w:sz w:val="24"/>
                <w:lang w:eastAsia="en-US"/>
              </w:rPr>
              <w:t>н.п.Вишня</w:t>
            </w:r>
          </w:p>
        </w:tc>
        <w:tc>
          <w:tcPr>
            <w:tcW w:w="4096" w:type="pct"/>
            <w:gridSpan w:val="8"/>
            <w:tcBorders>
              <w:top w:val="single" w:sz="4" w:space="0" w:color="auto"/>
              <w:left w:val="single" w:sz="4" w:space="0" w:color="auto"/>
              <w:bottom w:val="single" w:sz="4" w:space="0" w:color="auto"/>
              <w:right w:val="single" w:sz="4" w:space="0" w:color="auto"/>
            </w:tcBorders>
          </w:tcPr>
          <w:p w14:paraId="34E6A6A1"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79256C52"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0339139" w14:textId="77777777" w:rsidR="001C3D0A" w:rsidRPr="00750633" w:rsidRDefault="001C3D0A" w:rsidP="008D1B81">
            <w:pPr>
              <w:jc w:val="center"/>
              <w:rPr>
                <w:color w:val="000000"/>
                <w:sz w:val="24"/>
                <w:lang w:val="en-US"/>
              </w:rPr>
            </w:pPr>
            <w:r w:rsidRPr="00750633">
              <w:rPr>
                <w:color w:val="000000"/>
                <w:sz w:val="24"/>
              </w:rPr>
              <w:t>23</w:t>
            </w:r>
            <w:r w:rsidRPr="00750633">
              <w:rPr>
                <w:color w:val="000000"/>
                <w:sz w:val="24"/>
                <w:lang w:val="en-US"/>
              </w:rPr>
              <w:t>8</w:t>
            </w:r>
          </w:p>
        </w:tc>
        <w:tc>
          <w:tcPr>
            <w:tcW w:w="674" w:type="pct"/>
            <w:tcBorders>
              <w:top w:val="single" w:sz="4" w:space="0" w:color="auto"/>
              <w:left w:val="single" w:sz="4" w:space="0" w:color="auto"/>
              <w:bottom w:val="single" w:sz="4" w:space="0" w:color="auto"/>
              <w:right w:val="single" w:sz="4" w:space="0" w:color="auto"/>
            </w:tcBorders>
          </w:tcPr>
          <w:p w14:paraId="75570BB3" w14:textId="77777777" w:rsidR="001C3D0A" w:rsidRPr="00750633" w:rsidRDefault="001C3D0A" w:rsidP="008D1B81">
            <w:pPr>
              <w:rPr>
                <w:rFonts w:eastAsia="Calibri"/>
                <w:sz w:val="24"/>
                <w:lang w:eastAsia="en-US"/>
              </w:rPr>
            </w:pPr>
            <w:r w:rsidRPr="00750633">
              <w:rPr>
                <w:rFonts w:eastAsia="Calibri"/>
                <w:sz w:val="24"/>
                <w:lang w:eastAsia="en-US"/>
              </w:rPr>
              <w:t>н.п.Подлесье</w:t>
            </w:r>
          </w:p>
        </w:tc>
        <w:tc>
          <w:tcPr>
            <w:tcW w:w="4096" w:type="pct"/>
            <w:gridSpan w:val="8"/>
            <w:tcBorders>
              <w:top w:val="single" w:sz="4" w:space="0" w:color="auto"/>
              <w:left w:val="single" w:sz="4" w:space="0" w:color="auto"/>
              <w:bottom w:val="single" w:sz="4" w:space="0" w:color="auto"/>
              <w:right w:val="single" w:sz="4" w:space="0" w:color="auto"/>
            </w:tcBorders>
          </w:tcPr>
          <w:p w14:paraId="2768C39F"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698BC6A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2BB98385" w14:textId="77777777" w:rsidR="001C3D0A" w:rsidRPr="00750633" w:rsidRDefault="001C3D0A" w:rsidP="008D1B81">
            <w:pPr>
              <w:jc w:val="center"/>
              <w:rPr>
                <w:color w:val="000000"/>
                <w:sz w:val="24"/>
                <w:lang w:val="en-US"/>
              </w:rPr>
            </w:pPr>
            <w:r w:rsidRPr="00750633">
              <w:rPr>
                <w:color w:val="000000"/>
                <w:sz w:val="24"/>
              </w:rPr>
              <w:t>2</w:t>
            </w:r>
            <w:r w:rsidRPr="00750633">
              <w:rPr>
                <w:color w:val="000000"/>
                <w:sz w:val="24"/>
                <w:lang w:val="en-US"/>
              </w:rPr>
              <w:t>39</w:t>
            </w:r>
          </w:p>
        </w:tc>
        <w:tc>
          <w:tcPr>
            <w:tcW w:w="674" w:type="pct"/>
            <w:tcBorders>
              <w:top w:val="single" w:sz="4" w:space="0" w:color="auto"/>
              <w:left w:val="single" w:sz="4" w:space="0" w:color="auto"/>
              <w:bottom w:val="single" w:sz="4" w:space="0" w:color="auto"/>
              <w:right w:val="single" w:sz="4" w:space="0" w:color="auto"/>
            </w:tcBorders>
          </w:tcPr>
          <w:p w14:paraId="06F7575E" w14:textId="77777777" w:rsidR="001C3D0A" w:rsidRPr="00750633" w:rsidRDefault="001C3D0A" w:rsidP="008D1B81">
            <w:pPr>
              <w:rPr>
                <w:rFonts w:eastAsia="Calibri"/>
                <w:sz w:val="24"/>
                <w:lang w:eastAsia="en-US"/>
              </w:rPr>
            </w:pPr>
            <w:r w:rsidRPr="00750633">
              <w:rPr>
                <w:rFonts w:eastAsia="Calibri"/>
                <w:sz w:val="24"/>
                <w:lang w:eastAsia="en-US"/>
              </w:rPr>
              <w:t>н.п.Новоселки</w:t>
            </w:r>
          </w:p>
        </w:tc>
        <w:tc>
          <w:tcPr>
            <w:tcW w:w="4096" w:type="pct"/>
            <w:gridSpan w:val="8"/>
            <w:tcBorders>
              <w:top w:val="single" w:sz="4" w:space="0" w:color="auto"/>
              <w:left w:val="single" w:sz="4" w:space="0" w:color="auto"/>
              <w:bottom w:val="single" w:sz="4" w:space="0" w:color="auto"/>
              <w:right w:val="single" w:sz="4" w:space="0" w:color="auto"/>
            </w:tcBorders>
          </w:tcPr>
          <w:p w14:paraId="59DF60A7"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26A5C31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250C24B" w14:textId="77777777" w:rsidR="001C3D0A" w:rsidRPr="00750633" w:rsidRDefault="001C3D0A" w:rsidP="008D1B81">
            <w:pPr>
              <w:jc w:val="center"/>
              <w:rPr>
                <w:color w:val="000000"/>
                <w:sz w:val="24"/>
                <w:lang w:val="en-US"/>
              </w:rPr>
            </w:pPr>
            <w:r w:rsidRPr="00750633">
              <w:rPr>
                <w:color w:val="000000"/>
                <w:sz w:val="24"/>
              </w:rPr>
              <w:t>24</w:t>
            </w:r>
            <w:r w:rsidRPr="00750633">
              <w:rPr>
                <w:color w:val="000000"/>
                <w:sz w:val="24"/>
                <w:lang w:val="en-US"/>
              </w:rPr>
              <w:t>0</w:t>
            </w:r>
          </w:p>
        </w:tc>
        <w:tc>
          <w:tcPr>
            <w:tcW w:w="674" w:type="pct"/>
            <w:tcBorders>
              <w:top w:val="single" w:sz="4" w:space="0" w:color="auto"/>
              <w:left w:val="single" w:sz="4" w:space="0" w:color="auto"/>
              <w:bottom w:val="single" w:sz="4" w:space="0" w:color="auto"/>
              <w:right w:val="single" w:sz="4" w:space="0" w:color="auto"/>
            </w:tcBorders>
          </w:tcPr>
          <w:p w14:paraId="5F3A97FA" w14:textId="77777777" w:rsidR="001C3D0A" w:rsidRPr="00750633" w:rsidRDefault="001C3D0A" w:rsidP="008D1B81">
            <w:pPr>
              <w:rPr>
                <w:rFonts w:eastAsia="Calibri"/>
                <w:sz w:val="24"/>
                <w:lang w:eastAsia="en-US"/>
              </w:rPr>
            </w:pPr>
            <w:r w:rsidRPr="00750633">
              <w:rPr>
                <w:rFonts w:eastAsia="Calibri"/>
                <w:sz w:val="24"/>
                <w:lang w:eastAsia="en-US"/>
              </w:rPr>
              <w:t>н.п.Ползуново</w:t>
            </w:r>
          </w:p>
        </w:tc>
        <w:tc>
          <w:tcPr>
            <w:tcW w:w="4096" w:type="pct"/>
            <w:gridSpan w:val="8"/>
            <w:tcBorders>
              <w:top w:val="single" w:sz="4" w:space="0" w:color="auto"/>
              <w:left w:val="single" w:sz="4" w:space="0" w:color="auto"/>
              <w:bottom w:val="single" w:sz="4" w:space="0" w:color="auto"/>
              <w:right w:val="single" w:sz="4" w:space="0" w:color="auto"/>
            </w:tcBorders>
          </w:tcPr>
          <w:p w14:paraId="65E53EC4"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3250219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03A13AF" w14:textId="77777777" w:rsidR="001C3D0A" w:rsidRPr="00750633" w:rsidRDefault="001C3D0A" w:rsidP="008D1B81">
            <w:pPr>
              <w:jc w:val="center"/>
              <w:rPr>
                <w:color w:val="000000"/>
                <w:sz w:val="24"/>
                <w:lang w:val="en-US"/>
              </w:rPr>
            </w:pPr>
            <w:r w:rsidRPr="00750633">
              <w:rPr>
                <w:color w:val="000000"/>
                <w:sz w:val="24"/>
              </w:rPr>
              <w:t>24</w:t>
            </w:r>
            <w:r w:rsidRPr="00750633">
              <w:rPr>
                <w:color w:val="000000"/>
                <w:sz w:val="24"/>
                <w:lang w:val="en-US"/>
              </w:rPr>
              <w:t>1</w:t>
            </w:r>
          </w:p>
        </w:tc>
        <w:tc>
          <w:tcPr>
            <w:tcW w:w="674" w:type="pct"/>
            <w:tcBorders>
              <w:top w:val="single" w:sz="4" w:space="0" w:color="auto"/>
              <w:left w:val="single" w:sz="4" w:space="0" w:color="auto"/>
              <w:bottom w:val="single" w:sz="4" w:space="0" w:color="auto"/>
              <w:right w:val="single" w:sz="4" w:space="0" w:color="auto"/>
            </w:tcBorders>
          </w:tcPr>
          <w:p w14:paraId="0F12019C" w14:textId="77777777" w:rsidR="001C3D0A" w:rsidRPr="00750633" w:rsidRDefault="001C3D0A" w:rsidP="008D1B81">
            <w:pPr>
              <w:rPr>
                <w:rFonts w:eastAsia="Calibri"/>
                <w:sz w:val="24"/>
                <w:lang w:eastAsia="en-US"/>
              </w:rPr>
            </w:pPr>
            <w:r w:rsidRPr="00750633">
              <w:rPr>
                <w:rFonts w:eastAsia="Calibri"/>
                <w:sz w:val="24"/>
                <w:lang w:eastAsia="en-US"/>
              </w:rPr>
              <w:t>н.п.Самусяты</w:t>
            </w:r>
          </w:p>
        </w:tc>
        <w:tc>
          <w:tcPr>
            <w:tcW w:w="4096" w:type="pct"/>
            <w:gridSpan w:val="8"/>
            <w:tcBorders>
              <w:top w:val="single" w:sz="4" w:space="0" w:color="auto"/>
              <w:left w:val="single" w:sz="4" w:space="0" w:color="auto"/>
              <w:bottom w:val="single" w:sz="4" w:space="0" w:color="auto"/>
              <w:right w:val="single" w:sz="4" w:space="0" w:color="auto"/>
            </w:tcBorders>
          </w:tcPr>
          <w:p w14:paraId="40D479C4" w14:textId="77777777" w:rsidR="001C3D0A" w:rsidRPr="00750633" w:rsidRDefault="001C3D0A" w:rsidP="008D1B81">
            <w:r w:rsidRPr="00750633">
              <w:rPr>
                <w:rFonts w:eastAsia="Calibri"/>
                <w:sz w:val="24"/>
                <w:lang w:eastAsia="en-US"/>
              </w:rPr>
              <w:t>нет постоянно и временно проживающего населения</w:t>
            </w:r>
          </w:p>
        </w:tc>
      </w:tr>
      <w:tr w:rsidR="001C3D0A" w:rsidRPr="00480FDD" w14:paraId="78E4AB6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7260323" w14:textId="77777777" w:rsidR="001C3D0A" w:rsidRPr="00750633" w:rsidRDefault="001C3D0A" w:rsidP="008D1B81">
            <w:pPr>
              <w:jc w:val="center"/>
              <w:rPr>
                <w:color w:val="000000"/>
                <w:sz w:val="24"/>
                <w:lang w:val="en-US"/>
              </w:rPr>
            </w:pPr>
            <w:r w:rsidRPr="00750633">
              <w:rPr>
                <w:color w:val="000000"/>
                <w:sz w:val="24"/>
              </w:rPr>
              <w:t>24</w:t>
            </w:r>
            <w:r w:rsidRPr="00750633">
              <w:rPr>
                <w:color w:val="000000"/>
                <w:sz w:val="24"/>
                <w:lang w:val="en-US"/>
              </w:rPr>
              <w:t>2</w:t>
            </w:r>
          </w:p>
        </w:tc>
        <w:tc>
          <w:tcPr>
            <w:tcW w:w="674" w:type="pct"/>
            <w:tcBorders>
              <w:top w:val="single" w:sz="4" w:space="0" w:color="auto"/>
              <w:left w:val="single" w:sz="4" w:space="0" w:color="auto"/>
              <w:bottom w:val="single" w:sz="4" w:space="0" w:color="auto"/>
              <w:right w:val="single" w:sz="4" w:space="0" w:color="auto"/>
            </w:tcBorders>
          </w:tcPr>
          <w:p w14:paraId="185328AA" w14:textId="77777777" w:rsidR="001C3D0A" w:rsidRPr="00750633" w:rsidRDefault="001C3D0A" w:rsidP="008D1B81">
            <w:pPr>
              <w:rPr>
                <w:rFonts w:eastAsia="Calibri"/>
                <w:sz w:val="24"/>
                <w:lang w:eastAsia="en-US"/>
              </w:rPr>
            </w:pPr>
            <w:r w:rsidRPr="00750633">
              <w:rPr>
                <w:rFonts w:eastAsia="Calibri"/>
                <w:sz w:val="24"/>
                <w:lang w:eastAsia="en-US"/>
              </w:rPr>
              <w:t>н.п. Шодики</w:t>
            </w:r>
          </w:p>
        </w:tc>
        <w:tc>
          <w:tcPr>
            <w:tcW w:w="4096" w:type="pct"/>
            <w:gridSpan w:val="8"/>
            <w:tcBorders>
              <w:top w:val="single" w:sz="4" w:space="0" w:color="auto"/>
              <w:left w:val="single" w:sz="4" w:space="0" w:color="auto"/>
              <w:bottom w:val="single" w:sz="4" w:space="0" w:color="auto"/>
              <w:right w:val="single" w:sz="4" w:space="0" w:color="auto"/>
            </w:tcBorders>
          </w:tcPr>
          <w:p w14:paraId="494BB828"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43E9DEC6"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79146B7" w14:textId="77777777" w:rsidR="001C3D0A" w:rsidRPr="00750633" w:rsidRDefault="001C3D0A" w:rsidP="008D1B81">
            <w:pPr>
              <w:jc w:val="center"/>
              <w:rPr>
                <w:color w:val="000000"/>
                <w:sz w:val="24"/>
                <w:lang w:val="en-US"/>
              </w:rPr>
            </w:pPr>
            <w:r w:rsidRPr="00750633">
              <w:rPr>
                <w:color w:val="000000"/>
                <w:sz w:val="24"/>
              </w:rPr>
              <w:t>24</w:t>
            </w:r>
            <w:r w:rsidRPr="00750633">
              <w:rPr>
                <w:color w:val="000000"/>
                <w:sz w:val="24"/>
                <w:lang w:val="en-US"/>
              </w:rPr>
              <w:t>3</w:t>
            </w:r>
          </w:p>
        </w:tc>
        <w:tc>
          <w:tcPr>
            <w:tcW w:w="674" w:type="pct"/>
            <w:tcBorders>
              <w:top w:val="single" w:sz="4" w:space="0" w:color="auto"/>
              <w:left w:val="single" w:sz="4" w:space="0" w:color="auto"/>
              <w:bottom w:val="single" w:sz="4" w:space="0" w:color="auto"/>
              <w:right w:val="single" w:sz="4" w:space="0" w:color="auto"/>
            </w:tcBorders>
          </w:tcPr>
          <w:p w14:paraId="1B52DDAF" w14:textId="77777777" w:rsidR="001C3D0A" w:rsidRPr="00750633" w:rsidRDefault="001C3D0A" w:rsidP="008D1B81">
            <w:pPr>
              <w:rPr>
                <w:rFonts w:eastAsia="Calibri"/>
                <w:sz w:val="24"/>
                <w:lang w:eastAsia="en-US"/>
              </w:rPr>
            </w:pPr>
            <w:r w:rsidRPr="00750633">
              <w:rPr>
                <w:rFonts w:eastAsia="Calibri"/>
                <w:sz w:val="24"/>
                <w:lang w:eastAsia="en-US"/>
              </w:rPr>
              <w:t>н.п. Кральки</w:t>
            </w:r>
          </w:p>
        </w:tc>
        <w:tc>
          <w:tcPr>
            <w:tcW w:w="4096" w:type="pct"/>
            <w:gridSpan w:val="8"/>
            <w:tcBorders>
              <w:top w:val="single" w:sz="4" w:space="0" w:color="auto"/>
              <w:left w:val="single" w:sz="4" w:space="0" w:color="auto"/>
              <w:bottom w:val="single" w:sz="4" w:space="0" w:color="auto"/>
              <w:right w:val="single" w:sz="4" w:space="0" w:color="auto"/>
            </w:tcBorders>
          </w:tcPr>
          <w:p w14:paraId="550F3826"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3D27DC6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E142B04" w14:textId="77777777" w:rsidR="001C3D0A" w:rsidRPr="00750633" w:rsidRDefault="001C3D0A" w:rsidP="008D1B81">
            <w:pPr>
              <w:jc w:val="center"/>
              <w:rPr>
                <w:color w:val="000000"/>
                <w:sz w:val="24"/>
                <w:lang w:val="en-US"/>
              </w:rPr>
            </w:pPr>
            <w:r w:rsidRPr="00750633">
              <w:rPr>
                <w:color w:val="000000"/>
                <w:sz w:val="24"/>
              </w:rPr>
              <w:t>24</w:t>
            </w:r>
            <w:r w:rsidRPr="00750633">
              <w:rPr>
                <w:color w:val="000000"/>
                <w:sz w:val="24"/>
                <w:lang w:val="en-US"/>
              </w:rPr>
              <w:t>4</w:t>
            </w:r>
          </w:p>
        </w:tc>
        <w:tc>
          <w:tcPr>
            <w:tcW w:w="674" w:type="pct"/>
            <w:tcBorders>
              <w:top w:val="single" w:sz="4" w:space="0" w:color="auto"/>
              <w:left w:val="single" w:sz="4" w:space="0" w:color="auto"/>
              <w:bottom w:val="single" w:sz="4" w:space="0" w:color="auto"/>
              <w:right w:val="single" w:sz="4" w:space="0" w:color="auto"/>
            </w:tcBorders>
          </w:tcPr>
          <w:p w14:paraId="66C33788" w14:textId="77777777" w:rsidR="001C3D0A" w:rsidRPr="00750633" w:rsidRDefault="001C3D0A" w:rsidP="008D1B81">
            <w:pPr>
              <w:rPr>
                <w:rFonts w:eastAsia="Calibri"/>
                <w:sz w:val="24"/>
                <w:lang w:eastAsia="en-US"/>
              </w:rPr>
            </w:pPr>
            <w:r w:rsidRPr="00750633">
              <w:rPr>
                <w:rFonts w:eastAsia="Calibri"/>
                <w:sz w:val="24"/>
                <w:lang w:eastAsia="en-US"/>
              </w:rPr>
              <w:t>н.п. Мишки</w:t>
            </w:r>
          </w:p>
        </w:tc>
        <w:tc>
          <w:tcPr>
            <w:tcW w:w="4096" w:type="pct"/>
            <w:gridSpan w:val="8"/>
            <w:tcBorders>
              <w:top w:val="single" w:sz="4" w:space="0" w:color="auto"/>
              <w:left w:val="single" w:sz="4" w:space="0" w:color="auto"/>
              <w:bottom w:val="single" w:sz="4" w:space="0" w:color="auto"/>
              <w:right w:val="single" w:sz="4" w:space="0" w:color="auto"/>
            </w:tcBorders>
          </w:tcPr>
          <w:p w14:paraId="6A3638A4"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6BFCCE55"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D3FE3D7" w14:textId="77777777" w:rsidR="001C3D0A" w:rsidRPr="00750633" w:rsidRDefault="001C3D0A" w:rsidP="008D1B81">
            <w:pPr>
              <w:jc w:val="center"/>
              <w:rPr>
                <w:sz w:val="24"/>
                <w:lang w:val="en-US"/>
              </w:rPr>
            </w:pPr>
            <w:r w:rsidRPr="00750633">
              <w:rPr>
                <w:sz w:val="24"/>
                <w:lang w:val="en-US"/>
              </w:rPr>
              <w:t>245</w:t>
            </w:r>
          </w:p>
        </w:tc>
        <w:tc>
          <w:tcPr>
            <w:tcW w:w="674" w:type="pct"/>
            <w:tcBorders>
              <w:top w:val="single" w:sz="4" w:space="0" w:color="auto"/>
              <w:left w:val="single" w:sz="4" w:space="0" w:color="auto"/>
              <w:bottom w:val="single" w:sz="4" w:space="0" w:color="auto"/>
              <w:right w:val="single" w:sz="4" w:space="0" w:color="auto"/>
            </w:tcBorders>
          </w:tcPr>
          <w:p w14:paraId="57148951" w14:textId="77777777" w:rsidR="001C3D0A" w:rsidRPr="00750633" w:rsidRDefault="001C3D0A" w:rsidP="008D1B81">
            <w:pPr>
              <w:rPr>
                <w:rFonts w:eastAsia="Calibri"/>
                <w:sz w:val="24"/>
                <w:lang w:eastAsia="en-US"/>
              </w:rPr>
            </w:pPr>
            <w:r w:rsidRPr="00750633">
              <w:rPr>
                <w:rFonts w:eastAsia="Calibri"/>
                <w:sz w:val="24"/>
                <w:lang w:eastAsia="en-US"/>
              </w:rPr>
              <w:t>н.п.Ковляки</w:t>
            </w:r>
          </w:p>
        </w:tc>
        <w:tc>
          <w:tcPr>
            <w:tcW w:w="4096" w:type="pct"/>
            <w:gridSpan w:val="8"/>
            <w:tcBorders>
              <w:top w:val="single" w:sz="4" w:space="0" w:color="auto"/>
              <w:left w:val="single" w:sz="4" w:space="0" w:color="auto"/>
              <w:bottom w:val="single" w:sz="4" w:space="0" w:color="auto"/>
              <w:right w:val="single" w:sz="4" w:space="0" w:color="auto"/>
            </w:tcBorders>
          </w:tcPr>
          <w:p w14:paraId="49E4DCF0"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2F81328B"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C848957" w14:textId="77777777" w:rsidR="001C3D0A" w:rsidRPr="00750633" w:rsidRDefault="001C3D0A" w:rsidP="008D1B81">
            <w:pPr>
              <w:jc w:val="center"/>
              <w:rPr>
                <w:sz w:val="24"/>
                <w:lang w:val="en-US"/>
              </w:rPr>
            </w:pPr>
            <w:r w:rsidRPr="00750633">
              <w:rPr>
                <w:sz w:val="24"/>
                <w:lang w:val="en-US"/>
              </w:rPr>
              <w:t>246</w:t>
            </w:r>
          </w:p>
        </w:tc>
        <w:tc>
          <w:tcPr>
            <w:tcW w:w="674" w:type="pct"/>
            <w:tcBorders>
              <w:top w:val="single" w:sz="4" w:space="0" w:color="auto"/>
              <w:left w:val="single" w:sz="4" w:space="0" w:color="auto"/>
              <w:bottom w:val="single" w:sz="4" w:space="0" w:color="auto"/>
              <w:right w:val="single" w:sz="4" w:space="0" w:color="auto"/>
            </w:tcBorders>
          </w:tcPr>
          <w:p w14:paraId="6395AF30" w14:textId="77777777" w:rsidR="001C3D0A" w:rsidRPr="00750633" w:rsidRDefault="001C3D0A" w:rsidP="008D1B81">
            <w:pPr>
              <w:rPr>
                <w:rFonts w:eastAsia="Calibri"/>
                <w:sz w:val="24"/>
                <w:lang w:eastAsia="en-US"/>
              </w:rPr>
            </w:pPr>
            <w:r w:rsidRPr="00750633">
              <w:rPr>
                <w:rFonts w:eastAsia="Calibri"/>
                <w:sz w:val="24"/>
                <w:lang w:eastAsia="en-US"/>
              </w:rPr>
              <w:t>н.п.Земково</w:t>
            </w:r>
          </w:p>
        </w:tc>
        <w:tc>
          <w:tcPr>
            <w:tcW w:w="4096" w:type="pct"/>
            <w:gridSpan w:val="8"/>
            <w:tcBorders>
              <w:top w:val="single" w:sz="4" w:space="0" w:color="auto"/>
              <w:left w:val="single" w:sz="4" w:space="0" w:color="auto"/>
              <w:bottom w:val="single" w:sz="4" w:space="0" w:color="auto"/>
              <w:right w:val="single" w:sz="4" w:space="0" w:color="auto"/>
            </w:tcBorders>
          </w:tcPr>
          <w:p w14:paraId="006EA373"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3E0B2789"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0A7CC815" w14:textId="77777777" w:rsidR="001C3D0A" w:rsidRPr="00750633" w:rsidRDefault="001C3D0A" w:rsidP="008D1B81">
            <w:pPr>
              <w:jc w:val="center"/>
              <w:rPr>
                <w:sz w:val="24"/>
                <w:lang w:val="en-US"/>
              </w:rPr>
            </w:pPr>
            <w:r w:rsidRPr="00750633">
              <w:rPr>
                <w:sz w:val="24"/>
                <w:lang w:val="en-US"/>
              </w:rPr>
              <w:t>247</w:t>
            </w:r>
          </w:p>
        </w:tc>
        <w:tc>
          <w:tcPr>
            <w:tcW w:w="674" w:type="pct"/>
            <w:tcBorders>
              <w:top w:val="single" w:sz="4" w:space="0" w:color="auto"/>
              <w:left w:val="single" w:sz="4" w:space="0" w:color="auto"/>
              <w:bottom w:val="single" w:sz="4" w:space="0" w:color="auto"/>
              <w:right w:val="single" w:sz="4" w:space="0" w:color="auto"/>
            </w:tcBorders>
          </w:tcPr>
          <w:p w14:paraId="7014747A" w14:textId="77777777" w:rsidR="001C3D0A" w:rsidRPr="00750633" w:rsidRDefault="001C3D0A" w:rsidP="008D1B81">
            <w:pPr>
              <w:rPr>
                <w:rFonts w:eastAsia="Calibri"/>
                <w:sz w:val="24"/>
                <w:lang w:eastAsia="en-US"/>
              </w:rPr>
            </w:pPr>
            <w:r w:rsidRPr="00750633">
              <w:rPr>
                <w:rFonts w:eastAsia="Calibri"/>
                <w:sz w:val="24"/>
                <w:lang w:eastAsia="en-US"/>
              </w:rPr>
              <w:t>н.п.Плиговки-2</w:t>
            </w:r>
          </w:p>
        </w:tc>
        <w:tc>
          <w:tcPr>
            <w:tcW w:w="4096" w:type="pct"/>
            <w:gridSpan w:val="8"/>
            <w:tcBorders>
              <w:top w:val="single" w:sz="4" w:space="0" w:color="auto"/>
              <w:left w:val="single" w:sz="4" w:space="0" w:color="auto"/>
              <w:bottom w:val="single" w:sz="4" w:space="0" w:color="auto"/>
              <w:right w:val="single" w:sz="4" w:space="0" w:color="auto"/>
            </w:tcBorders>
          </w:tcPr>
          <w:p w14:paraId="5BC56045"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5DE885B0"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4CF87EE5" w14:textId="77777777" w:rsidR="001C3D0A" w:rsidRPr="00750633" w:rsidRDefault="001C3D0A" w:rsidP="008D1B81">
            <w:pPr>
              <w:jc w:val="center"/>
              <w:rPr>
                <w:sz w:val="24"/>
                <w:lang w:val="en-US"/>
              </w:rPr>
            </w:pPr>
            <w:r w:rsidRPr="00750633">
              <w:rPr>
                <w:sz w:val="24"/>
                <w:lang w:val="en-US"/>
              </w:rPr>
              <w:t>248</w:t>
            </w:r>
          </w:p>
        </w:tc>
        <w:tc>
          <w:tcPr>
            <w:tcW w:w="674" w:type="pct"/>
            <w:tcBorders>
              <w:top w:val="single" w:sz="4" w:space="0" w:color="auto"/>
              <w:left w:val="single" w:sz="4" w:space="0" w:color="auto"/>
              <w:bottom w:val="single" w:sz="4" w:space="0" w:color="auto"/>
              <w:right w:val="single" w:sz="4" w:space="0" w:color="auto"/>
            </w:tcBorders>
          </w:tcPr>
          <w:p w14:paraId="74290602" w14:textId="77777777" w:rsidR="001C3D0A" w:rsidRPr="00750633" w:rsidRDefault="001C3D0A" w:rsidP="008D1B81">
            <w:pPr>
              <w:rPr>
                <w:rFonts w:eastAsia="Calibri"/>
                <w:sz w:val="24"/>
                <w:lang w:eastAsia="en-US"/>
              </w:rPr>
            </w:pPr>
            <w:r w:rsidRPr="00750633">
              <w:rPr>
                <w:sz w:val="24"/>
              </w:rPr>
              <w:t>н.п.Соино</w:t>
            </w:r>
          </w:p>
        </w:tc>
        <w:tc>
          <w:tcPr>
            <w:tcW w:w="4096" w:type="pct"/>
            <w:gridSpan w:val="8"/>
            <w:tcBorders>
              <w:top w:val="single" w:sz="4" w:space="0" w:color="auto"/>
              <w:left w:val="single" w:sz="4" w:space="0" w:color="auto"/>
              <w:bottom w:val="single" w:sz="4" w:space="0" w:color="auto"/>
              <w:right w:val="single" w:sz="4" w:space="0" w:color="auto"/>
            </w:tcBorders>
          </w:tcPr>
          <w:p w14:paraId="64D86D5D"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0CC4EC0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C5DA946" w14:textId="77777777" w:rsidR="001C3D0A" w:rsidRPr="00750633" w:rsidRDefault="001C3D0A" w:rsidP="008D1B81">
            <w:pPr>
              <w:jc w:val="center"/>
              <w:rPr>
                <w:sz w:val="24"/>
                <w:lang w:val="en-US"/>
              </w:rPr>
            </w:pPr>
            <w:r w:rsidRPr="00750633">
              <w:rPr>
                <w:sz w:val="24"/>
                <w:lang w:val="en-US"/>
              </w:rPr>
              <w:t>249</w:t>
            </w:r>
          </w:p>
        </w:tc>
        <w:tc>
          <w:tcPr>
            <w:tcW w:w="674" w:type="pct"/>
            <w:tcBorders>
              <w:top w:val="single" w:sz="4" w:space="0" w:color="auto"/>
              <w:left w:val="single" w:sz="4" w:space="0" w:color="auto"/>
              <w:bottom w:val="single" w:sz="4" w:space="0" w:color="auto"/>
              <w:right w:val="single" w:sz="4" w:space="0" w:color="auto"/>
            </w:tcBorders>
          </w:tcPr>
          <w:p w14:paraId="7033B154" w14:textId="77777777" w:rsidR="001C3D0A" w:rsidRPr="00750633" w:rsidRDefault="001C3D0A" w:rsidP="008D1B81">
            <w:pPr>
              <w:rPr>
                <w:sz w:val="24"/>
              </w:rPr>
            </w:pPr>
            <w:r w:rsidRPr="00750633">
              <w:rPr>
                <w:sz w:val="24"/>
              </w:rPr>
              <w:t>н.п.Липники</w:t>
            </w:r>
          </w:p>
        </w:tc>
        <w:tc>
          <w:tcPr>
            <w:tcW w:w="4096" w:type="pct"/>
            <w:gridSpan w:val="8"/>
            <w:tcBorders>
              <w:top w:val="single" w:sz="4" w:space="0" w:color="auto"/>
              <w:left w:val="single" w:sz="4" w:space="0" w:color="auto"/>
              <w:bottom w:val="single" w:sz="4" w:space="0" w:color="auto"/>
              <w:right w:val="single" w:sz="4" w:space="0" w:color="auto"/>
            </w:tcBorders>
          </w:tcPr>
          <w:p w14:paraId="0A26C7A0"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43DEC44E"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799F1357" w14:textId="77777777" w:rsidR="001C3D0A" w:rsidRPr="00750633" w:rsidRDefault="001C3D0A" w:rsidP="008D1B81">
            <w:pPr>
              <w:jc w:val="center"/>
              <w:rPr>
                <w:sz w:val="24"/>
                <w:lang w:val="en-US"/>
              </w:rPr>
            </w:pPr>
            <w:r w:rsidRPr="00750633">
              <w:rPr>
                <w:sz w:val="24"/>
                <w:lang w:val="en-US"/>
              </w:rPr>
              <w:t>250</w:t>
            </w:r>
          </w:p>
        </w:tc>
        <w:tc>
          <w:tcPr>
            <w:tcW w:w="674" w:type="pct"/>
            <w:tcBorders>
              <w:top w:val="single" w:sz="4" w:space="0" w:color="auto"/>
              <w:left w:val="single" w:sz="4" w:space="0" w:color="auto"/>
              <w:bottom w:val="single" w:sz="4" w:space="0" w:color="auto"/>
              <w:right w:val="single" w:sz="4" w:space="0" w:color="auto"/>
            </w:tcBorders>
          </w:tcPr>
          <w:p w14:paraId="66B5F228" w14:textId="77777777" w:rsidR="001C3D0A" w:rsidRPr="00750633" w:rsidRDefault="001C3D0A" w:rsidP="008D1B81">
            <w:pPr>
              <w:rPr>
                <w:sz w:val="24"/>
              </w:rPr>
            </w:pPr>
            <w:r w:rsidRPr="00750633">
              <w:rPr>
                <w:sz w:val="24"/>
              </w:rPr>
              <w:t>н.п.Зазаводка</w:t>
            </w:r>
          </w:p>
        </w:tc>
        <w:tc>
          <w:tcPr>
            <w:tcW w:w="4096" w:type="pct"/>
            <w:gridSpan w:val="8"/>
            <w:tcBorders>
              <w:top w:val="single" w:sz="4" w:space="0" w:color="auto"/>
              <w:left w:val="single" w:sz="4" w:space="0" w:color="auto"/>
              <w:bottom w:val="single" w:sz="4" w:space="0" w:color="auto"/>
              <w:right w:val="single" w:sz="4" w:space="0" w:color="auto"/>
            </w:tcBorders>
          </w:tcPr>
          <w:p w14:paraId="6D17C49E"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06A68227"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541DB52F" w14:textId="77777777" w:rsidR="001C3D0A" w:rsidRPr="00750633" w:rsidRDefault="001C3D0A" w:rsidP="008D1B81">
            <w:pPr>
              <w:jc w:val="center"/>
              <w:rPr>
                <w:sz w:val="24"/>
                <w:lang w:val="en-US"/>
              </w:rPr>
            </w:pPr>
            <w:r w:rsidRPr="00750633">
              <w:rPr>
                <w:sz w:val="24"/>
                <w:lang w:val="en-US"/>
              </w:rPr>
              <w:t>251</w:t>
            </w:r>
          </w:p>
        </w:tc>
        <w:tc>
          <w:tcPr>
            <w:tcW w:w="674" w:type="pct"/>
            <w:tcBorders>
              <w:top w:val="single" w:sz="4" w:space="0" w:color="auto"/>
              <w:left w:val="single" w:sz="4" w:space="0" w:color="auto"/>
              <w:bottom w:val="single" w:sz="4" w:space="0" w:color="auto"/>
              <w:right w:val="single" w:sz="4" w:space="0" w:color="auto"/>
            </w:tcBorders>
          </w:tcPr>
          <w:p w14:paraId="12BCA58B" w14:textId="77777777" w:rsidR="001C3D0A" w:rsidRPr="00750633" w:rsidRDefault="001C3D0A" w:rsidP="008D1B81">
            <w:pPr>
              <w:rPr>
                <w:sz w:val="24"/>
              </w:rPr>
            </w:pPr>
            <w:r w:rsidRPr="00750633">
              <w:rPr>
                <w:rFonts w:eastAsia="Calibri"/>
                <w:sz w:val="24"/>
                <w:lang w:eastAsia="en-US"/>
              </w:rPr>
              <w:t>н.п.Рыбчино</w:t>
            </w:r>
          </w:p>
        </w:tc>
        <w:tc>
          <w:tcPr>
            <w:tcW w:w="4096" w:type="pct"/>
            <w:gridSpan w:val="8"/>
            <w:tcBorders>
              <w:top w:val="single" w:sz="4" w:space="0" w:color="auto"/>
              <w:left w:val="single" w:sz="4" w:space="0" w:color="auto"/>
              <w:bottom w:val="single" w:sz="4" w:space="0" w:color="auto"/>
              <w:right w:val="single" w:sz="4" w:space="0" w:color="auto"/>
            </w:tcBorders>
          </w:tcPr>
          <w:p w14:paraId="6A277453"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480FDD" w14:paraId="0A379B54"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3CDBB828" w14:textId="77777777" w:rsidR="001C3D0A" w:rsidRPr="00750633" w:rsidRDefault="001C3D0A" w:rsidP="008D1B81">
            <w:pPr>
              <w:jc w:val="center"/>
              <w:rPr>
                <w:sz w:val="24"/>
                <w:lang w:val="en-US"/>
              </w:rPr>
            </w:pPr>
            <w:r w:rsidRPr="00750633">
              <w:rPr>
                <w:sz w:val="24"/>
                <w:lang w:val="en-US"/>
              </w:rPr>
              <w:t>252</w:t>
            </w:r>
          </w:p>
        </w:tc>
        <w:tc>
          <w:tcPr>
            <w:tcW w:w="674" w:type="pct"/>
            <w:tcBorders>
              <w:top w:val="single" w:sz="4" w:space="0" w:color="auto"/>
              <w:left w:val="single" w:sz="4" w:space="0" w:color="auto"/>
              <w:bottom w:val="single" w:sz="4" w:space="0" w:color="auto"/>
              <w:right w:val="single" w:sz="4" w:space="0" w:color="auto"/>
            </w:tcBorders>
          </w:tcPr>
          <w:p w14:paraId="5434B3E4" w14:textId="77777777" w:rsidR="001C3D0A" w:rsidRPr="00750633" w:rsidRDefault="001C3D0A" w:rsidP="008D1B81">
            <w:pPr>
              <w:rPr>
                <w:sz w:val="24"/>
              </w:rPr>
            </w:pPr>
            <w:r w:rsidRPr="00750633">
              <w:rPr>
                <w:rFonts w:eastAsia="Calibri"/>
                <w:sz w:val="24"/>
                <w:lang w:eastAsia="en-US"/>
              </w:rPr>
              <w:t>н.п.Мальковщина</w:t>
            </w:r>
          </w:p>
        </w:tc>
        <w:tc>
          <w:tcPr>
            <w:tcW w:w="4096" w:type="pct"/>
            <w:gridSpan w:val="8"/>
            <w:tcBorders>
              <w:top w:val="single" w:sz="4" w:space="0" w:color="auto"/>
              <w:left w:val="single" w:sz="4" w:space="0" w:color="auto"/>
              <w:bottom w:val="single" w:sz="4" w:space="0" w:color="auto"/>
              <w:right w:val="single" w:sz="4" w:space="0" w:color="auto"/>
            </w:tcBorders>
          </w:tcPr>
          <w:p w14:paraId="04E6181C"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r w:rsidR="001C3D0A" w:rsidRPr="00194DDE" w14:paraId="226FB8DC" w14:textId="77777777" w:rsidTr="008D1B81">
        <w:tc>
          <w:tcPr>
            <w:tcW w:w="230" w:type="pct"/>
            <w:tcBorders>
              <w:top w:val="single" w:sz="4" w:space="0" w:color="auto"/>
              <w:left w:val="single" w:sz="4" w:space="0" w:color="auto"/>
              <w:bottom w:val="single" w:sz="4" w:space="0" w:color="auto"/>
              <w:right w:val="single" w:sz="4" w:space="0" w:color="auto"/>
            </w:tcBorders>
            <w:vAlign w:val="bottom"/>
          </w:tcPr>
          <w:p w14:paraId="124E9EFD" w14:textId="77777777" w:rsidR="001C3D0A" w:rsidRPr="00750633" w:rsidRDefault="001C3D0A" w:rsidP="008D1B81">
            <w:pPr>
              <w:jc w:val="center"/>
              <w:rPr>
                <w:sz w:val="24"/>
                <w:lang w:val="en-US"/>
              </w:rPr>
            </w:pPr>
            <w:r w:rsidRPr="00750633">
              <w:rPr>
                <w:sz w:val="24"/>
                <w:lang w:val="en-US"/>
              </w:rPr>
              <w:t>253</w:t>
            </w:r>
          </w:p>
        </w:tc>
        <w:tc>
          <w:tcPr>
            <w:tcW w:w="674" w:type="pct"/>
            <w:tcBorders>
              <w:top w:val="single" w:sz="4" w:space="0" w:color="auto"/>
              <w:left w:val="single" w:sz="4" w:space="0" w:color="auto"/>
              <w:bottom w:val="single" w:sz="4" w:space="0" w:color="auto"/>
              <w:right w:val="single" w:sz="4" w:space="0" w:color="auto"/>
            </w:tcBorders>
          </w:tcPr>
          <w:p w14:paraId="6D360F99" w14:textId="77777777" w:rsidR="001C3D0A" w:rsidRPr="00750633" w:rsidRDefault="001C3D0A" w:rsidP="008D1B81">
            <w:pPr>
              <w:rPr>
                <w:rFonts w:eastAsia="Calibri"/>
                <w:sz w:val="24"/>
                <w:lang w:eastAsia="en-US"/>
              </w:rPr>
            </w:pPr>
            <w:r w:rsidRPr="00750633">
              <w:rPr>
                <w:rFonts w:eastAsia="Calibri"/>
                <w:sz w:val="24"/>
                <w:lang w:eastAsia="en-US"/>
              </w:rPr>
              <w:t>н.п.Хрипки</w:t>
            </w:r>
          </w:p>
        </w:tc>
        <w:tc>
          <w:tcPr>
            <w:tcW w:w="4096" w:type="pct"/>
            <w:gridSpan w:val="8"/>
            <w:tcBorders>
              <w:top w:val="single" w:sz="4" w:space="0" w:color="auto"/>
              <w:left w:val="single" w:sz="4" w:space="0" w:color="auto"/>
              <w:bottom w:val="single" w:sz="4" w:space="0" w:color="auto"/>
              <w:right w:val="single" w:sz="4" w:space="0" w:color="auto"/>
            </w:tcBorders>
          </w:tcPr>
          <w:p w14:paraId="4E01498E" w14:textId="77777777" w:rsidR="001C3D0A" w:rsidRPr="00750633" w:rsidRDefault="001C3D0A" w:rsidP="008D1B81">
            <w:pPr>
              <w:rPr>
                <w:rFonts w:eastAsia="Calibri"/>
                <w:sz w:val="24"/>
                <w:lang w:eastAsia="en-US"/>
              </w:rPr>
            </w:pPr>
            <w:r w:rsidRPr="00750633">
              <w:rPr>
                <w:rFonts w:eastAsia="Calibri"/>
                <w:sz w:val="24"/>
                <w:lang w:eastAsia="en-US"/>
              </w:rPr>
              <w:t>нет постоянно и временно проживающего населения</w:t>
            </w:r>
          </w:p>
        </w:tc>
      </w:tr>
    </w:tbl>
    <w:p w14:paraId="5BF2F94D" w14:textId="567958FE" w:rsidR="0079030E" w:rsidRDefault="0079030E" w:rsidP="00125720">
      <w:pPr>
        <w:jc w:val="both"/>
        <w:rPr>
          <w:rFonts w:eastAsia="Calibri"/>
          <w:b/>
          <w:szCs w:val="28"/>
          <w:lang w:eastAsia="en-US"/>
        </w:rPr>
      </w:pPr>
    </w:p>
    <w:p w14:paraId="0857E317" w14:textId="77777777" w:rsidR="0079030E" w:rsidRDefault="0079030E" w:rsidP="00125720">
      <w:pPr>
        <w:jc w:val="both"/>
        <w:rPr>
          <w:rFonts w:eastAsia="Calibri"/>
          <w:b/>
          <w:szCs w:val="28"/>
          <w:lang w:eastAsia="en-US"/>
        </w:rPr>
      </w:pPr>
    </w:p>
    <w:p w14:paraId="6C766A8E" w14:textId="77777777" w:rsidR="006E6BF7" w:rsidRPr="005F3859" w:rsidRDefault="006E6BF7" w:rsidP="006E6BF7">
      <w:pPr>
        <w:rPr>
          <w:rFonts w:eastAsia="Calibri"/>
          <w:b/>
          <w:szCs w:val="28"/>
          <w:lang w:eastAsia="en-US"/>
        </w:rPr>
      </w:pPr>
    </w:p>
    <w:p w14:paraId="15E2B855" w14:textId="77777777" w:rsidR="008E0BD7" w:rsidRPr="00D662DE" w:rsidRDefault="008E0BD7" w:rsidP="008E0BD7">
      <w:pPr>
        <w:ind w:firstLine="295"/>
        <w:contextualSpacing/>
        <w:rPr>
          <w:rFonts w:eastAsia="Calibri"/>
          <w:sz w:val="24"/>
          <w:szCs w:val="30"/>
          <w:lang w:eastAsia="en-US"/>
        </w:rPr>
      </w:pPr>
    </w:p>
    <w:p w14:paraId="35C65A57" w14:textId="77777777" w:rsidR="008E0BD7" w:rsidRDefault="008E0BD7" w:rsidP="008E0BD7"/>
    <w:p w14:paraId="15847DB2" w14:textId="77777777" w:rsidR="00ED6EB7" w:rsidRDefault="00ED6EB7" w:rsidP="00EB703E">
      <w:pPr>
        <w:sectPr w:rsidR="00ED6EB7" w:rsidSect="0079205F">
          <w:pgSz w:w="16838" w:h="11906" w:orient="landscape" w:code="9"/>
          <w:pgMar w:top="849" w:right="1134" w:bottom="851" w:left="1134" w:header="709" w:footer="709" w:gutter="0"/>
          <w:cols w:space="708"/>
          <w:titlePg/>
          <w:docGrid w:linePitch="381"/>
        </w:sectPr>
      </w:pPr>
    </w:p>
    <w:p w14:paraId="16D6D116" w14:textId="77777777" w:rsidR="00213A4C" w:rsidRPr="00EB703E" w:rsidRDefault="00213A4C" w:rsidP="00213A4C">
      <w:pPr>
        <w:jc w:val="right"/>
        <w:rPr>
          <w:b/>
          <w:bCs/>
          <w:color w:val="000000" w:themeColor="text1"/>
          <w:szCs w:val="28"/>
        </w:rPr>
      </w:pPr>
      <w:r w:rsidRPr="00EB703E">
        <w:rPr>
          <w:b/>
          <w:bCs/>
          <w:color w:val="000000" w:themeColor="text1"/>
          <w:szCs w:val="28"/>
        </w:rPr>
        <w:lastRenderedPageBreak/>
        <w:t xml:space="preserve">Приложение № </w:t>
      </w:r>
      <w:r w:rsidR="00D14737">
        <w:rPr>
          <w:b/>
          <w:bCs/>
          <w:color w:val="000000" w:themeColor="text1"/>
          <w:szCs w:val="28"/>
        </w:rPr>
        <w:t>9</w:t>
      </w:r>
    </w:p>
    <w:p w14:paraId="4A1FEE0B" w14:textId="77777777" w:rsidR="00213A4C" w:rsidRPr="00EB703E" w:rsidRDefault="00213A4C" w:rsidP="00213A4C">
      <w:pPr>
        <w:jc w:val="right"/>
        <w:rPr>
          <w:color w:val="000000" w:themeColor="text1"/>
          <w:szCs w:val="28"/>
        </w:rPr>
      </w:pPr>
      <w:r w:rsidRPr="00EB703E">
        <w:rPr>
          <w:color w:val="000000" w:themeColor="text1"/>
          <w:szCs w:val="28"/>
        </w:rPr>
        <w:t>к Схеме обращения с коммунальными отходами</w:t>
      </w:r>
    </w:p>
    <w:p w14:paraId="45FBE68D" w14:textId="77777777" w:rsidR="00213A4C" w:rsidRPr="00EB703E" w:rsidRDefault="00213A4C" w:rsidP="00213A4C">
      <w:pPr>
        <w:jc w:val="right"/>
        <w:rPr>
          <w:color w:val="000000" w:themeColor="text1"/>
          <w:szCs w:val="28"/>
        </w:rPr>
      </w:pPr>
      <w:r w:rsidRPr="00EB703E">
        <w:rPr>
          <w:color w:val="000000" w:themeColor="text1"/>
          <w:szCs w:val="28"/>
        </w:rPr>
        <w:t>на территории Шумилинского района</w:t>
      </w:r>
    </w:p>
    <w:p w14:paraId="6BC87ECB" w14:textId="77777777" w:rsidR="00E65C9F" w:rsidRDefault="00E65C9F" w:rsidP="00E65C9F">
      <w:pPr>
        <w:jc w:val="center"/>
        <w:rPr>
          <w:b/>
          <w:color w:val="000000" w:themeColor="text1"/>
          <w:szCs w:val="28"/>
        </w:rPr>
      </w:pPr>
    </w:p>
    <w:p w14:paraId="05B52E35" w14:textId="77777777" w:rsidR="00E65C9F" w:rsidRPr="0054357A" w:rsidRDefault="00E65C9F" w:rsidP="00E65C9F">
      <w:pPr>
        <w:jc w:val="center"/>
        <w:rPr>
          <w:b/>
          <w:color w:val="000000" w:themeColor="text1"/>
          <w:szCs w:val="28"/>
        </w:rPr>
      </w:pPr>
      <w:r w:rsidRPr="0054357A">
        <w:rPr>
          <w:b/>
          <w:color w:val="000000" w:themeColor="text1"/>
          <w:szCs w:val="28"/>
        </w:rPr>
        <w:t>Количество мест временного хранения коммунальных отходов, с указанием количества установленных контейнеров для накопления коммунальных отходов, в том числе для раздельного сбора</w:t>
      </w:r>
    </w:p>
    <w:p w14:paraId="12BA4F7E" w14:textId="77777777" w:rsidR="00E65C9F" w:rsidRPr="0054357A" w:rsidRDefault="00E65C9F" w:rsidP="00E65C9F">
      <w:pPr>
        <w:jc w:val="center"/>
        <w:rPr>
          <w:b/>
          <w:color w:val="000000" w:themeColor="text1"/>
          <w:szCs w:val="28"/>
        </w:rPr>
      </w:pPr>
    </w:p>
    <w:tbl>
      <w:tblPr>
        <w:tblW w:w="0" w:type="auto"/>
        <w:tblInd w:w="113" w:type="dxa"/>
        <w:tblLook w:val="04A0" w:firstRow="1" w:lastRow="0" w:firstColumn="1" w:lastColumn="0" w:noHBand="0" w:noVBand="1"/>
      </w:tblPr>
      <w:tblGrid>
        <w:gridCol w:w="356"/>
        <w:gridCol w:w="3467"/>
        <w:gridCol w:w="1417"/>
        <w:gridCol w:w="3969"/>
      </w:tblGrid>
      <w:tr w:rsidR="00E65C9F" w:rsidRPr="00933CB6" w14:paraId="48B21429" w14:textId="77777777" w:rsidTr="002A202F">
        <w:trPr>
          <w:trHeight w:val="624"/>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10885D02" w14:textId="77777777" w:rsidR="00E65C9F" w:rsidRPr="0054357A" w:rsidRDefault="00E65C9F" w:rsidP="002A202F">
            <w:pPr>
              <w:jc w:val="center"/>
              <w:rPr>
                <w:b/>
                <w:bCs/>
                <w:color w:val="FF0000"/>
                <w:szCs w:val="28"/>
              </w:rPr>
            </w:pPr>
          </w:p>
        </w:tc>
        <w:tc>
          <w:tcPr>
            <w:tcW w:w="346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5A64CD19" w14:textId="77777777" w:rsidR="00E65C9F" w:rsidRPr="005023BA" w:rsidRDefault="00E65C9F" w:rsidP="002A202F">
            <w:pPr>
              <w:jc w:val="center"/>
              <w:rPr>
                <w:bCs/>
                <w:szCs w:val="28"/>
              </w:rPr>
            </w:pPr>
            <w:r w:rsidRPr="005023BA">
              <w:rPr>
                <w:bCs/>
                <w:szCs w:val="28"/>
              </w:rPr>
              <w:t>Местонахождение</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81D1AD6" w14:textId="77777777" w:rsidR="00E65C9F" w:rsidRPr="005023BA" w:rsidRDefault="00E65C9F" w:rsidP="002A202F">
            <w:pPr>
              <w:jc w:val="center"/>
              <w:rPr>
                <w:bCs/>
                <w:szCs w:val="28"/>
              </w:rPr>
            </w:pPr>
            <w:r w:rsidRPr="005023BA">
              <w:rPr>
                <w:bCs/>
                <w:szCs w:val="28"/>
              </w:rPr>
              <w:t>Наличие площадки</w:t>
            </w:r>
          </w:p>
        </w:tc>
        <w:tc>
          <w:tcPr>
            <w:tcW w:w="3969"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F9B6D04" w14:textId="77777777" w:rsidR="00E65C9F" w:rsidRPr="005023BA" w:rsidRDefault="00E65C9F" w:rsidP="002A202F">
            <w:pPr>
              <w:jc w:val="center"/>
              <w:rPr>
                <w:bCs/>
                <w:szCs w:val="28"/>
              </w:rPr>
            </w:pPr>
            <w:r w:rsidRPr="005023BA">
              <w:rPr>
                <w:bCs/>
                <w:szCs w:val="28"/>
              </w:rPr>
              <w:t>Количество контейнеров</w:t>
            </w:r>
          </w:p>
        </w:tc>
      </w:tr>
      <w:tr w:rsidR="00E65C9F" w:rsidRPr="00933CB6" w14:paraId="5FB0AF65" w14:textId="77777777" w:rsidTr="00E65C9F">
        <w:trPr>
          <w:trHeight w:val="57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72BC3D56" w14:textId="77777777" w:rsidR="00E65C9F" w:rsidRPr="00933CB6" w:rsidRDefault="00E65C9F" w:rsidP="002A202F">
            <w:pPr>
              <w:rPr>
                <w:b/>
                <w:bCs/>
                <w:color w:val="FF0000"/>
                <w:szCs w:val="28"/>
                <w:highlight w:val="yellow"/>
              </w:rPr>
            </w:pPr>
          </w:p>
        </w:tc>
        <w:tc>
          <w:tcPr>
            <w:tcW w:w="3467" w:type="dxa"/>
            <w:vMerge/>
            <w:tcBorders>
              <w:top w:val="single" w:sz="4" w:space="0" w:color="auto"/>
              <w:left w:val="single" w:sz="4" w:space="0" w:color="auto"/>
              <w:bottom w:val="single" w:sz="4" w:space="0" w:color="000000"/>
              <w:right w:val="single" w:sz="4" w:space="0" w:color="auto"/>
            </w:tcBorders>
            <w:vAlign w:val="center"/>
            <w:hideMark/>
          </w:tcPr>
          <w:p w14:paraId="3A8A0148" w14:textId="77777777" w:rsidR="00E65C9F" w:rsidRPr="005023BA" w:rsidRDefault="00E65C9F" w:rsidP="002A202F">
            <w:pPr>
              <w:rPr>
                <w:b/>
                <w:bCs/>
                <w:color w:val="FF0000"/>
                <w:szCs w:val="28"/>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5B5FF681" w14:textId="77777777" w:rsidR="00E65C9F" w:rsidRPr="005023BA" w:rsidRDefault="00E65C9F" w:rsidP="002A202F">
            <w:pPr>
              <w:rPr>
                <w:b/>
                <w:bCs/>
                <w:color w:val="FF0000"/>
                <w:szCs w:val="28"/>
              </w:rPr>
            </w:pPr>
          </w:p>
        </w:tc>
        <w:tc>
          <w:tcPr>
            <w:tcW w:w="3969" w:type="dxa"/>
            <w:vMerge/>
            <w:tcBorders>
              <w:top w:val="single" w:sz="4" w:space="0" w:color="auto"/>
              <w:left w:val="single" w:sz="4" w:space="0" w:color="auto"/>
              <w:bottom w:val="single" w:sz="4" w:space="0" w:color="000000"/>
              <w:right w:val="single" w:sz="4" w:space="0" w:color="auto"/>
            </w:tcBorders>
            <w:vAlign w:val="center"/>
            <w:hideMark/>
          </w:tcPr>
          <w:p w14:paraId="0B809A6B" w14:textId="77777777" w:rsidR="00E65C9F" w:rsidRPr="005023BA" w:rsidRDefault="00E65C9F" w:rsidP="002A202F">
            <w:pPr>
              <w:rPr>
                <w:b/>
                <w:bCs/>
                <w:color w:val="FF0000"/>
                <w:szCs w:val="28"/>
              </w:rPr>
            </w:pPr>
          </w:p>
        </w:tc>
      </w:tr>
      <w:tr w:rsidR="00E65C9F" w:rsidRPr="00933CB6" w14:paraId="430C6217" w14:textId="77777777" w:rsidTr="002A202F">
        <w:trPr>
          <w:trHeight w:val="30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459C32" w14:textId="77777777" w:rsidR="00E65C9F" w:rsidRPr="00933CB6" w:rsidRDefault="00E65C9F" w:rsidP="002A202F">
            <w:pPr>
              <w:rPr>
                <w:szCs w:val="28"/>
                <w:highlight w:val="yellow"/>
              </w:rPr>
            </w:pPr>
          </w:p>
        </w:tc>
        <w:tc>
          <w:tcPr>
            <w:tcW w:w="3467" w:type="dxa"/>
            <w:tcBorders>
              <w:top w:val="nil"/>
              <w:left w:val="nil"/>
              <w:bottom w:val="single" w:sz="4" w:space="0" w:color="auto"/>
              <w:right w:val="single" w:sz="4" w:space="0" w:color="auto"/>
            </w:tcBorders>
            <w:shd w:val="clear" w:color="auto" w:fill="auto"/>
            <w:vAlign w:val="center"/>
            <w:hideMark/>
          </w:tcPr>
          <w:p w14:paraId="4185F039" w14:textId="0F7AF72F" w:rsidR="00E65C9F" w:rsidRPr="005023BA" w:rsidRDefault="00E65C9F" w:rsidP="002A202F">
            <w:pPr>
              <w:rPr>
                <w:b/>
                <w:bCs/>
                <w:szCs w:val="28"/>
              </w:rPr>
            </w:pPr>
            <w:r w:rsidRPr="005023BA">
              <w:rPr>
                <w:b/>
                <w:bCs/>
                <w:szCs w:val="28"/>
              </w:rPr>
              <w:t>агр.</w:t>
            </w:r>
            <w:r w:rsidR="007343CB" w:rsidRPr="005023BA">
              <w:rPr>
                <w:b/>
                <w:bCs/>
                <w:szCs w:val="28"/>
              </w:rPr>
              <w:t xml:space="preserve"> </w:t>
            </w:r>
            <w:r w:rsidRPr="005023BA">
              <w:rPr>
                <w:b/>
                <w:bCs/>
                <w:szCs w:val="28"/>
              </w:rPr>
              <w:t>Светлосельский</w:t>
            </w:r>
          </w:p>
        </w:tc>
        <w:tc>
          <w:tcPr>
            <w:tcW w:w="1417" w:type="dxa"/>
            <w:tcBorders>
              <w:top w:val="nil"/>
              <w:left w:val="nil"/>
              <w:bottom w:val="single" w:sz="4" w:space="0" w:color="auto"/>
              <w:right w:val="single" w:sz="4" w:space="0" w:color="auto"/>
            </w:tcBorders>
            <w:shd w:val="clear" w:color="auto" w:fill="auto"/>
            <w:vAlign w:val="center"/>
            <w:hideMark/>
          </w:tcPr>
          <w:p w14:paraId="4A5D8E2D" w14:textId="77777777" w:rsidR="00E65C9F" w:rsidRPr="005023BA" w:rsidRDefault="00E65C9F" w:rsidP="002A202F">
            <w:pPr>
              <w:rPr>
                <w:szCs w:val="28"/>
              </w:rPr>
            </w:pPr>
          </w:p>
        </w:tc>
        <w:tc>
          <w:tcPr>
            <w:tcW w:w="3969" w:type="dxa"/>
            <w:tcBorders>
              <w:top w:val="nil"/>
              <w:left w:val="nil"/>
              <w:bottom w:val="single" w:sz="4" w:space="0" w:color="auto"/>
              <w:right w:val="single" w:sz="4" w:space="0" w:color="auto"/>
            </w:tcBorders>
            <w:shd w:val="clear" w:color="auto" w:fill="auto"/>
            <w:vAlign w:val="center"/>
            <w:hideMark/>
          </w:tcPr>
          <w:p w14:paraId="02243B87" w14:textId="77777777" w:rsidR="00E65C9F" w:rsidRPr="005023BA" w:rsidRDefault="00E65C9F" w:rsidP="002A202F">
            <w:pPr>
              <w:rPr>
                <w:szCs w:val="28"/>
              </w:rPr>
            </w:pPr>
          </w:p>
        </w:tc>
      </w:tr>
      <w:tr w:rsidR="00E65C9F" w:rsidRPr="00933CB6" w14:paraId="0EC454C1" w14:textId="77777777" w:rsidTr="002A202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4D1BE11A" w14:textId="77777777" w:rsidR="00E65C9F" w:rsidRPr="00F306D9" w:rsidRDefault="00E65C9F" w:rsidP="002A202F">
            <w:pPr>
              <w:rPr>
                <w:szCs w:val="28"/>
              </w:rPr>
            </w:pPr>
            <w:r w:rsidRPr="00F306D9">
              <w:rPr>
                <w:szCs w:val="28"/>
              </w:rPr>
              <w:t>1</w:t>
            </w:r>
          </w:p>
        </w:tc>
        <w:tc>
          <w:tcPr>
            <w:tcW w:w="3467" w:type="dxa"/>
            <w:tcBorders>
              <w:top w:val="nil"/>
              <w:left w:val="nil"/>
              <w:bottom w:val="single" w:sz="4" w:space="0" w:color="auto"/>
              <w:right w:val="single" w:sz="4" w:space="0" w:color="auto"/>
            </w:tcBorders>
            <w:shd w:val="clear" w:color="auto" w:fill="auto"/>
            <w:vAlign w:val="center"/>
            <w:hideMark/>
          </w:tcPr>
          <w:p w14:paraId="41977DA2" w14:textId="77777777" w:rsidR="00E65C9F" w:rsidRPr="00F306D9" w:rsidRDefault="00E65C9F" w:rsidP="002A202F">
            <w:pPr>
              <w:rPr>
                <w:szCs w:val="28"/>
              </w:rPr>
            </w:pPr>
            <w:r w:rsidRPr="00F306D9">
              <w:rPr>
                <w:szCs w:val="28"/>
              </w:rPr>
              <w:t>ул.Светлосельская, 15-17</w:t>
            </w:r>
          </w:p>
        </w:tc>
        <w:tc>
          <w:tcPr>
            <w:tcW w:w="1417" w:type="dxa"/>
            <w:tcBorders>
              <w:top w:val="nil"/>
              <w:left w:val="nil"/>
              <w:bottom w:val="single" w:sz="4" w:space="0" w:color="auto"/>
              <w:right w:val="single" w:sz="4" w:space="0" w:color="auto"/>
            </w:tcBorders>
            <w:shd w:val="clear" w:color="auto" w:fill="auto"/>
            <w:noWrap/>
            <w:vAlign w:val="center"/>
            <w:hideMark/>
          </w:tcPr>
          <w:p w14:paraId="6BBB8BDC" w14:textId="77777777" w:rsidR="00E65C9F" w:rsidRPr="00F306D9" w:rsidRDefault="00E65C9F" w:rsidP="002A202F">
            <w:pPr>
              <w:rPr>
                <w:szCs w:val="28"/>
              </w:rPr>
            </w:pPr>
            <w:r w:rsidRPr="00F306D9">
              <w:rPr>
                <w:szCs w:val="28"/>
              </w:rPr>
              <w:t>1</w:t>
            </w:r>
          </w:p>
        </w:tc>
        <w:tc>
          <w:tcPr>
            <w:tcW w:w="3969" w:type="dxa"/>
            <w:tcBorders>
              <w:top w:val="nil"/>
              <w:left w:val="nil"/>
              <w:bottom w:val="single" w:sz="4" w:space="0" w:color="auto"/>
              <w:right w:val="single" w:sz="4" w:space="0" w:color="auto"/>
            </w:tcBorders>
            <w:shd w:val="clear" w:color="auto" w:fill="auto"/>
            <w:noWrap/>
            <w:vAlign w:val="center"/>
            <w:hideMark/>
          </w:tcPr>
          <w:p w14:paraId="14F1793A" w14:textId="77777777" w:rsidR="00E65C9F" w:rsidRPr="00F306D9" w:rsidRDefault="00E65C9F" w:rsidP="002A202F">
            <w:pPr>
              <w:rPr>
                <w:szCs w:val="28"/>
              </w:rPr>
            </w:pPr>
            <w:r w:rsidRPr="00F306D9">
              <w:rPr>
                <w:szCs w:val="28"/>
              </w:rPr>
              <w:t>2</w:t>
            </w:r>
          </w:p>
        </w:tc>
      </w:tr>
      <w:tr w:rsidR="00E65C9F" w:rsidRPr="00933CB6" w14:paraId="0A7CF19B" w14:textId="77777777" w:rsidTr="002A202F">
        <w:trPr>
          <w:trHeight w:val="375"/>
        </w:trPr>
        <w:tc>
          <w:tcPr>
            <w:tcW w:w="0" w:type="auto"/>
            <w:tcBorders>
              <w:top w:val="nil"/>
              <w:left w:val="single" w:sz="4" w:space="0" w:color="auto"/>
              <w:bottom w:val="single" w:sz="4" w:space="0" w:color="auto"/>
              <w:right w:val="single" w:sz="4" w:space="0" w:color="auto"/>
            </w:tcBorders>
            <w:shd w:val="clear" w:color="auto" w:fill="auto"/>
            <w:noWrap/>
            <w:vAlign w:val="center"/>
          </w:tcPr>
          <w:p w14:paraId="1CF429CF" w14:textId="77777777" w:rsidR="00E65C9F" w:rsidRPr="005023BA" w:rsidRDefault="00E65C9F" w:rsidP="002A202F">
            <w:pPr>
              <w:rPr>
                <w:szCs w:val="28"/>
              </w:rPr>
            </w:pPr>
            <w:r w:rsidRPr="005023BA">
              <w:rPr>
                <w:szCs w:val="28"/>
              </w:rPr>
              <w:t>2</w:t>
            </w:r>
          </w:p>
        </w:tc>
        <w:tc>
          <w:tcPr>
            <w:tcW w:w="3467" w:type="dxa"/>
            <w:tcBorders>
              <w:top w:val="nil"/>
              <w:left w:val="nil"/>
              <w:bottom w:val="single" w:sz="4" w:space="0" w:color="auto"/>
              <w:right w:val="single" w:sz="4" w:space="0" w:color="auto"/>
            </w:tcBorders>
            <w:shd w:val="clear" w:color="auto" w:fill="auto"/>
            <w:vAlign w:val="center"/>
            <w:hideMark/>
          </w:tcPr>
          <w:p w14:paraId="5DF4BECB" w14:textId="77777777" w:rsidR="00E65C9F" w:rsidRPr="005023BA" w:rsidRDefault="00E65C9F" w:rsidP="002A202F">
            <w:pPr>
              <w:rPr>
                <w:szCs w:val="28"/>
              </w:rPr>
            </w:pPr>
            <w:r w:rsidRPr="005023BA">
              <w:rPr>
                <w:szCs w:val="28"/>
              </w:rPr>
              <w:t>ул.Светлосельская, 5-7</w:t>
            </w:r>
          </w:p>
        </w:tc>
        <w:tc>
          <w:tcPr>
            <w:tcW w:w="1417" w:type="dxa"/>
            <w:tcBorders>
              <w:top w:val="nil"/>
              <w:left w:val="nil"/>
              <w:bottom w:val="single" w:sz="4" w:space="0" w:color="auto"/>
              <w:right w:val="single" w:sz="4" w:space="0" w:color="auto"/>
            </w:tcBorders>
            <w:shd w:val="clear" w:color="auto" w:fill="auto"/>
            <w:noWrap/>
            <w:vAlign w:val="center"/>
            <w:hideMark/>
          </w:tcPr>
          <w:p w14:paraId="11484E5C" w14:textId="77777777" w:rsidR="00E65C9F" w:rsidRPr="005023BA" w:rsidRDefault="00E65C9F" w:rsidP="002A202F">
            <w:pPr>
              <w:rPr>
                <w:szCs w:val="28"/>
              </w:rPr>
            </w:pPr>
            <w:r w:rsidRPr="005023BA">
              <w:rPr>
                <w:szCs w:val="28"/>
              </w:rPr>
              <w:t>1</w:t>
            </w:r>
          </w:p>
        </w:tc>
        <w:tc>
          <w:tcPr>
            <w:tcW w:w="3969" w:type="dxa"/>
            <w:tcBorders>
              <w:top w:val="nil"/>
              <w:left w:val="nil"/>
              <w:bottom w:val="single" w:sz="4" w:space="0" w:color="auto"/>
              <w:right w:val="single" w:sz="4" w:space="0" w:color="auto"/>
            </w:tcBorders>
            <w:shd w:val="clear" w:color="auto" w:fill="auto"/>
            <w:noWrap/>
            <w:vAlign w:val="center"/>
            <w:hideMark/>
          </w:tcPr>
          <w:p w14:paraId="1DF2E662" w14:textId="77777777" w:rsidR="00E65C9F" w:rsidRPr="005023BA" w:rsidRDefault="00E65C9F" w:rsidP="002A202F">
            <w:pPr>
              <w:rPr>
                <w:szCs w:val="28"/>
              </w:rPr>
            </w:pPr>
            <w:r w:rsidRPr="005023BA">
              <w:rPr>
                <w:szCs w:val="28"/>
              </w:rPr>
              <w:t>2</w:t>
            </w:r>
          </w:p>
        </w:tc>
      </w:tr>
      <w:tr w:rsidR="00E65C9F" w:rsidRPr="00933CB6" w14:paraId="3E75A8DE" w14:textId="77777777" w:rsidTr="002A202F">
        <w:trPr>
          <w:trHeight w:val="236"/>
        </w:trPr>
        <w:tc>
          <w:tcPr>
            <w:tcW w:w="0" w:type="auto"/>
            <w:tcBorders>
              <w:top w:val="nil"/>
              <w:left w:val="single" w:sz="4" w:space="0" w:color="auto"/>
              <w:bottom w:val="single" w:sz="4" w:space="0" w:color="auto"/>
              <w:right w:val="single" w:sz="4" w:space="0" w:color="auto"/>
            </w:tcBorders>
            <w:shd w:val="clear" w:color="auto" w:fill="auto"/>
            <w:noWrap/>
            <w:vAlign w:val="center"/>
          </w:tcPr>
          <w:p w14:paraId="764D7D07" w14:textId="77777777" w:rsidR="00E65C9F" w:rsidRPr="005023BA" w:rsidRDefault="00E65C9F" w:rsidP="002A202F">
            <w:pPr>
              <w:rPr>
                <w:szCs w:val="28"/>
              </w:rPr>
            </w:pPr>
            <w:r w:rsidRPr="005023BA">
              <w:rPr>
                <w:szCs w:val="28"/>
              </w:rPr>
              <w:t>3</w:t>
            </w:r>
          </w:p>
        </w:tc>
        <w:tc>
          <w:tcPr>
            <w:tcW w:w="3467" w:type="dxa"/>
            <w:tcBorders>
              <w:top w:val="nil"/>
              <w:left w:val="nil"/>
              <w:bottom w:val="single" w:sz="4" w:space="0" w:color="auto"/>
              <w:right w:val="single" w:sz="4" w:space="0" w:color="auto"/>
            </w:tcBorders>
            <w:shd w:val="clear" w:color="auto" w:fill="auto"/>
            <w:vAlign w:val="center"/>
            <w:hideMark/>
          </w:tcPr>
          <w:p w14:paraId="15C27ED1" w14:textId="77777777" w:rsidR="00E65C9F" w:rsidRPr="005023BA" w:rsidRDefault="00E65C9F" w:rsidP="002A202F">
            <w:pPr>
              <w:rPr>
                <w:szCs w:val="28"/>
              </w:rPr>
            </w:pPr>
            <w:r w:rsidRPr="005023BA">
              <w:rPr>
                <w:szCs w:val="28"/>
              </w:rPr>
              <w:t>ул.Юбилейная, 6А</w:t>
            </w:r>
          </w:p>
        </w:tc>
        <w:tc>
          <w:tcPr>
            <w:tcW w:w="1417" w:type="dxa"/>
            <w:tcBorders>
              <w:top w:val="nil"/>
              <w:left w:val="nil"/>
              <w:bottom w:val="single" w:sz="4" w:space="0" w:color="auto"/>
              <w:right w:val="single" w:sz="4" w:space="0" w:color="auto"/>
            </w:tcBorders>
            <w:shd w:val="clear" w:color="auto" w:fill="auto"/>
            <w:noWrap/>
            <w:vAlign w:val="center"/>
            <w:hideMark/>
          </w:tcPr>
          <w:p w14:paraId="6187C269" w14:textId="77777777" w:rsidR="00E65C9F" w:rsidRPr="005023BA" w:rsidRDefault="00E65C9F" w:rsidP="002A202F">
            <w:pPr>
              <w:rPr>
                <w:szCs w:val="28"/>
              </w:rPr>
            </w:pPr>
            <w:r w:rsidRPr="005023BA">
              <w:rPr>
                <w:szCs w:val="28"/>
              </w:rPr>
              <w:t>1</w:t>
            </w:r>
          </w:p>
        </w:tc>
        <w:tc>
          <w:tcPr>
            <w:tcW w:w="3969" w:type="dxa"/>
            <w:tcBorders>
              <w:top w:val="nil"/>
              <w:left w:val="nil"/>
              <w:bottom w:val="single" w:sz="4" w:space="0" w:color="auto"/>
              <w:right w:val="single" w:sz="4" w:space="0" w:color="auto"/>
            </w:tcBorders>
            <w:shd w:val="clear" w:color="auto" w:fill="auto"/>
            <w:noWrap/>
            <w:vAlign w:val="center"/>
            <w:hideMark/>
          </w:tcPr>
          <w:p w14:paraId="303A0F9C" w14:textId="77777777" w:rsidR="00E65C9F" w:rsidRPr="005023BA" w:rsidRDefault="00E65C9F" w:rsidP="002A202F">
            <w:pPr>
              <w:rPr>
                <w:szCs w:val="28"/>
              </w:rPr>
            </w:pPr>
            <w:r w:rsidRPr="005023BA">
              <w:rPr>
                <w:szCs w:val="28"/>
              </w:rPr>
              <w:t>4</w:t>
            </w:r>
            <w:r w:rsidR="001E7B05" w:rsidRPr="005023BA">
              <w:rPr>
                <w:szCs w:val="28"/>
              </w:rPr>
              <w:t xml:space="preserve"> (3ТКО + 1пластик)</w:t>
            </w:r>
          </w:p>
        </w:tc>
      </w:tr>
      <w:tr w:rsidR="00E65C9F" w:rsidRPr="00933CB6" w14:paraId="44FF9715" w14:textId="77777777" w:rsidTr="002A202F">
        <w:trPr>
          <w:trHeight w:val="326"/>
        </w:trPr>
        <w:tc>
          <w:tcPr>
            <w:tcW w:w="0" w:type="auto"/>
            <w:tcBorders>
              <w:top w:val="nil"/>
              <w:left w:val="single" w:sz="4" w:space="0" w:color="auto"/>
              <w:bottom w:val="single" w:sz="4" w:space="0" w:color="auto"/>
              <w:right w:val="single" w:sz="4" w:space="0" w:color="auto"/>
            </w:tcBorders>
            <w:shd w:val="clear" w:color="auto" w:fill="auto"/>
            <w:noWrap/>
            <w:vAlign w:val="center"/>
          </w:tcPr>
          <w:p w14:paraId="42DC1448" w14:textId="77777777" w:rsidR="00E65C9F" w:rsidRPr="005023BA" w:rsidRDefault="00E65C9F" w:rsidP="002A202F">
            <w:pPr>
              <w:rPr>
                <w:szCs w:val="28"/>
              </w:rPr>
            </w:pPr>
            <w:r w:rsidRPr="005023BA">
              <w:rPr>
                <w:szCs w:val="28"/>
              </w:rPr>
              <w:t>4</w:t>
            </w:r>
          </w:p>
        </w:tc>
        <w:tc>
          <w:tcPr>
            <w:tcW w:w="3467" w:type="dxa"/>
            <w:tcBorders>
              <w:top w:val="nil"/>
              <w:left w:val="nil"/>
              <w:bottom w:val="single" w:sz="4" w:space="0" w:color="auto"/>
              <w:right w:val="single" w:sz="4" w:space="0" w:color="auto"/>
            </w:tcBorders>
            <w:shd w:val="clear" w:color="auto" w:fill="auto"/>
            <w:vAlign w:val="center"/>
            <w:hideMark/>
          </w:tcPr>
          <w:p w14:paraId="1002DA83" w14:textId="77777777" w:rsidR="00E65C9F" w:rsidRPr="005023BA" w:rsidRDefault="00E65C9F" w:rsidP="002A202F">
            <w:pPr>
              <w:rPr>
                <w:szCs w:val="28"/>
              </w:rPr>
            </w:pPr>
            <w:r w:rsidRPr="005023BA">
              <w:rPr>
                <w:szCs w:val="28"/>
              </w:rPr>
              <w:t>ул.Юбилейная, 2</w:t>
            </w:r>
          </w:p>
        </w:tc>
        <w:tc>
          <w:tcPr>
            <w:tcW w:w="1417" w:type="dxa"/>
            <w:tcBorders>
              <w:top w:val="nil"/>
              <w:left w:val="nil"/>
              <w:bottom w:val="single" w:sz="4" w:space="0" w:color="auto"/>
              <w:right w:val="single" w:sz="4" w:space="0" w:color="auto"/>
            </w:tcBorders>
            <w:shd w:val="clear" w:color="auto" w:fill="auto"/>
            <w:noWrap/>
            <w:vAlign w:val="center"/>
            <w:hideMark/>
          </w:tcPr>
          <w:p w14:paraId="58858A96" w14:textId="77777777" w:rsidR="00E65C9F" w:rsidRPr="005023BA" w:rsidRDefault="00E65C9F" w:rsidP="002A202F">
            <w:pPr>
              <w:rPr>
                <w:szCs w:val="28"/>
              </w:rPr>
            </w:pPr>
            <w:r w:rsidRPr="005023BA">
              <w:rPr>
                <w:szCs w:val="28"/>
              </w:rPr>
              <w:t>1</w:t>
            </w:r>
          </w:p>
        </w:tc>
        <w:tc>
          <w:tcPr>
            <w:tcW w:w="3969" w:type="dxa"/>
            <w:tcBorders>
              <w:top w:val="nil"/>
              <w:left w:val="nil"/>
              <w:bottom w:val="single" w:sz="4" w:space="0" w:color="auto"/>
              <w:right w:val="single" w:sz="4" w:space="0" w:color="auto"/>
            </w:tcBorders>
            <w:shd w:val="clear" w:color="auto" w:fill="auto"/>
            <w:noWrap/>
            <w:vAlign w:val="center"/>
            <w:hideMark/>
          </w:tcPr>
          <w:p w14:paraId="162282C6" w14:textId="77777777" w:rsidR="00E65C9F" w:rsidRPr="005023BA" w:rsidRDefault="00E65C9F" w:rsidP="002A202F">
            <w:pPr>
              <w:rPr>
                <w:szCs w:val="28"/>
              </w:rPr>
            </w:pPr>
            <w:r w:rsidRPr="005023BA">
              <w:rPr>
                <w:szCs w:val="28"/>
              </w:rPr>
              <w:t>4</w:t>
            </w:r>
            <w:r w:rsidR="001E7B05" w:rsidRPr="005023BA">
              <w:rPr>
                <w:szCs w:val="28"/>
              </w:rPr>
              <w:t xml:space="preserve"> (2ТКО + 1стекло+1пластик)</w:t>
            </w:r>
          </w:p>
        </w:tc>
      </w:tr>
      <w:tr w:rsidR="00E65C9F" w:rsidRPr="0054357A" w14:paraId="5AF3402F" w14:textId="77777777" w:rsidTr="002A202F">
        <w:trPr>
          <w:trHeight w:val="174"/>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53E077" w14:textId="77777777" w:rsidR="00E65C9F" w:rsidRPr="005023BA" w:rsidRDefault="00E65C9F" w:rsidP="002A202F">
            <w:pPr>
              <w:rPr>
                <w:szCs w:val="28"/>
              </w:rPr>
            </w:pPr>
          </w:p>
        </w:tc>
        <w:tc>
          <w:tcPr>
            <w:tcW w:w="3467" w:type="dxa"/>
            <w:tcBorders>
              <w:top w:val="nil"/>
              <w:left w:val="nil"/>
              <w:bottom w:val="single" w:sz="4" w:space="0" w:color="auto"/>
              <w:right w:val="single" w:sz="4" w:space="0" w:color="auto"/>
            </w:tcBorders>
            <w:shd w:val="clear" w:color="auto" w:fill="auto"/>
            <w:vAlign w:val="center"/>
            <w:hideMark/>
          </w:tcPr>
          <w:p w14:paraId="58D6F4EB" w14:textId="77777777" w:rsidR="00E65C9F" w:rsidRPr="005023BA" w:rsidRDefault="00E65C9F" w:rsidP="002A202F">
            <w:pPr>
              <w:rPr>
                <w:b/>
                <w:szCs w:val="28"/>
              </w:rPr>
            </w:pPr>
            <w:r w:rsidRPr="005023BA">
              <w:rPr>
                <w:b/>
                <w:szCs w:val="28"/>
              </w:rPr>
              <w:t>Всего</w:t>
            </w:r>
          </w:p>
        </w:tc>
        <w:tc>
          <w:tcPr>
            <w:tcW w:w="1417" w:type="dxa"/>
            <w:tcBorders>
              <w:top w:val="nil"/>
              <w:left w:val="nil"/>
              <w:bottom w:val="single" w:sz="4" w:space="0" w:color="auto"/>
              <w:right w:val="single" w:sz="4" w:space="0" w:color="auto"/>
            </w:tcBorders>
            <w:shd w:val="clear" w:color="auto" w:fill="auto"/>
            <w:noWrap/>
            <w:vAlign w:val="center"/>
            <w:hideMark/>
          </w:tcPr>
          <w:p w14:paraId="497EC458" w14:textId="77777777" w:rsidR="00E65C9F" w:rsidRPr="005023BA" w:rsidRDefault="00E65C9F" w:rsidP="002A202F">
            <w:pPr>
              <w:rPr>
                <w:b/>
                <w:szCs w:val="28"/>
              </w:rPr>
            </w:pPr>
            <w:r w:rsidRPr="005023BA">
              <w:rPr>
                <w:b/>
                <w:szCs w:val="28"/>
              </w:rPr>
              <w:t>4</w:t>
            </w:r>
          </w:p>
        </w:tc>
        <w:tc>
          <w:tcPr>
            <w:tcW w:w="3969" w:type="dxa"/>
            <w:tcBorders>
              <w:top w:val="nil"/>
              <w:left w:val="nil"/>
              <w:bottom w:val="single" w:sz="4" w:space="0" w:color="auto"/>
              <w:right w:val="single" w:sz="4" w:space="0" w:color="auto"/>
            </w:tcBorders>
            <w:shd w:val="clear" w:color="auto" w:fill="auto"/>
            <w:noWrap/>
            <w:vAlign w:val="center"/>
            <w:hideMark/>
          </w:tcPr>
          <w:p w14:paraId="1F3F502B" w14:textId="77777777" w:rsidR="00E65C9F" w:rsidRPr="005023BA" w:rsidRDefault="00E65C9F" w:rsidP="001E7B05">
            <w:pPr>
              <w:rPr>
                <w:b/>
                <w:szCs w:val="28"/>
              </w:rPr>
            </w:pPr>
            <w:r w:rsidRPr="005023BA">
              <w:rPr>
                <w:b/>
                <w:szCs w:val="28"/>
              </w:rPr>
              <w:t xml:space="preserve">12 </w:t>
            </w:r>
            <w:r w:rsidRPr="005023BA">
              <w:rPr>
                <w:szCs w:val="28"/>
              </w:rPr>
              <w:t>в т.ч. для раздельного сбора</w:t>
            </w:r>
            <w:r w:rsidR="00794D88" w:rsidRPr="005023BA">
              <w:rPr>
                <w:szCs w:val="28"/>
              </w:rPr>
              <w:t xml:space="preserve"> </w:t>
            </w:r>
            <w:r w:rsidR="001E7B05" w:rsidRPr="005023BA">
              <w:rPr>
                <w:b/>
                <w:szCs w:val="28"/>
              </w:rPr>
              <w:t>3</w:t>
            </w:r>
            <w:r w:rsidR="00794D88" w:rsidRPr="005023BA">
              <w:rPr>
                <w:b/>
                <w:szCs w:val="28"/>
              </w:rPr>
              <w:t xml:space="preserve"> </w:t>
            </w:r>
            <w:r w:rsidRPr="005023BA">
              <w:rPr>
                <w:szCs w:val="28"/>
              </w:rPr>
              <w:t>контейнер</w:t>
            </w:r>
            <w:r w:rsidR="001E7B05" w:rsidRPr="005023BA">
              <w:rPr>
                <w:szCs w:val="28"/>
              </w:rPr>
              <w:t>а</w:t>
            </w:r>
          </w:p>
        </w:tc>
      </w:tr>
    </w:tbl>
    <w:p w14:paraId="40F23E9D" w14:textId="77777777" w:rsidR="00E65C9F" w:rsidRPr="0054357A" w:rsidRDefault="00E65C9F" w:rsidP="00E65C9F">
      <w:pPr>
        <w:rPr>
          <w:color w:val="FF0000"/>
          <w:szCs w:val="28"/>
        </w:rPr>
      </w:pPr>
    </w:p>
    <w:tbl>
      <w:tblPr>
        <w:tblW w:w="9351" w:type="dxa"/>
        <w:tblInd w:w="113" w:type="dxa"/>
        <w:tblLook w:val="04A0" w:firstRow="1" w:lastRow="0" w:firstColumn="1" w:lastColumn="0" w:noHBand="0" w:noVBand="1"/>
      </w:tblPr>
      <w:tblGrid>
        <w:gridCol w:w="636"/>
        <w:gridCol w:w="3187"/>
        <w:gridCol w:w="1417"/>
        <w:gridCol w:w="4111"/>
      </w:tblGrid>
      <w:tr w:rsidR="00E65C9F" w:rsidRPr="00933CB6" w14:paraId="52B67E6B"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8EA53" w14:textId="77777777" w:rsidR="00E65C9F" w:rsidRPr="00B247CD" w:rsidRDefault="00E65C9F" w:rsidP="002A202F">
            <w:pPr>
              <w:rPr>
                <w:color w:val="FF0000"/>
                <w:szCs w:val="28"/>
              </w:rPr>
            </w:pPr>
            <w:r w:rsidRPr="00B247CD">
              <w:rPr>
                <w:color w:val="FF0000"/>
                <w:szCs w:val="28"/>
              </w:rPr>
              <w:t> </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14:paraId="76222B18" w14:textId="15C05B4B" w:rsidR="00E65C9F" w:rsidRPr="00B247CD" w:rsidRDefault="00E65C9F" w:rsidP="002A202F">
            <w:pPr>
              <w:rPr>
                <w:b/>
                <w:bCs/>
                <w:szCs w:val="28"/>
              </w:rPr>
            </w:pPr>
            <w:r w:rsidRPr="00B247CD">
              <w:rPr>
                <w:b/>
                <w:bCs/>
                <w:szCs w:val="28"/>
              </w:rPr>
              <w:t>г.п.</w:t>
            </w:r>
            <w:r w:rsidR="007343CB" w:rsidRPr="00B247CD">
              <w:rPr>
                <w:b/>
                <w:bCs/>
                <w:szCs w:val="28"/>
              </w:rPr>
              <w:t xml:space="preserve"> </w:t>
            </w:r>
            <w:r w:rsidRPr="00B247CD">
              <w:rPr>
                <w:b/>
                <w:bCs/>
                <w:szCs w:val="28"/>
              </w:rPr>
              <w:t>Шумилино</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7DC39B9" w14:textId="77777777" w:rsidR="00E65C9F" w:rsidRPr="00B247CD" w:rsidRDefault="00E65C9F" w:rsidP="002A202F">
            <w:pPr>
              <w:rPr>
                <w:color w:val="FF0000"/>
                <w:szCs w:val="28"/>
              </w:rPr>
            </w:pPr>
            <w:r w:rsidRPr="00B247CD">
              <w:rPr>
                <w:color w:val="FF0000"/>
                <w:szCs w:val="28"/>
              </w:rPr>
              <w:t> </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769F2760" w14:textId="77777777" w:rsidR="00E65C9F" w:rsidRPr="00B247CD" w:rsidRDefault="00E65C9F" w:rsidP="002A202F">
            <w:pPr>
              <w:rPr>
                <w:color w:val="FF0000"/>
                <w:szCs w:val="28"/>
              </w:rPr>
            </w:pPr>
            <w:r w:rsidRPr="00B247CD">
              <w:rPr>
                <w:color w:val="FF0000"/>
                <w:szCs w:val="28"/>
              </w:rPr>
              <w:t> </w:t>
            </w:r>
          </w:p>
        </w:tc>
      </w:tr>
      <w:tr w:rsidR="00E65C9F" w:rsidRPr="00933CB6" w14:paraId="18141CB0"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3E1CA21E" w14:textId="77777777" w:rsidR="00E65C9F" w:rsidRPr="00B247CD" w:rsidRDefault="00E65C9F" w:rsidP="002A202F">
            <w:pPr>
              <w:rPr>
                <w:szCs w:val="28"/>
              </w:rPr>
            </w:pPr>
            <w:r w:rsidRPr="00B247CD">
              <w:rPr>
                <w:szCs w:val="28"/>
              </w:rPr>
              <w:t>1</w:t>
            </w:r>
          </w:p>
        </w:tc>
        <w:tc>
          <w:tcPr>
            <w:tcW w:w="3187" w:type="dxa"/>
            <w:tcBorders>
              <w:top w:val="nil"/>
              <w:left w:val="nil"/>
              <w:bottom w:val="single" w:sz="4" w:space="0" w:color="auto"/>
              <w:right w:val="single" w:sz="4" w:space="0" w:color="auto"/>
            </w:tcBorders>
            <w:shd w:val="clear" w:color="auto" w:fill="auto"/>
            <w:vAlign w:val="center"/>
            <w:hideMark/>
          </w:tcPr>
          <w:p w14:paraId="6B842B2B" w14:textId="77777777" w:rsidR="00E65C9F" w:rsidRPr="00B247CD" w:rsidRDefault="00E65C9F" w:rsidP="002A202F">
            <w:pPr>
              <w:rPr>
                <w:szCs w:val="28"/>
              </w:rPr>
            </w:pPr>
            <w:r w:rsidRPr="00B247CD">
              <w:rPr>
                <w:szCs w:val="28"/>
              </w:rPr>
              <w:t>Озеро</w:t>
            </w:r>
          </w:p>
        </w:tc>
        <w:tc>
          <w:tcPr>
            <w:tcW w:w="1417" w:type="dxa"/>
            <w:tcBorders>
              <w:top w:val="nil"/>
              <w:left w:val="nil"/>
              <w:bottom w:val="single" w:sz="4" w:space="0" w:color="auto"/>
              <w:right w:val="single" w:sz="4" w:space="0" w:color="auto"/>
            </w:tcBorders>
            <w:shd w:val="clear" w:color="auto" w:fill="auto"/>
            <w:noWrap/>
            <w:vAlign w:val="center"/>
            <w:hideMark/>
          </w:tcPr>
          <w:p w14:paraId="4878FB65" w14:textId="77777777" w:rsidR="00E65C9F" w:rsidRPr="00B247CD" w:rsidRDefault="00E65C9F" w:rsidP="002A202F">
            <w:pPr>
              <w:rPr>
                <w:szCs w:val="28"/>
              </w:rPr>
            </w:pPr>
            <w:r w:rsidRPr="00B247CD">
              <w:rPr>
                <w:szCs w:val="28"/>
              </w:rPr>
              <w:t>2</w:t>
            </w:r>
          </w:p>
        </w:tc>
        <w:tc>
          <w:tcPr>
            <w:tcW w:w="4111" w:type="dxa"/>
            <w:tcBorders>
              <w:top w:val="nil"/>
              <w:left w:val="nil"/>
              <w:bottom w:val="single" w:sz="4" w:space="0" w:color="auto"/>
              <w:right w:val="single" w:sz="4" w:space="0" w:color="auto"/>
            </w:tcBorders>
            <w:shd w:val="clear" w:color="auto" w:fill="auto"/>
            <w:noWrap/>
            <w:vAlign w:val="center"/>
            <w:hideMark/>
          </w:tcPr>
          <w:p w14:paraId="64512562" w14:textId="77777777" w:rsidR="00E65C9F" w:rsidRPr="00B247CD" w:rsidRDefault="00E65C9F" w:rsidP="002A202F">
            <w:pPr>
              <w:rPr>
                <w:szCs w:val="28"/>
              </w:rPr>
            </w:pPr>
            <w:r w:rsidRPr="00B247CD">
              <w:rPr>
                <w:szCs w:val="28"/>
              </w:rPr>
              <w:t>4</w:t>
            </w:r>
          </w:p>
        </w:tc>
      </w:tr>
      <w:tr w:rsidR="00E65C9F" w:rsidRPr="00933CB6" w14:paraId="7C213BDC"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69D379F" w14:textId="77777777" w:rsidR="00E65C9F" w:rsidRPr="00C37A1D" w:rsidRDefault="00E65C9F" w:rsidP="002A202F">
            <w:pPr>
              <w:rPr>
                <w:szCs w:val="28"/>
              </w:rPr>
            </w:pPr>
            <w:r w:rsidRPr="00C37A1D">
              <w:rPr>
                <w:szCs w:val="28"/>
              </w:rPr>
              <w:t>2</w:t>
            </w:r>
          </w:p>
        </w:tc>
        <w:tc>
          <w:tcPr>
            <w:tcW w:w="3187" w:type="dxa"/>
            <w:tcBorders>
              <w:top w:val="nil"/>
              <w:left w:val="nil"/>
              <w:bottom w:val="single" w:sz="4" w:space="0" w:color="auto"/>
              <w:right w:val="single" w:sz="4" w:space="0" w:color="auto"/>
            </w:tcBorders>
            <w:shd w:val="clear" w:color="auto" w:fill="auto"/>
            <w:vAlign w:val="center"/>
            <w:hideMark/>
          </w:tcPr>
          <w:p w14:paraId="686BA4A1" w14:textId="77777777" w:rsidR="00E65C9F" w:rsidRPr="00C37A1D" w:rsidRDefault="00E65C9F" w:rsidP="002A202F">
            <w:pPr>
              <w:rPr>
                <w:szCs w:val="28"/>
              </w:rPr>
            </w:pPr>
            <w:r w:rsidRPr="00C37A1D">
              <w:rPr>
                <w:szCs w:val="28"/>
              </w:rPr>
              <w:t xml:space="preserve">ул.Кооперативная,4 </w:t>
            </w:r>
          </w:p>
        </w:tc>
        <w:tc>
          <w:tcPr>
            <w:tcW w:w="1417" w:type="dxa"/>
            <w:tcBorders>
              <w:top w:val="nil"/>
              <w:left w:val="nil"/>
              <w:bottom w:val="single" w:sz="4" w:space="0" w:color="auto"/>
              <w:right w:val="single" w:sz="4" w:space="0" w:color="auto"/>
            </w:tcBorders>
            <w:shd w:val="clear" w:color="auto" w:fill="auto"/>
            <w:noWrap/>
            <w:vAlign w:val="center"/>
            <w:hideMark/>
          </w:tcPr>
          <w:p w14:paraId="0497947A" w14:textId="77777777" w:rsidR="00E65C9F" w:rsidRPr="00C37A1D" w:rsidRDefault="00E65C9F" w:rsidP="002A202F">
            <w:pPr>
              <w:rPr>
                <w:szCs w:val="28"/>
              </w:rPr>
            </w:pPr>
            <w:r w:rsidRPr="00C37A1D">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627B395" w14:textId="66514D7E" w:rsidR="00E65C9F" w:rsidRPr="00C37A1D" w:rsidRDefault="008349DB" w:rsidP="002A202F">
            <w:pPr>
              <w:rPr>
                <w:szCs w:val="28"/>
              </w:rPr>
            </w:pPr>
            <w:r>
              <w:rPr>
                <w:szCs w:val="28"/>
              </w:rPr>
              <w:t>7</w:t>
            </w:r>
            <w:r w:rsidR="00FC46A1" w:rsidRPr="00C37A1D">
              <w:rPr>
                <w:szCs w:val="28"/>
              </w:rPr>
              <w:t xml:space="preserve"> (4ТКО + 1стекло + 1пластик</w:t>
            </w:r>
            <w:r>
              <w:rPr>
                <w:szCs w:val="28"/>
              </w:rPr>
              <w:t xml:space="preserve"> + 1 КГО</w:t>
            </w:r>
            <w:r w:rsidR="00FC46A1" w:rsidRPr="00C37A1D">
              <w:rPr>
                <w:szCs w:val="28"/>
              </w:rPr>
              <w:t>)</w:t>
            </w:r>
          </w:p>
        </w:tc>
      </w:tr>
      <w:tr w:rsidR="00E65C9F" w:rsidRPr="00933CB6" w14:paraId="2EE8CA66"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20253DF" w14:textId="77777777" w:rsidR="00E65C9F" w:rsidRPr="00F3197E" w:rsidRDefault="00E65C9F" w:rsidP="002A202F">
            <w:pPr>
              <w:rPr>
                <w:szCs w:val="28"/>
              </w:rPr>
            </w:pPr>
            <w:r w:rsidRPr="00F3197E">
              <w:rPr>
                <w:szCs w:val="28"/>
              </w:rPr>
              <w:t>3</w:t>
            </w:r>
          </w:p>
        </w:tc>
        <w:tc>
          <w:tcPr>
            <w:tcW w:w="3187" w:type="dxa"/>
            <w:tcBorders>
              <w:top w:val="nil"/>
              <w:left w:val="nil"/>
              <w:bottom w:val="single" w:sz="4" w:space="0" w:color="auto"/>
              <w:right w:val="single" w:sz="4" w:space="0" w:color="auto"/>
            </w:tcBorders>
            <w:shd w:val="clear" w:color="auto" w:fill="auto"/>
            <w:vAlign w:val="center"/>
            <w:hideMark/>
          </w:tcPr>
          <w:p w14:paraId="4E5849AF" w14:textId="77777777" w:rsidR="00E65C9F" w:rsidRPr="00F3197E" w:rsidRDefault="00E65C9F" w:rsidP="002A202F">
            <w:pPr>
              <w:rPr>
                <w:szCs w:val="28"/>
              </w:rPr>
            </w:pPr>
            <w:r w:rsidRPr="00F3197E">
              <w:rPr>
                <w:szCs w:val="28"/>
              </w:rPr>
              <w:t>ул.Суворова, 3/2</w:t>
            </w:r>
          </w:p>
        </w:tc>
        <w:tc>
          <w:tcPr>
            <w:tcW w:w="1417" w:type="dxa"/>
            <w:tcBorders>
              <w:top w:val="nil"/>
              <w:left w:val="nil"/>
              <w:bottom w:val="single" w:sz="4" w:space="0" w:color="auto"/>
              <w:right w:val="single" w:sz="4" w:space="0" w:color="auto"/>
            </w:tcBorders>
            <w:shd w:val="clear" w:color="auto" w:fill="auto"/>
            <w:noWrap/>
            <w:vAlign w:val="center"/>
            <w:hideMark/>
          </w:tcPr>
          <w:p w14:paraId="2C0F96D7" w14:textId="77777777" w:rsidR="00E65C9F" w:rsidRPr="00F3197E" w:rsidRDefault="00E65C9F" w:rsidP="002A202F">
            <w:pPr>
              <w:rPr>
                <w:szCs w:val="28"/>
              </w:rPr>
            </w:pPr>
            <w:r w:rsidRPr="00F3197E">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6D1A8EE5" w14:textId="3CC20AAD" w:rsidR="00E65C9F" w:rsidRPr="00F3197E" w:rsidRDefault="00E65C9F" w:rsidP="002A202F">
            <w:pPr>
              <w:rPr>
                <w:szCs w:val="28"/>
              </w:rPr>
            </w:pPr>
            <w:r w:rsidRPr="00F3197E">
              <w:rPr>
                <w:szCs w:val="28"/>
              </w:rPr>
              <w:t>6</w:t>
            </w:r>
            <w:r w:rsidR="00FC46A1" w:rsidRPr="00F3197E">
              <w:rPr>
                <w:szCs w:val="28"/>
              </w:rPr>
              <w:t xml:space="preserve"> (</w:t>
            </w:r>
            <w:r w:rsidR="00F3197E" w:rsidRPr="00F3197E">
              <w:rPr>
                <w:szCs w:val="28"/>
              </w:rPr>
              <w:t>4</w:t>
            </w:r>
            <w:r w:rsidR="00FC46A1" w:rsidRPr="00F3197E">
              <w:rPr>
                <w:szCs w:val="28"/>
              </w:rPr>
              <w:t>ТКО +</w:t>
            </w:r>
            <w:r w:rsidR="00F3197E" w:rsidRPr="00F3197E">
              <w:rPr>
                <w:szCs w:val="28"/>
              </w:rPr>
              <w:t xml:space="preserve"> 1</w:t>
            </w:r>
            <w:r w:rsidR="00FC46A1" w:rsidRPr="00F3197E">
              <w:rPr>
                <w:szCs w:val="28"/>
              </w:rPr>
              <w:t>стекло + 1 пластик)</w:t>
            </w:r>
          </w:p>
        </w:tc>
      </w:tr>
      <w:tr w:rsidR="00E65C9F" w:rsidRPr="00933CB6" w14:paraId="4DF734B7"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33A9716A" w14:textId="77777777" w:rsidR="00E65C9F" w:rsidRPr="00C37A1D" w:rsidRDefault="00E65C9F" w:rsidP="002A202F">
            <w:pPr>
              <w:rPr>
                <w:szCs w:val="28"/>
              </w:rPr>
            </w:pPr>
            <w:r w:rsidRPr="00C37A1D">
              <w:rPr>
                <w:szCs w:val="28"/>
              </w:rPr>
              <w:t>4</w:t>
            </w:r>
          </w:p>
        </w:tc>
        <w:tc>
          <w:tcPr>
            <w:tcW w:w="3187" w:type="dxa"/>
            <w:tcBorders>
              <w:top w:val="nil"/>
              <w:left w:val="nil"/>
              <w:bottom w:val="single" w:sz="4" w:space="0" w:color="auto"/>
              <w:right w:val="single" w:sz="4" w:space="0" w:color="auto"/>
            </w:tcBorders>
            <w:shd w:val="clear" w:color="auto" w:fill="auto"/>
            <w:vAlign w:val="center"/>
            <w:hideMark/>
          </w:tcPr>
          <w:p w14:paraId="0670B87E" w14:textId="77777777" w:rsidR="00E65C9F" w:rsidRPr="00C37A1D" w:rsidRDefault="00E65C9F" w:rsidP="002A202F">
            <w:pPr>
              <w:rPr>
                <w:szCs w:val="28"/>
              </w:rPr>
            </w:pPr>
            <w:r w:rsidRPr="00C37A1D">
              <w:rPr>
                <w:szCs w:val="28"/>
              </w:rPr>
              <w:t>ул.Суворова, 3/1</w:t>
            </w:r>
          </w:p>
        </w:tc>
        <w:tc>
          <w:tcPr>
            <w:tcW w:w="1417" w:type="dxa"/>
            <w:tcBorders>
              <w:top w:val="nil"/>
              <w:left w:val="nil"/>
              <w:bottom w:val="single" w:sz="4" w:space="0" w:color="auto"/>
              <w:right w:val="single" w:sz="4" w:space="0" w:color="auto"/>
            </w:tcBorders>
            <w:shd w:val="clear" w:color="auto" w:fill="auto"/>
            <w:noWrap/>
            <w:vAlign w:val="center"/>
            <w:hideMark/>
          </w:tcPr>
          <w:p w14:paraId="2D626A1B" w14:textId="77777777" w:rsidR="00E65C9F" w:rsidRPr="00C37A1D" w:rsidRDefault="00E65C9F" w:rsidP="002A202F">
            <w:pPr>
              <w:rPr>
                <w:szCs w:val="28"/>
              </w:rPr>
            </w:pPr>
            <w:r w:rsidRPr="00C37A1D">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338D475B" w14:textId="04A97D12" w:rsidR="00E65C9F" w:rsidRPr="00C37A1D" w:rsidRDefault="00E65C9F" w:rsidP="002A202F">
            <w:pPr>
              <w:rPr>
                <w:szCs w:val="28"/>
              </w:rPr>
            </w:pPr>
            <w:r w:rsidRPr="00C37A1D">
              <w:rPr>
                <w:szCs w:val="28"/>
              </w:rPr>
              <w:t>5</w:t>
            </w:r>
            <w:r w:rsidR="00FC46A1" w:rsidRPr="00C37A1D">
              <w:rPr>
                <w:szCs w:val="28"/>
              </w:rPr>
              <w:t xml:space="preserve"> (3ТКО + 1стекло + 1пластик</w:t>
            </w:r>
            <w:r w:rsidR="00A8719C" w:rsidRPr="00C37A1D">
              <w:rPr>
                <w:szCs w:val="28"/>
              </w:rPr>
              <w:t>+ отсек КГО</w:t>
            </w:r>
            <w:r w:rsidR="00FC46A1" w:rsidRPr="00C37A1D">
              <w:rPr>
                <w:szCs w:val="28"/>
              </w:rPr>
              <w:t>)</w:t>
            </w:r>
          </w:p>
        </w:tc>
      </w:tr>
      <w:tr w:rsidR="00E65C9F" w:rsidRPr="00933CB6" w14:paraId="022784E4"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1FAE3556" w14:textId="77777777" w:rsidR="00E65C9F" w:rsidRPr="0048588A" w:rsidRDefault="00E65C9F" w:rsidP="002A202F">
            <w:pPr>
              <w:rPr>
                <w:szCs w:val="28"/>
              </w:rPr>
            </w:pPr>
            <w:r w:rsidRPr="0048588A">
              <w:rPr>
                <w:szCs w:val="28"/>
              </w:rPr>
              <w:t>5</w:t>
            </w:r>
          </w:p>
        </w:tc>
        <w:tc>
          <w:tcPr>
            <w:tcW w:w="3187" w:type="dxa"/>
            <w:tcBorders>
              <w:top w:val="nil"/>
              <w:left w:val="nil"/>
              <w:bottom w:val="single" w:sz="4" w:space="0" w:color="auto"/>
              <w:right w:val="single" w:sz="4" w:space="0" w:color="auto"/>
            </w:tcBorders>
            <w:shd w:val="clear" w:color="auto" w:fill="auto"/>
            <w:vAlign w:val="center"/>
            <w:hideMark/>
          </w:tcPr>
          <w:p w14:paraId="7940EA72" w14:textId="77777777" w:rsidR="00E65C9F" w:rsidRPr="0048588A" w:rsidRDefault="00E65C9F" w:rsidP="002A202F">
            <w:pPr>
              <w:rPr>
                <w:szCs w:val="28"/>
              </w:rPr>
            </w:pPr>
            <w:r w:rsidRPr="0048588A">
              <w:rPr>
                <w:szCs w:val="28"/>
              </w:rPr>
              <w:t>ул.Суворова, 7</w:t>
            </w:r>
          </w:p>
        </w:tc>
        <w:tc>
          <w:tcPr>
            <w:tcW w:w="1417" w:type="dxa"/>
            <w:tcBorders>
              <w:top w:val="nil"/>
              <w:left w:val="nil"/>
              <w:bottom w:val="single" w:sz="4" w:space="0" w:color="auto"/>
              <w:right w:val="single" w:sz="4" w:space="0" w:color="auto"/>
            </w:tcBorders>
            <w:shd w:val="clear" w:color="auto" w:fill="auto"/>
            <w:noWrap/>
            <w:vAlign w:val="center"/>
            <w:hideMark/>
          </w:tcPr>
          <w:p w14:paraId="4A6F1F2F" w14:textId="77777777" w:rsidR="00E65C9F" w:rsidRPr="0048588A" w:rsidRDefault="00E65C9F" w:rsidP="002A202F">
            <w:pPr>
              <w:rPr>
                <w:szCs w:val="28"/>
              </w:rPr>
            </w:pPr>
            <w:r w:rsidRPr="0048588A">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240C2D03" w14:textId="77777777" w:rsidR="00E65C9F" w:rsidRPr="0048588A" w:rsidRDefault="00E65C9F" w:rsidP="002A202F">
            <w:pPr>
              <w:rPr>
                <w:szCs w:val="28"/>
              </w:rPr>
            </w:pPr>
            <w:r w:rsidRPr="0048588A">
              <w:rPr>
                <w:szCs w:val="28"/>
              </w:rPr>
              <w:t>4</w:t>
            </w:r>
            <w:r w:rsidR="00FC46A1" w:rsidRPr="0048588A">
              <w:rPr>
                <w:szCs w:val="28"/>
              </w:rPr>
              <w:t xml:space="preserve"> (2ТКО + 1пластик + 1стекло)</w:t>
            </w:r>
          </w:p>
        </w:tc>
      </w:tr>
      <w:tr w:rsidR="00E65C9F" w:rsidRPr="00933CB6" w14:paraId="05122F03"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62EEC69F" w14:textId="18556A3C" w:rsidR="00E65C9F" w:rsidRPr="00C37A1D" w:rsidRDefault="009F3BF1" w:rsidP="002A202F">
            <w:pPr>
              <w:rPr>
                <w:szCs w:val="28"/>
              </w:rPr>
            </w:pPr>
            <w:r w:rsidRPr="00C37A1D">
              <w:rPr>
                <w:szCs w:val="28"/>
              </w:rPr>
              <w:t>6</w:t>
            </w:r>
          </w:p>
        </w:tc>
        <w:tc>
          <w:tcPr>
            <w:tcW w:w="3187" w:type="dxa"/>
            <w:tcBorders>
              <w:top w:val="nil"/>
              <w:left w:val="nil"/>
              <w:bottom w:val="single" w:sz="4" w:space="0" w:color="auto"/>
              <w:right w:val="single" w:sz="4" w:space="0" w:color="auto"/>
            </w:tcBorders>
            <w:shd w:val="clear" w:color="auto" w:fill="auto"/>
            <w:vAlign w:val="center"/>
            <w:hideMark/>
          </w:tcPr>
          <w:p w14:paraId="7D469F1E" w14:textId="77777777" w:rsidR="00E65C9F" w:rsidRPr="00C37A1D" w:rsidRDefault="00E65C9F" w:rsidP="002A202F">
            <w:pPr>
              <w:rPr>
                <w:szCs w:val="28"/>
              </w:rPr>
            </w:pPr>
            <w:r w:rsidRPr="00C37A1D">
              <w:rPr>
                <w:szCs w:val="28"/>
              </w:rPr>
              <w:t>ул.Юбилейная, 69</w:t>
            </w:r>
          </w:p>
        </w:tc>
        <w:tc>
          <w:tcPr>
            <w:tcW w:w="1417" w:type="dxa"/>
            <w:tcBorders>
              <w:top w:val="nil"/>
              <w:left w:val="nil"/>
              <w:bottom w:val="single" w:sz="4" w:space="0" w:color="auto"/>
              <w:right w:val="single" w:sz="4" w:space="0" w:color="auto"/>
            </w:tcBorders>
            <w:shd w:val="clear" w:color="auto" w:fill="auto"/>
            <w:noWrap/>
            <w:vAlign w:val="center"/>
            <w:hideMark/>
          </w:tcPr>
          <w:p w14:paraId="19534E8B" w14:textId="77777777" w:rsidR="00E65C9F" w:rsidRPr="00C37A1D" w:rsidRDefault="00E65C9F" w:rsidP="002A202F">
            <w:pPr>
              <w:rPr>
                <w:szCs w:val="28"/>
              </w:rPr>
            </w:pPr>
            <w:r w:rsidRPr="00C37A1D">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2BF8DBBA" w14:textId="77777777" w:rsidR="00E65C9F" w:rsidRPr="00C37A1D" w:rsidRDefault="00E65C9F" w:rsidP="002A202F">
            <w:pPr>
              <w:rPr>
                <w:szCs w:val="28"/>
              </w:rPr>
            </w:pPr>
            <w:r w:rsidRPr="00C37A1D">
              <w:rPr>
                <w:szCs w:val="28"/>
              </w:rPr>
              <w:t>5</w:t>
            </w:r>
            <w:r w:rsidR="00751252" w:rsidRPr="00C37A1D">
              <w:rPr>
                <w:szCs w:val="28"/>
              </w:rPr>
              <w:t xml:space="preserve"> (3ТКО + 1стекло + 1пластик)</w:t>
            </w:r>
          </w:p>
        </w:tc>
      </w:tr>
      <w:tr w:rsidR="00E65C9F" w:rsidRPr="00933CB6" w14:paraId="7D6980ED"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5A241A9" w14:textId="6A8DF63B" w:rsidR="00E65C9F" w:rsidRPr="00C37A1D" w:rsidRDefault="009F3BF1" w:rsidP="002A202F">
            <w:pPr>
              <w:rPr>
                <w:szCs w:val="28"/>
              </w:rPr>
            </w:pPr>
            <w:r w:rsidRPr="00C37A1D">
              <w:rPr>
                <w:szCs w:val="28"/>
              </w:rPr>
              <w:t>7</w:t>
            </w:r>
          </w:p>
        </w:tc>
        <w:tc>
          <w:tcPr>
            <w:tcW w:w="3187" w:type="dxa"/>
            <w:tcBorders>
              <w:top w:val="nil"/>
              <w:left w:val="nil"/>
              <w:bottom w:val="single" w:sz="4" w:space="0" w:color="auto"/>
              <w:right w:val="single" w:sz="4" w:space="0" w:color="auto"/>
            </w:tcBorders>
            <w:shd w:val="clear" w:color="auto" w:fill="auto"/>
            <w:vAlign w:val="center"/>
            <w:hideMark/>
          </w:tcPr>
          <w:p w14:paraId="5CBDB361" w14:textId="77777777" w:rsidR="00E65C9F" w:rsidRPr="00C37A1D" w:rsidRDefault="00E65C9F" w:rsidP="002A202F">
            <w:pPr>
              <w:rPr>
                <w:szCs w:val="28"/>
              </w:rPr>
            </w:pPr>
            <w:r w:rsidRPr="00C37A1D">
              <w:rPr>
                <w:szCs w:val="28"/>
              </w:rPr>
              <w:t xml:space="preserve">ул.Лесковическая, 11 </w:t>
            </w:r>
          </w:p>
        </w:tc>
        <w:tc>
          <w:tcPr>
            <w:tcW w:w="1417" w:type="dxa"/>
            <w:tcBorders>
              <w:top w:val="nil"/>
              <w:left w:val="nil"/>
              <w:bottom w:val="single" w:sz="4" w:space="0" w:color="auto"/>
              <w:right w:val="single" w:sz="4" w:space="0" w:color="auto"/>
            </w:tcBorders>
            <w:shd w:val="clear" w:color="auto" w:fill="auto"/>
            <w:noWrap/>
            <w:vAlign w:val="center"/>
            <w:hideMark/>
          </w:tcPr>
          <w:p w14:paraId="749778E9" w14:textId="77777777" w:rsidR="00E65C9F" w:rsidRPr="00C37A1D" w:rsidRDefault="00E65C9F" w:rsidP="002A202F">
            <w:pPr>
              <w:rPr>
                <w:szCs w:val="28"/>
              </w:rPr>
            </w:pPr>
            <w:r w:rsidRPr="00C37A1D">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2067954" w14:textId="77777777" w:rsidR="00E65C9F" w:rsidRPr="00C37A1D" w:rsidRDefault="00E65C9F" w:rsidP="002A202F">
            <w:pPr>
              <w:rPr>
                <w:szCs w:val="28"/>
              </w:rPr>
            </w:pPr>
            <w:r w:rsidRPr="00C37A1D">
              <w:rPr>
                <w:szCs w:val="28"/>
              </w:rPr>
              <w:t>5</w:t>
            </w:r>
            <w:r w:rsidR="00751252" w:rsidRPr="00C37A1D">
              <w:rPr>
                <w:szCs w:val="28"/>
              </w:rPr>
              <w:t xml:space="preserve"> (3ТКО + 1стекло + 1пластик)</w:t>
            </w:r>
          </w:p>
        </w:tc>
      </w:tr>
      <w:tr w:rsidR="00E65C9F" w:rsidRPr="00933CB6" w14:paraId="7A24F364"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383F636" w14:textId="2CDF9BC4" w:rsidR="00E65C9F" w:rsidRPr="000C6515" w:rsidRDefault="009F3BF1" w:rsidP="002A202F">
            <w:pPr>
              <w:rPr>
                <w:szCs w:val="28"/>
              </w:rPr>
            </w:pPr>
            <w:r w:rsidRPr="000C6515">
              <w:rPr>
                <w:szCs w:val="28"/>
              </w:rPr>
              <w:t>8</w:t>
            </w:r>
          </w:p>
        </w:tc>
        <w:tc>
          <w:tcPr>
            <w:tcW w:w="3187" w:type="dxa"/>
            <w:tcBorders>
              <w:top w:val="nil"/>
              <w:left w:val="nil"/>
              <w:bottom w:val="single" w:sz="4" w:space="0" w:color="auto"/>
              <w:right w:val="single" w:sz="4" w:space="0" w:color="auto"/>
            </w:tcBorders>
            <w:shd w:val="clear" w:color="auto" w:fill="auto"/>
            <w:vAlign w:val="center"/>
            <w:hideMark/>
          </w:tcPr>
          <w:p w14:paraId="08896809" w14:textId="77777777" w:rsidR="00E65C9F" w:rsidRPr="000C6515" w:rsidRDefault="00E65C9F" w:rsidP="002A202F">
            <w:pPr>
              <w:rPr>
                <w:szCs w:val="28"/>
              </w:rPr>
            </w:pPr>
            <w:r w:rsidRPr="000C6515">
              <w:rPr>
                <w:szCs w:val="28"/>
              </w:rPr>
              <w:t xml:space="preserve">ул.Лесковическая, 5 </w:t>
            </w:r>
          </w:p>
        </w:tc>
        <w:tc>
          <w:tcPr>
            <w:tcW w:w="1417" w:type="dxa"/>
            <w:tcBorders>
              <w:top w:val="nil"/>
              <w:left w:val="nil"/>
              <w:bottom w:val="single" w:sz="4" w:space="0" w:color="auto"/>
              <w:right w:val="single" w:sz="4" w:space="0" w:color="auto"/>
            </w:tcBorders>
            <w:shd w:val="clear" w:color="auto" w:fill="auto"/>
            <w:noWrap/>
            <w:vAlign w:val="center"/>
            <w:hideMark/>
          </w:tcPr>
          <w:p w14:paraId="1A68E2C2" w14:textId="77777777" w:rsidR="00E65C9F" w:rsidRPr="000C6515" w:rsidRDefault="00E65C9F" w:rsidP="002A202F">
            <w:pPr>
              <w:rPr>
                <w:szCs w:val="28"/>
              </w:rPr>
            </w:pPr>
            <w:r w:rsidRPr="000C6515">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4CFFCE0" w14:textId="77777777" w:rsidR="00E65C9F" w:rsidRPr="000C6515" w:rsidRDefault="00E65C9F" w:rsidP="002A202F">
            <w:pPr>
              <w:rPr>
                <w:szCs w:val="28"/>
              </w:rPr>
            </w:pPr>
            <w:r w:rsidRPr="000C6515">
              <w:rPr>
                <w:szCs w:val="28"/>
              </w:rPr>
              <w:t>3</w:t>
            </w:r>
            <w:r w:rsidR="00461744" w:rsidRPr="000C6515">
              <w:rPr>
                <w:szCs w:val="28"/>
              </w:rPr>
              <w:t xml:space="preserve"> (2ТКО + 1пластик)</w:t>
            </w:r>
          </w:p>
        </w:tc>
      </w:tr>
      <w:tr w:rsidR="00E65C9F" w:rsidRPr="00933CB6" w14:paraId="40F0942C"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6AA9BC62" w14:textId="2D5A75D7" w:rsidR="00E65C9F" w:rsidRPr="009E26C1" w:rsidRDefault="00450BD4" w:rsidP="002A202F">
            <w:pPr>
              <w:rPr>
                <w:szCs w:val="28"/>
              </w:rPr>
            </w:pPr>
            <w:r>
              <w:rPr>
                <w:szCs w:val="28"/>
              </w:rPr>
              <w:t>9</w:t>
            </w:r>
          </w:p>
        </w:tc>
        <w:tc>
          <w:tcPr>
            <w:tcW w:w="3187" w:type="dxa"/>
            <w:tcBorders>
              <w:top w:val="nil"/>
              <w:left w:val="nil"/>
              <w:bottom w:val="single" w:sz="4" w:space="0" w:color="auto"/>
              <w:right w:val="single" w:sz="4" w:space="0" w:color="auto"/>
            </w:tcBorders>
            <w:shd w:val="clear" w:color="auto" w:fill="auto"/>
            <w:vAlign w:val="center"/>
            <w:hideMark/>
          </w:tcPr>
          <w:p w14:paraId="0CACF4FD" w14:textId="77777777" w:rsidR="00E65C9F" w:rsidRPr="009E26C1" w:rsidRDefault="00E65C9F" w:rsidP="002A202F">
            <w:pPr>
              <w:rPr>
                <w:szCs w:val="28"/>
              </w:rPr>
            </w:pPr>
            <w:r w:rsidRPr="009E26C1">
              <w:rPr>
                <w:szCs w:val="28"/>
              </w:rPr>
              <w:t>ул.Кооперативная, 6</w:t>
            </w:r>
          </w:p>
        </w:tc>
        <w:tc>
          <w:tcPr>
            <w:tcW w:w="1417" w:type="dxa"/>
            <w:tcBorders>
              <w:top w:val="nil"/>
              <w:left w:val="nil"/>
              <w:bottom w:val="single" w:sz="4" w:space="0" w:color="auto"/>
              <w:right w:val="single" w:sz="4" w:space="0" w:color="auto"/>
            </w:tcBorders>
            <w:shd w:val="clear" w:color="auto" w:fill="auto"/>
            <w:noWrap/>
            <w:vAlign w:val="center"/>
            <w:hideMark/>
          </w:tcPr>
          <w:p w14:paraId="623F4B46" w14:textId="77777777" w:rsidR="00E65C9F" w:rsidRPr="009E26C1" w:rsidRDefault="00E65C9F" w:rsidP="002A202F">
            <w:pPr>
              <w:rPr>
                <w:szCs w:val="28"/>
              </w:rPr>
            </w:pPr>
            <w:r w:rsidRPr="009E26C1">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3137B391" w14:textId="77777777" w:rsidR="00E65C9F" w:rsidRPr="009E26C1" w:rsidRDefault="00E65C9F" w:rsidP="002A202F">
            <w:pPr>
              <w:rPr>
                <w:szCs w:val="28"/>
              </w:rPr>
            </w:pPr>
            <w:r w:rsidRPr="009E26C1">
              <w:rPr>
                <w:szCs w:val="28"/>
              </w:rPr>
              <w:t>3</w:t>
            </w:r>
          </w:p>
        </w:tc>
      </w:tr>
      <w:tr w:rsidR="00E65C9F" w:rsidRPr="00933CB6" w14:paraId="2EE34161"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6871354C" w14:textId="55A35774" w:rsidR="00E65C9F" w:rsidRPr="00BF0277" w:rsidRDefault="00E65C9F" w:rsidP="002A202F">
            <w:pPr>
              <w:rPr>
                <w:szCs w:val="28"/>
              </w:rPr>
            </w:pPr>
            <w:r w:rsidRPr="00BF0277">
              <w:rPr>
                <w:szCs w:val="28"/>
              </w:rPr>
              <w:t>1</w:t>
            </w:r>
            <w:r w:rsidR="00450BD4">
              <w:rPr>
                <w:szCs w:val="28"/>
              </w:rPr>
              <w:t>0</w:t>
            </w:r>
          </w:p>
        </w:tc>
        <w:tc>
          <w:tcPr>
            <w:tcW w:w="3187" w:type="dxa"/>
            <w:tcBorders>
              <w:top w:val="nil"/>
              <w:left w:val="nil"/>
              <w:bottom w:val="single" w:sz="4" w:space="0" w:color="auto"/>
              <w:right w:val="single" w:sz="4" w:space="0" w:color="auto"/>
            </w:tcBorders>
            <w:shd w:val="clear" w:color="auto" w:fill="auto"/>
            <w:vAlign w:val="center"/>
            <w:hideMark/>
          </w:tcPr>
          <w:p w14:paraId="5A16923A" w14:textId="77777777" w:rsidR="00E65C9F" w:rsidRPr="00BF0277" w:rsidRDefault="00E65C9F" w:rsidP="002A202F">
            <w:pPr>
              <w:rPr>
                <w:szCs w:val="28"/>
              </w:rPr>
            </w:pPr>
            <w:r w:rsidRPr="00BF0277">
              <w:rPr>
                <w:szCs w:val="28"/>
              </w:rPr>
              <w:t>ул.Кооперативная, 8</w:t>
            </w:r>
          </w:p>
        </w:tc>
        <w:tc>
          <w:tcPr>
            <w:tcW w:w="1417" w:type="dxa"/>
            <w:tcBorders>
              <w:top w:val="nil"/>
              <w:left w:val="nil"/>
              <w:bottom w:val="single" w:sz="4" w:space="0" w:color="auto"/>
              <w:right w:val="single" w:sz="4" w:space="0" w:color="auto"/>
            </w:tcBorders>
            <w:shd w:val="clear" w:color="auto" w:fill="auto"/>
            <w:noWrap/>
            <w:vAlign w:val="center"/>
            <w:hideMark/>
          </w:tcPr>
          <w:p w14:paraId="2EF4B14F" w14:textId="77777777" w:rsidR="00E65C9F" w:rsidRPr="00BF0277" w:rsidRDefault="00E65C9F" w:rsidP="002A202F">
            <w:pPr>
              <w:rPr>
                <w:szCs w:val="28"/>
              </w:rPr>
            </w:pPr>
            <w:r w:rsidRPr="00BF0277">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C42EF4C" w14:textId="77777777" w:rsidR="00E65C9F" w:rsidRPr="00BF0277" w:rsidRDefault="00E65C9F" w:rsidP="002A202F">
            <w:pPr>
              <w:rPr>
                <w:szCs w:val="28"/>
              </w:rPr>
            </w:pPr>
            <w:r w:rsidRPr="00BF0277">
              <w:rPr>
                <w:szCs w:val="28"/>
              </w:rPr>
              <w:t>2</w:t>
            </w:r>
          </w:p>
        </w:tc>
      </w:tr>
      <w:tr w:rsidR="00E65C9F" w:rsidRPr="00933CB6" w14:paraId="656038FD"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17580" w14:textId="31AEE9BC" w:rsidR="00E65C9F" w:rsidRPr="00F3197E" w:rsidRDefault="00DE12FA" w:rsidP="002A202F">
            <w:pPr>
              <w:rPr>
                <w:szCs w:val="28"/>
              </w:rPr>
            </w:pPr>
            <w:r w:rsidRPr="00F3197E">
              <w:rPr>
                <w:szCs w:val="28"/>
              </w:rPr>
              <w:t>1</w:t>
            </w:r>
            <w:r w:rsidR="00450BD4">
              <w:rPr>
                <w:szCs w:val="28"/>
              </w:rPr>
              <w:t>1</w:t>
            </w:r>
          </w:p>
        </w:tc>
        <w:tc>
          <w:tcPr>
            <w:tcW w:w="31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58BD0" w14:textId="77777777" w:rsidR="00E65C9F" w:rsidRPr="00F3197E" w:rsidRDefault="00E65C9F" w:rsidP="002A202F">
            <w:pPr>
              <w:rPr>
                <w:szCs w:val="28"/>
              </w:rPr>
            </w:pPr>
            <w:r w:rsidRPr="00F3197E">
              <w:rPr>
                <w:szCs w:val="28"/>
              </w:rPr>
              <w:t>ул.Луначарского, 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17C02" w14:textId="77777777" w:rsidR="00E65C9F" w:rsidRPr="00F3197E" w:rsidRDefault="00E65C9F" w:rsidP="002A202F">
            <w:pPr>
              <w:rPr>
                <w:szCs w:val="28"/>
              </w:rPr>
            </w:pPr>
            <w:r w:rsidRPr="00F3197E">
              <w:rPr>
                <w:szCs w:val="28"/>
              </w:rPr>
              <w:t>1</w:t>
            </w: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F4392" w14:textId="77777777" w:rsidR="00E65C9F" w:rsidRPr="00F3197E" w:rsidRDefault="00E65C9F" w:rsidP="002A202F">
            <w:pPr>
              <w:rPr>
                <w:szCs w:val="28"/>
              </w:rPr>
            </w:pPr>
            <w:r w:rsidRPr="00F3197E">
              <w:rPr>
                <w:szCs w:val="28"/>
              </w:rPr>
              <w:t>3</w:t>
            </w:r>
            <w:r w:rsidR="005606C3" w:rsidRPr="00F3197E">
              <w:rPr>
                <w:szCs w:val="28"/>
              </w:rPr>
              <w:t xml:space="preserve"> (2ТКО + 1стекло)</w:t>
            </w:r>
          </w:p>
        </w:tc>
      </w:tr>
      <w:tr w:rsidR="00E65C9F" w:rsidRPr="00933CB6" w14:paraId="3383E2B5"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732FA" w14:textId="0B87ABC5" w:rsidR="00E65C9F" w:rsidRPr="00703901" w:rsidRDefault="00DE12FA" w:rsidP="002A202F">
            <w:pPr>
              <w:rPr>
                <w:szCs w:val="28"/>
              </w:rPr>
            </w:pPr>
            <w:r w:rsidRPr="00703901">
              <w:rPr>
                <w:szCs w:val="28"/>
              </w:rPr>
              <w:t>1</w:t>
            </w:r>
            <w:r w:rsidR="00450BD4">
              <w:rPr>
                <w:szCs w:val="28"/>
              </w:rPr>
              <w:t>2</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14:paraId="72EB7E54" w14:textId="77777777" w:rsidR="00E65C9F" w:rsidRPr="00703901" w:rsidRDefault="00E65C9F" w:rsidP="002A202F">
            <w:pPr>
              <w:rPr>
                <w:szCs w:val="28"/>
              </w:rPr>
            </w:pPr>
            <w:r w:rsidRPr="00703901">
              <w:rPr>
                <w:szCs w:val="28"/>
              </w:rPr>
              <w:t xml:space="preserve">ул.Юбилейная, 47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F5A50BB" w14:textId="77777777" w:rsidR="00E65C9F" w:rsidRPr="00703901" w:rsidRDefault="00E65C9F" w:rsidP="002A202F">
            <w:pPr>
              <w:rPr>
                <w:szCs w:val="28"/>
              </w:rPr>
            </w:pPr>
            <w:r w:rsidRPr="00703901">
              <w:rPr>
                <w:szCs w:val="28"/>
              </w:rPr>
              <w:t>1</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56D7E548" w14:textId="0D6FADCD" w:rsidR="00E65C9F" w:rsidRPr="00703901" w:rsidRDefault="00E65C9F" w:rsidP="002A202F">
            <w:pPr>
              <w:rPr>
                <w:szCs w:val="28"/>
              </w:rPr>
            </w:pPr>
            <w:r w:rsidRPr="00703901">
              <w:rPr>
                <w:szCs w:val="28"/>
              </w:rPr>
              <w:t>3</w:t>
            </w:r>
            <w:r w:rsidR="005606C3" w:rsidRPr="00703901">
              <w:rPr>
                <w:szCs w:val="28"/>
              </w:rPr>
              <w:t xml:space="preserve"> (2ТКО + 1пластик</w:t>
            </w:r>
            <w:r w:rsidR="00A8719C" w:rsidRPr="00703901">
              <w:rPr>
                <w:szCs w:val="28"/>
              </w:rPr>
              <w:t xml:space="preserve"> + отсек КГО</w:t>
            </w:r>
            <w:r w:rsidR="005606C3" w:rsidRPr="00703901">
              <w:rPr>
                <w:szCs w:val="28"/>
              </w:rPr>
              <w:t>)</w:t>
            </w:r>
          </w:p>
        </w:tc>
      </w:tr>
      <w:tr w:rsidR="00E65C9F" w:rsidRPr="00933CB6" w14:paraId="243F3CF6"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659D14A4" w14:textId="0982B0F7" w:rsidR="00E65C9F" w:rsidRPr="00827AF0" w:rsidRDefault="00DE12FA" w:rsidP="002A202F">
            <w:pPr>
              <w:rPr>
                <w:szCs w:val="28"/>
              </w:rPr>
            </w:pPr>
            <w:r w:rsidRPr="00827AF0">
              <w:rPr>
                <w:szCs w:val="28"/>
              </w:rPr>
              <w:t>1</w:t>
            </w:r>
            <w:r w:rsidR="00450BD4">
              <w:rPr>
                <w:szCs w:val="28"/>
              </w:rPr>
              <w:t>3</w:t>
            </w:r>
          </w:p>
        </w:tc>
        <w:tc>
          <w:tcPr>
            <w:tcW w:w="3187" w:type="dxa"/>
            <w:tcBorders>
              <w:top w:val="nil"/>
              <w:left w:val="nil"/>
              <w:bottom w:val="single" w:sz="4" w:space="0" w:color="auto"/>
              <w:right w:val="single" w:sz="4" w:space="0" w:color="auto"/>
            </w:tcBorders>
            <w:shd w:val="clear" w:color="auto" w:fill="auto"/>
            <w:vAlign w:val="center"/>
            <w:hideMark/>
          </w:tcPr>
          <w:p w14:paraId="562DBE14" w14:textId="77777777" w:rsidR="00E65C9F" w:rsidRPr="00827AF0" w:rsidRDefault="00E65C9F" w:rsidP="002A202F">
            <w:pPr>
              <w:rPr>
                <w:szCs w:val="28"/>
              </w:rPr>
            </w:pPr>
            <w:r w:rsidRPr="00827AF0">
              <w:rPr>
                <w:szCs w:val="28"/>
              </w:rPr>
              <w:t>ул.Сипко, 37-39</w:t>
            </w:r>
          </w:p>
        </w:tc>
        <w:tc>
          <w:tcPr>
            <w:tcW w:w="1417" w:type="dxa"/>
            <w:tcBorders>
              <w:top w:val="nil"/>
              <w:left w:val="nil"/>
              <w:bottom w:val="single" w:sz="4" w:space="0" w:color="auto"/>
              <w:right w:val="single" w:sz="4" w:space="0" w:color="auto"/>
            </w:tcBorders>
            <w:shd w:val="clear" w:color="auto" w:fill="auto"/>
            <w:noWrap/>
            <w:vAlign w:val="center"/>
            <w:hideMark/>
          </w:tcPr>
          <w:p w14:paraId="33E1F1B0" w14:textId="77777777" w:rsidR="00E65C9F" w:rsidRPr="00827AF0" w:rsidRDefault="00E65C9F" w:rsidP="002A202F">
            <w:pPr>
              <w:rPr>
                <w:szCs w:val="28"/>
              </w:rPr>
            </w:pPr>
            <w:r w:rsidRPr="00827AF0">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E01C067" w14:textId="77777777" w:rsidR="00E65C9F" w:rsidRPr="00827AF0" w:rsidRDefault="00E65C9F" w:rsidP="002A202F">
            <w:pPr>
              <w:rPr>
                <w:szCs w:val="28"/>
              </w:rPr>
            </w:pPr>
            <w:r w:rsidRPr="00827AF0">
              <w:rPr>
                <w:szCs w:val="28"/>
              </w:rPr>
              <w:t>5</w:t>
            </w:r>
            <w:r w:rsidR="005606C3" w:rsidRPr="00827AF0">
              <w:rPr>
                <w:szCs w:val="28"/>
              </w:rPr>
              <w:t xml:space="preserve"> (2ТКО + 2стекло + 1пластик)</w:t>
            </w:r>
          </w:p>
        </w:tc>
      </w:tr>
      <w:tr w:rsidR="00E65C9F" w:rsidRPr="00933CB6" w14:paraId="6DA12BEB"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912617D" w14:textId="213669CA" w:rsidR="00E65C9F" w:rsidRPr="00F74526" w:rsidRDefault="00DE12FA" w:rsidP="002A202F">
            <w:pPr>
              <w:rPr>
                <w:szCs w:val="28"/>
              </w:rPr>
            </w:pPr>
            <w:r w:rsidRPr="00F74526">
              <w:rPr>
                <w:szCs w:val="28"/>
              </w:rPr>
              <w:t>1</w:t>
            </w:r>
            <w:r w:rsidR="00450BD4">
              <w:rPr>
                <w:szCs w:val="28"/>
              </w:rPr>
              <w:t>4</w:t>
            </w:r>
          </w:p>
        </w:tc>
        <w:tc>
          <w:tcPr>
            <w:tcW w:w="3187" w:type="dxa"/>
            <w:tcBorders>
              <w:top w:val="nil"/>
              <w:left w:val="nil"/>
              <w:bottom w:val="single" w:sz="4" w:space="0" w:color="auto"/>
              <w:right w:val="single" w:sz="4" w:space="0" w:color="auto"/>
            </w:tcBorders>
            <w:shd w:val="clear" w:color="auto" w:fill="auto"/>
            <w:vAlign w:val="center"/>
            <w:hideMark/>
          </w:tcPr>
          <w:p w14:paraId="4132D41F" w14:textId="77777777" w:rsidR="00E65C9F" w:rsidRPr="00F74526" w:rsidRDefault="00E65C9F" w:rsidP="002A202F">
            <w:pPr>
              <w:rPr>
                <w:szCs w:val="28"/>
              </w:rPr>
            </w:pPr>
            <w:r w:rsidRPr="00F74526">
              <w:rPr>
                <w:szCs w:val="28"/>
              </w:rPr>
              <w:t>ул.Юбилейная, 37</w:t>
            </w:r>
          </w:p>
        </w:tc>
        <w:tc>
          <w:tcPr>
            <w:tcW w:w="1417" w:type="dxa"/>
            <w:tcBorders>
              <w:top w:val="nil"/>
              <w:left w:val="nil"/>
              <w:bottom w:val="single" w:sz="4" w:space="0" w:color="auto"/>
              <w:right w:val="single" w:sz="4" w:space="0" w:color="auto"/>
            </w:tcBorders>
            <w:shd w:val="clear" w:color="auto" w:fill="auto"/>
            <w:noWrap/>
            <w:vAlign w:val="center"/>
            <w:hideMark/>
          </w:tcPr>
          <w:p w14:paraId="56008FB0" w14:textId="77777777" w:rsidR="00E65C9F" w:rsidRPr="00F74526" w:rsidRDefault="00E65C9F" w:rsidP="002A202F">
            <w:pPr>
              <w:rPr>
                <w:szCs w:val="28"/>
              </w:rPr>
            </w:pPr>
            <w:r w:rsidRPr="00F74526">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6E953863" w14:textId="77777777" w:rsidR="00E65C9F" w:rsidRPr="00F74526" w:rsidRDefault="00E65C9F" w:rsidP="002A202F">
            <w:pPr>
              <w:rPr>
                <w:szCs w:val="28"/>
              </w:rPr>
            </w:pPr>
            <w:r w:rsidRPr="00F74526">
              <w:rPr>
                <w:szCs w:val="28"/>
              </w:rPr>
              <w:t>4</w:t>
            </w:r>
            <w:r w:rsidR="005606C3" w:rsidRPr="00F74526">
              <w:rPr>
                <w:szCs w:val="28"/>
              </w:rPr>
              <w:t xml:space="preserve"> (2ТКО + 1стекло + 1пла</w:t>
            </w:r>
            <w:r w:rsidR="00B67A8F" w:rsidRPr="00F74526">
              <w:rPr>
                <w:szCs w:val="28"/>
              </w:rPr>
              <w:t>ст</w:t>
            </w:r>
            <w:r w:rsidR="005606C3" w:rsidRPr="00F74526">
              <w:rPr>
                <w:szCs w:val="28"/>
              </w:rPr>
              <w:t>ик)</w:t>
            </w:r>
          </w:p>
        </w:tc>
      </w:tr>
      <w:tr w:rsidR="00E65C9F" w:rsidRPr="00933CB6" w14:paraId="13A69732"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B1EBD3F" w14:textId="7407ADDD" w:rsidR="00E65C9F" w:rsidRPr="00CB2278" w:rsidRDefault="009F3BF1" w:rsidP="002A202F">
            <w:pPr>
              <w:rPr>
                <w:szCs w:val="28"/>
              </w:rPr>
            </w:pPr>
            <w:r w:rsidRPr="00CB2278">
              <w:rPr>
                <w:szCs w:val="28"/>
              </w:rPr>
              <w:t>1</w:t>
            </w:r>
            <w:r w:rsidR="00450BD4">
              <w:rPr>
                <w:szCs w:val="28"/>
              </w:rPr>
              <w:t>5</w:t>
            </w:r>
          </w:p>
        </w:tc>
        <w:tc>
          <w:tcPr>
            <w:tcW w:w="3187" w:type="dxa"/>
            <w:tcBorders>
              <w:top w:val="nil"/>
              <w:left w:val="nil"/>
              <w:bottom w:val="single" w:sz="4" w:space="0" w:color="auto"/>
              <w:right w:val="single" w:sz="4" w:space="0" w:color="auto"/>
            </w:tcBorders>
            <w:shd w:val="clear" w:color="auto" w:fill="auto"/>
            <w:vAlign w:val="center"/>
            <w:hideMark/>
          </w:tcPr>
          <w:p w14:paraId="454F02DC" w14:textId="77777777" w:rsidR="00E65C9F" w:rsidRPr="00CB2278" w:rsidRDefault="00E65C9F" w:rsidP="002A202F">
            <w:pPr>
              <w:rPr>
                <w:szCs w:val="28"/>
              </w:rPr>
            </w:pPr>
            <w:r w:rsidRPr="00CB2278">
              <w:rPr>
                <w:szCs w:val="28"/>
              </w:rPr>
              <w:t xml:space="preserve">ул.Ленинская, 26 </w:t>
            </w:r>
          </w:p>
        </w:tc>
        <w:tc>
          <w:tcPr>
            <w:tcW w:w="1417" w:type="dxa"/>
            <w:tcBorders>
              <w:top w:val="nil"/>
              <w:left w:val="nil"/>
              <w:bottom w:val="single" w:sz="4" w:space="0" w:color="auto"/>
              <w:right w:val="single" w:sz="4" w:space="0" w:color="auto"/>
            </w:tcBorders>
            <w:shd w:val="clear" w:color="auto" w:fill="auto"/>
            <w:noWrap/>
            <w:vAlign w:val="center"/>
            <w:hideMark/>
          </w:tcPr>
          <w:p w14:paraId="032D9E1F" w14:textId="77777777" w:rsidR="00E65C9F" w:rsidRPr="00CB2278" w:rsidRDefault="00E65C9F" w:rsidP="002A202F">
            <w:pPr>
              <w:rPr>
                <w:szCs w:val="28"/>
              </w:rPr>
            </w:pPr>
            <w:r w:rsidRPr="00CB2278">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0817C9D5" w14:textId="77777777" w:rsidR="00E65C9F" w:rsidRPr="00CB2278" w:rsidRDefault="00E65C9F" w:rsidP="002A202F">
            <w:pPr>
              <w:rPr>
                <w:szCs w:val="28"/>
              </w:rPr>
            </w:pPr>
            <w:r w:rsidRPr="00CB2278">
              <w:rPr>
                <w:szCs w:val="28"/>
              </w:rPr>
              <w:t>3</w:t>
            </w:r>
            <w:r w:rsidR="003E60F5" w:rsidRPr="00CB2278">
              <w:rPr>
                <w:szCs w:val="28"/>
              </w:rPr>
              <w:t xml:space="preserve"> (2ТКО + 1пластик)</w:t>
            </w:r>
          </w:p>
        </w:tc>
      </w:tr>
      <w:tr w:rsidR="00E65C9F" w:rsidRPr="00933CB6" w14:paraId="36E939E5"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79032714" w14:textId="2817AA8F" w:rsidR="00E65C9F" w:rsidRPr="00A57F1D" w:rsidRDefault="009F3BF1" w:rsidP="00DE12FA">
            <w:pPr>
              <w:rPr>
                <w:szCs w:val="28"/>
              </w:rPr>
            </w:pPr>
            <w:r w:rsidRPr="00A57F1D">
              <w:rPr>
                <w:szCs w:val="28"/>
              </w:rPr>
              <w:t>1</w:t>
            </w:r>
            <w:r w:rsidR="00450BD4">
              <w:rPr>
                <w:szCs w:val="28"/>
              </w:rPr>
              <w:t>6</w:t>
            </w:r>
          </w:p>
        </w:tc>
        <w:tc>
          <w:tcPr>
            <w:tcW w:w="3187" w:type="dxa"/>
            <w:tcBorders>
              <w:top w:val="nil"/>
              <w:left w:val="nil"/>
              <w:bottom w:val="single" w:sz="4" w:space="0" w:color="auto"/>
              <w:right w:val="single" w:sz="4" w:space="0" w:color="auto"/>
            </w:tcBorders>
            <w:shd w:val="clear" w:color="auto" w:fill="auto"/>
            <w:vAlign w:val="center"/>
            <w:hideMark/>
          </w:tcPr>
          <w:p w14:paraId="08FF17A1" w14:textId="77777777" w:rsidR="00E65C9F" w:rsidRPr="00A57F1D" w:rsidRDefault="00E65C9F" w:rsidP="002A202F">
            <w:pPr>
              <w:rPr>
                <w:szCs w:val="28"/>
              </w:rPr>
            </w:pPr>
            <w:r w:rsidRPr="00A57F1D">
              <w:rPr>
                <w:szCs w:val="28"/>
              </w:rPr>
              <w:t>ул.Ленинская, 10-12</w:t>
            </w:r>
          </w:p>
        </w:tc>
        <w:tc>
          <w:tcPr>
            <w:tcW w:w="1417" w:type="dxa"/>
            <w:tcBorders>
              <w:top w:val="nil"/>
              <w:left w:val="nil"/>
              <w:bottom w:val="single" w:sz="4" w:space="0" w:color="auto"/>
              <w:right w:val="single" w:sz="4" w:space="0" w:color="auto"/>
            </w:tcBorders>
            <w:shd w:val="clear" w:color="auto" w:fill="auto"/>
            <w:noWrap/>
            <w:vAlign w:val="center"/>
            <w:hideMark/>
          </w:tcPr>
          <w:p w14:paraId="3D3A1FD4" w14:textId="77777777" w:rsidR="00E65C9F" w:rsidRPr="00A57F1D" w:rsidRDefault="00E65C9F" w:rsidP="002A202F">
            <w:pPr>
              <w:rPr>
                <w:szCs w:val="28"/>
              </w:rPr>
            </w:pPr>
            <w:r w:rsidRPr="00A57F1D">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9E3E586" w14:textId="77777777" w:rsidR="00E65C9F" w:rsidRPr="00A57F1D" w:rsidRDefault="00E65C9F" w:rsidP="002A202F">
            <w:pPr>
              <w:rPr>
                <w:szCs w:val="28"/>
              </w:rPr>
            </w:pPr>
            <w:r w:rsidRPr="00A57F1D">
              <w:rPr>
                <w:szCs w:val="28"/>
              </w:rPr>
              <w:t>2</w:t>
            </w:r>
          </w:p>
        </w:tc>
      </w:tr>
      <w:tr w:rsidR="00E65C9F" w:rsidRPr="00933CB6" w14:paraId="2AF6A592"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C5ED58B" w14:textId="54C6CCFF" w:rsidR="00E65C9F" w:rsidRPr="007178E5" w:rsidRDefault="009F3BF1" w:rsidP="00DE12FA">
            <w:pPr>
              <w:rPr>
                <w:szCs w:val="28"/>
              </w:rPr>
            </w:pPr>
            <w:r w:rsidRPr="007178E5">
              <w:rPr>
                <w:szCs w:val="28"/>
              </w:rPr>
              <w:t>1</w:t>
            </w:r>
            <w:r w:rsidR="00450BD4">
              <w:rPr>
                <w:szCs w:val="28"/>
              </w:rPr>
              <w:t>7</w:t>
            </w:r>
          </w:p>
        </w:tc>
        <w:tc>
          <w:tcPr>
            <w:tcW w:w="3187" w:type="dxa"/>
            <w:tcBorders>
              <w:top w:val="nil"/>
              <w:left w:val="nil"/>
              <w:bottom w:val="single" w:sz="4" w:space="0" w:color="auto"/>
              <w:right w:val="single" w:sz="4" w:space="0" w:color="auto"/>
            </w:tcBorders>
            <w:shd w:val="clear" w:color="auto" w:fill="auto"/>
            <w:vAlign w:val="center"/>
            <w:hideMark/>
          </w:tcPr>
          <w:p w14:paraId="4D32F6AF" w14:textId="77777777" w:rsidR="00E65C9F" w:rsidRPr="007178E5" w:rsidRDefault="00E65C9F" w:rsidP="002A202F">
            <w:pPr>
              <w:rPr>
                <w:szCs w:val="28"/>
              </w:rPr>
            </w:pPr>
            <w:r w:rsidRPr="007178E5">
              <w:rPr>
                <w:szCs w:val="28"/>
              </w:rPr>
              <w:t xml:space="preserve">ул.Ленинская, 5 </w:t>
            </w:r>
          </w:p>
        </w:tc>
        <w:tc>
          <w:tcPr>
            <w:tcW w:w="1417" w:type="dxa"/>
            <w:tcBorders>
              <w:top w:val="nil"/>
              <w:left w:val="nil"/>
              <w:bottom w:val="single" w:sz="4" w:space="0" w:color="auto"/>
              <w:right w:val="single" w:sz="4" w:space="0" w:color="auto"/>
            </w:tcBorders>
            <w:shd w:val="clear" w:color="auto" w:fill="auto"/>
            <w:noWrap/>
            <w:vAlign w:val="center"/>
            <w:hideMark/>
          </w:tcPr>
          <w:p w14:paraId="372E7277" w14:textId="77777777" w:rsidR="00E65C9F" w:rsidRPr="007178E5" w:rsidRDefault="00E65C9F" w:rsidP="002A202F">
            <w:pPr>
              <w:rPr>
                <w:szCs w:val="28"/>
              </w:rPr>
            </w:pPr>
            <w:r w:rsidRPr="007178E5">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0BE9FF5F" w14:textId="79050CD5" w:rsidR="00E65C9F" w:rsidRPr="007178E5" w:rsidRDefault="007178E5" w:rsidP="002A202F">
            <w:pPr>
              <w:rPr>
                <w:szCs w:val="28"/>
              </w:rPr>
            </w:pPr>
            <w:r w:rsidRPr="007178E5">
              <w:rPr>
                <w:szCs w:val="28"/>
              </w:rPr>
              <w:t>2</w:t>
            </w:r>
          </w:p>
        </w:tc>
      </w:tr>
      <w:tr w:rsidR="00E65C9F" w:rsidRPr="00933CB6" w14:paraId="7F9AA605"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33AA582" w14:textId="1A1731FC" w:rsidR="00E65C9F" w:rsidRPr="00843229" w:rsidRDefault="0075343D" w:rsidP="00DE12FA">
            <w:pPr>
              <w:rPr>
                <w:szCs w:val="28"/>
              </w:rPr>
            </w:pPr>
            <w:r w:rsidRPr="00843229">
              <w:rPr>
                <w:szCs w:val="28"/>
              </w:rPr>
              <w:t>1</w:t>
            </w:r>
            <w:r w:rsidR="00450BD4">
              <w:rPr>
                <w:szCs w:val="28"/>
              </w:rPr>
              <w:t>8</w:t>
            </w:r>
          </w:p>
        </w:tc>
        <w:tc>
          <w:tcPr>
            <w:tcW w:w="3187" w:type="dxa"/>
            <w:tcBorders>
              <w:top w:val="nil"/>
              <w:left w:val="nil"/>
              <w:bottom w:val="single" w:sz="4" w:space="0" w:color="auto"/>
              <w:right w:val="single" w:sz="4" w:space="0" w:color="auto"/>
            </w:tcBorders>
            <w:shd w:val="clear" w:color="auto" w:fill="auto"/>
            <w:vAlign w:val="center"/>
            <w:hideMark/>
          </w:tcPr>
          <w:p w14:paraId="0BEC5368" w14:textId="77777777" w:rsidR="00E65C9F" w:rsidRPr="00843229" w:rsidRDefault="00E65C9F" w:rsidP="002A202F">
            <w:pPr>
              <w:rPr>
                <w:szCs w:val="28"/>
              </w:rPr>
            </w:pPr>
            <w:r w:rsidRPr="00843229">
              <w:rPr>
                <w:szCs w:val="28"/>
              </w:rPr>
              <w:t xml:space="preserve">ул.Сипко, 54 </w:t>
            </w:r>
          </w:p>
        </w:tc>
        <w:tc>
          <w:tcPr>
            <w:tcW w:w="1417" w:type="dxa"/>
            <w:tcBorders>
              <w:top w:val="nil"/>
              <w:left w:val="nil"/>
              <w:bottom w:val="single" w:sz="4" w:space="0" w:color="auto"/>
              <w:right w:val="single" w:sz="4" w:space="0" w:color="auto"/>
            </w:tcBorders>
            <w:shd w:val="clear" w:color="auto" w:fill="auto"/>
            <w:noWrap/>
            <w:vAlign w:val="center"/>
            <w:hideMark/>
          </w:tcPr>
          <w:p w14:paraId="044874D5" w14:textId="77777777" w:rsidR="00E65C9F" w:rsidRPr="00843229" w:rsidRDefault="00E65C9F" w:rsidP="002A202F">
            <w:pPr>
              <w:rPr>
                <w:szCs w:val="28"/>
              </w:rPr>
            </w:pPr>
            <w:r w:rsidRPr="00843229">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6AB6BDC2" w14:textId="77777777" w:rsidR="00E65C9F" w:rsidRPr="00843229" w:rsidRDefault="00E65C9F" w:rsidP="002A202F">
            <w:pPr>
              <w:rPr>
                <w:szCs w:val="28"/>
              </w:rPr>
            </w:pPr>
            <w:r w:rsidRPr="00843229">
              <w:rPr>
                <w:szCs w:val="28"/>
              </w:rPr>
              <w:t>2</w:t>
            </w:r>
          </w:p>
        </w:tc>
      </w:tr>
      <w:tr w:rsidR="00E65C9F" w:rsidRPr="00933CB6" w14:paraId="07058727" w14:textId="77777777" w:rsidTr="002F6A17">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2F72D" w14:textId="4633D40D" w:rsidR="00E65C9F" w:rsidRPr="00964D6B" w:rsidRDefault="00450BD4" w:rsidP="002A202F">
            <w:pPr>
              <w:rPr>
                <w:szCs w:val="28"/>
              </w:rPr>
            </w:pPr>
            <w:r>
              <w:rPr>
                <w:szCs w:val="28"/>
              </w:rPr>
              <w:t>19</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14:paraId="58E1282D" w14:textId="77777777" w:rsidR="00E65C9F" w:rsidRPr="00964D6B" w:rsidRDefault="00E65C9F" w:rsidP="002A202F">
            <w:pPr>
              <w:rPr>
                <w:szCs w:val="28"/>
              </w:rPr>
            </w:pPr>
            <w:r w:rsidRPr="00964D6B">
              <w:rPr>
                <w:szCs w:val="28"/>
              </w:rPr>
              <w:t xml:space="preserve">ул.Короткина,11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0CF3457" w14:textId="77777777" w:rsidR="00E65C9F" w:rsidRPr="00964D6B" w:rsidRDefault="00E65C9F" w:rsidP="002A202F">
            <w:pPr>
              <w:rPr>
                <w:szCs w:val="28"/>
              </w:rPr>
            </w:pPr>
            <w:r w:rsidRPr="00964D6B">
              <w:rPr>
                <w:szCs w:val="28"/>
              </w:rPr>
              <w:t>1</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3817E052" w14:textId="39265B97" w:rsidR="00E65C9F" w:rsidRPr="00964D6B" w:rsidRDefault="008349DB" w:rsidP="002A202F">
            <w:pPr>
              <w:rPr>
                <w:szCs w:val="28"/>
              </w:rPr>
            </w:pPr>
            <w:r>
              <w:rPr>
                <w:szCs w:val="28"/>
              </w:rPr>
              <w:t>6</w:t>
            </w:r>
            <w:r w:rsidR="003E60F5" w:rsidRPr="00964D6B">
              <w:rPr>
                <w:szCs w:val="28"/>
              </w:rPr>
              <w:t xml:space="preserve"> (4ТКО + 1пластик</w:t>
            </w:r>
            <w:r>
              <w:rPr>
                <w:szCs w:val="28"/>
              </w:rPr>
              <w:t xml:space="preserve"> + 1 КГО</w:t>
            </w:r>
            <w:r w:rsidR="003E60F5" w:rsidRPr="00964D6B">
              <w:rPr>
                <w:szCs w:val="28"/>
              </w:rPr>
              <w:t>)</w:t>
            </w:r>
          </w:p>
        </w:tc>
      </w:tr>
      <w:tr w:rsidR="00E65C9F" w:rsidRPr="00933CB6" w14:paraId="0D5555D0" w14:textId="77777777" w:rsidTr="002F6A17">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EA314" w14:textId="2E426A08" w:rsidR="00E65C9F" w:rsidRPr="00467305" w:rsidRDefault="00DE12FA" w:rsidP="002A202F">
            <w:pPr>
              <w:rPr>
                <w:szCs w:val="28"/>
              </w:rPr>
            </w:pPr>
            <w:r w:rsidRPr="00467305">
              <w:rPr>
                <w:szCs w:val="28"/>
              </w:rPr>
              <w:lastRenderedPageBreak/>
              <w:t>2</w:t>
            </w:r>
            <w:r w:rsidR="00450BD4">
              <w:rPr>
                <w:szCs w:val="28"/>
              </w:rPr>
              <w:t>0</w:t>
            </w:r>
          </w:p>
        </w:tc>
        <w:tc>
          <w:tcPr>
            <w:tcW w:w="31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3426" w14:textId="77777777" w:rsidR="00E65C9F" w:rsidRPr="00467305" w:rsidRDefault="00E65C9F" w:rsidP="002A202F">
            <w:pPr>
              <w:rPr>
                <w:szCs w:val="28"/>
              </w:rPr>
            </w:pPr>
            <w:r w:rsidRPr="00467305">
              <w:rPr>
                <w:szCs w:val="28"/>
              </w:rPr>
              <w:t>ул.Короткина, 24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44F46" w14:textId="77777777" w:rsidR="00E65C9F" w:rsidRPr="00467305" w:rsidRDefault="00E65C9F" w:rsidP="002A202F">
            <w:pPr>
              <w:rPr>
                <w:szCs w:val="28"/>
              </w:rPr>
            </w:pPr>
            <w:r w:rsidRPr="00467305">
              <w:rPr>
                <w:szCs w:val="28"/>
              </w:rPr>
              <w:t>1</w:t>
            </w: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2167C" w14:textId="1EC23F75" w:rsidR="00E65C9F" w:rsidRPr="00467305" w:rsidRDefault="00E65C9F" w:rsidP="002A202F">
            <w:pPr>
              <w:rPr>
                <w:szCs w:val="28"/>
              </w:rPr>
            </w:pPr>
            <w:r w:rsidRPr="00467305">
              <w:rPr>
                <w:szCs w:val="28"/>
              </w:rPr>
              <w:t>4</w:t>
            </w:r>
            <w:r w:rsidR="003E60F5" w:rsidRPr="00467305">
              <w:rPr>
                <w:szCs w:val="28"/>
              </w:rPr>
              <w:t xml:space="preserve"> (3ТКО + 1стекло</w:t>
            </w:r>
            <w:r w:rsidR="00A8719C" w:rsidRPr="00467305">
              <w:rPr>
                <w:szCs w:val="28"/>
              </w:rPr>
              <w:t xml:space="preserve"> + отсек КГО</w:t>
            </w:r>
            <w:r w:rsidR="003E60F5" w:rsidRPr="00467305">
              <w:rPr>
                <w:szCs w:val="28"/>
              </w:rPr>
              <w:t>)</w:t>
            </w:r>
          </w:p>
        </w:tc>
      </w:tr>
      <w:tr w:rsidR="00E65C9F" w:rsidRPr="00933CB6" w14:paraId="7BA9F7F8" w14:textId="77777777" w:rsidTr="002F6A17">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9B9F9" w14:textId="735F3EFB" w:rsidR="00E65C9F" w:rsidRPr="00467305" w:rsidRDefault="00DE12FA" w:rsidP="002A202F">
            <w:pPr>
              <w:rPr>
                <w:szCs w:val="28"/>
              </w:rPr>
            </w:pPr>
            <w:r w:rsidRPr="00467305">
              <w:rPr>
                <w:szCs w:val="28"/>
              </w:rPr>
              <w:t>2</w:t>
            </w:r>
            <w:r w:rsidR="00450BD4">
              <w:rPr>
                <w:szCs w:val="28"/>
              </w:rPr>
              <w:t>1</w:t>
            </w:r>
          </w:p>
        </w:tc>
        <w:tc>
          <w:tcPr>
            <w:tcW w:w="31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03BC7" w14:textId="77777777" w:rsidR="00E65C9F" w:rsidRPr="00467305" w:rsidRDefault="00E65C9F" w:rsidP="002A202F">
            <w:pPr>
              <w:rPr>
                <w:szCs w:val="28"/>
              </w:rPr>
            </w:pPr>
            <w:r w:rsidRPr="00467305">
              <w:rPr>
                <w:szCs w:val="28"/>
              </w:rPr>
              <w:t>Парк</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23595" w14:textId="77777777" w:rsidR="00E65C9F" w:rsidRPr="00467305" w:rsidRDefault="00E65C9F" w:rsidP="002A202F">
            <w:pPr>
              <w:rPr>
                <w:szCs w:val="28"/>
              </w:rPr>
            </w:pPr>
            <w:r w:rsidRPr="00467305">
              <w:rPr>
                <w:szCs w:val="28"/>
              </w:rPr>
              <w:t>1</w:t>
            </w: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E6B5F" w14:textId="77777777" w:rsidR="00E65C9F" w:rsidRPr="00467305" w:rsidRDefault="00E65C9F" w:rsidP="002A202F">
            <w:pPr>
              <w:rPr>
                <w:szCs w:val="28"/>
              </w:rPr>
            </w:pPr>
            <w:r w:rsidRPr="00467305">
              <w:rPr>
                <w:szCs w:val="28"/>
              </w:rPr>
              <w:t>2</w:t>
            </w:r>
            <w:r w:rsidR="003E60F5" w:rsidRPr="00467305">
              <w:rPr>
                <w:szCs w:val="28"/>
              </w:rPr>
              <w:t xml:space="preserve"> (1стекло + 1пластик)</w:t>
            </w:r>
          </w:p>
        </w:tc>
      </w:tr>
      <w:tr w:rsidR="00E65C9F" w:rsidRPr="00933CB6" w14:paraId="3055A754"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AEAD7" w14:textId="278E47D2" w:rsidR="00E65C9F" w:rsidRPr="00F223C5" w:rsidRDefault="00DE12FA" w:rsidP="002A202F">
            <w:pPr>
              <w:rPr>
                <w:szCs w:val="28"/>
              </w:rPr>
            </w:pPr>
            <w:r w:rsidRPr="00F223C5">
              <w:rPr>
                <w:szCs w:val="28"/>
              </w:rPr>
              <w:t>2</w:t>
            </w:r>
            <w:r w:rsidR="00450BD4">
              <w:rPr>
                <w:szCs w:val="28"/>
              </w:rPr>
              <w:t>2</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14:paraId="4C301CC9" w14:textId="77777777" w:rsidR="00E65C9F" w:rsidRPr="00F223C5" w:rsidRDefault="00E65C9F" w:rsidP="002A202F">
            <w:pPr>
              <w:rPr>
                <w:szCs w:val="28"/>
              </w:rPr>
            </w:pPr>
            <w:r w:rsidRPr="00F223C5">
              <w:rPr>
                <w:szCs w:val="28"/>
              </w:rPr>
              <w:t>ул.Вокзальная, 14</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CCD2D53" w14:textId="77777777" w:rsidR="00E65C9F" w:rsidRPr="00F223C5" w:rsidRDefault="00E65C9F" w:rsidP="002A202F">
            <w:pPr>
              <w:rPr>
                <w:szCs w:val="28"/>
              </w:rPr>
            </w:pPr>
            <w:r w:rsidRPr="00F223C5">
              <w:rPr>
                <w:szCs w:val="28"/>
              </w:rPr>
              <w:t>1</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1650AEFC" w14:textId="77777777" w:rsidR="00E65C9F" w:rsidRPr="00F223C5" w:rsidRDefault="00E65C9F" w:rsidP="002A202F">
            <w:pPr>
              <w:rPr>
                <w:szCs w:val="28"/>
              </w:rPr>
            </w:pPr>
            <w:r w:rsidRPr="00F223C5">
              <w:rPr>
                <w:szCs w:val="28"/>
              </w:rPr>
              <w:t>2</w:t>
            </w:r>
          </w:p>
        </w:tc>
      </w:tr>
      <w:tr w:rsidR="00E65C9F" w:rsidRPr="00933CB6" w14:paraId="2975C5AD"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61011AAE" w14:textId="1E420624" w:rsidR="00E65C9F" w:rsidRPr="00C324EA" w:rsidRDefault="00DE12FA" w:rsidP="002A202F">
            <w:pPr>
              <w:rPr>
                <w:szCs w:val="28"/>
              </w:rPr>
            </w:pPr>
            <w:r w:rsidRPr="00C324EA">
              <w:rPr>
                <w:szCs w:val="28"/>
              </w:rPr>
              <w:t>2</w:t>
            </w:r>
            <w:r w:rsidR="00450BD4">
              <w:rPr>
                <w:szCs w:val="28"/>
              </w:rPr>
              <w:t>3</w:t>
            </w:r>
          </w:p>
        </w:tc>
        <w:tc>
          <w:tcPr>
            <w:tcW w:w="3187" w:type="dxa"/>
            <w:tcBorders>
              <w:top w:val="nil"/>
              <w:left w:val="nil"/>
              <w:bottom w:val="single" w:sz="4" w:space="0" w:color="auto"/>
              <w:right w:val="single" w:sz="4" w:space="0" w:color="auto"/>
            </w:tcBorders>
            <w:shd w:val="clear" w:color="auto" w:fill="auto"/>
            <w:vAlign w:val="center"/>
            <w:hideMark/>
          </w:tcPr>
          <w:p w14:paraId="026964E6" w14:textId="77777777" w:rsidR="00E65C9F" w:rsidRPr="00C324EA" w:rsidRDefault="00E65C9F" w:rsidP="002A202F">
            <w:pPr>
              <w:rPr>
                <w:szCs w:val="28"/>
              </w:rPr>
            </w:pPr>
            <w:r w:rsidRPr="00C324EA">
              <w:rPr>
                <w:szCs w:val="28"/>
              </w:rPr>
              <w:t xml:space="preserve">ул.Луначарского,4 </w:t>
            </w:r>
          </w:p>
        </w:tc>
        <w:tc>
          <w:tcPr>
            <w:tcW w:w="1417" w:type="dxa"/>
            <w:tcBorders>
              <w:top w:val="nil"/>
              <w:left w:val="nil"/>
              <w:bottom w:val="single" w:sz="4" w:space="0" w:color="auto"/>
              <w:right w:val="single" w:sz="4" w:space="0" w:color="auto"/>
            </w:tcBorders>
            <w:shd w:val="clear" w:color="auto" w:fill="auto"/>
            <w:noWrap/>
            <w:vAlign w:val="center"/>
            <w:hideMark/>
          </w:tcPr>
          <w:p w14:paraId="20507D4F" w14:textId="77777777" w:rsidR="00E65C9F" w:rsidRPr="00C324EA" w:rsidRDefault="00E65C9F" w:rsidP="002A202F">
            <w:pPr>
              <w:rPr>
                <w:szCs w:val="28"/>
              </w:rPr>
            </w:pPr>
            <w:r w:rsidRPr="00C324EA">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AE40A8E" w14:textId="07C2BBB4" w:rsidR="00E65C9F" w:rsidRPr="00C324EA" w:rsidRDefault="00E65C9F" w:rsidP="002A202F">
            <w:pPr>
              <w:rPr>
                <w:szCs w:val="28"/>
              </w:rPr>
            </w:pPr>
            <w:r w:rsidRPr="00C324EA">
              <w:rPr>
                <w:szCs w:val="28"/>
              </w:rPr>
              <w:t>3</w:t>
            </w:r>
            <w:r w:rsidR="0005752D" w:rsidRPr="00C324EA">
              <w:rPr>
                <w:szCs w:val="28"/>
              </w:rPr>
              <w:t xml:space="preserve"> (2ТКО + 1пластик)</w:t>
            </w:r>
          </w:p>
        </w:tc>
      </w:tr>
      <w:tr w:rsidR="00E65C9F" w:rsidRPr="00933CB6" w14:paraId="37F7C41C"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62D3A64" w14:textId="1B66DD4D" w:rsidR="00E65C9F" w:rsidRPr="00843229" w:rsidRDefault="009F3BF1" w:rsidP="002A202F">
            <w:pPr>
              <w:rPr>
                <w:szCs w:val="28"/>
              </w:rPr>
            </w:pPr>
            <w:r w:rsidRPr="00843229">
              <w:rPr>
                <w:szCs w:val="28"/>
              </w:rPr>
              <w:t>2</w:t>
            </w:r>
            <w:r w:rsidR="00450BD4">
              <w:rPr>
                <w:szCs w:val="28"/>
              </w:rPr>
              <w:t>4</w:t>
            </w:r>
          </w:p>
        </w:tc>
        <w:tc>
          <w:tcPr>
            <w:tcW w:w="3187" w:type="dxa"/>
            <w:tcBorders>
              <w:top w:val="nil"/>
              <w:left w:val="nil"/>
              <w:bottom w:val="single" w:sz="4" w:space="0" w:color="auto"/>
              <w:right w:val="single" w:sz="4" w:space="0" w:color="auto"/>
            </w:tcBorders>
            <w:shd w:val="clear" w:color="auto" w:fill="auto"/>
            <w:vAlign w:val="center"/>
            <w:hideMark/>
          </w:tcPr>
          <w:p w14:paraId="3025DF2D" w14:textId="77777777" w:rsidR="00E65C9F" w:rsidRPr="00843229" w:rsidRDefault="00E65C9F" w:rsidP="002A202F">
            <w:pPr>
              <w:rPr>
                <w:szCs w:val="28"/>
              </w:rPr>
            </w:pPr>
            <w:r w:rsidRPr="00843229">
              <w:rPr>
                <w:szCs w:val="28"/>
              </w:rPr>
              <w:t>ул.Луначарского, 11</w:t>
            </w:r>
          </w:p>
        </w:tc>
        <w:tc>
          <w:tcPr>
            <w:tcW w:w="1417" w:type="dxa"/>
            <w:tcBorders>
              <w:top w:val="nil"/>
              <w:left w:val="nil"/>
              <w:bottom w:val="single" w:sz="4" w:space="0" w:color="auto"/>
              <w:right w:val="single" w:sz="4" w:space="0" w:color="auto"/>
            </w:tcBorders>
            <w:shd w:val="clear" w:color="auto" w:fill="auto"/>
            <w:noWrap/>
            <w:vAlign w:val="center"/>
            <w:hideMark/>
          </w:tcPr>
          <w:p w14:paraId="37EF9AD0" w14:textId="77777777" w:rsidR="00E65C9F" w:rsidRPr="00843229" w:rsidRDefault="00E65C9F" w:rsidP="002A202F">
            <w:pPr>
              <w:rPr>
                <w:szCs w:val="28"/>
              </w:rPr>
            </w:pPr>
            <w:r w:rsidRPr="00843229">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E12F2C1" w14:textId="77777777" w:rsidR="00E65C9F" w:rsidRPr="00843229" w:rsidRDefault="00E65C9F" w:rsidP="002A202F">
            <w:pPr>
              <w:rPr>
                <w:szCs w:val="28"/>
              </w:rPr>
            </w:pPr>
            <w:r w:rsidRPr="00843229">
              <w:rPr>
                <w:szCs w:val="28"/>
              </w:rPr>
              <w:t>2</w:t>
            </w:r>
          </w:p>
        </w:tc>
      </w:tr>
      <w:tr w:rsidR="00E65C9F" w:rsidRPr="00933CB6" w14:paraId="37599D3B"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798B2F4E" w14:textId="6805ABFC" w:rsidR="00E65C9F" w:rsidRPr="00AF3EAB" w:rsidRDefault="009F3BF1" w:rsidP="002A202F">
            <w:pPr>
              <w:rPr>
                <w:szCs w:val="28"/>
              </w:rPr>
            </w:pPr>
            <w:r w:rsidRPr="00AF3EAB">
              <w:rPr>
                <w:szCs w:val="28"/>
              </w:rPr>
              <w:t>2</w:t>
            </w:r>
            <w:r w:rsidR="00450BD4">
              <w:rPr>
                <w:szCs w:val="28"/>
              </w:rPr>
              <w:t>5</w:t>
            </w:r>
          </w:p>
        </w:tc>
        <w:tc>
          <w:tcPr>
            <w:tcW w:w="3187" w:type="dxa"/>
            <w:tcBorders>
              <w:top w:val="nil"/>
              <w:left w:val="nil"/>
              <w:bottom w:val="single" w:sz="4" w:space="0" w:color="auto"/>
              <w:right w:val="single" w:sz="4" w:space="0" w:color="auto"/>
            </w:tcBorders>
            <w:shd w:val="clear" w:color="auto" w:fill="auto"/>
            <w:vAlign w:val="center"/>
            <w:hideMark/>
          </w:tcPr>
          <w:p w14:paraId="6BA2C6F2" w14:textId="409782C0" w:rsidR="00E65C9F" w:rsidRPr="00AF3EAB" w:rsidRDefault="00E65C9F" w:rsidP="002A202F">
            <w:pPr>
              <w:rPr>
                <w:szCs w:val="28"/>
              </w:rPr>
            </w:pPr>
            <w:r w:rsidRPr="00AF3EAB">
              <w:rPr>
                <w:szCs w:val="28"/>
              </w:rPr>
              <w:t>ул.</w:t>
            </w:r>
            <w:r w:rsidR="00A8719C" w:rsidRPr="00AF3EAB">
              <w:rPr>
                <w:szCs w:val="28"/>
              </w:rPr>
              <w:t>Сипко, 98</w:t>
            </w:r>
          </w:p>
        </w:tc>
        <w:tc>
          <w:tcPr>
            <w:tcW w:w="1417" w:type="dxa"/>
            <w:tcBorders>
              <w:top w:val="nil"/>
              <w:left w:val="nil"/>
              <w:bottom w:val="single" w:sz="4" w:space="0" w:color="auto"/>
              <w:right w:val="single" w:sz="4" w:space="0" w:color="auto"/>
            </w:tcBorders>
            <w:shd w:val="clear" w:color="auto" w:fill="auto"/>
            <w:noWrap/>
            <w:vAlign w:val="center"/>
            <w:hideMark/>
          </w:tcPr>
          <w:p w14:paraId="5EB72108" w14:textId="77777777" w:rsidR="00E65C9F" w:rsidRPr="00AF3EAB" w:rsidRDefault="00E65C9F" w:rsidP="002A202F">
            <w:pPr>
              <w:rPr>
                <w:szCs w:val="28"/>
              </w:rPr>
            </w:pPr>
            <w:r w:rsidRPr="00AF3EAB">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327B1822" w14:textId="34950101" w:rsidR="00E65C9F" w:rsidRPr="00AF3EAB" w:rsidRDefault="00A8719C" w:rsidP="002A202F">
            <w:pPr>
              <w:rPr>
                <w:szCs w:val="28"/>
              </w:rPr>
            </w:pPr>
            <w:r w:rsidRPr="00AF3EAB">
              <w:rPr>
                <w:szCs w:val="28"/>
              </w:rPr>
              <w:t>1</w:t>
            </w:r>
          </w:p>
        </w:tc>
      </w:tr>
      <w:tr w:rsidR="00E65C9F" w:rsidRPr="00933CB6" w14:paraId="435B75DF"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384B9C4F" w14:textId="73BDAE42" w:rsidR="00E65C9F" w:rsidRPr="00843229" w:rsidRDefault="009F3BF1" w:rsidP="002A202F">
            <w:pPr>
              <w:rPr>
                <w:szCs w:val="28"/>
              </w:rPr>
            </w:pPr>
            <w:r w:rsidRPr="00843229">
              <w:rPr>
                <w:szCs w:val="28"/>
              </w:rPr>
              <w:t>2</w:t>
            </w:r>
            <w:r w:rsidR="00450BD4">
              <w:rPr>
                <w:szCs w:val="28"/>
              </w:rPr>
              <w:t>6</w:t>
            </w:r>
          </w:p>
        </w:tc>
        <w:tc>
          <w:tcPr>
            <w:tcW w:w="3187" w:type="dxa"/>
            <w:tcBorders>
              <w:top w:val="nil"/>
              <w:left w:val="nil"/>
              <w:bottom w:val="single" w:sz="4" w:space="0" w:color="auto"/>
              <w:right w:val="single" w:sz="4" w:space="0" w:color="auto"/>
            </w:tcBorders>
            <w:shd w:val="clear" w:color="auto" w:fill="auto"/>
            <w:vAlign w:val="center"/>
            <w:hideMark/>
          </w:tcPr>
          <w:p w14:paraId="47B866BA" w14:textId="77777777" w:rsidR="00E65C9F" w:rsidRPr="00843229" w:rsidRDefault="00E65C9F" w:rsidP="002A202F">
            <w:pPr>
              <w:rPr>
                <w:szCs w:val="28"/>
              </w:rPr>
            </w:pPr>
            <w:r w:rsidRPr="00843229">
              <w:rPr>
                <w:szCs w:val="28"/>
              </w:rPr>
              <w:t xml:space="preserve">ул.40 лет Октября, 16 </w:t>
            </w:r>
          </w:p>
        </w:tc>
        <w:tc>
          <w:tcPr>
            <w:tcW w:w="1417" w:type="dxa"/>
            <w:tcBorders>
              <w:top w:val="nil"/>
              <w:left w:val="nil"/>
              <w:bottom w:val="single" w:sz="4" w:space="0" w:color="auto"/>
              <w:right w:val="single" w:sz="4" w:space="0" w:color="auto"/>
            </w:tcBorders>
            <w:shd w:val="clear" w:color="auto" w:fill="auto"/>
            <w:noWrap/>
            <w:vAlign w:val="center"/>
            <w:hideMark/>
          </w:tcPr>
          <w:p w14:paraId="0849DA38" w14:textId="77777777" w:rsidR="00E65C9F" w:rsidRPr="00843229" w:rsidRDefault="00E65C9F" w:rsidP="002A202F">
            <w:pPr>
              <w:rPr>
                <w:szCs w:val="28"/>
              </w:rPr>
            </w:pPr>
            <w:r w:rsidRPr="00843229">
              <w:rPr>
                <w:szCs w:val="28"/>
              </w:rPr>
              <w:t>2</w:t>
            </w:r>
          </w:p>
        </w:tc>
        <w:tc>
          <w:tcPr>
            <w:tcW w:w="4111" w:type="dxa"/>
            <w:tcBorders>
              <w:top w:val="nil"/>
              <w:left w:val="nil"/>
              <w:bottom w:val="single" w:sz="4" w:space="0" w:color="auto"/>
              <w:right w:val="single" w:sz="4" w:space="0" w:color="auto"/>
            </w:tcBorders>
            <w:shd w:val="clear" w:color="auto" w:fill="auto"/>
            <w:noWrap/>
            <w:vAlign w:val="center"/>
            <w:hideMark/>
          </w:tcPr>
          <w:p w14:paraId="1445585C" w14:textId="77777777" w:rsidR="00E65C9F" w:rsidRPr="00843229" w:rsidRDefault="00E65C9F" w:rsidP="002A202F">
            <w:pPr>
              <w:rPr>
                <w:szCs w:val="28"/>
              </w:rPr>
            </w:pPr>
            <w:r w:rsidRPr="00843229">
              <w:rPr>
                <w:szCs w:val="28"/>
              </w:rPr>
              <w:t>5</w:t>
            </w:r>
            <w:r w:rsidR="00F156B8" w:rsidRPr="00843229">
              <w:rPr>
                <w:szCs w:val="28"/>
              </w:rPr>
              <w:t xml:space="preserve"> (3ТКО + 1стекло + 1пластик)</w:t>
            </w:r>
          </w:p>
        </w:tc>
      </w:tr>
      <w:tr w:rsidR="00E65C9F" w:rsidRPr="00933CB6" w14:paraId="6A657BB7"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26C5CB8C" w14:textId="134CCC49" w:rsidR="00E65C9F" w:rsidRPr="00843229" w:rsidRDefault="0075343D" w:rsidP="002A202F">
            <w:pPr>
              <w:rPr>
                <w:szCs w:val="28"/>
              </w:rPr>
            </w:pPr>
            <w:r w:rsidRPr="00843229">
              <w:rPr>
                <w:szCs w:val="28"/>
              </w:rPr>
              <w:t>2</w:t>
            </w:r>
            <w:r w:rsidR="00450BD4">
              <w:rPr>
                <w:szCs w:val="28"/>
              </w:rPr>
              <w:t>7</w:t>
            </w:r>
          </w:p>
        </w:tc>
        <w:tc>
          <w:tcPr>
            <w:tcW w:w="3187" w:type="dxa"/>
            <w:tcBorders>
              <w:top w:val="nil"/>
              <w:left w:val="nil"/>
              <w:bottom w:val="single" w:sz="4" w:space="0" w:color="auto"/>
              <w:right w:val="single" w:sz="4" w:space="0" w:color="auto"/>
            </w:tcBorders>
            <w:shd w:val="clear" w:color="auto" w:fill="auto"/>
            <w:vAlign w:val="center"/>
            <w:hideMark/>
          </w:tcPr>
          <w:p w14:paraId="0D1E840B" w14:textId="77777777" w:rsidR="00E65C9F" w:rsidRPr="00843229" w:rsidRDefault="00E65C9F" w:rsidP="00A77C68">
            <w:pPr>
              <w:rPr>
                <w:szCs w:val="28"/>
              </w:rPr>
            </w:pPr>
            <w:r w:rsidRPr="00843229">
              <w:rPr>
                <w:szCs w:val="28"/>
              </w:rPr>
              <w:t>ул.Молодежная, 2</w:t>
            </w:r>
            <w:r w:rsidR="00A77C68" w:rsidRPr="00843229">
              <w:rPr>
                <w:szCs w:val="28"/>
              </w:rPr>
              <w:t>4</w:t>
            </w:r>
          </w:p>
        </w:tc>
        <w:tc>
          <w:tcPr>
            <w:tcW w:w="1417" w:type="dxa"/>
            <w:tcBorders>
              <w:top w:val="nil"/>
              <w:left w:val="nil"/>
              <w:bottom w:val="single" w:sz="4" w:space="0" w:color="auto"/>
              <w:right w:val="single" w:sz="4" w:space="0" w:color="auto"/>
            </w:tcBorders>
            <w:shd w:val="clear" w:color="auto" w:fill="auto"/>
            <w:noWrap/>
            <w:vAlign w:val="center"/>
            <w:hideMark/>
          </w:tcPr>
          <w:p w14:paraId="66BC46BA" w14:textId="77777777" w:rsidR="00E65C9F" w:rsidRPr="00843229" w:rsidRDefault="00E65C9F" w:rsidP="002A202F">
            <w:pPr>
              <w:rPr>
                <w:szCs w:val="28"/>
              </w:rPr>
            </w:pPr>
            <w:r w:rsidRPr="00843229">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5FF23844" w14:textId="0C14A3FD" w:rsidR="00E65C9F" w:rsidRPr="00843229" w:rsidRDefault="00AE3A82" w:rsidP="002A202F">
            <w:pPr>
              <w:rPr>
                <w:szCs w:val="28"/>
              </w:rPr>
            </w:pPr>
            <w:r>
              <w:rPr>
                <w:szCs w:val="28"/>
              </w:rPr>
              <w:t>4</w:t>
            </w:r>
            <w:r w:rsidR="00F156B8" w:rsidRPr="00843229">
              <w:rPr>
                <w:szCs w:val="28"/>
              </w:rPr>
              <w:t xml:space="preserve"> (2ТКО + 1стекло</w:t>
            </w:r>
            <w:r>
              <w:rPr>
                <w:szCs w:val="28"/>
              </w:rPr>
              <w:t xml:space="preserve"> + 1пластик</w:t>
            </w:r>
            <w:r w:rsidR="00F156B8" w:rsidRPr="00843229">
              <w:rPr>
                <w:szCs w:val="28"/>
              </w:rPr>
              <w:t>)</w:t>
            </w:r>
          </w:p>
        </w:tc>
      </w:tr>
      <w:tr w:rsidR="00E65C9F" w:rsidRPr="00933CB6" w14:paraId="1D481441"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24814B7" w14:textId="05926C67" w:rsidR="00E65C9F" w:rsidRPr="005A1735" w:rsidRDefault="00DD51B2" w:rsidP="002A202F">
            <w:pPr>
              <w:rPr>
                <w:szCs w:val="28"/>
              </w:rPr>
            </w:pPr>
            <w:r w:rsidRPr="005A1735">
              <w:rPr>
                <w:szCs w:val="28"/>
              </w:rPr>
              <w:t>2</w:t>
            </w:r>
            <w:r w:rsidR="00450BD4">
              <w:rPr>
                <w:szCs w:val="28"/>
              </w:rPr>
              <w:t>8</w:t>
            </w:r>
          </w:p>
        </w:tc>
        <w:tc>
          <w:tcPr>
            <w:tcW w:w="3187" w:type="dxa"/>
            <w:tcBorders>
              <w:top w:val="nil"/>
              <w:left w:val="nil"/>
              <w:bottom w:val="single" w:sz="4" w:space="0" w:color="auto"/>
              <w:right w:val="single" w:sz="4" w:space="0" w:color="auto"/>
            </w:tcBorders>
            <w:shd w:val="clear" w:color="auto" w:fill="auto"/>
            <w:vAlign w:val="center"/>
            <w:hideMark/>
          </w:tcPr>
          <w:p w14:paraId="324F8646" w14:textId="77777777" w:rsidR="00E65C9F" w:rsidRPr="005A1735" w:rsidRDefault="00E65C9F" w:rsidP="00F96F2A">
            <w:pPr>
              <w:rPr>
                <w:szCs w:val="28"/>
              </w:rPr>
            </w:pPr>
            <w:r w:rsidRPr="005A1735">
              <w:rPr>
                <w:szCs w:val="28"/>
              </w:rPr>
              <w:t>ул.</w:t>
            </w:r>
            <w:r w:rsidR="00F96F2A" w:rsidRPr="005A1735">
              <w:rPr>
                <w:szCs w:val="28"/>
              </w:rPr>
              <w:t>Дубосарского,6</w:t>
            </w:r>
          </w:p>
        </w:tc>
        <w:tc>
          <w:tcPr>
            <w:tcW w:w="1417" w:type="dxa"/>
            <w:tcBorders>
              <w:top w:val="nil"/>
              <w:left w:val="nil"/>
              <w:bottom w:val="single" w:sz="4" w:space="0" w:color="auto"/>
              <w:right w:val="single" w:sz="4" w:space="0" w:color="auto"/>
            </w:tcBorders>
            <w:shd w:val="clear" w:color="auto" w:fill="auto"/>
            <w:noWrap/>
            <w:vAlign w:val="center"/>
            <w:hideMark/>
          </w:tcPr>
          <w:p w14:paraId="2FDF0472" w14:textId="77777777" w:rsidR="00E65C9F" w:rsidRPr="005A1735" w:rsidRDefault="00CF5CAD" w:rsidP="002A202F">
            <w:pPr>
              <w:rPr>
                <w:szCs w:val="28"/>
              </w:rPr>
            </w:pPr>
            <w:r w:rsidRPr="005A1735">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19BA5B2A" w14:textId="2A1B0556" w:rsidR="00E65C9F" w:rsidRPr="005A1735" w:rsidRDefault="005A1735" w:rsidP="002A202F">
            <w:pPr>
              <w:rPr>
                <w:szCs w:val="28"/>
              </w:rPr>
            </w:pPr>
            <w:r w:rsidRPr="005A1735">
              <w:rPr>
                <w:szCs w:val="28"/>
              </w:rPr>
              <w:t>2</w:t>
            </w:r>
          </w:p>
        </w:tc>
      </w:tr>
      <w:tr w:rsidR="00E65C9F" w:rsidRPr="00933CB6" w14:paraId="0FAF7911"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713DCBB7" w14:textId="60B86EB7" w:rsidR="00E65C9F" w:rsidRPr="00B1012C" w:rsidRDefault="00450BD4" w:rsidP="002A202F">
            <w:pPr>
              <w:rPr>
                <w:szCs w:val="28"/>
              </w:rPr>
            </w:pPr>
            <w:r>
              <w:rPr>
                <w:szCs w:val="28"/>
              </w:rPr>
              <w:t>29</w:t>
            </w:r>
          </w:p>
        </w:tc>
        <w:tc>
          <w:tcPr>
            <w:tcW w:w="3187" w:type="dxa"/>
            <w:tcBorders>
              <w:top w:val="nil"/>
              <w:left w:val="nil"/>
              <w:bottom w:val="single" w:sz="4" w:space="0" w:color="auto"/>
              <w:right w:val="single" w:sz="4" w:space="0" w:color="auto"/>
            </w:tcBorders>
            <w:shd w:val="clear" w:color="auto" w:fill="auto"/>
            <w:vAlign w:val="center"/>
            <w:hideMark/>
          </w:tcPr>
          <w:p w14:paraId="6ABD1DF8" w14:textId="77777777" w:rsidR="00E65C9F" w:rsidRPr="00B1012C" w:rsidRDefault="00E65C9F" w:rsidP="002A202F">
            <w:pPr>
              <w:rPr>
                <w:szCs w:val="28"/>
              </w:rPr>
            </w:pPr>
            <w:r w:rsidRPr="00B1012C">
              <w:rPr>
                <w:szCs w:val="28"/>
              </w:rPr>
              <w:t>пер.Угневенка, 1-3</w:t>
            </w:r>
          </w:p>
        </w:tc>
        <w:tc>
          <w:tcPr>
            <w:tcW w:w="1417" w:type="dxa"/>
            <w:tcBorders>
              <w:top w:val="nil"/>
              <w:left w:val="nil"/>
              <w:bottom w:val="single" w:sz="4" w:space="0" w:color="auto"/>
              <w:right w:val="single" w:sz="4" w:space="0" w:color="auto"/>
            </w:tcBorders>
            <w:shd w:val="clear" w:color="auto" w:fill="auto"/>
            <w:noWrap/>
            <w:vAlign w:val="center"/>
            <w:hideMark/>
          </w:tcPr>
          <w:p w14:paraId="7433A1E9" w14:textId="77777777" w:rsidR="00E65C9F" w:rsidRPr="00B1012C" w:rsidRDefault="00E65C9F" w:rsidP="002A202F">
            <w:pPr>
              <w:rPr>
                <w:szCs w:val="28"/>
              </w:rPr>
            </w:pPr>
            <w:r w:rsidRPr="00B1012C">
              <w:rPr>
                <w:szCs w:val="28"/>
              </w:rPr>
              <w:t>2</w:t>
            </w:r>
          </w:p>
        </w:tc>
        <w:tc>
          <w:tcPr>
            <w:tcW w:w="4111" w:type="dxa"/>
            <w:tcBorders>
              <w:top w:val="nil"/>
              <w:left w:val="nil"/>
              <w:bottom w:val="single" w:sz="4" w:space="0" w:color="auto"/>
              <w:right w:val="single" w:sz="4" w:space="0" w:color="auto"/>
            </w:tcBorders>
            <w:shd w:val="clear" w:color="auto" w:fill="auto"/>
            <w:noWrap/>
            <w:vAlign w:val="center"/>
            <w:hideMark/>
          </w:tcPr>
          <w:p w14:paraId="7BD75A48" w14:textId="5736FFD2" w:rsidR="00E65C9F" w:rsidRPr="00B1012C" w:rsidRDefault="0005752D" w:rsidP="002A202F">
            <w:pPr>
              <w:rPr>
                <w:szCs w:val="28"/>
              </w:rPr>
            </w:pPr>
            <w:r w:rsidRPr="00B1012C">
              <w:rPr>
                <w:szCs w:val="28"/>
              </w:rPr>
              <w:t>5</w:t>
            </w:r>
            <w:r w:rsidR="00F156B8" w:rsidRPr="00B1012C">
              <w:rPr>
                <w:szCs w:val="28"/>
              </w:rPr>
              <w:t xml:space="preserve"> (</w:t>
            </w:r>
            <w:r w:rsidRPr="00B1012C">
              <w:rPr>
                <w:szCs w:val="28"/>
              </w:rPr>
              <w:t>3</w:t>
            </w:r>
            <w:r w:rsidR="00F156B8" w:rsidRPr="00B1012C">
              <w:rPr>
                <w:szCs w:val="28"/>
              </w:rPr>
              <w:t>ТКО + 1стекло + 1пластик)</w:t>
            </w:r>
          </w:p>
        </w:tc>
      </w:tr>
      <w:tr w:rsidR="00E65C9F" w:rsidRPr="00933CB6" w14:paraId="56E77A94"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0BF578A3" w14:textId="1F8A6583" w:rsidR="00E65C9F" w:rsidRPr="00450BD4" w:rsidRDefault="009F3BF1" w:rsidP="002A202F">
            <w:pPr>
              <w:rPr>
                <w:szCs w:val="28"/>
              </w:rPr>
            </w:pPr>
            <w:r w:rsidRPr="00450BD4">
              <w:rPr>
                <w:szCs w:val="28"/>
              </w:rPr>
              <w:t>3</w:t>
            </w:r>
            <w:r w:rsidR="00EA0B3A">
              <w:rPr>
                <w:szCs w:val="28"/>
              </w:rPr>
              <w:t>0</w:t>
            </w:r>
          </w:p>
        </w:tc>
        <w:tc>
          <w:tcPr>
            <w:tcW w:w="3187" w:type="dxa"/>
            <w:tcBorders>
              <w:top w:val="nil"/>
              <w:left w:val="nil"/>
              <w:bottom w:val="single" w:sz="4" w:space="0" w:color="auto"/>
              <w:right w:val="single" w:sz="4" w:space="0" w:color="auto"/>
            </w:tcBorders>
            <w:shd w:val="clear" w:color="auto" w:fill="auto"/>
            <w:vAlign w:val="center"/>
            <w:hideMark/>
          </w:tcPr>
          <w:p w14:paraId="6321B11F" w14:textId="77777777" w:rsidR="00E65C9F" w:rsidRPr="00697FA3" w:rsidRDefault="007128C8" w:rsidP="002A202F">
            <w:pPr>
              <w:rPr>
                <w:szCs w:val="28"/>
              </w:rPr>
            </w:pPr>
            <w:r w:rsidRPr="00697FA3">
              <w:rPr>
                <w:szCs w:val="28"/>
              </w:rPr>
              <w:t>пер</w:t>
            </w:r>
            <w:r w:rsidR="00E65C9F" w:rsidRPr="00697FA3">
              <w:rPr>
                <w:szCs w:val="28"/>
              </w:rPr>
              <w:t>.Угневенка, 5</w:t>
            </w:r>
          </w:p>
        </w:tc>
        <w:tc>
          <w:tcPr>
            <w:tcW w:w="1417" w:type="dxa"/>
            <w:tcBorders>
              <w:top w:val="nil"/>
              <w:left w:val="nil"/>
              <w:bottom w:val="single" w:sz="4" w:space="0" w:color="auto"/>
              <w:right w:val="single" w:sz="4" w:space="0" w:color="auto"/>
            </w:tcBorders>
            <w:shd w:val="clear" w:color="auto" w:fill="auto"/>
            <w:noWrap/>
            <w:vAlign w:val="center"/>
            <w:hideMark/>
          </w:tcPr>
          <w:p w14:paraId="1E94DD09" w14:textId="77777777" w:rsidR="00E65C9F" w:rsidRPr="00697FA3" w:rsidRDefault="00E65C9F" w:rsidP="002A202F">
            <w:pPr>
              <w:rPr>
                <w:szCs w:val="28"/>
              </w:rPr>
            </w:pPr>
            <w:r w:rsidRPr="00697FA3">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FF075E4" w14:textId="3C0C2E38" w:rsidR="00E65C9F" w:rsidRPr="00697FA3" w:rsidRDefault="00357F11" w:rsidP="00357F11">
            <w:pPr>
              <w:rPr>
                <w:szCs w:val="28"/>
              </w:rPr>
            </w:pPr>
            <w:r w:rsidRPr="00697FA3">
              <w:rPr>
                <w:szCs w:val="28"/>
              </w:rPr>
              <w:t>4</w:t>
            </w:r>
            <w:r w:rsidR="009436DF" w:rsidRPr="00697FA3">
              <w:rPr>
                <w:szCs w:val="28"/>
              </w:rPr>
              <w:t xml:space="preserve"> (</w:t>
            </w:r>
            <w:r w:rsidR="00A8719C" w:rsidRPr="00697FA3">
              <w:rPr>
                <w:szCs w:val="28"/>
              </w:rPr>
              <w:t>2</w:t>
            </w:r>
            <w:r w:rsidR="009436DF" w:rsidRPr="00697FA3">
              <w:rPr>
                <w:szCs w:val="28"/>
              </w:rPr>
              <w:t>ТКО</w:t>
            </w:r>
            <w:r w:rsidR="00A8719C" w:rsidRPr="00697FA3">
              <w:rPr>
                <w:szCs w:val="28"/>
              </w:rPr>
              <w:t xml:space="preserve"> </w:t>
            </w:r>
            <w:r w:rsidR="009436DF" w:rsidRPr="00697FA3">
              <w:rPr>
                <w:szCs w:val="28"/>
              </w:rPr>
              <w:t>+ 1стекло + 1пластик)</w:t>
            </w:r>
          </w:p>
        </w:tc>
      </w:tr>
      <w:tr w:rsidR="00E65C9F" w:rsidRPr="00933CB6" w14:paraId="41F79A29"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095655F0" w14:textId="0EEE489C" w:rsidR="00E65C9F" w:rsidRPr="00450BD4" w:rsidRDefault="009F3BF1" w:rsidP="002A202F">
            <w:pPr>
              <w:rPr>
                <w:szCs w:val="28"/>
              </w:rPr>
            </w:pPr>
            <w:r w:rsidRPr="00450BD4">
              <w:rPr>
                <w:szCs w:val="28"/>
              </w:rPr>
              <w:t>3</w:t>
            </w:r>
            <w:r w:rsidR="00EA0B3A">
              <w:rPr>
                <w:szCs w:val="28"/>
              </w:rPr>
              <w:t>1</w:t>
            </w:r>
          </w:p>
        </w:tc>
        <w:tc>
          <w:tcPr>
            <w:tcW w:w="3187" w:type="dxa"/>
            <w:tcBorders>
              <w:top w:val="nil"/>
              <w:left w:val="nil"/>
              <w:bottom w:val="single" w:sz="4" w:space="0" w:color="auto"/>
              <w:right w:val="single" w:sz="4" w:space="0" w:color="auto"/>
            </w:tcBorders>
            <w:shd w:val="clear" w:color="auto" w:fill="auto"/>
            <w:vAlign w:val="center"/>
            <w:hideMark/>
          </w:tcPr>
          <w:p w14:paraId="502B8751" w14:textId="77777777" w:rsidR="00E65C9F" w:rsidRPr="00697FA3" w:rsidRDefault="007128C8" w:rsidP="002A202F">
            <w:pPr>
              <w:rPr>
                <w:szCs w:val="28"/>
              </w:rPr>
            </w:pPr>
            <w:r w:rsidRPr="00697FA3">
              <w:rPr>
                <w:szCs w:val="28"/>
              </w:rPr>
              <w:t>пер</w:t>
            </w:r>
            <w:r w:rsidR="00E65C9F" w:rsidRPr="00697FA3">
              <w:rPr>
                <w:szCs w:val="28"/>
              </w:rPr>
              <w:t>.Угневенка, 7</w:t>
            </w:r>
          </w:p>
        </w:tc>
        <w:tc>
          <w:tcPr>
            <w:tcW w:w="1417" w:type="dxa"/>
            <w:tcBorders>
              <w:top w:val="nil"/>
              <w:left w:val="nil"/>
              <w:bottom w:val="single" w:sz="4" w:space="0" w:color="auto"/>
              <w:right w:val="single" w:sz="4" w:space="0" w:color="auto"/>
            </w:tcBorders>
            <w:shd w:val="clear" w:color="auto" w:fill="auto"/>
            <w:noWrap/>
            <w:vAlign w:val="center"/>
            <w:hideMark/>
          </w:tcPr>
          <w:p w14:paraId="30F311EF" w14:textId="77777777" w:rsidR="00E65C9F" w:rsidRPr="00697FA3" w:rsidRDefault="00E65C9F" w:rsidP="002A202F">
            <w:pPr>
              <w:rPr>
                <w:szCs w:val="28"/>
              </w:rPr>
            </w:pPr>
            <w:r w:rsidRPr="00697FA3">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803B9B0" w14:textId="77777777" w:rsidR="00E65C9F" w:rsidRPr="00697FA3" w:rsidRDefault="00E65C9F" w:rsidP="002A202F">
            <w:pPr>
              <w:rPr>
                <w:szCs w:val="28"/>
              </w:rPr>
            </w:pPr>
            <w:r w:rsidRPr="00697FA3">
              <w:rPr>
                <w:szCs w:val="28"/>
              </w:rPr>
              <w:t>4</w:t>
            </w:r>
            <w:r w:rsidR="009507DE" w:rsidRPr="00697FA3">
              <w:rPr>
                <w:szCs w:val="28"/>
              </w:rPr>
              <w:t xml:space="preserve"> (1ТКО + 1бумага + 1стекло + 1пластик)</w:t>
            </w:r>
          </w:p>
        </w:tc>
      </w:tr>
      <w:tr w:rsidR="00D84945" w:rsidRPr="00933CB6" w14:paraId="056529A7"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7EA14E18" w14:textId="2F1AD744" w:rsidR="00D84945" w:rsidRPr="00450BD4" w:rsidRDefault="00606CDC" w:rsidP="002A202F">
            <w:pPr>
              <w:rPr>
                <w:szCs w:val="28"/>
              </w:rPr>
            </w:pPr>
            <w:r w:rsidRPr="00450BD4">
              <w:rPr>
                <w:szCs w:val="28"/>
              </w:rPr>
              <w:t>3</w:t>
            </w:r>
            <w:r w:rsidR="00EA0B3A">
              <w:rPr>
                <w:szCs w:val="28"/>
              </w:rPr>
              <w:t>2</w:t>
            </w:r>
          </w:p>
        </w:tc>
        <w:tc>
          <w:tcPr>
            <w:tcW w:w="3187" w:type="dxa"/>
            <w:tcBorders>
              <w:top w:val="nil"/>
              <w:left w:val="nil"/>
              <w:bottom w:val="single" w:sz="4" w:space="0" w:color="auto"/>
              <w:right w:val="single" w:sz="4" w:space="0" w:color="auto"/>
            </w:tcBorders>
            <w:shd w:val="clear" w:color="auto" w:fill="auto"/>
            <w:vAlign w:val="center"/>
          </w:tcPr>
          <w:p w14:paraId="0D3DF85E" w14:textId="5FB17108" w:rsidR="00D84945" w:rsidRPr="00D93867" w:rsidRDefault="00D84945" w:rsidP="002A202F">
            <w:pPr>
              <w:rPr>
                <w:szCs w:val="28"/>
              </w:rPr>
            </w:pPr>
            <w:r w:rsidRPr="00D93867">
              <w:rPr>
                <w:szCs w:val="28"/>
              </w:rPr>
              <w:t>пер. Угневенка, 9</w:t>
            </w:r>
          </w:p>
        </w:tc>
        <w:tc>
          <w:tcPr>
            <w:tcW w:w="1417" w:type="dxa"/>
            <w:tcBorders>
              <w:top w:val="nil"/>
              <w:left w:val="nil"/>
              <w:bottom w:val="single" w:sz="4" w:space="0" w:color="auto"/>
              <w:right w:val="single" w:sz="4" w:space="0" w:color="auto"/>
            </w:tcBorders>
            <w:shd w:val="clear" w:color="auto" w:fill="auto"/>
            <w:noWrap/>
            <w:vAlign w:val="center"/>
          </w:tcPr>
          <w:p w14:paraId="1D6DD530" w14:textId="354A1BB2" w:rsidR="00D84945" w:rsidRPr="00D93867" w:rsidRDefault="00D84945" w:rsidP="002A202F">
            <w:pPr>
              <w:rPr>
                <w:szCs w:val="28"/>
              </w:rPr>
            </w:pPr>
            <w:r w:rsidRPr="00D93867">
              <w:rPr>
                <w:szCs w:val="28"/>
              </w:rPr>
              <w:t>1</w:t>
            </w:r>
          </w:p>
        </w:tc>
        <w:tc>
          <w:tcPr>
            <w:tcW w:w="4111" w:type="dxa"/>
            <w:tcBorders>
              <w:top w:val="nil"/>
              <w:left w:val="nil"/>
              <w:bottom w:val="single" w:sz="4" w:space="0" w:color="auto"/>
              <w:right w:val="single" w:sz="4" w:space="0" w:color="auto"/>
            </w:tcBorders>
            <w:shd w:val="clear" w:color="auto" w:fill="auto"/>
            <w:noWrap/>
            <w:vAlign w:val="center"/>
          </w:tcPr>
          <w:p w14:paraId="19985E45" w14:textId="2BF6F564" w:rsidR="00D84945" w:rsidRPr="00D93867" w:rsidRDefault="00D93867" w:rsidP="002A202F">
            <w:pPr>
              <w:rPr>
                <w:szCs w:val="28"/>
              </w:rPr>
            </w:pPr>
            <w:r w:rsidRPr="00D93867">
              <w:rPr>
                <w:szCs w:val="28"/>
              </w:rPr>
              <w:t>4</w:t>
            </w:r>
          </w:p>
        </w:tc>
      </w:tr>
      <w:tr w:rsidR="00E65C9F" w:rsidRPr="00933CB6" w14:paraId="4394A8CD"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2E1EF3C" w14:textId="11DE8D49" w:rsidR="00E65C9F" w:rsidRPr="00450BD4" w:rsidRDefault="009F3BF1" w:rsidP="002A202F">
            <w:pPr>
              <w:rPr>
                <w:szCs w:val="28"/>
              </w:rPr>
            </w:pPr>
            <w:r w:rsidRPr="00450BD4">
              <w:rPr>
                <w:szCs w:val="28"/>
              </w:rPr>
              <w:t>3</w:t>
            </w:r>
            <w:r w:rsidR="00EA0B3A">
              <w:rPr>
                <w:szCs w:val="28"/>
              </w:rPr>
              <w:t>3</w:t>
            </w:r>
          </w:p>
        </w:tc>
        <w:tc>
          <w:tcPr>
            <w:tcW w:w="3187" w:type="dxa"/>
            <w:tcBorders>
              <w:top w:val="nil"/>
              <w:left w:val="nil"/>
              <w:bottom w:val="single" w:sz="4" w:space="0" w:color="auto"/>
              <w:right w:val="single" w:sz="4" w:space="0" w:color="auto"/>
            </w:tcBorders>
            <w:shd w:val="clear" w:color="auto" w:fill="auto"/>
            <w:vAlign w:val="center"/>
            <w:hideMark/>
          </w:tcPr>
          <w:p w14:paraId="40A3B08E" w14:textId="77777777" w:rsidR="00E65C9F" w:rsidRPr="00D93867" w:rsidRDefault="00E65C9F" w:rsidP="002A202F">
            <w:pPr>
              <w:rPr>
                <w:szCs w:val="28"/>
              </w:rPr>
            </w:pPr>
            <w:r w:rsidRPr="00D93867">
              <w:rPr>
                <w:szCs w:val="28"/>
              </w:rPr>
              <w:t>ул.Юбилейная, 28</w:t>
            </w:r>
          </w:p>
        </w:tc>
        <w:tc>
          <w:tcPr>
            <w:tcW w:w="1417" w:type="dxa"/>
            <w:tcBorders>
              <w:top w:val="nil"/>
              <w:left w:val="nil"/>
              <w:bottom w:val="single" w:sz="4" w:space="0" w:color="auto"/>
              <w:right w:val="single" w:sz="4" w:space="0" w:color="auto"/>
            </w:tcBorders>
            <w:shd w:val="clear" w:color="auto" w:fill="auto"/>
            <w:noWrap/>
            <w:vAlign w:val="center"/>
            <w:hideMark/>
          </w:tcPr>
          <w:p w14:paraId="62B916AB" w14:textId="77777777" w:rsidR="00E65C9F" w:rsidRPr="00D93867" w:rsidRDefault="00E65C9F" w:rsidP="002A202F">
            <w:pPr>
              <w:rPr>
                <w:szCs w:val="28"/>
              </w:rPr>
            </w:pPr>
            <w:r w:rsidRPr="00D93867">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71A78B37" w14:textId="77777777" w:rsidR="00E65C9F" w:rsidRPr="00D93867" w:rsidRDefault="00CA509D" w:rsidP="002A202F">
            <w:pPr>
              <w:rPr>
                <w:szCs w:val="28"/>
              </w:rPr>
            </w:pPr>
            <w:r w:rsidRPr="00D93867">
              <w:rPr>
                <w:szCs w:val="28"/>
              </w:rPr>
              <w:t>3 (2 ТКО + 1стекло)</w:t>
            </w:r>
          </w:p>
        </w:tc>
      </w:tr>
      <w:tr w:rsidR="00E65C9F" w:rsidRPr="00933CB6" w14:paraId="47E95E55"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391CA900" w14:textId="7FDEFCA3" w:rsidR="00E65C9F" w:rsidRPr="00450BD4" w:rsidRDefault="009F3BF1" w:rsidP="00DE12FA">
            <w:pPr>
              <w:rPr>
                <w:szCs w:val="28"/>
              </w:rPr>
            </w:pPr>
            <w:r w:rsidRPr="00450BD4">
              <w:rPr>
                <w:szCs w:val="28"/>
              </w:rPr>
              <w:t>3</w:t>
            </w:r>
            <w:r w:rsidR="00EA0B3A">
              <w:rPr>
                <w:szCs w:val="28"/>
              </w:rPr>
              <w:t>4</w:t>
            </w:r>
          </w:p>
        </w:tc>
        <w:tc>
          <w:tcPr>
            <w:tcW w:w="3187" w:type="dxa"/>
            <w:tcBorders>
              <w:top w:val="nil"/>
              <w:left w:val="nil"/>
              <w:bottom w:val="single" w:sz="4" w:space="0" w:color="auto"/>
              <w:right w:val="single" w:sz="4" w:space="0" w:color="auto"/>
            </w:tcBorders>
            <w:shd w:val="clear" w:color="auto" w:fill="auto"/>
            <w:vAlign w:val="center"/>
            <w:hideMark/>
          </w:tcPr>
          <w:p w14:paraId="1B8C2764" w14:textId="77777777" w:rsidR="00E65C9F" w:rsidRPr="00CC29FC" w:rsidRDefault="00E65C9F" w:rsidP="002A202F">
            <w:pPr>
              <w:rPr>
                <w:szCs w:val="28"/>
              </w:rPr>
            </w:pPr>
            <w:r w:rsidRPr="00CC29FC">
              <w:rPr>
                <w:szCs w:val="28"/>
              </w:rPr>
              <w:t xml:space="preserve">ул.Сипко, 47 </w:t>
            </w:r>
          </w:p>
        </w:tc>
        <w:tc>
          <w:tcPr>
            <w:tcW w:w="1417" w:type="dxa"/>
            <w:tcBorders>
              <w:top w:val="nil"/>
              <w:left w:val="nil"/>
              <w:bottom w:val="single" w:sz="4" w:space="0" w:color="auto"/>
              <w:right w:val="single" w:sz="4" w:space="0" w:color="auto"/>
            </w:tcBorders>
            <w:shd w:val="clear" w:color="auto" w:fill="auto"/>
            <w:noWrap/>
            <w:vAlign w:val="center"/>
            <w:hideMark/>
          </w:tcPr>
          <w:p w14:paraId="6ACFD841" w14:textId="77777777" w:rsidR="00E65C9F" w:rsidRPr="00CC29FC" w:rsidRDefault="00E65C9F" w:rsidP="002A202F">
            <w:pPr>
              <w:rPr>
                <w:szCs w:val="28"/>
              </w:rPr>
            </w:pPr>
            <w:r w:rsidRPr="00CC29FC">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2A826E8" w14:textId="77777777" w:rsidR="00E65C9F" w:rsidRPr="00CC29FC" w:rsidRDefault="00E65C9F" w:rsidP="002A202F">
            <w:pPr>
              <w:rPr>
                <w:szCs w:val="28"/>
              </w:rPr>
            </w:pPr>
            <w:r w:rsidRPr="00CC29FC">
              <w:rPr>
                <w:szCs w:val="28"/>
              </w:rPr>
              <w:t>5</w:t>
            </w:r>
            <w:r w:rsidR="00355503" w:rsidRPr="00CC29FC">
              <w:rPr>
                <w:szCs w:val="28"/>
              </w:rPr>
              <w:t xml:space="preserve"> (4ТКО + 1пластик)</w:t>
            </w:r>
          </w:p>
        </w:tc>
      </w:tr>
      <w:tr w:rsidR="00E65C9F" w:rsidRPr="00933CB6" w14:paraId="28C3C629"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42A8AB01" w14:textId="11E919B1" w:rsidR="00E65C9F" w:rsidRPr="00450BD4" w:rsidRDefault="0075343D" w:rsidP="00DE12FA">
            <w:pPr>
              <w:rPr>
                <w:szCs w:val="28"/>
              </w:rPr>
            </w:pPr>
            <w:r w:rsidRPr="00450BD4">
              <w:rPr>
                <w:szCs w:val="28"/>
              </w:rPr>
              <w:t>3</w:t>
            </w:r>
            <w:r w:rsidR="00EA0B3A">
              <w:rPr>
                <w:szCs w:val="28"/>
              </w:rPr>
              <w:t>5</w:t>
            </w:r>
          </w:p>
        </w:tc>
        <w:tc>
          <w:tcPr>
            <w:tcW w:w="3187" w:type="dxa"/>
            <w:tcBorders>
              <w:top w:val="nil"/>
              <w:left w:val="nil"/>
              <w:bottom w:val="single" w:sz="4" w:space="0" w:color="auto"/>
              <w:right w:val="single" w:sz="4" w:space="0" w:color="auto"/>
            </w:tcBorders>
            <w:shd w:val="clear" w:color="auto" w:fill="auto"/>
            <w:vAlign w:val="center"/>
            <w:hideMark/>
          </w:tcPr>
          <w:p w14:paraId="5BB512D6" w14:textId="77777777" w:rsidR="00E65C9F" w:rsidRPr="00875C7A" w:rsidRDefault="00E65C9F" w:rsidP="002A202F">
            <w:pPr>
              <w:rPr>
                <w:szCs w:val="28"/>
              </w:rPr>
            </w:pPr>
            <w:r w:rsidRPr="00875C7A">
              <w:rPr>
                <w:szCs w:val="28"/>
              </w:rPr>
              <w:t>ул.Шумилинская, 2</w:t>
            </w:r>
          </w:p>
        </w:tc>
        <w:tc>
          <w:tcPr>
            <w:tcW w:w="1417" w:type="dxa"/>
            <w:tcBorders>
              <w:top w:val="nil"/>
              <w:left w:val="nil"/>
              <w:bottom w:val="single" w:sz="4" w:space="0" w:color="auto"/>
              <w:right w:val="single" w:sz="4" w:space="0" w:color="auto"/>
            </w:tcBorders>
            <w:shd w:val="clear" w:color="auto" w:fill="auto"/>
            <w:noWrap/>
            <w:vAlign w:val="center"/>
            <w:hideMark/>
          </w:tcPr>
          <w:p w14:paraId="4CA094E7" w14:textId="77777777" w:rsidR="00E65C9F" w:rsidRPr="00875C7A" w:rsidRDefault="00E65C9F" w:rsidP="002A202F">
            <w:pPr>
              <w:rPr>
                <w:szCs w:val="28"/>
              </w:rPr>
            </w:pPr>
            <w:r w:rsidRPr="00875C7A">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77D30BE" w14:textId="4F3F4C72" w:rsidR="00E65C9F" w:rsidRPr="00875C7A" w:rsidRDefault="00E65C9F" w:rsidP="002A202F">
            <w:pPr>
              <w:rPr>
                <w:szCs w:val="28"/>
              </w:rPr>
            </w:pPr>
            <w:r w:rsidRPr="00875C7A">
              <w:rPr>
                <w:szCs w:val="28"/>
              </w:rPr>
              <w:t>4</w:t>
            </w:r>
            <w:r w:rsidR="00355503" w:rsidRPr="00875C7A">
              <w:rPr>
                <w:szCs w:val="28"/>
              </w:rPr>
              <w:t xml:space="preserve"> </w:t>
            </w:r>
          </w:p>
        </w:tc>
      </w:tr>
      <w:tr w:rsidR="00D43BC1" w:rsidRPr="00933CB6" w14:paraId="1D00F7AD"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2F6D4" w14:textId="1865A4F6" w:rsidR="00D43BC1" w:rsidRPr="00450BD4" w:rsidRDefault="0075343D" w:rsidP="002A202F">
            <w:pPr>
              <w:rPr>
                <w:szCs w:val="28"/>
              </w:rPr>
            </w:pPr>
            <w:r w:rsidRPr="00450BD4">
              <w:rPr>
                <w:szCs w:val="28"/>
              </w:rPr>
              <w:t>3</w:t>
            </w:r>
            <w:r w:rsidR="00EA0B3A">
              <w:rPr>
                <w:szCs w:val="28"/>
              </w:rPr>
              <w:t>6</w:t>
            </w:r>
          </w:p>
        </w:tc>
        <w:tc>
          <w:tcPr>
            <w:tcW w:w="3187" w:type="dxa"/>
            <w:tcBorders>
              <w:top w:val="single" w:sz="4" w:space="0" w:color="auto"/>
              <w:left w:val="nil"/>
              <w:bottom w:val="single" w:sz="4" w:space="0" w:color="auto"/>
              <w:right w:val="single" w:sz="4" w:space="0" w:color="auto"/>
            </w:tcBorders>
            <w:shd w:val="clear" w:color="auto" w:fill="auto"/>
            <w:vAlign w:val="center"/>
            <w:hideMark/>
          </w:tcPr>
          <w:p w14:paraId="5BF3EC85" w14:textId="30C835D9" w:rsidR="00D43BC1" w:rsidRPr="001A7195" w:rsidRDefault="00D43BC1" w:rsidP="002A202F">
            <w:pPr>
              <w:rPr>
                <w:szCs w:val="28"/>
              </w:rPr>
            </w:pPr>
            <w:r w:rsidRPr="001A7195">
              <w:rPr>
                <w:szCs w:val="28"/>
              </w:rPr>
              <w:t xml:space="preserve">ул. </w:t>
            </w:r>
            <w:r w:rsidR="00D93867" w:rsidRPr="001A7195">
              <w:rPr>
                <w:szCs w:val="28"/>
              </w:rPr>
              <w:t>Пионерская</w:t>
            </w:r>
            <w:r w:rsidRPr="001A7195">
              <w:rPr>
                <w:szCs w:val="28"/>
              </w:rPr>
              <w:t>, 27</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7C58B6D" w14:textId="77777777" w:rsidR="00D43BC1" w:rsidRPr="001A7195" w:rsidRDefault="00D43BC1" w:rsidP="002A202F">
            <w:pPr>
              <w:rPr>
                <w:szCs w:val="28"/>
              </w:rPr>
            </w:pPr>
            <w:r w:rsidRPr="001A7195">
              <w:rPr>
                <w:szCs w:val="28"/>
              </w:rPr>
              <w:t>1</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308297A9" w14:textId="5263EC8C" w:rsidR="00D43BC1" w:rsidRPr="001A7195" w:rsidRDefault="00D43BC1" w:rsidP="002A202F">
            <w:pPr>
              <w:rPr>
                <w:szCs w:val="28"/>
              </w:rPr>
            </w:pPr>
            <w:r w:rsidRPr="001A7195">
              <w:rPr>
                <w:szCs w:val="28"/>
              </w:rPr>
              <w:t>4</w:t>
            </w:r>
            <w:r w:rsidR="00355503" w:rsidRPr="001A7195">
              <w:rPr>
                <w:szCs w:val="28"/>
              </w:rPr>
              <w:t xml:space="preserve"> (</w:t>
            </w:r>
            <w:r w:rsidR="001A7195" w:rsidRPr="001A7195">
              <w:rPr>
                <w:szCs w:val="28"/>
              </w:rPr>
              <w:t>3</w:t>
            </w:r>
            <w:r w:rsidR="00355503" w:rsidRPr="001A7195">
              <w:rPr>
                <w:szCs w:val="28"/>
              </w:rPr>
              <w:t>ТКО + 1стекло)</w:t>
            </w:r>
          </w:p>
        </w:tc>
      </w:tr>
      <w:tr w:rsidR="00D43BC1" w:rsidRPr="00933CB6" w14:paraId="4DDFC22C"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492A740D" w14:textId="661F9C40" w:rsidR="00D43BC1" w:rsidRPr="00450BD4" w:rsidRDefault="00DD51B2" w:rsidP="002A202F">
            <w:pPr>
              <w:rPr>
                <w:szCs w:val="28"/>
              </w:rPr>
            </w:pPr>
            <w:r w:rsidRPr="00450BD4">
              <w:rPr>
                <w:szCs w:val="28"/>
              </w:rPr>
              <w:t>3</w:t>
            </w:r>
            <w:r w:rsidR="00EA0B3A">
              <w:rPr>
                <w:szCs w:val="28"/>
              </w:rPr>
              <w:t>7</w:t>
            </w:r>
          </w:p>
        </w:tc>
        <w:tc>
          <w:tcPr>
            <w:tcW w:w="3187" w:type="dxa"/>
            <w:tcBorders>
              <w:top w:val="nil"/>
              <w:left w:val="nil"/>
              <w:bottom w:val="single" w:sz="4" w:space="0" w:color="auto"/>
              <w:right w:val="single" w:sz="4" w:space="0" w:color="auto"/>
            </w:tcBorders>
            <w:shd w:val="clear" w:color="auto" w:fill="auto"/>
            <w:vAlign w:val="center"/>
            <w:hideMark/>
          </w:tcPr>
          <w:p w14:paraId="7CB2E625" w14:textId="77777777" w:rsidR="00D43BC1" w:rsidRPr="004B375F" w:rsidRDefault="00D43BC1" w:rsidP="00D43BC1">
            <w:pPr>
              <w:rPr>
                <w:szCs w:val="28"/>
              </w:rPr>
            </w:pPr>
            <w:r w:rsidRPr="004B375F">
              <w:rPr>
                <w:szCs w:val="28"/>
              </w:rPr>
              <w:t>ул. Юбилейная, 25</w:t>
            </w:r>
          </w:p>
        </w:tc>
        <w:tc>
          <w:tcPr>
            <w:tcW w:w="1417" w:type="dxa"/>
            <w:tcBorders>
              <w:top w:val="nil"/>
              <w:left w:val="nil"/>
              <w:bottom w:val="single" w:sz="4" w:space="0" w:color="auto"/>
              <w:right w:val="single" w:sz="4" w:space="0" w:color="auto"/>
            </w:tcBorders>
            <w:shd w:val="clear" w:color="auto" w:fill="auto"/>
            <w:noWrap/>
            <w:vAlign w:val="center"/>
            <w:hideMark/>
          </w:tcPr>
          <w:p w14:paraId="763407F5" w14:textId="77777777" w:rsidR="00D43BC1" w:rsidRPr="004B375F" w:rsidRDefault="00D43BC1" w:rsidP="002A202F">
            <w:pPr>
              <w:rPr>
                <w:szCs w:val="28"/>
              </w:rPr>
            </w:pPr>
            <w:r w:rsidRPr="004B375F">
              <w:rPr>
                <w:szCs w:val="28"/>
              </w:rPr>
              <w:t>1</w:t>
            </w:r>
          </w:p>
        </w:tc>
        <w:tc>
          <w:tcPr>
            <w:tcW w:w="4111" w:type="dxa"/>
            <w:tcBorders>
              <w:top w:val="nil"/>
              <w:left w:val="nil"/>
              <w:bottom w:val="single" w:sz="4" w:space="0" w:color="auto"/>
              <w:right w:val="single" w:sz="4" w:space="0" w:color="auto"/>
            </w:tcBorders>
            <w:shd w:val="clear" w:color="auto" w:fill="auto"/>
            <w:noWrap/>
            <w:vAlign w:val="center"/>
            <w:hideMark/>
          </w:tcPr>
          <w:p w14:paraId="45223F36" w14:textId="77777777" w:rsidR="00D43BC1" w:rsidRPr="004B375F" w:rsidRDefault="00D43BC1" w:rsidP="002A202F">
            <w:pPr>
              <w:rPr>
                <w:szCs w:val="28"/>
              </w:rPr>
            </w:pPr>
            <w:r w:rsidRPr="004B375F">
              <w:rPr>
                <w:szCs w:val="28"/>
              </w:rPr>
              <w:t>4</w:t>
            </w:r>
            <w:r w:rsidR="00355503" w:rsidRPr="004B375F">
              <w:rPr>
                <w:szCs w:val="28"/>
              </w:rPr>
              <w:t xml:space="preserve"> (2ТКО + 1пластик + 1стекло)</w:t>
            </w:r>
          </w:p>
        </w:tc>
      </w:tr>
      <w:tr w:rsidR="008349DB" w:rsidRPr="00933CB6" w14:paraId="2113FA67" w14:textId="77777777" w:rsidTr="00F3197E">
        <w:trPr>
          <w:trHeight w:val="20"/>
        </w:trPr>
        <w:tc>
          <w:tcPr>
            <w:tcW w:w="636" w:type="dxa"/>
            <w:tcBorders>
              <w:top w:val="nil"/>
              <w:left w:val="single" w:sz="4" w:space="0" w:color="auto"/>
              <w:bottom w:val="single" w:sz="4" w:space="0" w:color="auto"/>
              <w:right w:val="single" w:sz="4" w:space="0" w:color="auto"/>
            </w:tcBorders>
            <w:shd w:val="clear" w:color="auto" w:fill="auto"/>
            <w:noWrap/>
            <w:vAlign w:val="center"/>
          </w:tcPr>
          <w:p w14:paraId="5F618572" w14:textId="61FF2C7B" w:rsidR="008349DB" w:rsidRPr="00450BD4" w:rsidRDefault="008349DB" w:rsidP="002A202F">
            <w:pPr>
              <w:rPr>
                <w:szCs w:val="28"/>
              </w:rPr>
            </w:pPr>
            <w:r>
              <w:rPr>
                <w:szCs w:val="28"/>
              </w:rPr>
              <w:t>38</w:t>
            </w:r>
          </w:p>
        </w:tc>
        <w:tc>
          <w:tcPr>
            <w:tcW w:w="3187" w:type="dxa"/>
            <w:tcBorders>
              <w:top w:val="nil"/>
              <w:left w:val="nil"/>
              <w:bottom w:val="single" w:sz="4" w:space="0" w:color="auto"/>
              <w:right w:val="single" w:sz="4" w:space="0" w:color="auto"/>
            </w:tcBorders>
            <w:shd w:val="clear" w:color="auto" w:fill="auto"/>
            <w:vAlign w:val="center"/>
          </w:tcPr>
          <w:p w14:paraId="3B495409" w14:textId="1A502777" w:rsidR="008349DB" w:rsidRPr="004B375F" w:rsidRDefault="008349DB" w:rsidP="00D43BC1">
            <w:pPr>
              <w:rPr>
                <w:szCs w:val="28"/>
              </w:rPr>
            </w:pPr>
            <w:r>
              <w:rPr>
                <w:szCs w:val="28"/>
              </w:rPr>
              <w:t>ул. Молодежная</w:t>
            </w:r>
          </w:p>
        </w:tc>
        <w:tc>
          <w:tcPr>
            <w:tcW w:w="1417" w:type="dxa"/>
            <w:tcBorders>
              <w:top w:val="nil"/>
              <w:left w:val="nil"/>
              <w:bottom w:val="single" w:sz="4" w:space="0" w:color="auto"/>
              <w:right w:val="single" w:sz="4" w:space="0" w:color="auto"/>
            </w:tcBorders>
            <w:shd w:val="clear" w:color="auto" w:fill="auto"/>
            <w:noWrap/>
            <w:vAlign w:val="center"/>
          </w:tcPr>
          <w:p w14:paraId="0729AD26" w14:textId="1006C2B2" w:rsidR="008349DB" w:rsidRPr="004B375F" w:rsidRDefault="008349DB" w:rsidP="002A202F">
            <w:pPr>
              <w:rPr>
                <w:szCs w:val="28"/>
              </w:rPr>
            </w:pPr>
            <w:r>
              <w:rPr>
                <w:szCs w:val="28"/>
              </w:rPr>
              <w:t>1</w:t>
            </w:r>
          </w:p>
        </w:tc>
        <w:tc>
          <w:tcPr>
            <w:tcW w:w="4111" w:type="dxa"/>
            <w:tcBorders>
              <w:top w:val="nil"/>
              <w:left w:val="nil"/>
              <w:bottom w:val="single" w:sz="4" w:space="0" w:color="auto"/>
              <w:right w:val="single" w:sz="4" w:space="0" w:color="auto"/>
            </w:tcBorders>
            <w:shd w:val="clear" w:color="auto" w:fill="auto"/>
            <w:noWrap/>
            <w:vAlign w:val="center"/>
          </w:tcPr>
          <w:p w14:paraId="64E4300B" w14:textId="3E51B63E" w:rsidR="008349DB" w:rsidRPr="004B375F" w:rsidRDefault="008349DB" w:rsidP="002A202F">
            <w:pPr>
              <w:rPr>
                <w:szCs w:val="28"/>
              </w:rPr>
            </w:pPr>
            <w:r>
              <w:rPr>
                <w:szCs w:val="28"/>
              </w:rPr>
              <w:t>1 КГО</w:t>
            </w:r>
          </w:p>
        </w:tc>
      </w:tr>
      <w:tr w:rsidR="00606CDC" w:rsidRPr="00357F11" w14:paraId="70A7CC26" w14:textId="77777777" w:rsidTr="00F3197E">
        <w:trPr>
          <w:trHeight w:val="20"/>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8FDBC" w14:textId="77777777" w:rsidR="00606CDC" w:rsidRPr="00933CB6" w:rsidRDefault="00606CDC" w:rsidP="00606CDC">
            <w:pPr>
              <w:rPr>
                <w:color w:val="FF0000"/>
                <w:szCs w:val="28"/>
                <w:highlight w:val="yellow"/>
              </w:rPr>
            </w:pPr>
          </w:p>
        </w:tc>
        <w:tc>
          <w:tcPr>
            <w:tcW w:w="31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AD06A" w14:textId="77777777" w:rsidR="00606CDC" w:rsidRPr="00EA0B3A" w:rsidRDefault="00606CDC" w:rsidP="00606CDC">
            <w:pPr>
              <w:rPr>
                <w:b/>
                <w:bCs/>
                <w:szCs w:val="28"/>
              </w:rPr>
            </w:pPr>
            <w:r w:rsidRPr="00EA0B3A">
              <w:rPr>
                <w:b/>
                <w:bCs/>
                <w:szCs w:val="28"/>
              </w:rPr>
              <w:t>Всего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A5869" w14:textId="21D2011F" w:rsidR="00606CDC" w:rsidRPr="00EA0B3A" w:rsidRDefault="00606CDC" w:rsidP="00606CDC">
            <w:pPr>
              <w:rPr>
                <w:b/>
                <w:bCs/>
                <w:szCs w:val="28"/>
              </w:rPr>
            </w:pPr>
            <w:r w:rsidRPr="00EA0B3A">
              <w:rPr>
                <w:b/>
                <w:bCs/>
                <w:szCs w:val="28"/>
              </w:rPr>
              <w:t>4</w:t>
            </w:r>
            <w:r w:rsidR="008349DB">
              <w:rPr>
                <w:b/>
                <w:bCs/>
                <w:szCs w:val="28"/>
              </w:rPr>
              <w:t>1</w:t>
            </w: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E8F2F" w14:textId="3236E567" w:rsidR="00606CDC" w:rsidRPr="00933CB6" w:rsidRDefault="00606CDC" w:rsidP="00606CDC">
            <w:pPr>
              <w:rPr>
                <w:b/>
                <w:bCs/>
                <w:color w:val="FF0000"/>
                <w:szCs w:val="28"/>
                <w:highlight w:val="yellow"/>
              </w:rPr>
            </w:pPr>
            <w:r w:rsidRPr="005311B6">
              <w:rPr>
                <w:b/>
                <w:bCs/>
                <w:szCs w:val="28"/>
              </w:rPr>
              <w:t>13</w:t>
            </w:r>
            <w:r w:rsidR="003B252F">
              <w:rPr>
                <w:b/>
                <w:bCs/>
                <w:szCs w:val="28"/>
              </w:rPr>
              <w:t>7</w:t>
            </w:r>
            <w:r w:rsidRPr="005311B6">
              <w:rPr>
                <w:b/>
                <w:bCs/>
                <w:color w:val="FF0000"/>
                <w:szCs w:val="28"/>
              </w:rPr>
              <w:t xml:space="preserve"> </w:t>
            </w:r>
            <w:r w:rsidRPr="005311B6">
              <w:rPr>
                <w:szCs w:val="28"/>
              </w:rPr>
              <w:t xml:space="preserve">в т.ч. для раздельного сбора </w:t>
            </w:r>
            <w:r w:rsidRPr="005311B6">
              <w:rPr>
                <w:b/>
                <w:szCs w:val="28"/>
              </w:rPr>
              <w:t>4</w:t>
            </w:r>
            <w:r w:rsidR="00AE3A82">
              <w:rPr>
                <w:b/>
                <w:szCs w:val="28"/>
              </w:rPr>
              <w:t>2</w:t>
            </w:r>
            <w:r w:rsidRPr="005311B6">
              <w:rPr>
                <w:b/>
                <w:szCs w:val="28"/>
              </w:rPr>
              <w:t xml:space="preserve"> </w:t>
            </w:r>
            <w:r w:rsidRPr="005311B6">
              <w:rPr>
                <w:szCs w:val="28"/>
              </w:rPr>
              <w:t>контейнеров</w:t>
            </w:r>
          </w:p>
        </w:tc>
      </w:tr>
    </w:tbl>
    <w:p w14:paraId="704FB1FB" w14:textId="77777777" w:rsidR="00E65C9F" w:rsidRPr="0054357A" w:rsidRDefault="00E65C9F" w:rsidP="00E65C9F">
      <w:pPr>
        <w:rPr>
          <w:szCs w:val="28"/>
        </w:rPr>
      </w:pPr>
    </w:p>
    <w:tbl>
      <w:tblPr>
        <w:tblW w:w="9327" w:type="dxa"/>
        <w:tblInd w:w="137" w:type="dxa"/>
        <w:tblLook w:val="04A0" w:firstRow="1" w:lastRow="0" w:firstColumn="1" w:lastColumn="0" w:noHBand="0" w:noVBand="1"/>
      </w:tblPr>
      <w:tblGrid>
        <w:gridCol w:w="567"/>
        <w:gridCol w:w="3827"/>
        <w:gridCol w:w="1673"/>
        <w:gridCol w:w="3260"/>
      </w:tblGrid>
      <w:tr w:rsidR="00353896" w:rsidRPr="00C94D30" w14:paraId="12BCAE17" w14:textId="77777777" w:rsidTr="00CB4DC9">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7BC76" w14:textId="77777777" w:rsidR="00213A4C" w:rsidRPr="000C76C4" w:rsidRDefault="00213A4C" w:rsidP="00213A4C">
            <w:pPr>
              <w:contextualSpacing/>
              <w:rPr>
                <w:szCs w:val="28"/>
              </w:rPr>
            </w:pPr>
            <w:r w:rsidRPr="000C76C4">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3B95E198" w14:textId="77777777" w:rsidR="00213A4C" w:rsidRPr="000C76C4" w:rsidRDefault="00213A4C" w:rsidP="00213A4C">
            <w:pPr>
              <w:contextualSpacing/>
              <w:rPr>
                <w:b/>
                <w:szCs w:val="28"/>
              </w:rPr>
            </w:pPr>
            <w:r w:rsidRPr="000C76C4">
              <w:rPr>
                <w:b/>
                <w:szCs w:val="28"/>
              </w:rPr>
              <w:t>д.Крупчино</w:t>
            </w:r>
          </w:p>
        </w:tc>
        <w:tc>
          <w:tcPr>
            <w:tcW w:w="1673" w:type="dxa"/>
            <w:tcBorders>
              <w:top w:val="single" w:sz="4" w:space="0" w:color="auto"/>
              <w:left w:val="nil"/>
              <w:bottom w:val="single" w:sz="4" w:space="0" w:color="auto"/>
              <w:right w:val="single" w:sz="4" w:space="0" w:color="auto"/>
            </w:tcBorders>
            <w:shd w:val="clear" w:color="auto" w:fill="auto"/>
            <w:noWrap/>
            <w:vAlign w:val="center"/>
            <w:hideMark/>
          </w:tcPr>
          <w:p w14:paraId="7FFC5F2E" w14:textId="77777777" w:rsidR="00213A4C" w:rsidRPr="000C76C4" w:rsidRDefault="00213A4C" w:rsidP="00213A4C">
            <w:pPr>
              <w:contextualSpacing/>
              <w:rPr>
                <w:szCs w:val="28"/>
              </w:rPr>
            </w:pPr>
            <w:r w:rsidRPr="000C76C4">
              <w:rPr>
                <w:szCs w:val="28"/>
              </w:rPr>
              <w:t> </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0FDC552F" w14:textId="77777777" w:rsidR="00213A4C" w:rsidRPr="000C76C4" w:rsidRDefault="00213A4C" w:rsidP="00213A4C">
            <w:pPr>
              <w:contextualSpacing/>
              <w:rPr>
                <w:szCs w:val="28"/>
              </w:rPr>
            </w:pPr>
            <w:r w:rsidRPr="000C76C4">
              <w:rPr>
                <w:szCs w:val="28"/>
              </w:rPr>
              <w:t> </w:t>
            </w:r>
          </w:p>
        </w:tc>
      </w:tr>
      <w:tr w:rsidR="00353896" w:rsidRPr="00C94D30" w14:paraId="45C25448" w14:textId="77777777" w:rsidTr="00CB4DC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6F5CCE" w14:textId="77777777" w:rsidR="00213A4C" w:rsidRPr="000C76C4" w:rsidRDefault="00213A4C" w:rsidP="00213A4C">
            <w:pPr>
              <w:contextualSpacing/>
              <w:rPr>
                <w:szCs w:val="28"/>
              </w:rPr>
            </w:pPr>
            <w:r w:rsidRPr="000C76C4">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2A482A5F" w14:textId="77777777" w:rsidR="00213A4C" w:rsidRPr="000C76C4" w:rsidRDefault="00213A4C" w:rsidP="00213A4C">
            <w:pPr>
              <w:contextualSpacing/>
              <w:rPr>
                <w:szCs w:val="28"/>
              </w:rPr>
            </w:pPr>
            <w:r w:rsidRPr="000C76C4">
              <w:rPr>
                <w:szCs w:val="28"/>
              </w:rPr>
              <w:t>ул.Центральная, 23</w:t>
            </w:r>
          </w:p>
        </w:tc>
        <w:tc>
          <w:tcPr>
            <w:tcW w:w="1673" w:type="dxa"/>
            <w:tcBorders>
              <w:top w:val="nil"/>
              <w:left w:val="nil"/>
              <w:bottom w:val="single" w:sz="4" w:space="0" w:color="auto"/>
              <w:right w:val="single" w:sz="4" w:space="0" w:color="auto"/>
            </w:tcBorders>
            <w:shd w:val="clear" w:color="auto" w:fill="auto"/>
            <w:noWrap/>
            <w:vAlign w:val="center"/>
            <w:hideMark/>
          </w:tcPr>
          <w:p w14:paraId="2D8E48C4" w14:textId="77777777" w:rsidR="00213A4C" w:rsidRPr="000C76C4" w:rsidRDefault="00A61027" w:rsidP="00213A4C">
            <w:pPr>
              <w:contextualSpacing/>
              <w:rPr>
                <w:szCs w:val="28"/>
              </w:rPr>
            </w:pPr>
            <w:r w:rsidRPr="000C76C4">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468A6144" w14:textId="77777777" w:rsidR="00213A4C" w:rsidRPr="000C76C4" w:rsidRDefault="00213A4C" w:rsidP="00213A4C">
            <w:pPr>
              <w:contextualSpacing/>
              <w:rPr>
                <w:szCs w:val="28"/>
              </w:rPr>
            </w:pPr>
            <w:r w:rsidRPr="000C76C4">
              <w:rPr>
                <w:szCs w:val="28"/>
              </w:rPr>
              <w:t>2</w:t>
            </w:r>
          </w:p>
        </w:tc>
      </w:tr>
      <w:tr w:rsidR="00353896" w:rsidRPr="00C94D30" w14:paraId="1E24B2C9" w14:textId="77777777" w:rsidTr="00CB4DC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281B2F" w14:textId="77777777" w:rsidR="00213A4C" w:rsidRPr="000C76C4" w:rsidRDefault="00213A4C" w:rsidP="00213A4C">
            <w:pPr>
              <w:contextualSpacing/>
              <w:rPr>
                <w:szCs w:val="28"/>
              </w:rPr>
            </w:pPr>
            <w:r w:rsidRPr="000C76C4">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5CA7A96C" w14:textId="77777777" w:rsidR="00213A4C" w:rsidRPr="000C76C4" w:rsidRDefault="00213A4C" w:rsidP="00213A4C">
            <w:pPr>
              <w:contextualSpacing/>
              <w:rPr>
                <w:szCs w:val="28"/>
              </w:rPr>
            </w:pPr>
            <w:r w:rsidRPr="000C76C4">
              <w:rPr>
                <w:szCs w:val="28"/>
              </w:rPr>
              <w:t>ул.Центральная, 32-34</w:t>
            </w:r>
          </w:p>
        </w:tc>
        <w:tc>
          <w:tcPr>
            <w:tcW w:w="1673" w:type="dxa"/>
            <w:tcBorders>
              <w:top w:val="nil"/>
              <w:left w:val="nil"/>
              <w:bottom w:val="single" w:sz="4" w:space="0" w:color="auto"/>
              <w:right w:val="single" w:sz="4" w:space="0" w:color="auto"/>
            </w:tcBorders>
            <w:shd w:val="clear" w:color="auto" w:fill="auto"/>
            <w:noWrap/>
            <w:vAlign w:val="center"/>
            <w:hideMark/>
          </w:tcPr>
          <w:p w14:paraId="271B7BCA" w14:textId="77777777" w:rsidR="00213A4C" w:rsidRPr="000C76C4" w:rsidRDefault="00213A4C" w:rsidP="00213A4C">
            <w:pPr>
              <w:contextualSpacing/>
              <w:rPr>
                <w:szCs w:val="28"/>
              </w:rPr>
            </w:pPr>
            <w:r w:rsidRPr="000C76C4">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6468A8E8" w14:textId="77777777" w:rsidR="00213A4C" w:rsidRPr="000C76C4" w:rsidRDefault="00213A4C" w:rsidP="00213A4C">
            <w:pPr>
              <w:contextualSpacing/>
              <w:rPr>
                <w:szCs w:val="28"/>
              </w:rPr>
            </w:pPr>
            <w:r w:rsidRPr="000C76C4">
              <w:rPr>
                <w:szCs w:val="28"/>
              </w:rPr>
              <w:t>1</w:t>
            </w:r>
          </w:p>
        </w:tc>
      </w:tr>
      <w:tr w:rsidR="00353896" w:rsidRPr="00C94D30" w14:paraId="44947B1B" w14:textId="77777777" w:rsidTr="00CB4DC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EB8F15" w14:textId="77777777" w:rsidR="00213A4C" w:rsidRPr="000C76C4" w:rsidRDefault="00213A4C" w:rsidP="00213A4C">
            <w:pPr>
              <w:contextualSpacing/>
              <w:rPr>
                <w:szCs w:val="28"/>
              </w:rPr>
            </w:pPr>
            <w:r w:rsidRPr="000C76C4">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67DCC5BC" w14:textId="77777777" w:rsidR="00213A4C" w:rsidRPr="000C76C4" w:rsidRDefault="00213A4C" w:rsidP="00213A4C">
            <w:pPr>
              <w:contextualSpacing/>
              <w:rPr>
                <w:szCs w:val="28"/>
              </w:rPr>
            </w:pPr>
            <w:r w:rsidRPr="000C76C4">
              <w:rPr>
                <w:szCs w:val="28"/>
              </w:rPr>
              <w:t xml:space="preserve">ул.Центральная, 2 </w:t>
            </w:r>
          </w:p>
        </w:tc>
        <w:tc>
          <w:tcPr>
            <w:tcW w:w="1673" w:type="dxa"/>
            <w:tcBorders>
              <w:top w:val="nil"/>
              <w:left w:val="nil"/>
              <w:bottom w:val="single" w:sz="4" w:space="0" w:color="auto"/>
              <w:right w:val="single" w:sz="4" w:space="0" w:color="auto"/>
            </w:tcBorders>
            <w:shd w:val="clear" w:color="auto" w:fill="auto"/>
            <w:noWrap/>
            <w:vAlign w:val="center"/>
            <w:hideMark/>
          </w:tcPr>
          <w:p w14:paraId="1B9AA47A" w14:textId="77777777" w:rsidR="00213A4C" w:rsidRPr="000C76C4" w:rsidRDefault="00213A4C" w:rsidP="00213A4C">
            <w:pPr>
              <w:contextualSpacing/>
              <w:rPr>
                <w:szCs w:val="28"/>
              </w:rPr>
            </w:pPr>
            <w:r w:rsidRPr="000C76C4">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16A49FD5" w14:textId="77777777" w:rsidR="00213A4C" w:rsidRPr="000C76C4" w:rsidRDefault="00213A4C" w:rsidP="00213A4C">
            <w:pPr>
              <w:contextualSpacing/>
              <w:rPr>
                <w:szCs w:val="28"/>
              </w:rPr>
            </w:pPr>
            <w:r w:rsidRPr="000C76C4">
              <w:rPr>
                <w:szCs w:val="28"/>
              </w:rPr>
              <w:t>1</w:t>
            </w:r>
          </w:p>
        </w:tc>
      </w:tr>
      <w:tr w:rsidR="00213A4C" w:rsidRPr="00C94D30" w14:paraId="3F0F7439" w14:textId="77777777" w:rsidTr="00CB4DC9">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4394A7" w14:textId="77777777" w:rsidR="00213A4C" w:rsidRPr="000C76C4" w:rsidRDefault="00213A4C" w:rsidP="00213A4C">
            <w:pPr>
              <w:contextualSpacing/>
              <w:rPr>
                <w:szCs w:val="28"/>
              </w:rPr>
            </w:pPr>
            <w:r w:rsidRPr="000C76C4">
              <w:rPr>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2EAA75FA" w14:textId="77777777" w:rsidR="00213A4C" w:rsidRPr="000C76C4" w:rsidRDefault="00213A4C" w:rsidP="00213A4C">
            <w:pPr>
              <w:contextualSpacing/>
              <w:rPr>
                <w:b/>
                <w:szCs w:val="28"/>
              </w:rPr>
            </w:pPr>
            <w:r w:rsidRPr="000C76C4">
              <w:rPr>
                <w:b/>
                <w:szCs w:val="28"/>
              </w:rPr>
              <w:t>Всего</w:t>
            </w:r>
          </w:p>
        </w:tc>
        <w:tc>
          <w:tcPr>
            <w:tcW w:w="1673" w:type="dxa"/>
            <w:tcBorders>
              <w:top w:val="nil"/>
              <w:left w:val="nil"/>
              <w:bottom w:val="single" w:sz="4" w:space="0" w:color="auto"/>
              <w:right w:val="single" w:sz="4" w:space="0" w:color="auto"/>
            </w:tcBorders>
            <w:shd w:val="clear" w:color="auto" w:fill="auto"/>
            <w:noWrap/>
            <w:vAlign w:val="center"/>
            <w:hideMark/>
          </w:tcPr>
          <w:p w14:paraId="5C7CD135" w14:textId="77777777" w:rsidR="00213A4C" w:rsidRPr="000C76C4" w:rsidRDefault="00A61027" w:rsidP="00213A4C">
            <w:pPr>
              <w:contextualSpacing/>
              <w:rPr>
                <w:b/>
                <w:szCs w:val="28"/>
              </w:rPr>
            </w:pPr>
            <w:r w:rsidRPr="000C76C4">
              <w:rPr>
                <w:b/>
                <w:szCs w:val="28"/>
              </w:rPr>
              <w:t>3</w:t>
            </w:r>
          </w:p>
        </w:tc>
        <w:tc>
          <w:tcPr>
            <w:tcW w:w="3260" w:type="dxa"/>
            <w:tcBorders>
              <w:top w:val="nil"/>
              <w:left w:val="nil"/>
              <w:bottom w:val="single" w:sz="4" w:space="0" w:color="auto"/>
              <w:right w:val="single" w:sz="4" w:space="0" w:color="auto"/>
            </w:tcBorders>
            <w:shd w:val="clear" w:color="auto" w:fill="auto"/>
            <w:noWrap/>
            <w:vAlign w:val="center"/>
            <w:hideMark/>
          </w:tcPr>
          <w:p w14:paraId="3B72D2D8" w14:textId="77777777" w:rsidR="00213A4C" w:rsidRPr="000C76C4" w:rsidRDefault="00213A4C" w:rsidP="00213A4C">
            <w:pPr>
              <w:contextualSpacing/>
              <w:rPr>
                <w:b/>
                <w:szCs w:val="28"/>
              </w:rPr>
            </w:pPr>
            <w:r w:rsidRPr="000C76C4">
              <w:rPr>
                <w:b/>
                <w:szCs w:val="28"/>
              </w:rPr>
              <w:t>4</w:t>
            </w:r>
          </w:p>
        </w:tc>
      </w:tr>
    </w:tbl>
    <w:p w14:paraId="4EEA7AAF" w14:textId="77777777" w:rsidR="00213A4C" w:rsidRPr="00C94D30" w:rsidRDefault="00213A4C" w:rsidP="00213A4C">
      <w:pPr>
        <w:ind w:right="-4820"/>
        <w:jc w:val="both"/>
        <w:rPr>
          <w:color w:val="FF0000"/>
          <w:szCs w:val="28"/>
        </w:rPr>
      </w:pPr>
    </w:p>
    <w:tbl>
      <w:tblPr>
        <w:tblW w:w="9327" w:type="dxa"/>
        <w:tblInd w:w="137" w:type="dxa"/>
        <w:tblLook w:val="04A0" w:firstRow="1" w:lastRow="0" w:firstColumn="1" w:lastColumn="0" w:noHBand="0" w:noVBand="1"/>
      </w:tblPr>
      <w:tblGrid>
        <w:gridCol w:w="567"/>
        <w:gridCol w:w="3827"/>
        <w:gridCol w:w="1673"/>
        <w:gridCol w:w="3260"/>
      </w:tblGrid>
      <w:tr w:rsidR="00353896" w:rsidRPr="00C94D30" w14:paraId="3204D4EC" w14:textId="77777777" w:rsidTr="00CB4DC9">
        <w:trPr>
          <w:trHeight w:val="1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16C76" w14:textId="77777777" w:rsidR="00213A4C" w:rsidRPr="00C94D30" w:rsidRDefault="00213A4C" w:rsidP="00213A4C">
            <w:pPr>
              <w:contextualSpacing/>
              <w:rPr>
                <w:color w:val="FF0000"/>
                <w:szCs w:val="28"/>
              </w:rPr>
            </w:pPr>
            <w:r w:rsidRPr="00C94D30">
              <w:rPr>
                <w:color w:val="FF0000"/>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5E5A9906" w14:textId="77777777" w:rsidR="00213A4C" w:rsidRPr="0039721B" w:rsidRDefault="00213A4C" w:rsidP="00213A4C">
            <w:pPr>
              <w:contextualSpacing/>
              <w:rPr>
                <w:b/>
                <w:szCs w:val="28"/>
              </w:rPr>
            </w:pPr>
            <w:r w:rsidRPr="0039721B">
              <w:rPr>
                <w:b/>
                <w:szCs w:val="28"/>
              </w:rPr>
              <w:t>д.Засинники</w:t>
            </w:r>
          </w:p>
        </w:tc>
        <w:tc>
          <w:tcPr>
            <w:tcW w:w="1673" w:type="dxa"/>
            <w:tcBorders>
              <w:top w:val="single" w:sz="4" w:space="0" w:color="auto"/>
              <w:left w:val="nil"/>
              <w:bottom w:val="single" w:sz="4" w:space="0" w:color="auto"/>
              <w:right w:val="single" w:sz="4" w:space="0" w:color="auto"/>
            </w:tcBorders>
            <w:shd w:val="clear" w:color="auto" w:fill="auto"/>
            <w:noWrap/>
            <w:vAlign w:val="center"/>
            <w:hideMark/>
          </w:tcPr>
          <w:p w14:paraId="54AD50D2" w14:textId="670A70AE" w:rsidR="00213A4C" w:rsidRPr="0039721B" w:rsidRDefault="00D84945" w:rsidP="00213A4C">
            <w:pPr>
              <w:contextualSpacing/>
              <w:rPr>
                <w:szCs w:val="28"/>
              </w:rPr>
            </w:pPr>
            <w:r>
              <w:rPr>
                <w:szCs w:val="28"/>
              </w:rPr>
              <w:t>1</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180279BC" w14:textId="77777777" w:rsidR="00213A4C" w:rsidRPr="0039721B" w:rsidRDefault="00213A4C" w:rsidP="00213A4C">
            <w:pPr>
              <w:contextualSpacing/>
              <w:rPr>
                <w:b/>
                <w:szCs w:val="28"/>
              </w:rPr>
            </w:pPr>
            <w:r w:rsidRPr="0039721B">
              <w:rPr>
                <w:b/>
                <w:szCs w:val="28"/>
              </w:rPr>
              <w:t>2</w:t>
            </w:r>
          </w:p>
        </w:tc>
      </w:tr>
      <w:tr w:rsidR="00213A4C" w:rsidRPr="00C94D30" w14:paraId="1BBD4804" w14:textId="77777777" w:rsidTr="00CB4DC9">
        <w:trPr>
          <w:trHeight w:val="1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94157" w14:textId="77777777" w:rsidR="00213A4C" w:rsidRPr="00C94D30" w:rsidRDefault="00213A4C" w:rsidP="00213A4C">
            <w:pPr>
              <w:contextualSpacing/>
              <w:rPr>
                <w:color w:val="FF0000"/>
                <w:szCs w:val="28"/>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26FC9E1E" w14:textId="77777777" w:rsidR="00213A4C" w:rsidRPr="0039721B" w:rsidRDefault="00213A4C" w:rsidP="00213A4C">
            <w:pPr>
              <w:contextualSpacing/>
              <w:rPr>
                <w:b/>
                <w:szCs w:val="28"/>
              </w:rPr>
            </w:pPr>
            <w:r w:rsidRPr="0039721B">
              <w:rPr>
                <w:b/>
                <w:szCs w:val="28"/>
              </w:rPr>
              <w:t>д.Ильинцы</w:t>
            </w:r>
          </w:p>
        </w:tc>
        <w:tc>
          <w:tcPr>
            <w:tcW w:w="1673" w:type="dxa"/>
            <w:tcBorders>
              <w:top w:val="single" w:sz="4" w:space="0" w:color="auto"/>
              <w:left w:val="nil"/>
              <w:bottom w:val="single" w:sz="4" w:space="0" w:color="auto"/>
              <w:right w:val="single" w:sz="4" w:space="0" w:color="auto"/>
            </w:tcBorders>
            <w:shd w:val="clear" w:color="auto" w:fill="auto"/>
            <w:noWrap/>
            <w:vAlign w:val="center"/>
          </w:tcPr>
          <w:p w14:paraId="444AB3F3" w14:textId="77777777" w:rsidR="00213A4C" w:rsidRPr="0039721B" w:rsidRDefault="00213A4C" w:rsidP="00213A4C">
            <w:pPr>
              <w:contextualSpacing/>
              <w:rPr>
                <w:szCs w:val="28"/>
              </w:rPr>
            </w:pPr>
            <w:r w:rsidRPr="0039721B">
              <w:rPr>
                <w:szCs w:val="28"/>
              </w:rPr>
              <w:t>-</w:t>
            </w:r>
          </w:p>
        </w:tc>
        <w:tc>
          <w:tcPr>
            <w:tcW w:w="3260" w:type="dxa"/>
            <w:tcBorders>
              <w:top w:val="single" w:sz="4" w:space="0" w:color="auto"/>
              <w:left w:val="nil"/>
              <w:bottom w:val="single" w:sz="4" w:space="0" w:color="auto"/>
              <w:right w:val="single" w:sz="4" w:space="0" w:color="auto"/>
            </w:tcBorders>
            <w:shd w:val="clear" w:color="auto" w:fill="auto"/>
            <w:noWrap/>
            <w:vAlign w:val="center"/>
          </w:tcPr>
          <w:p w14:paraId="00E63CF6" w14:textId="77777777" w:rsidR="00213A4C" w:rsidRPr="0039721B" w:rsidRDefault="00213A4C" w:rsidP="00213A4C">
            <w:pPr>
              <w:contextualSpacing/>
              <w:rPr>
                <w:b/>
                <w:szCs w:val="28"/>
              </w:rPr>
            </w:pPr>
            <w:r w:rsidRPr="0039721B">
              <w:rPr>
                <w:b/>
                <w:szCs w:val="28"/>
              </w:rPr>
              <w:t>1</w:t>
            </w:r>
          </w:p>
        </w:tc>
      </w:tr>
    </w:tbl>
    <w:p w14:paraId="47808018" w14:textId="77777777" w:rsidR="00213A4C" w:rsidRPr="00C94D30" w:rsidRDefault="00213A4C" w:rsidP="00213A4C">
      <w:pPr>
        <w:rPr>
          <w:color w:val="FF0000"/>
        </w:rPr>
      </w:pPr>
    </w:p>
    <w:tbl>
      <w:tblPr>
        <w:tblW w:w="9327" w:type="dxa"/>
        <w:tblInd w:w="137" w:type="dxa"/>
        <w:tblLook w:val="04A0" w:firstRow="1" w:lastRow="0" w:firstColumn="1" w:lastColumn="0" w:noHBand="0" w:noVBand="1"/>
      </w:tblPr>
      <w:tblGrid>
        <w:gridCol w:w="567"/>
        <w:gridCol w:w="3827"/>
        <w:gridCol w:w="1673"/>
        <w:gridCol w:w="3260"/>
      </w:tblGrid>
      <w:tr w:rsidR="00353896" w:rsidRPr="00933CB6" w14:paraId="2B8739A5" w14:textId="77777777" w:rsidTr="00CB4DC9">
        <w:trPr>
          <w:trHeight w:val="17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EF85E" w14:textId="77777777" w:rsidR="00213A4C" w:rsidRPr="000769B8" w:rsidRDefault="00213A4C" w:rsidP="00213A4C">
            <w:pPr>
              <w:contextualSpacing/>
              <w:rPr>
                <w:szCs w:val="28"/>
              </w:rPr>
            </w:pPr>
            <w:r w:rsidRPr="000769B8">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44AEFA2" w14:textId="77777777" w:rsidR="00213A4C" w:rsidRPr="000769B8" w:rsidRDefault="00213A4C" w:rsidP="00213A4C">
            <w:pPr>
              <w:contextualSpacing/>
              <w:rPr>
                <w:b/>
                <w:szCs w:val="28"/>
              </w:rPr>
            </w:pPr>
            <w:r w:rsidRPr="000769B8">
              <w:rPr>
                <w:b/>
                <w:szCs w:val="28"/>
              </w:rPr>
              <w:t>д.Добея</w:t>
            </w:r>
          </w:p>
        </w:tc>
        <w:tc>
          <w:tcPr>
            <w:tcW w:w="1673" w:type="dxa"/>
            <w:tcBorders>
              <w:top w:val="single" w:sz="4" w:space="0" w:color="auto"/>
              <w:left w:val="nil"/>
              <w:bottom w:val="single" w:sz="4" w:space="0" w:color="auto"/>
              <w:right w:val="single" w:sz="4" w:space="0" w:color="auto"/>
            </w:tcBorders>
            <w:shd w:val="clear" w:color="auto" w:fill="auto"/>
            <w:noWrap/>
            <w:vAlign w:val="center"/>
            <w:hideMark/>
          </w:tcPr>
          <w:p w14:paraId="29D8109D" w14:textId="77777777" w:rsidR="00213A4C" w:rsidRPr="000769B8" w:rsidRDefault="00213A4C" w:rsidP="00213A4C">
            <w:pPr>
              <w:contextualSpacing/>
              <w:rPr>
                <w:szCs w:val="28"/>
              </w:rPr>
            </w:pPr>
            <w:r w:rsidRPr="000769B8">
              <w:rPr>
                <w:szCs w:val="28"/>
              </w:rPr>
              <w:t> </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14:paraId="61022D0D" w14:textId="77777777" w:rsidR="00213A4C" w:rsidRPr="000769B8" w:rsidRDefault="00213A4C" w:rsidP="00213A4C">
            <w:pPr>
              <w:contextualSpacing/>
              <w:rPr>
                <w:szCs w:val="28"/>
              </w:rPr>
            </w:pPr>
            <w:r w:rsidRPr="000769B8">
              <w:rPr>
                <w:szCs w:val="28"/>
              </w:rPr>
              <w:t> </w:t>
            </w:r>
          </w:p>
        </w:tc>
      </w:tr>
      <w:tr w:rsidR="00353896" w:rsidRPr="00933CB6" w14:paraId="3A43F022" w14:textId="77777777" w:rsidTr="00CB4DC9">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DBB3452" w14:textId="77777777" w:rsidR="00213A4C" w:rsidRPr="000769B8" w:rsidRDefault="00213A4C" w:rsidP="00213A4C">
            <w:pPr>
              <w:contextualSpacing/>
              <w:rPr>
                <w:szCs w:val="28"/>
              </w:rPr>
            </w:pPr>
            <w:r w:rsidRPr="000769B8">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11D335A3" w14:textId="77777777" w:rsidR="00213A4C" w:rsidRPr="000769B8" w:rsidRDefault="00213A4C" w:rsidP="003A3071">
            <w:pPr>
              <w:contextualSpacing/>
              <w:rPr>
                <w:szCs w:val="28"/>
              </w:rPr>
            </w:pPr>
            <w:r w:rsidRPr="000769B8">
              <w:rPr>
                <w:szCs w:val="28"/>
              </w:rPr>
              <w:t xml:space="preserve">ул.Центральная, </w:t>
            </w:r>
            <w:r w:rsidR="003A3071" w:rsidRPr="000769B8">
              <w:rPr>
                <w:szCs w:val="28"/>
              </w:rPr>
              <w:t>12</w:t>
            </w:r>
          </w:p>
        </w:tc>
        <w:tc>
          <w:tcPr>
            <w:tcW w:w="1673" w:type="dxa"/>
            <w:tcBorders>
              <w:top w:val="nil"/>
              <w:left w:val="nil"/>
              <w:bottom w:val="single" w:sz="4" w:space="0" w:color="auto"/>
              <w:right w:val="single" w:sz="4" w:space="0" w:color="auto"/>
            </w:tcBorders>
            <w:shd w:val="clear" w:color="auto" w:fill="auto"/>
            <w:noWrap/>
            <w:vAlign w:val="center"/>
            <w:hideMark/>
          </w:tcPr>
          <w:p w14:paraId="6EBD6DD4" w14:textId="77777777" w:rsidR="00213A4C" w:rsidRPr="000769B8" w:rsidRDefault="00213A4C" w:rsidP="00213A4C">
            <w:pPr>
              <w:contextualSpacing/>
              <w:rPr>
                <w:szCs w:val="28"/>
              </w:rPr>
            </w:pPr>
            <w:r w:rsidRPr="000769B8">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742B4005" w14:textId="77777777" w:rsidR="00213A4C" w:rsidRPr="000769B8" w:rsidRDefault="00213A4C" w:rsidP="00213A4C">
            <w:pPr>
              <w:contextualSpacing/>
              <w:rPr>
                <w:szCs w:val="28"/>
              </w:rPr>
            </w:pPr>
            <w:r w:rsidRPr="000769B8">
              <w:rPr>
                <w:szCs w:val="28"/>
              </w:rPr>
              <w:t>1</w:t>
            </w:r>
          </w:p>
        </w:tc>
      </w:tr>
      <w:tr w:rsidR="00353896" w:rsidRPr="00933CB6" w14:paraId="18AB14D7" w14:textId="77777777" w:rsidTr="00CB4DC9">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602CFB" w14:textId="77777777" w:rsidR="00213A4C" w:rsidRPr="000769B8" w:rsidRDefault="00213A4C" w:rsidP="00213A4C">
            <w:pPr>
              <w:contextualSpacing/>
              <w:rPr>
                <w:szCs w:val="28"/>
              </w:rPr>
            </w:pPr>
            <w:r w:rsidRPr="000769B8">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13AA70DA" w14:textId="77777777" w:rsidR="00213A4C" w:rsidRPr="000769B8" w:rsidRDefault="00213A4C" w:rsidP="00213A4C">
            <w:pPr>
              <w:contextualSpacing/>
              <w:rPr>
                <w:szCs w:val="28"/>
              </w:rPr>
            </w:pPr>
            <w:r w:rsidRPr="000769B8">
              <w:rPr>
                <w:szCs w:val="28"/>
              </w:rPr>
              <w:t xml:space="preserve">ул.Центральная, 15 </w:t>
            </w:r>
          </w:p>
        </w:tc>
        <w:tc>
          <w:tcPr>
            <w:tcW w:w="1673" w:type="dxa"/>
            <w:tcBorders>
              <w:top w:val="nil"/>
              <w:left w:val="nil"/>
              <w:bottom w:val="single" w:sz="4" w:space="0" w:color="auto"/>
              <w:right w:val="single" w:sz="4" w:space="0" w:color="auto"/>
            </w:tcBorders>
            <w:shd w:val="clear" w:color="auto" w:fill="auto"/>
            <w:noWrap/>
            <w:vAlign w:val="center"/>
            <w:hideMark/>
          </w:tcPr>
          <w:p w14:paraId="0CB8229B" w14:textId="77777777" w:rsidR="00213A4C" w:rsidRPr="000769B8" w:rsidRDefault="00213A4C" w:rsidP="00213A4C">
            <w:pPr>
              <w:contextualSpacing/>
              <w:rPr>
                <w:szCs w:val="28"/>
              </w:rPr>
            </w:pPr>
            <w:r w:rsidRPr="000769B8">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0F144BC2" w14:textId="77777777" w:rsidR="00213A4C" w:rsidRPr="000769B8" w:rsidRDefault="00213A4C" w:rsidP="00213A4C">
            <w:pPr>
              <w:contextualSpacing/>
              <w:rPr>
                <w:szCs w:val="28"/>
              </w:rPr>
            </w:pPr>
            <w:r w:rsidRPr="000769B8">
              <w:rPr>
                <w:szCs w:val="28"/>
              </w:rPr>
              <w:t>1</w:t>
            </w:r>
          </w:p>
        </w:tc>
      </w:tr>
      <w:tr w:rsidR="00353896" w:rsidRPr="00933CB6" w14:paraId="00208CF5" w14:textId="77777777" w:rsidTr="00CB4DC9">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4B3AE4" w14:textId="77777777" w:rsidR="00213A4C" w:rsidRPr="000769B8" w:rsidRDefault="00213A4C" w:rsidP="00213A4C">
            <w:pPr>
              <w:contextualSpacing/>
              <w:rPr>
                <w:szCs w:val="28"/>
              </w:rPr>
            </w:pPr>
            <w:r w:rsidRPr="000769B8">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3F1F4546" w14:textId="77777777" w:rsidR="00213A4C" w:rsidRPr="000769B8" w:rsidRDefault="00213A4C" w:rsidP="00213A4C">
            <w:pPr>
              <w:contextualSpacing/>
              <w:rPr>
                <w:szCs w:val="28"/>
              </w:rPr>
            </w:pPr>
            <w:r w:rsidRPr="000769B8">
              <w:rPr>
                <w:szCs w:val="28"/>
              </w:rPr>
              <w:t>ул.Центральная, 45-47</w:t>
            </w:r>
          </w:p>
        </w:tc>
        <w:tc>
          <w:tcPr>
            <w:tcW w:w="1673" w:type="dxa"/>
            <w:tcBorders>
              <w:top w:val="nil"/>
              <w:left w:val="nil"/>
              <w:bottom w:val="single" w:sz="4" w:space="0" w:color="auto"/>
              <w:right w:val="single" w:sz="4" w:space="0" w:color="auto"/>
            </w:tcBorders>
            <w:shd w:val="clear" w:color="auto" w:fill="auto"/>
            <w:noWrap/>
            <w:vAlign w:val="center"/>
            <w:hideMark/>
          </w:tcPr>
          <w:p w14:paraId="2DB15F6E" w14:textId="77777777" w:rsidR="00213A4C" w:rsidRPr="000769B8" w:rsidRDefault="00213A4C" w:rsidP="00213A4C">
            <w:pPr>
              <w:contextualSpacing/>
              <w:rPr>
                <w:szCs w:val="28"/>
              </w:rPr>
            </w:pPr>
            <w:r w:rsidRPr="000769B8">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08A6C001" w14:textId="77777777" w:rsidR="00213A4C" w:rsidRPr="000769B8" w:rsidRDefault="00213A4C" w:rsidP="00213A4C">
            <w:pPr>
              <w:contextualSpacing/>
              <w:rPr>
                <w:szCs w:val="28"/>
              </w:rPr>
            </w:pPr>
            <w:r w:rsidRPr="000769B8">
              <w:rPr>
                <w:szCs w:val="28"/>
              </w:rPr>
              <w:t>1</w:t>
            </w:r>
          </w:p>
        </w:tc>
      </w:tr>
      <w:tr w:rsidR="00353896" w:rsidRPr="00933CB6" w14:paraId="1207260A" w14:textId="77777777" w:rsidTr="00CB4DC9">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CC3505" w14:textId="77777777" w:rsidR="00213A4C" w:rsidRPr="000769B8" w:rsidRDefault="00213A4C" w:rsidP="00213A4C">
            <w:pPr>
              <w:contextualSpacing/>
              <w:rPr>
                <w:szCs w:val="28"/>
              </w:rPr>
            </w:pPr>
            <w:r w:rsidRPr="000769B8">
              <w:rPr>
                <w:szCs w:val="28"/>
              </w:rPr>
              <w:t>4</w:t>
            </w:r>
          </w:p>
        </w:tc>
        <w:tc>
          <w:tcPr>
            <w:tcW w:w="3827" w:type="dxa"/>
            <w:tcBorders>
              <w:top w:val="nil"/>
              <w:left w:val="nil"/>
              <w:bottom w:val="single" w:sz="4" w:space="0" w:color="auto"/>
              <w:right w:val="single" w:sz="4" w:space="0" w:color="auto"/>
            </w:tcBorders>
            <w:shd w:val="clear" w:color="auto" w:fill="auto"/>
            <w:vAlign w:val="center"/>
            <w:hideMark/>
          </w:tcPr>
          <w:p w14:paraId="641AEC7D" w14:textId="77777777" w:rsidR="00213A4C" w:rsidRPr="000769B8" w:rsidRDefault="00213A4C" w:rsidP="00213A4C">
            <w:pPr>
              <w:contextualSpacing/>
              <w:rPr>
                <w:szCs w:val="28"/>
              </w:rPr>
            </w:pPr>
            <w:r w:rsidRPr="000769B8">
              <w:rPr>
                <w:szCs w:val="28"/>
              </w:rPr>
              <w:t xml:space="preserve">ул.Садовая, 6 </w:t>
            </w:r>
          </w:p>
        </w:tc>
        <w:tc>
          <w:tcPr>
            <w:tcW w:w="1673" w:type="dxa"/>
            <w:tcBorders>
              <w:top w:val="nil"/>
              <w:left w:val="nil"/>
              <w:bottom w:val="single" w:sz="4" w:space="0" w:color="auto"/>
              <w:right w:val="single" w:sz="4" w:space="0" w:color="auto"/>
            </w:tcBorders>
            <w:shd w:val="clear" w:color="auto" w:fill="auto"/>
            <w:noWrap/>
            <w:vAlign w:val="center"/>
            <w:hideMark/>
          </w:tcPr>
          <w:p w14:paraId="77EF6062" w14:textId="77777777" w:rsidR="00213A4C" w:rsidRPr="000769B8" w:rsidRDefault="00213A4C" w:rsidP="00213A4C">
            <w:pPr>
              <w:contextualSpacing/>
              <w:rPr>
                <w:szCs w:val="28"/>
              </w:rPr>
            </w:pPr>
            <w:r w:rsidRPr="000769B8">
              <w:rPr>
                <w:szCs w:val="28"/>
              </w:rPr>
              <w:t>1</w:t>
            </w:r>
          </w:p>
        </w:tc>
        <w:tc>
          <w:tcPr>
            <w:tcW w:w="3260" w:type="dxa"/>
            <w:tcBorders>
              <w:top w:val="nil"/>
              <w:left w:val="nil"/>
              <w:bottom w:val="single" w:sz="4" w:space="0" w:color="auto"/>
              <w:right w:val="single" w:sz="4" w:space="0" w:color="auto"/>
            </w:tcBorders>
            <w:shd w:val="clear" w:color="auto" w:fill="auto"/>
            <w:noWrap/>
            <w:vAlign w:val="center"/>
            <w:hideMark/>
          </w:tcPr>
          <w:p w14:paraId="35517BCD" w14:textId="653E913B" w:rsidR="00213A4C" w:rsidRPr="000769B8" w:rsidRDefault="000769B8" w:rsidP="000862CC">
            <w:pPr>
              <w:contextualSpacing/>
              <w:rPr>
                <w:szCs w:val="28"/>
              </w:rPr>
            </w:pPr>
            <w:r w:rsidRPr="000769B8">
              <w:rPr>
                <w:szCs w:val="28"/>
                <w:lang w:val="en-US"/>
              </w:rPr>
              <w:t>5 (4</w:t>
            </w:r>
            <w:r w:rsidRPr="000769B8">
              <w:rPr>
                <w:szCs w:val="28"/>
              </w:rPr>
              <w:t>ТКО + 1пластик)</w:t>
            </w:r>
          </w:p>
        </w:tc>
      </w:tr>
      <w:tr w:rsidR="00213A4C" w:rsidRPr="00933CB6" w14:paraId="25030A20" w14:textId="77777777" w:rsidTr="00CB4DC9">
        <w:trPr>
          <w:trHeight w:val="17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374B1ACF" w14:textId="77777777" w:rsidR="00213A4C" w:rsidRPr="000769B8" w:rsidRDefault="00213A4C" w:rsidP="00213A4C">
            <w:pPr>
              <w:contextualSpacing/>
              <w:rPr>
                <w:szCs w:val="28"/>
              </w:rPr>
            </w:pPr>
          </w:p>
        </w:tc>
        <w:tc>
          <w:tcPr>
            <w:tcW w:w="3827" w:type="dxa"/>
            <w:tcBorders>
              <w:top w:val="nil"/>
              <w:left w:val="nil"/>
              <w:bottom w:val="single" w:sz="4" w:space="0" w:color="auto"/>
              <w:right w:val="single" w:sz="4" w:space="0" w:color="auto"/>
            </w:tcBorders>
            <w:shd w:val="clear" w:color="auto" w:fill="auto"/>
            <w:vAlign w:val="center"/>
          </w:tcPr>
          <w:p w14:paraId="5750547C" w14:textId="77777777" w:rsidR="00213A4C" w:rsidRPr="000769B8" w:rsidRDefault="00213A4C" w:rsidP="00213A4C">
            <w:pPr>
              <w:contextualSpacing/>
              <w:rPr>
                <w:b/>
                <w:szCs w:val="28"/>
              </w:rPr>
            </w:pPr>
            <w:r w:rsidRPr="000769B8">
              <w:rPr>
                <w:b/>
                <w:szCs w:val="28"/>
              </w:rPr>
              <w:t>Всего</w:t>
            </w:r>
          </w:p>
        </w:tc>
        <w:tc>
          <w:tcPr>
            <w:tcW w:w="1673" w:type="dxa"/>
            <w:tcBorders>
              <w:top w:val="nil"/>
              <w:left w:val="nil"/>
              <w:bottom w:val="single" w:sz="4" w:space="0" w:color="auto"/>
              <w:right w:val="single" w:sz="4" w:space="0" w:color="auto"/>
            </w:tcBorders>
            <w:shd w:val="clear" w:color="auto" w:fill="auto"/>
            <w:noWrap/>
            <w:vAlign w:val="center"/>
          </w:tcPr>
          <w:p w14:paraId="3FC5F85B" w14:textId="77777777" w:rsidR="00213A4C" w:rsidRPr="000769B8" w:rsidRDefault="00213A4C" w:rsidP="00213A4C">
            <w:pPr>
              <w:contextualSpacing/>
              <w:rPr>
                <w:b/>
                <w:szCs w:val="28"/>
              </w:rPr>
            </w:pPr>
            <w:r w:rsidRPr="000769B8">
              <w:rPr>
                <w:b/>
                <w:szCs w:val="28"/>
              </w:rPr>
              <w:t>4</w:t>
            </w:r>
          </w:p>
        </w:tc>
        <w:tc>
          <w:tcPr>
            <w:tcW w:w="3260" w:type="dxa"/>
            <w:tcBorders>
              <w:top w:val="nil"/>
              <w:left w:val="nil"/>
              <w:bottom w:val="single" w:sz="4" w:space="0" w:color="auto"/>
              <w:right w:val="single" w:sz="4" w:space="0" w:color="auto"/>
            </w:tcBorders>
            <w:shd w:val="clear" w:color="auto" w:fill="auto"/>
            <w:noWrap/>
            <w:vAlign w:val="center"/>
          </w:tcPr>
          <w:p w14:paraId="28D596B3" w14:textId="36060B24" w:rsidR="00213A4C" w:rsidRPr="000769B8" w:rsidRDefault="000769B8" w:rsidP="00213A4C">
            <w:pPr>
              <w:contextualSpacing/>
              <w:rPr>
                <w:b/>
                <w:szCs w:val="28"/>
              </w:rPr>
            </w:pPr>
            <w:r w:rsidRPr="000769B8">
              <w:rPr>
                <w:b/>
                <w:szCs w:val="28"/>
              </w:rPr>
              <w:t>8</w:t>
            </w:r>
            <w:r w:rsidR="00935049">
              <w:rPr>
                <w:b/>
                <w:szCs w:val="28"/>
              </w:rPr>
              <w:t xml:space="preserve"> </w:t>
            </w:r>
            <w:r w:rsidR="00935049" w:rsidRPr="00935049">
              <w:rPr>
                <w:bCs/>
                <w:szCs w:val="28"/>
              </w:rPr>
              <w:t>в т.ч. для раздельного сбора 1 контейнер</w:t>
            </w:r>
          </w:p>
        </w:tc>
      </w:tr>
    </w:tbl>
    <w:p w14:paraId="58F4FF96" w14:textId="77777777" w:rsidR="00DB41F4" w:rsidRPr="00933CB6" w:rsidRDefault="00DB41F4" w:rsidP="00213A4C">
      <w:pPr>
        <w:rPr>
          <w:color w:val="FF0000"/>
          <w:highlight w:val="yellow"/>
        </w:rPr>
      </w:pPr>
    </w:p>
    <w:tbl>
      <w:tblPr>
        <w:tblW w:w="9214" w:type="dxa"/>
        <w:tblInd w:w="137" w:type="dxa"/>
        <w:tblLook w:val="04A0" w:firstRow="1" w:lastRow="0" w:firstColumn="1" w:lastColumn="0" w:noHBand="0" w:noVBand="1"/>
      </w:tblPr>
      <w:tblGrid>
        <w:gridCol w:w="567"/>
        <w:gridCol w:w="3827"/>
        <w:gridCol w:w="1673"/>
        <w:gridCol w:w="3147"/>
      </w:tblGrid>
      <w:tr w:rsidR="00353896" w:rsidRPr="00933CB6" w14:paraId="56F5DDB3" w14:textId="77777777" w:rsidTr="00CB4DC9">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658F5" w14:textId="77777777" w:rsidR="00213A4C" w:rsidRPr="00721A58" w:rsidRDefault="00213A4C" w:rsidP="00213A4C">
            <w:pPr>
              <w:rPr>
                <w:szCs w:val="28"/>
              </w:rPr>
            </w:pPr>
            <w:r w:rsidRPr="00721A58">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246F9955" w14:textId="77777777" w:rsidR="00213A4C" w:rsidRPr="00721A58" w:rsidRDefault="00213A4C" w:rsidP="00213A4C">
            <w:pPr>
              <w:rPr>
                <w:b/>
                <w:szCs w:val="28"/>
              </w:rPr>
            </w:pPr>
            <w:r w:rsidRPr="00721A58">
              <w:rPr>
                <w:b/>
                <w:szCs w:val="28"/>
              </w:rPr>
              <w:t>д.Приозёрный</w:t>
            </w:r>
          </w:p>
        </w:tc>
        <w:tc>
          <w:tcPr>
            <w:tcW w:w="1673" w:type="dxa"/>
            <w:tcBorders>
              <w:top w:val="single" w:sz="4" w:space="0" w:color="auto"/>
              <w:left w:val="nil"/>
              <w:bottom w:val="single" w:sz="4" w:space="0" w:color="auto"/>
              <w:right w:val="single" w:sz="4" w:space="0" w:color="auto"/>
            </w:tcBorders>
            <w:shd w:val="clear" w:color="auto" w:fill="auto"/>
            <w:noWrap/>
            <w:vAlign w:val="center"/>
            <w:hideMark/>
          </w:tcPr>
          <w:p w14:paraId="685A0727" w14:textId="77777777" w:rsidR="00213A4C" w:rsidRPr="00721A58" w:rsidRDefault="00213A4C" w:rsidP="00213A4C">
            <w:pPr>
              <w:rPr>
                <w:szCs w:val="28"/>
              </w:rPr>
            </w:pPr>
            <w:r w:rsidRPr="00721A58">
              <w:rPr>
                <w:szCs w:val="28"/>
              </w:rPr>
              <w:t> </w:t>
            </w:r>
          </w:p>
        </w:tc>
        <w:tc>
          <w:tcPr>
            <w:tcW w:w="3147" w:type="dxa"/>
            <w:tcBorders>
              <w:top w:val="single" w:sz="4" w:space="0" w:color="auto"/>
              <w:left w:val="nil"/>
              <w:bottom w:val="single" w:sz="4" w:space="0" w:color="auto"/>
              <w:right w:val="single" w:sz="4" w:space="0" w:color="auto"/>
            </w:tcBorders>
            <w:shd w:val="clear" w:color="auto" w:fill="auto"/>
            <w:noWrap/>
            <w:vAlign w:val="center"/>
            <w:hideMark/>
          </w:tcPr>
          <w:p w14:paraId="60D142A0" w14:textId="77777777" w:rsidR="00213A4C" w:rsidRPr="00721A58" w:rsidRDefault="00213A4C" w:rsidP="00213A4C">
            <w:pPr>
              <w:rPr>
                <w:szCs w:val="28"/>
              </w:rPr>
            </w:pPr>
            <w:r w:rsidRPr="00721A58">
              <w:rPr>
                <w:szCs w:val="28"/>
              </w:rPr>
              <w:t> </w:t>
            </w:r>
          </w:p>
        </w:tc>
      </w:tr>
      <w:tr w:rsidR="00353896" w:rsidRPr="00933CB6" w14:paraId="7AF1E906" w14:textId="77777777" w:rsidTr="00CB4DC9">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46F33F" w14:textId="77777777" w:rsidR="00213A4C" w:rsidRPr="00721A58" w:rsidRDefault="00213A4C" w:rsidP="00213A4C">
            <w:pPr>
              <w:rPr>
                <w:szCs w:val="28"/>
              </w:rPr>
            </w:pPr>
            <w:r w:rsidRPr="00721A58">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09EE7BDA" w14:textId="77777777" w:rsidR="00213A4C" w:rsidRPr="00721A58" w:rsidRDefault="00213A4C" w:rsidP="00213A4C">
            <w:pPr>
              <w:rPr>
                <w:szCs w:val="28"/>
              </w:rPr>
            </w:pPr>
            <w:r w:rsidRPr="00721A58">
              <w:rPr>
                <w:szCs w:val="28"/>
              </w:rPr>
              <w:t>ул.Молодежная, 1</w:t>
            </w:r>
          </w:p>
        </w:tc>
        <w:tc>
          <w:tcPr>
            <w:tcW w:w="1673" w:type="dxa"/>
            <w:tcBorders>
              <w:top w:val="nil"/>
              <w:left w:val="nil"/>
              <w:bottom w:val="single" w:sz="4" w:space="0" w:color="auto"/>
              <w:right w:val="single" w:sz="4" w:space="0" w:color="auto"/>
            </w:tcBorders>
            <w:shd w:val="clear" w:color="auto" w:fill="auto"/>
            <w:noWrap/>
            <w:vAlign w:val="center"/>
            <w:hideMark/>
          </w:tcPr>
          <w:p w14:paraId="1D120402" w14:textId="77777777" w:rsidR="00213A4C" w:rsidRPr="00721A58" w:rsidRDefault="00213A4C" w:rsidP="00213A4C">
            <w:pPr>
              <w:rPr>
                <w:szCs w:val="28"/>
              </w:rPr>
            </w:pPr>
            <w:r w:rsidRPr="00721A58">
              <w:rPr>
                <w:szCs w:val="28"/>
              </w:rPr>
              <w:t>1</w:t>
            </w:r>
          </w:p>
        </w:tc>
        <w:tc>
          <w:tcPr>
            <w:tcW w:w="3147" w:type="dxa"/>
            <w:tcBorders>
              <w:top w:val="nil"/>
              <w:left w:val="nil"/>
              <w:bottom w:val="single" w:sz="4" w:space="0" w:color="auto"/>
              <w:right w:val="single" w:sz="4" w:space="0" w:color="auto"/>
            </w:tcBorders>
            <w:shd w:val="clear" w:color="auto" w:fill="auto"/>
            <w:noWrap/>
            <w:vAlign w:val="center"/>
            <w:hideMark/>
          </w:tcPr>
          <w:p w14:paraId="573081D7" w14:textId="4067EAC2" w:rsidR="00213A4C" w:rsidRPr="00721A58" w:rsidRDefault="005003EE" w:rsidP="00213A4C">
            <w:pPr>
              <w:rPr>
                <w:szCs w:val="28"/>
              </w:rPr>
            </w:pPr>
            <w:r>
              <w:rPr>
                <w:szCs w:val="28"/>
              </w:rPr>
              <w:t>5</w:t>
            </w:r>
          </w:p>
        </w:tc>
      </w:tr>
      <w:tr w:rsidR="00353896" w:rsidRPr="00933CB6" w14:paraId="610F4D61" w14:textId="77777777" w:rsidTr="00CB4DC9">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575CE" w14:textId="77777777" w:rsidR="00213A4C" w:rsidRPr="00721A58" w:rsidRDefault="00213A4C" w:rsidP="00213A4C">
            <w:pPr>
              <w:rPr>
                <w:szCs w:val="28"/>
              </w:rPr>
            </w:pPr>
            <w:r w:rsidRPr="00721A58">
              <w:rPr>
                <w:szCs w:val="28"/>
              </w:rPr>
              <w:t>2</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52597" w14:textId="77777777" w:rsidR="00213A4C" w:rsidRPr="00721A58" w:rsidRDefault="00213A4C" w:rsidP="00213A4C">
            <w:pPr>
              <w:rPr>
                <w:szCs w:val="28"/>
              </w:rPr>
            </w:pPr>
            <w:r w:rsidRPr="00721A58">
              <w:rPr>
                <w:szCs w:val="28"/>
              </w:rPr>
              <w:t>ул.Набережная, 16-18</w:t>
            </w:r>
          </w:p>
        </w:tc>
        <w:tc>
          <w:tcPr>
            <w:tcW w:w="1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0162F" w14:textId="77777777" w:rsidR="00213A4C" w:rsidRPr="00721A58" w:rsidRDefault="00213A4C" w:rsidP="00213A4C">
            <w:pPr>
              <w:rPr>
                <w:szCs w:val="28"/>
              </w:rPr>
            </w:pPr>
            <w:r w:rsidRPr="00721A58">
              <w:rPr>
                <w:szCs w:val="28"/>
              </w:rPr>
              <w:t>1</w:t>
            </w:r>
          </w:p>
        </w:tc>
        <w:tc>
          <w:tcPr>
            <w:tcW w:w="31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FB429" w14:textId="3FA60DDB" w:rsidR="00213A4C" w:rsidRPr="00933CB6" w:rsidRDefault="00721A58" w:rsidP="00213A4C">
            <w:pPr>
              <w:rPr>
                <w:szCs w:val="28"/>
                <w:highlight w:val="yellow"/>
              </w:rPr>
            </w:pPr>
            <w:r w:rsidRPr="00721A58">
              <w:rPr>
                <w:szCs w:val="28"/>
              </w:rPr>
              <w:t>1</w:t>
            </w:r>
          </w:p>
        </w:tc>
      </w:tr>
      <w:tr w:rsidR="00213A4C" w:rsidRPr="00F9000C" w14:paraId="430ED096" w14:textId="77777777" w:rsidTr="00CB4DC9">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85CD4" w14:textId="77777777" w:rsidR="00213A4C" w:rsidRPr="00721A58" w:rsidRDefault="00213A4C" w:rsidP="00213A4C">
            <w:pPr>
              <w:rPr>
                <w:szCs w:val="28"/>
              </w:rPr>
            </w:pPr>
            <w:r w:rsidRPr="00721A58">
              <w:rPr>
                <w:szCs w:val="28"/>
              </w:rPr>
              <w:lastRenderedPageBreak/>
              <w:t> </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DFBA4" w14:textId="77777777" w:rsidR="00213A4C" w:rsidRPr="00721A58" w:rsidRDefault="00213A4C" w:rsidP="00213A4C">
            <w:pPr>
              <w:rPr>
                <w:b/>
                <w:szCs w:val="28"/>
              </w:rPr>
            </w:pPr>
            <w:r w:rsidRPr="00721A58">
              <w:rPr>
                <w:b/>
                <w:szCs w:val="28"/>
              </w:rPr>
              <w:t>Всего</w:t>
            </w:r>
          </w:p>
        </w:tc>
        <w:tc>
          <w:tcPr>
            <w:tcW w:w="1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BBF7C" w14:textId="77777777" w:rsidR="00213A4C" w:rsidRPr="00721A58" w:rsidRDefault="00213A4C" w:rsidP="00213A4C">
            <w:pPr>
              <w:rPr>
                <w:b/>
                <w:szCs w:val="28"/>
              </w:rPr>
            </w:pPr>
            <w:r w:rsidRPr="00721A58">
              <w:rPr>
                <w:b/>
                <w:szCs w:val="28"/>
              </w:rPr>
              <w:t>2</w:t>
            </w:r>
          </w:p>
        </w:tc>
        <w:tc>
          <w:tcPr>
            <w:tcW w:w="31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DCA19" w14:textId="11EB1FA6" w:rsidR="00213A4C" w:rsidRPr="00F9000C" w:rsidRDefault="005003EE" w:rsidP="00213A4C">
            <w:pPr>
              <w:rPr>
                <w:b/>
                <w:szCs w:val="28"/>
              </w:rPr>
            </w:pPr>
            <w:r>
              <w:rPr>
                <w:b/>
                <w:szCs w:val="28"/>
              </w:rPr>
              <w:t>6</w:t>
            </w:r>
          </w:p>
        </w:tc>
      </w:tr>
    </w:tbl>
    <w:p w14:paraId="2A64EA7B" w14:textId="77777777" w:rsidR="00213A4C" w:rsidRPr="00F9000C" w:rsidRDefault="00213A4C" w:rsidP="00213A4C">
      <w:pPr>
        <w:ind w:right="-4820"/>
        <w:jc w:val="both"/>
        <w:rPr>
          <w:szCs w:val="28"/>
        </w:rPr>
      </w:pPr>
    </w:p>
    <w:tbl>
      <w:tblPr>
        <w:tblW w:w="9214" w:type="dxa"/>
        <w:tblInd w:w="137" w:type="dxa"/>
        <w:tblLook w:val="04A0" w:firstRow="1" w:lastRow="0" w:firstColumn="1" w:lastColumn="0" w:noHBand="0" w:noVBand="1"/>
      </w:tblPr>
      <w:tblGrid>
        <w:gridCol w:w="567"/>
        <w:gridCol w:w="3827"/>
        <w:gridCol w:w="2268"/>
        <w:gridCol w:w="2552"/>
      </w:tblGrid>
      <w:tr w:rsidR="00213A4C" w:rsidRPr="00F9000C" w14:paraId="7B6B2C08" w14:textId="77777777" w:rsidTr="00213A4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42EF2" w14:textId="77777777" w:rsidR="00213A4C" w:rsidRPr="00F9000C" w:rsidRDefault="00213A4C" w:rsidP="00213A4C">
            <w:pPr>
              <w:rPr>
                <w:szCs w:val="28"/>
              </w:rPr>
            </w:pPr>
            <w:r w:rsidRPr="00F9000C">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7609F7F1" w14:textId="77777777" w:rsidR="00213A4C" w:rsidRPr="00F9000C" w:rsidRDefault="00213A4C" w:rsidP="00213A4C">
            <w:pPr>
              <w:rPr>
                <w:b/>
                <w:szCs w:val="28"/>
              </w:rPr>
            </w:pPr>
            <w:r w:rsidRPr="00F9000C">
              <w:rPr>
                <w:b/>
                <w:szCs w:val="28"/>
              </w:rPr>
              <w:t>д.Барановские</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7779C678" w14:textId="6CF20861" w:rsidR="00213A4C" w:rsidRPr="00F9000C" w:rsidRDefault="00D84945" w:rsidP="00213A4C">
            <w:pPr>
              <w:rPr>
                <w:szCs w:val="28"/>
              </w:rPr>
            </w:pPr>
            <w:r>
              <w:rPr>
                <w:szCs w:val="28"/>
              </w:rPr>
              <w:t>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15BFD56B" w14:textId="77777777" w:rsidR="00213A4C" w:rsidRPr="00F9000C" w:rsidRDefault="00213A4C" w:rsidP="00213A4C">
            <w:pPr>
              <w:rPr>
                <w:szCs w:val="28"/>
              </w:rPr>
            </w:pPr>
            <w:r w:rsidRPr="00F9000C">
              <w:rPr>
                <w:szCs w:val="28"/>
              </w:rPr>
              <w:t>1</w:t>
            </w:r>
          </w:p>
        </w:tc>
      </w:tr>
    </w:tbl>
    <w:p w14:paraId="598517A8" w14:textId="77777777" w:rsidR="00682659" w:rsidRPr="00C94D30" w:rsidRDefault="00682659" w:rsidP="00213A4C">
      <w:pPr>
        <w:rPr>
          <w:color w:val="FF0000"/>
        </w:rPr>
      </w:pPr>
    </w:p>
    <w:tbl>
      <w:tblPr>
        <w:tblW w:w="9214" w:type="dxa"/>
        <w:tblInd w:w="137" w:type="dxa"/>
        <w:tblLook w:val="04A0" w:firstRow="1" w:lastRow="0" w:firstColumn="1" w:lastColumn="0" w:noHBand="0" w:noVBand="1"/>
      </w:tblPr>
      <w:tblGrid>
        <w:gridCol w:w="567"/>
        <w:gridCol w:w="3827"/>
        <w:gridCol w:w="2268"/>
        <w:gridCol w:w="2552"/>
      </w:tblGrid>
      <w:tr w:rsidR="007257A8" w:rsidRPr="00C94D30" w14:paraId="318482EA" w14:textId="77777777" w:rsidTr="00213A4C">
        <w:trPr>
          <w:trHeight w:val="315"/>
        </w:trPr>
        <w:tc>
          <w:tcPr>
            <w:tcW w:w="567" w:type="dxa"/>
            <w:tcBorders>
              <w:top w:val="single" w:sz="4" w:space="0" w:color="auto"/>
              <w:left w:val="single" w:sz="4" w:space="0" w:color="auto"/>
              <w:bottom w:val="single" w:sz="4" w:space="0" w:color="auto"/>
              <w:right w:val="single" w:sz="4" w:space="0" w:color="auto"/>
            </w:tcBorders>
            <w:vAlign w:val="center"/>
          </w:tcPr>
          <w:p w14:paraId="633E0B18" w14:textId="77777777" w:rsidR="007257A8" w:rsidRPr="00AA65A3" w:rsidRDefault="007257A8" w:rsidP="00213A4C">
            <w:pPr>
              <w:rPr>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5E3C7A3F" w14:textId="4B3E6B8A" w:rsidR="007257A8" w:rsidRPr="00AA65A3" w:rsidRDefault="007257A8" w:rsidP="00213A4C">
            <w:pPr>
              <w:rPr>
                <w:b/>
                <w:szCs w:val="28"/>
              </w:rPr>
            </w:pPr>
            <w:r w:rsidRPr="00AA65A3">
              <w:rPr>
                <w:b/>
                <w:szCs w:val="28"/>
              </w:rPr>
              <w:t>д.Бывалино</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512ABD9E" w14:textId="34B06121" w:rsidR="007257A8" w:rsidRPr="00AA65A3" w:rsidRDefault="007257A8" w:rsidP="00213A4C">
            <w:pPr>
              <w:rPr>
                <w:b/>
                <w:szCs w:val="28"/>
              </w:rPr>
            </w:pPr>
            <w:r>
              <w:rPr>
                <w:b/>
                <w:szCs w:val="28"/>
              </w:rPr>
              <w:t>2</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6FB94477" w14:textId="6D8AFA37" w:rsidR="007257A8" w:rsidRPr="00AA65A3" w:rsidRDefault="007257A8" w:rsidP="00213A4C">
            <w:pPr>
              <w:rPr>
                <w:b/>
                <w:szCs w:val="28"/>
              </w:rPr>
            </w:pPr>
            <w:r>
              <w:rPr>
                <w:b/>
                <w:szCs w:val="28"/>
              </w:rPr>
              <w:t>2</w:t>
            </w:r>
          </w:p>
        </w:tc>
      </w:tr>
      <w:tr w:rsidR="00353896" w:rsidRPr="00C94D30" w14:paraId="40FFC648" w14:textId="77777777" w:rsidTr="00213A4C">
        <w:trPr>
          <w:trHeight w:val="315"/>
        </w:trPr>
        <w:tc>
          <w:tcPr>
            <w:tcW w:w="567" w:type="dxa"/>
            <w:tcBorders>
              <w:top w:val="single" w:sz="4" w:space="0" w:color="auto"/>
              <w:left w:val="single" w:sz="4" w:space="0" w:color="auto"/>
              <w:bottom w:val="single" w:sz="4" w:space="0" w:color="auto"/>
              <w:right w:val="single" w:sz="4" w:space="0" w:color="auto"/>
            </w:tcBorders>
            <w:vAlign w:val="center"/>
          </w:tcPr>
          <w:p w14:paraId="4ED44B27" w14:textId="77777777" w:rsidR="00213A4C" w:rsidRPr="00AA65A3" w:rsidRDefault="00213A4C" w:rsidP="00213A4C">
            <w:pPr>
              <w:rPr>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4153E744" w14:textId="77777777" w:rsidR="00213A4C" w:rsidRPr="00AA65A3" w:rsidRDefault="00213A4C" w:rsidP="00213A4C">
            <w:pPr>
              <w:rPr>
                <w:b/>
                <w:szCs w:val="28"/>
              </w:rPr>
            </w:pPr>
            <w:r w:rsidRPr="00AA65A3">
              <w:rPr>
                <w:b/>
                <w:szCs w:val="28"/>
              </w:rPr>
              <w:t>д.Цевьи</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4ADBFC36" w14:textId="77777777" w:rsidR="00213A4C" w:rsidRPr="00AA65A3" w:rsidRDefault="00213A4C" w:rsidP="00213A4C">
            <w:pPr>
              <w:rPr>
                <w:b/>
                <w:szCs w:val="28"/>
              </w:rPr>
            </w:pPr>
            <w:r w:rsidRPr="00AA65A3">
              <w:rPr>
                <w:b/>
                <w:szCs w:val="28"/>
              </w:rPr>
              <w:t>2 </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74677BA8" w14:textId="20DADC93" w:rsidR="00213A4C" w:rsidRPr="00AA65A3" w:rsidRDefault="00525760" w:rsidP="00213A4C">
            <w:pPr>
              <w:rPr>
                <w:b/>
                <w:szCs w:val="28"/>
              </w:rPr>
            </w:pPr>
            <w:r>
              <w:rPr>
                <w:b/>
                <w:szCs w:val="28"/>
              </w:rPr>
              <w:t>3</w:t>
            </w:r>
          </w:p>
        </w:tc>
      </w:tr>
      <w:tr w:rsidR="00353896" w:rsidRPr="00C94D30" w14:paraId="0CF603B5" w14:textId="77777777" w:rsidTr="00213A4C">
        <w:trPr>
          <w:trHeight w:val="315"/>
        </w:trPr>
        <w:tc>
          <w:tcPr>
            <w:tcW w:w="567" w:type="dxa"/>
            <w:tcBorders>
              <w:top w:val="single" w:sz="4" w:space="0" w:color="auto"/>
              <w:left w:val="single" w:sz="4" w:space="0" w:color="auto"/>
              <w:bottom w:val="single" w:sz="4" w:space="0" w:color="auto"/>
              <w:right w:val="single" w:sz="4" w:space="0" w:color="auto"/>
            </w:tcBorders>
            <w:vAlign w:val="center"/>
          </w:tcPr>
          <w:p w14:paraId="2F668183" w14:textId="77777777" w:rsidR="00213A4C" w:rsidRPr="00AA65A3" w:rsidRDefault="00213A4C" w:rsidP="00213A4C">
            <w:pPr>
              <w:rPr>
                <w:szCs w:val="28"/>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351C4" w14:textId="77777777" w:rsidR="00213A4C" w:rsidRPr="00AA65A3" w:rsidRDefault="00213A4C" w:rsidP="00213A4C">
            <w:pPr>
              <w:rPr>
                <w:b/>
                <w:szCs w:val="28"/>
              </w:rPr>
            </w:pPr>
            <w:r w:rsidRPr="00AA65A3">
              <w:rPr>
                <w:b/>
                <w:szCs w:val="28"/>
              </w:rPr>
              <w:t>д.Юрово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AE47124" w14:textId="77777777" w:rsidR="00213A4C" w:rsidRPr="00AA65A3" w:rsidRDefault="00213A4C" w:rsidP="00213A4C">
            <w:pPr>
              <w:rPr>
                <w:b/>
                <w:szCs w:val="28"/>
              </w:rPr>
            </w:pPr>
            <w:r w:rsidRPr="00AA65A3">
              <w:rPr>
                <w:b/>
                <w:szCs w:val="28"/>
              </w:rPr>
              <w:t>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58D560F9" w14:textId="4391C5D5" w:rsidR="00213A4C" w:rsidRPr="00AA65A3" w:rsidRDefault="00942D95" w:rsidP="00213A4C">
            <w:pPr>
              <w:rPr>
                <w:b/>
                <w:szCs w:val="28"/>
              </w:rPr>
            </w:pPr>
            <w:r>
              <w:rPr>
                <w:b/>
                <w:szCs w:val="28"/>
              </w:rPr>
              <w:t>1</w:t>
            </w:r>
          </w:p>
        </w:tc>
      </w:tr>
      <w:tr w:rsidR="00353896" w:rsidRPr="00C94D30" w14:paraId="75344D98"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54F8E2A9"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6B1C582A" w14:textId="77777777" w:rsidR="00213A4C" w:rsidRPr="00AA65A3" w:rsidRDefault="00213A4C" w:rsidP="00213A4C">
            <w:pPr>
              <w:rPr>
                <w:b/>
                <w:szCs w:val="28"/>
              </w:rPr>
            </w:pPr>
            <w:r w:rsidRPr="00AA65A3">
              <w:rPr>
                <w:b/>
                <w:szCs w:val="28"/>
              </w:rPr>
              <w:t>д.Залужье</w:t>
            </w:r>
          </w:p>
        </w:tc>
        <w:tc>
          <w:tcPr>
            <w:tcW w:w="2268" w:type="dxa"/>
            <w:tcBorders>
              <w:top w:val="nil"/>
              <w:left w:val="nil"/>
              <w:bottom w:val="single" w:sz="4" w:space="0" w:color="auto"/>
              <w:right w:val="single" w:sz="4" w:space="0" w:color="auto"/>
            </w:tcBorders>
            <w:shd w:val="clear" w:color="auto" w:fill="auto"/>
            <w:noWrap/>
            <w:vAlign w:val="center"/>
            <w:hideMark/>
          </w:tcPr>
          <w:p w14:paraId="396F3D3E" w14:textId="77777777" w:rsidR="00213A4C" w:rsidRPr="00AA65A3" w:rsidRDefault="00213A4C" w:rsidP="00213A4C">
            <w:pPr>
              <w:rPr>
                <w:b/>
                <w:szCs w:val="28"/>
              </w:rPr>
            </w:pPr>
            <w:r w:rsidRPr="00AA65A3">
              <w:rPr>
                <w:b/>
                <w:szCs w:val="28"/>
              </w:rPr>
              <w:t>2</w:t>
            </w:r>
          </w:p>
        </w:tc>
        <w:tc>
          <w:tcPr>
            <w:tcW w:w="2552" w:type="dxa"/>
            <w:tcBorders>
              <w:top w:val="nil"/>
              <w:left w:val="nil"/>
              <w:bottom w:val="single" w:sz="4" w:space="0" w:color="auto"/>
              <w:right w:val="single" w:sz="4" w:space="0" w:color="auto"/>
            </w:tcBorders>
            <w:shd w:val="clear" w:color="auto" w:fill="auto"/>
            <w:noWrap/>
            <w:vAlign w:val="center"/>
            <w:hideMark/>
          </w:tcPr>
          <w:p w14:paraId="7B8D4245" w14:textId="5C434907" w:rsidR="00213A4C" w:rsidRPr="00AA65A3" w:rsidRDefault="005243E7" w:rsidP="00213A4C">
            <w:pPr>
              <w:rPr>
                <w:b/>
                <w:szCs w:val="28"/>
              </w:rPr>
            </w:pPr>
            <w:r>
              <w:rPr>
                <w:b/>
                <w:szCs w:val="28"/>
              </w:rPr>
              <w:t>3</w:t>
            </w:r>
          </w:p>
        </w:tc>
      </w:tr>
      <w:tr w:rsidR="00353896" w:rsidRPr="00C94D30" w14:paraId="2FA17873"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7291BC39"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BEEC839" w14:textId="77777777" w:rsidR="00213A4C" w:rsidRPr="00AA65A3" w:rsidRDefault="00213A4C" w:rsidP="00213A4C">
            <w:pPr>
              <w:rPr>
                <w:b/>
                <w:szCs w:val="28"/>
              </w:rPr>
            </w:pPr>
            <w:r w:rsidRPr="00AA65A3">
              <w:rPr>
                <w:b/>
                <w:szCs w:val="28"/>
              </w:rPr>
              <w:t>д.Слобода</w:t>
            </w:r>
          </w:p>
        </w:tc>
        <w:tc>
          <w:tcPr>
            <w:tcW w:w="2268" w:type="dxa"/>
            <w:tcBorders>
              <w:top w:val="nil"/>
              <w:left w:val="nil"/>
              <w:bottom w:val="single" w:sz="4" w:space="0" w:color="auto"/>
              <w:right w:val="single" w:sz="4" w:space="0" w:color="auto"/>
            </w:tcBorders>
            <w:shd w:val="clear" w:color="auto" w:fill="auto"/>
            <w:noWrap/>
            <w:vAlign w:val="center"/>
            <w:hideMark/>
          </w:tcPr>
          <w:p w14:paraId="728413BD" w14:textId="77777777" w:rsidR="00213A4C" w:rsidRPr="00AA65A3" w:rsidRDefault="00213A4C" w:rsidP="00213A4C">
            <w:pPr>
              <w:rPr>
                <w:b/>
                <w:szCs w:val="28"/>
              </w:rPr>
            </w:pPr>
            <w:r w:rsidRPr="00AA65A3">
              <w:rPr>
                <w:b/>
                <w:szCs w:val="28"/>
              </w:rPr>
              <w:t>3</w:t>
            </w:r>
          </w:p>
        </w:tc>
        <w:tc>
          <w:tcPr>
            <w:tcW w:w="2552" w:type="dxa"/>
            <w:tcBorders>
              <w:top w:val="nil"/>
              <w:left w:val="nil"/>
              <w:bottom w:val="single" w:sz="4" w:space="0" w:color="auto"/>
              <w:right w:val="single" w:sz="4" w:space="0" w:color="auto"/>
            </w:tcBorders>
            <w:shd w:val="clear" w:color="auto" w:fill="auto"/>
            <w:noWrap/>
            <w:vAlign w:val="center"/>
            <w:hideMark/>
          </w:tcPr>
          <w:p w14:paraId="4FF61C1E" w14:textId="77777777" w:rsidR="00213A4C" w:rsidRPr="00AA65A3" w:rsidRDefault="00213A4C" w:rsidP="00213A4C">
            <w:pPr>
              <w:rPr>
                <w:b/>
                <w:szCs w:val="28"/>
              </w:rPr>
            </w:pPr>
            <w:r w:rsidRPr="00AA65A3">
              <w:rPr>
                <w:b/>
                <w:szCs w:val="28"/>
              </w:rPr>
              <w:t>3</w:t>
            </w:r>
          </w:p>
        </w:tc>
      </w:tr>
      <w:tr w:rsidR="00353896" w:rsidRPr="00C94D30" w14:paraId="6751C752"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6096AD8A"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F8C7834" w14:textId="77777777" w:rsidR="00213A4C" w:rsidRPr="00AA65A3" w:rsidRDefault="00213A4C" w:rsidP="00213A4C">
            <w:pPr>
              <w:rPr>
                <w:b/>
                <w:szCs w:val="28"/>
              </w:rPr>
            </w:pPr>
            <w:r w:rsidRPr="00AA65A3">
              <w:rPr>
                <w:b/>
                <w:szCs w:val="28"/>
              </w:rPr>
              <w:t>д.Залесье</w:t>
            </w:r>
          </w:p>
        </w:tc>
        <w:tc>
          <w:tcPr>
            <w:tcW w:w="2268" w:type="dxa"/>
            <w:tcBorders>
              <w:top w:val="nil"/>
              <w:left w:val="nil"/>
              <w:bottom w:val="single" w:sz="4" w:space="0" w:color="auto"/>
              <w:right w:val="single" w:sz="4" w:space="0" w:color="auto"/>
            </w:tcBorders>
            <w:shd w:val="clear" w:color="auto" w:fill="auto"/>
            <w:noWrap/>
            <w:vAlign w:val="center"/>
            <w:hideMark/>
          </w:tcPr>
          <w:p w14:paraId="1AEC1A0A" w14:textId="77777777" w:rsidR="00213A4C" w:rsidRPr="00AA65A3" w:rsidRDefault="00213A4C" w:rsidP="00213A4C">
            <w:pPr>
              <w:rPr>
                <w:b/>
                <w:szCs w:val="28"/>
              </w:rPr>
            </w:pPr>
            <w:r w:rsidRPr="00AA65A3">
              <w:rPr>
                <w:b/>
                <w:szCs w:val="28"/>
              </w:rPr>
              <w:t>2</w:t>
            </w:r>
          </w:p>
        </w:tc>
        <w:tc>
          <w:tcPr>
            <w:tcW w:w="2552" w:type="dxa"/>
            <w:tcBorders>
              <w:top w:val="nil"/>
              <w:left w:val="nil"/>
              <w:bottom w:val="single" w:sz="4" w:space="0" w:color="auto"/>
              <w:right w:val="single" w:sz="4" w:space="0" w:color="auto"/>
            </w:tcBorders>
            <w:shd w:val="clear" w:color="auto" w:fill="auto"/>
            <w:noWrap/>
            <w:vAlign w:val="center"/>
            <w:hideMark/>
          </w:tcPr>
          <w:p w14:paraId="6EAFBF7B" w14:textId="77777777" w:rsidR="00213A4C" w:rsidRPr="00AA65A3" w:rsidRDefault="00213A4C" w:rsidP="00213A4C">
            <w:pPr>
              <w:rPr>
                <w:b/>
                <w:szCs w:val="28"/>
              </w:rPr>
            </w:pPr>
            <w:r w:rsidRPr="00AA65A3">
              <w:rPr>
                <w:b/>
                <w:szCs w:val="28"/>
              </w:rPr>
              <w:t>2</w:t>
            </w:r>
          </w:p>
        </w:tc>
      </w:tr>
      <w:tr w:rsidR="00353896" w:rsidRPr="00C94D30" w14:paraId="1276CD17"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47587585"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27A15C44" w14:textId="77777777" w:rsidR="00213A4C" w:rsidRPr="00AA65A3" w:rsidRDefault="00213A4C" w:rsidP="00213A4C">
            <w:pPr>
              <w:rPr>
                <w:b/>
                <w:szCs w:val="28"/>
              </w:rPr>
            </w:pPr>
            <w:r w:rsidRPr="00AA65A3">
              <w:rPr>
                <w:b/>
                <w:szCs w:val="28"/>
              </w:rPr>
              <w:t>д.Маринкино</w:t>
            </w:r>
          </w:p>
        </w:tc>
        <w:tc>
          <w:tcPr>
            <w:tcW w:w="2268" w:type="dxa"/>
            <w:tcBorders>
              <w:top w:val="nil"/>
              <w:left w:val="nil"/>
              <w:bottom w:val="single" w:sz="4" w:space="0" w:color="auto"/>
              <w:right w:val="single" w:sz="4" w:space="0" w:color="auto"/>
            </w:tcBorders>
            <w:shd w:val="clear" w:color="auto" w:fill="auto"/>
            <w:noWrap/>
            <w:vAlign w:val="center"/>
            <w:hideMark/>
          </w:tcPr>
          <w:p w14:paraId="745D5439" w14:textId="77777777" w:rsidR="00213A4C" w:rsidRPr="00AA65A3" w:rsidRDefault="00213A4C" w:rsidP="00213A4C">
            <w:pPr>
              <w:rPr>
                <w:b/>
                <w:szCs w:val="28"/>
              </w:rPr>
            </w:pPr>
            <w:r w:rsidRPr="00AA65A3">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3B74FF66" w14:textId="77777777" w:rsidR="00213A4C" w:rsidRPr="00AA65A3" w:rsidRDefault="00213A4C" w:rsidP="00213A4C">
            <w:pPr>
              <w:rPr>
                <w:b/>
                <w:szCs w:val="28"/>
              </w:rPr>
            </w:pPr>
            <w:r w:rsidRPr="00AA65A3">
              <w:rPr>
                <w:b/>
                <w:szCs w:val="28"/>
              </w:rPr>
              <w:t>1</w:t>
            </w:r>
          </w:p>
        </w:tc>
      </w:tr>
      <w:tr w:rsidR="00353896" w:rsidRPr="00C94D30" w14:paraId="69EDB6C9"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72A6A772"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7E72B42D" w14:textId="77777777" w:rsidR="00213A4C" w:rsidRPr="00AA65A3" w:rsidRDefault="00213A4C" w:rsidP="00213A4C">
            <w:pPr>
              <w:rPr>
                <w:b/>
                <w:szCs w:val="28"/>
              </w:rPr>
            </w:pPr>
            <w:r w:rsidRPr="00AA65A3">
              <w:rPr>
                <w:b/>
                <w:szCs w:val="28"/>
              </w:rPr>
              <w:t>д.Мерзляки</w:t>
            </w:r>
          </w:p>
        </w:tc>
        <w:tc>
          <w:tcPr>
            <w:tcW w:w="2268" w:type="dxa"/>
            <w:tcBorders>
              <w:top w:val="nil"/>
              <w:left w:val="nil"/>
              <w:bottom w:val="single" w:sz="4" w:space="0" w:color="auto"/>
              <w:right w:val="single" w:sz="4" w:space="0" w:color="auto"/>
            </w:tcBorders>
            <w:shd w:val="clear" w:color="auto" w:fill="auto"/>
            <w:noWrap/>
            <w:vAlign w:val="center"/>
            <w:hideMark/>
          </w:tcPr>
          <w:p w14:paraId="1177149E" w14:textId="24E67F73" w:rsidR="00213A4C" w:rsidRPr="00AA65A3" w:rsidRDefault="005243E7" w:rsidP="00213A4C">
            <w:pPr>
              <w:rPr>
                <w:b/>
                <w:szCs w:val="28"/>
              </w:rPr>
            </w:pPr>
            <w:r>
              <w:rPr>
                <w:b/>
                <w:szCs w:val="28"/>
              </w:rPr>
              <w:t>-</w:t>
            </w:r>
          </w:p>
        </w:tc>
        <w:tc>
          <w:tcPr>
            <w:tcW w:w="2552" w:type="dxa"/>
            <w:tcBorders>
              <w:top w:val="nil"/>
              <w:left w:val="nil"/>
              <w:bottom w:val="single" w:sz="4" w:space="0" w:color="auto"/>
              <w:right w:val="single" w:sz="4" w:space="0" w:color="auto"/>
            </w:tcBorders>
            <w:shd w:val="clear" w:color="auto" w:fill="auto"/>
            <w:noWrap/>
            <w:vAlign w:val="center"/>
            <w:hideMark/>
          </w:tcPr>
          <w:p w14:paraId="205EA507" w14:textId="5D9F56F6" w:rsidR="00213A4C" w:rsidRPr="00AA65A3" w:rsidRDefault="00525760" w:rsidP="00213A4C">
            <w:pPr>
              <w:rPr>
                <w:b/>
                <w:szCs w:val="28"/>
              </w:rPr>
            </w:pPr>
            <w:r>
              <w:rPr>
                <w:b/>
                <w:szCs w:val="28"/>
              </w:rPr>
              <w:t>2</w:t>
            </w:r>
          </w:p>
        </w:tc>
      </w:tr>
      <w:tr w:rsidR="00353896" w:rsidRPr="00C94D30" w14:paraId="5990A26E"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5F8A3487"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40E1461" w14:textId="77777777" w:rsidR="00213A4C" w:rsidRPr="00AA65A3" w:rsidRDefault="00213A4C" w:rsidP="00213A4C">
            <w:pPr>
              <w:rPr>
                <w:b/>
                <w:szCs w:val="28"/>
              </w:rPr>
            </w:pPr>
            <w:r w:rsidRPr="00AA65A3">
              <w:rPr>
                <w:b/>
                <w:szCs w:val="28"/>
              </w:rPr>
              <w:t>д.Барсуки</w:t>
            </w:r>
          </w:p>
        </w:tc>
        <w:tc>
          <w:tcPr>
            <w:tcW w:w="2268" w:type="dxa"/>
            <w:tcBorders>
              <w:top w:val="nil"/>
              <w:left w:val="nil"/>
              <w:bottom w:val="single" w:sz="4" w:space="0" w:color="auto"/>
              <w:right w:val="single" w:sz="4" w:space="0" w:color="auto"/>
            </w:tcBorders>
            <w:shd w:val="clear" w:color="auto" w:fill="auto"/>
            <w:noWrap/>
            <w:vAlign w:val="center"/>
            <w:hideMark/>
          </w:tcPr>
          <w:p w14:paraId="3B30B850" w14:textId="77777777" w:rsidR="00213A4C" w:rsidRPr="00AA65A3" w:rsidRDefault="00213A4C" w:rsidP="00213A4C">
            <w:pPr>
              <w:rPr>
                <w:b/>
                <w:szCs w:val="28"/>
              </w:rPr>
            </w:pPr>
            <w:r w:rsidRPr="00AA65A3">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571B9E31" w14:textId="147001B7" w:rsidR="00213A4C" w:rsidRPr="00AA65A3" w:rsidRDefault="005243E7" w:rsidP="00213A4C">
            <w:pPr>
              <w:rPr>
                <w:b/>
                <w:szCs w:val="28"/>
              </w:rPr>
            </w:pPr>
            <w:r>
              <w:rPr>
                <w:b/>
                <w:szCs w:val="28"/>
              </w:rPr>
              <w:t>1</w:t>
            </w:r>
          </w:p>
        </w:tc>
      </w:tr>
      <w:tr w:rsidR="00353896" w:rsidRPr="00C94D30" w14:paraId="66926A5C"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1CB42DA1"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474740E5" w14:textId="77777777" w:rsidR="00213A4C" w:rsidRPr="00AA65A3" w:rsidRDefault="00213A4C" w:rsidP="00213A4C">
            <w:pPr>
              <w:rPr>
                <w:b/>
                <w:szCs w:val="28"/>
              </w:rPr>
            </w:pPr>
            <w:r w:rsidRPr="00AA65A3">
              <w:rPr>
                <w:b/>
                <w:szCs w:val="28"/>
              </w:rPr>
              <w:t>д.Пуща</w:t>
            </w:r>
          </w:p>
        </w:tc>
        <w:tc>
          <w:tcPr>
            <w:tcW w:w="2268" w:type="dxa"/>
            <w:tcBorders>
              <w:top w:val="nil"/>
              <w:left w:val="nil"/>
              <w:bottom w:val="single" w:sz="4" w:space="0" w:color="auto"/>
              <w:right w:val="single" w:sz="4" w:space="0" w:color="auto"/>
            </w:tcBorders>
            <w:shd w:val="clear" w:color="auto" w:fill="auto"/>
            <w:noWrap/>
            <w:vAlign w:val="center"/>
            <w:hideMark/>
          </w:tcPr>
          <w:p w14:paraId="13916F01" w14:textId="77777777" w:rsidR="00213A4C" w:rsidRPr="00AA65A3" w:rsidRDefault="00213A4C" w:rsidP="00213A4C">
            <w:pPr>
              <w:rPr>
                <w:b/>
                <w:szCs w:val="28"/>
              </w:rPr>
            </w:pPr>
            <w:r w:rsidRPr="00AA65A3">
              <w:rPr>
                <w:b/>
                <w:szCs w:val="28"/>
              </w:rPr>
              <w:t>2</w:t>
            </w:r>
          </w:p>
        </w:tc>
        <w:tc>
          <w:tcPr>
            <w:tcW w:w="2552" w:type="dxa"/>
            <w:tcBorders>
              <w:top w:val="nil"/>
              <w:left w:val="nil"/>
              <w:bottom w:val="single" w:sz="4" w:space="0" w:color="auto"/>
              <w:right w:val="single" w:sz="4" w:space="0" w:color="auto"/>
            </w:tcBorders>
            <w:shd w:val="clear" w:color="auto" w:fill="auto"/>
            <w:noWrap/>
            <w:vAlign w:val="center"/>
            <w:hideMark/>
          </w:tcPr>
          <w:p w14:paraId="4D5C3CB9" w14:textId="6B6DF942" w:rsidR="00213A4C" w:rsidRPr="00AA65A3" w:rsidRDefault="005243E7" w:rsidP="00213A4C">
            <w:pPr>
              <w:rPr>
                <w:b/>
                <w:szCs w:val="28"/>
              </w:rPr>
            </w:pPr>
            <w:r>
              <w:rPr>
                <w:b/>
                <w:szCs w:val="28"/>
              </w:rPr>
              <w:t>2</w:t>
            </w:r>
          </w:p>
        </w:tc>
      </w:tr>
      <w:tr w:rsidR="00353896" w:rsidRPr="00C94D30" w14:paraId="2B2439FD"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1A072D81"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20697ECA" w14:textId="77777777" w:rsidR="00213A4C" w:rsidRPr="00AA65A3" w:rsidRDefault="00213A4C" w:rsidP="00213A4C">
            <w:pPr>
              <w:rPr>
                <w:b/>
                <w:szCs w:val="28"/>
              </w:rPr>
            </w:pPr>
            <w:r w:rsidRPr="00AA65A3">
              <w:rPr>
                <w:b/>
                <w:szCs w:val="28"/>
              </w:rPr>
              <w:t>д.Будобль</w:t>
            </w:r>
          </w:p>
        </w:tc>
        <w:tc>
          <w:tcPr>
            <w:tcW w:w="2268" w:type="dxa"/>
            <w:tcBorders>
              <w:top w:val="nil"/>
              <w:left w:val="nil"/>
              <w:bottom w:val="single" w:sz="4" w:space="0" w:color="auto"/>
              <w:right w:val="single" w:sz="4" w:space="0" w:color="auto"/>
            </w:tcBorders>
            <w:shd w:val="clear" w:color="auto" w:fill="auto"/>
            <w:noWrap/>
            <w:vAlign w:val="center"/>
            <w:hideMark/>
          </w:tcPr>
          <w:p w14:paraId="0A31C575" w14:textId="77777777" w:rsidR="00213A4C" w:rsidRPr="00AA65A3" w:rsidRDefault="00213A4C" w:rsidP="00213A4C">
            <w:pPr>
              <w:rPr>
                <w:b/>
                <w:szCs w:val="28"/>
              </w:rPr>
            </w:pPr>
            <w:r w:rsidRPr="00AA65A3">
              <w:rPr>
                <w:b/>
                <w:szCs w:val="28"/>
              </w:rPr>
              <w:t>2</w:t>
            </w:r>
          </w:p>
        </w:tc>
        <w:tc>
          <w:tcPr>
            <w:tcW w:w="2552" w:type="dxa"/>
            <w:tcBorders>
              <w:top w:val="nil"/>
              <w:left w:val="nil"/>
              <w:bottom w:val="single" w:sz="4" w:space="0" w:color="auto"/>
              <w:right w:val="single" w:sz="4" w:space="0" w:color="auto"/>
            </w:tcBorders>
            <w:shd w:val="clear" w:color="auto" w:fill="auto"/>
            <w:noWrap/>
            <w:vAlign w:val="center"/>
            <w:hideMark/>
          </w:tcPr>
          <w:p w14:paraId="3270C437" w14:textId="77777777" w:rsidR="00213A4C" w:rsidRPr="00AA65A3" w:rsidRDefault="00213A4C" w:rsidP="00213A4C">
            <w:pPr>
              <w:rPr>
                <w:b/>
                <w:szCs w:val="28"/>
              </w:rPr>
            </w:pPr>
            <w:r w:rsidRPr="00AA65A3">
              <w:rPr>
                <w:b/>
                <w:szCs w:val="28"/>
              </w:rPr>
              <w:t>2</w:t>
            </w:r>
          </w:p>
        </w:tc>
      </w:tr>
      <w:tr w:rsidR="00353896" w:rsidRPr="00C94D30" w14:paraId="014E2AB1"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27D167BE"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2785ACC8" w14:textId="77777777" w:rsidR="00213A4C" w:rsidRPr="00AA65A3" w:rsidRDefault="00213A4C" w:rsidP="00213A4C">
            <w:pPr>
              <w:rPr>
                <w:b/>
                <w:szCs w:val="28"/>
              </w:rPr>
            </w:pPr>
            <w:r w:rsidRPr="00AA65A3">
              <w:rPr>
                <w:b/>
                <w:szCs w:val="28"/>
              </w:rPr>
              <w:t>д.Ляхово</w:t>
            </w:r>
          </w:p>
        </w:tc>
        <w:tc>
          <w:tcPr>
            <w:tcW w:w="2268" w:type="dxa"/>
            <w:tcBorders>
              <w:top w:val="nil"/>
              <w:left w:val="nil"/>
              <w:bottom w:val="single" w:sz="4" w:space="0" w:color="auto"/>
              <w:right w:val="single" w:sz="4" w:space="0" w:color="auto"/>
            </w:tcBorders>
            <w:shd w:val="clear" w:color="auto" w:fill="auto"/>
            <w:noWrap/>
            <w:vAlign w:val="center"/>
            <w:hideMark/>
          </w:tcPr>
          <w:p w14:paraId="4E423671" w14:textId="77777777" w:rsidR="00213A4C" w:rsidRPr="00AA65A3" w:rsidRDefault="00213A4C" w:rsidP="00213A4C">
            <w:pPr>
              <w:rPr>
                <w:b/>
                <w:szCs w:val="28"/>
              </w:rPr>
            </w:pPr>
            <w:r w:rsidRPr="00AA65A3">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5D2F7952" w14:textId="09071B88" w:rsidR="00213A4C" w:rsidRPr="00AA65A3" w:rsidRDefault="005243E7" w:rsidP="00213A4C">
            <w:pPr>
              <w:rPr>
                <w:b/>
                <w:szCs w:val="28"/>
              </w:rPr>
            </w:pPr>
            <w:r>
              <w:rPr>
                <w:b/>
                <w:szCs w:val="28"/>
              </w:rPr>
              <w:t>1</w:t>
            </w:r>
          </w:p>
        </w:tc>
      </w:tr>
      <w:tr w:rsidR="00353896" w:rsidRPr="00C94D30" w14:paraId="52ABE8A9" w14:textId="77777777" w:rsidTr="00CF025F">
        <w:trPr>
          <w:trHeight w:val="217"/>
        </w:trPr>
        <w:tc>
          <w:tcPr>
            <w:tcW w:w="567" w:type="dxa"/>
            <w:tcBorders>
              <w:top w:val="nil"/>
              <w:left w:val="single" w:sz="4" w:space="0" w:color="auto"/>
              <w:bottom w:val="single" w:sz="4" w:space="0" w:color="auto"/>
              <w:right w:val="single" w:sz="4" w:space="0" w:color="auto"/>
            </w:tcBorders>
            <w:vAlign w:val="center"/>
          </w:tcPr>
          <w:p w14:paraId="2EC86AFE"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9BD6FEF" w14:textId="77777777" w:rsidR="00213A4C" w:rsidRPr="00AA65A3" w:rsidRDefault="00213A4C" w:rsidP="00213A4C">
            <w:pPr>
              <w:rPr>
                <w:b/>
                <w:szCs w:val="28"/>
              </w:rPr>
            </w:pPr>
            <w:r w:rsidRPr="00AA65A3">
              <w:rPr>
                <w:b/>
                <w:szCs w:val="28"/>
              </w:rPr>
              <w:t>д.Спасское</w:t>
            </w:r>
          </w:p>
        </w:tc>
        <w:tc>
          <w:tcPr>
            <w:tcW w:w="2268" w:type="dxa"/>
            <w:tcBorders>
              <w:top w:val="nil"/>
              <w:left w:val="nil"/>
              <w:bottom w:val="single" w:sz="4" w:space="0" w:color="auto"/>
              <w:right w:val="single" w:sz="4" w:space="0" w:color="auto"/>
            </w:tcBorders>
            <w:shd w:val="clear" w:color="auto" w:fill="auto"/>
            <w:noWrap/>
            <w:vAlign w:val="center"/>
            <w:hideMark/>
          </w:tcPr>
          <w:p w14:paraId="537C0B1D" w14:textId="26A74980" w:rsidR="00213A4C" w:rsidRPr="00AA65A3" w:rsidRDefault="00525760" w:rsidP="00213A4C">
            <w:pPr>
              <w:rPr>
                <w:b/>
                <w:szCs w:val="28"/>
              </w:rPr>
            </w:pPr>
            <w:r>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58C32D40" w14:textId="07527DFB" w:rsidR="00213A4C" w:rsidRPr="00AA65A3" w:rsidRDefault="00525760" w:rsidP="00213A4C">
            <w:pPr>
              <w:rPr>
                <w:b/>
                <w:szCs w:val="28"/>
              </w:rPr>
            </w:pPr>
            <w:r>
              <w:rPr>
                <w:b/>
                <w:szCs w:val="28"/>
              </w:rPr>
              <w:t>1</w:t>
            </w:r>
          </w:p>
        </w:tc>
      </w:tr>
      <w:tr w:rsidR="00353896" w:rsidRPr="00C94D30" w14:paraId="246B9221"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28097144"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D4AF754" w14:textId="77777777" w:rsidR="00213A4C" w:rsidRPr="00AA65A3" w:rsidRDefault="00213A4C" w:rsidP="00213A4C">
            <w:pPr>
              <w:rPr>
                <w:b/>
                <w:szCs w:val="28"/>
              </w:rPr>
            </w:pPr>
            <w:r w:rsidRPr="00AA65A3">
              <w:rPr>
                <w:b/>
                <w:szCs w:val="28"/>
              </w:rPr>
              <w:t>д.Крицкие</w:t>
            </w:r>
          </w:p>
        </w:tc>
        <w:tc>
          <w:tcPr>
            <w:tcW w:w="2268" w:type="dxa"/>
            <w:tcBorders>
              <w:top w:val="nil"/>
              <w:left w:val="nil"/>
              <w:bottom w:val="single" w:sz="4" w:space="0" w:color="auto"/>
              <w:right w:val="single" w:sz="4" w:space="0" w:color="auto"/>
            </w:tcBorders>
            <w:shd w:val="clear" w:color="auto" w:fill="auto"/>
            <w:noWrap/>
            <w:vAlign w:val="center"/>
            <w:hideMark/>
          </w:tcPr>
          <w:p w14:paraId="0FFEF8C8" w14:textId="77777777" w:rsidR="00213A4C" w:rsidRPr="00AA65A3" w:rsidRDefault="00213A4C" w:rsidP="00213A4C">
            <w:pPr>
              <w:rPr>
                <w:b/>
                <w:szCs w:val="28"/>
              </w:rPr>
            </w:pPr>
            <w:r w:rsidRPr="00AA65A3">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439ACB07" w14:textId="77777777" w:rsidR="00213A4C" w:rsidRPr="00AA65A3" w:rsidRDefault="00213A4C" w:rsidP="00213A4C">
            <w:pPr>
              <w:rPr>
                <w:b/>
                <w:szCs w:val="28"/>
              </w:rPr>
            </w:pPr>
            <w:r w:rsidRPr="00AA65A3">
              <w:rPr>
                <w:b/>
                <w:szCs w:val="28"/>
              </w:rPr>
              <w:t>1</w:t>
            </w:r>
          </w:p>
        </w:tc>
      </w:tr>
      <w:tr w:rsidR="00353896" w:rsidRPr="00C94D30" w14:paraId="3E6AE93E"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4DD1B382"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0E072EC" w14:textId="77777777" w:rsidR="00213A4C" w:rsidRPr="00AA65A3" w:rsidRDefault="00213A4C" w:rsidP="00213A4C">
            <w:pPr>
              <w:rPr>
                <w:b/>
                <w:szCs w:val="28"/>
              </w:rPr>
            </w:pPr>
            <w:r w:rsidRPr="00AA65A3">
              <w:rPr>
                <w:b/>
                <w:szCs w:val="28"/>
              </w:rPr>
              <w:t>д.Сахоненки</w:t>
            </w:r>
          </w:p>
        </w:tc>
        <w:tc>
          <w:tcPr>
            <w:tcW w:w="2268" w:type="dxa"/>
            <w:tcBorders>
              <w:top w:val="nil"/>
              <w:left w:val="nil"/>
              <w:bottom w:val="single" w:sz="4" w:space="0" w:color="auto"/>
              <w:right w:val="single" w:sz="4" w:space="0" w:color="auto"/>
            </w:tcBorders>
            <w:shd w:val="clear" w:color="auto" w:fill="auto"/>
            <w:noWrap/>
            <w:vAlign w:val="center"/>
            <w:hideMark/>
          </w:tcPr>
          <w:p w14:paraId="3DA58267" w14:textId="77777777" w:rsidR="00213A4C" w:rsidRPr="00AA65A3" w:rsidRDefault="00213A4C" w:rsidP="00213A4C">
            <w:pPr>
              <w:rPr>
                <w:b/>
                <w:szCs w:val="28"/>
              </w:rPr>
            </w:pPr>
            <w:r w:rsidRPr="00AA65A3">
              <w:rPr>
                <w:b/>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11888BE1" w14:textId="77777777" w:rsidR="00213A4C" w:rsidRPr="00AA65A3" w:rsidRDefault="00213A4C" w:rsidP="00213A4C">
            <w:pPr>
              <w:rPr>
                <w:b/>
                <w:szCs w:val="28"/>
              </w:rPr>
            </w:pPr>
            <w:r w:rsidRPr="00AA65A3">
              <w:rPr>
                <w:b/>
                <w:szCs w:val="28"/>
              </w:rPr>
              <w:t>1</w:t>
            </w:r>
          </w:p>
        </w:tc>
      </w:tr>
      <w:tr w:rsidR="00353896" w:rsidRPr="00C94D30" w14:paraId="258AA803"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2682B356"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7F26AC7A" w14:textId="77777777" w:rsidR="00213A4C" w:rsidRPr="00AA65A3" w:rsidRDefault="00213A4C" w:rsidP="00213A4C">
            <w:pPr>
              <w:rPr>
                <w:b/>
                <w:szCs w:val="28"/>
              </w:rPr>
            </w:pPr>
            <w:r w:rsidRPr="00AA65A3">
              <w:rPr>
                <w:b/>
                <w:szCs w:val="28"/>
              </w:rPr>
              <w:t>д.Губица</w:t>
            </w:r>
          </w:p>
        </w:tc>
        <w:tc>
          <w:tcPr>
            <w:tcW w:w="2268" w:type="dxa"/>
            <w:tcBorders>
              <w:top w:val="nil"/>
              <w:left w:val="nil"/>
              <w:bottom w:val="single" w:sz="4" w:space="0" w:color="auto"/>
              <w:right w:val="single" w:sz="4" w:space="0" w:color="auto"/>
            </w:tcBorders>
            <w:shd w:val="clear" w:color="auto" w:fill="auto"/>
            <w:noWrap/>
            <w:vAlign w:val="center"/>
            <w:hideMark/>
          </w:tcPr>
          <w:p w14:paraId="09B3B40B" w14:textId="77777777" w:rsidR="00213A4C" w:rsidRPr="00AA65A3" w:rsidRDefault="00213A4C" w:rsidP="00213A4C">
            <w:pPr>
              <w:rPr>
                <w:b/>
                <w:szCs w:val="28"/>
              </w:rPr>
            </w:pPr>
            <w:r w:rsidRPr="00AA65A3">
              <w:rPr>
                <w:b/>
                <w:szCs w:val="28"/>
              </w:rPr>
              <w:t>2</w:t>
            </w:r>
          </w:p>
        </w:tc>
        <w:tc>
          <w:tcPr>
            <w:tcW w:w="2552" w:type="dxa"/>
            <w:tcBorders>
              <w:top w:val="nil"/>
              <w:left w:val="nil"/>
              <w:bottom w:val="single" w:sz="4" w:space="0" w:color="auto"/>
              <w:right w:val="single" w:sz="4" w:space="0" w:color="auto"/>
            </w:tcBorders>
            <w:shd w:val="clear" w:color="auto" w:fill="auto"/>
            <w:noWrap/>
            <w:vAlign w:val="center"/>
            <w:hideMark/>
          </w:tcPr>
          <w:p w14:paraId="4E0EB6E1" w14:textId="77777777" w:rsidR="00213A4C" w:rsidRPr="00AA65A3" w:rsidRDefault="00213A4C" w:rsidP="00213A4C">
            <w:pPr>
              <w:rPr>
                <w:b/>
                <w:szCs w:val="28"/>
              </w:rPr>
            </w:pPr>
            <w:r w:rsidRPr="00AA65A3">
              <w:rPr>
                <w:b/>
                <w:szCs w:val="28"/>
              </w:rPr>
              <w:t>2</w:t>
            </w:r>
          </w:p>
        </w:tc>
      </w:tr>
      <w:tr w:rsidR="00213A4C" w:rsidRPr="00C94D30" w14:paraId="51F0CB78" w14:textId="77777777" w:rsidTr="00213A4C">
        <w:trPr>
          <w:trHeight w:val="315"/>
        </w:trPr>
        <w:tc>
          <w:tcPr>
            <w:tcW w:w="567" w:type="dxa"/>
            <w:tcBorders>
              <w:top w:val="nil"/>
              <w:left w:val="single" w:sz="4" w:space="0" w:color="auto"/>
              <w:bottom w:val="single" w:sz="4" w:space="0" w:color="auto"/>
              <w:right w:val="single" w:sz="4" w:space="0" w:color="auto"/>
            </w:tcBorders>
            <w:vAlign w:val="center"/>
          </w:tcPr>
          <w:p w14:paraId="535C3F80" w14:textId="77777777" w:rsidR="00213A4C" w:rsidRPr="00AA65A3" w:rsidRDefault="00213A4C" w:rsidP="00213A4C">
            <w:pPr>
              <w:rPr>
                <w:szCs w:val="28"/>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14FCE51F" w14:textId="77777777" w:rsidR="00213A4C" w:rsidRPr="00AA65A3" w:rsidRDefault="00213A4C" w:rsidP="00213A4C">
            <w:pPr>
              <w:rPr>
                <w:b/>
                <w:szCs w:val="28"/>
              </w:rPr>
            </w:pPr>
            <w:r w:rsidRPr="00AA65A3">
              <w:rPr>
                <w:b/>
                <w:szCs w:val="28"/>
              </w:rPr>
              <w:t>д.Мясоедов</w:t>
            </w:r>
            <w:r w:rsidR="007A223F" w:rsidRPr="00AA65A3">
              <w:rPr>
                <w:b/>
                <w:szCs w:val="28"/>
              </w:rPr>
              <w:t>о</w:t>
            </w:r>
          </w:p>
        </w:tc>
        <w:tc>
          <w:tcPr>
            <w:tcW w:w="2268" w:type="dxa"/>
            <w:tcBorders>
              <w:top w:val="nil"/>
              <w:left w:val="nil"/>
              <w:bottom w:val="single" w:sz="4" w:space="0" w:color="auto"/>
              <w:right w:val="single" w:sz="4" w:space="0" w:color="auto"/>
            </w:tcBorders>
            <w:shd w:val="clear" w:color="auto" w:fill="auto"/>
            <w:noWrap/>
            <w:vAlign w:val="center"/>
            <w:hideMark/>
          </w:tcPr>
          <w:p w14:paraId="44EEA503" w14:textId="77777777" w:rsidR="00213A4C" w:rsidRPr="00AA65A3" w:rsidRDefault="00213A4C" w:rsidP="00213A4C">
            <w:pPr>
              <w:rPr>
                <w:b/>
                <w:szCs w:val="28"/>
              </w:rPr>
            </w:pPr>
            <w:r w:rsidRPr="00AA65A3">
              <w:rPr>
                <w:b/>
                <w:szCs w:val="28"/>
              </w:rPr>
              <w:t>3</w:t>
            </w:r>
          </w:p>
        </w:tc>
        <w:tc>
          <w:tcPr>
            <w:tcW w:w="2552" w:type="dxa"/>
            <w:tcBorders>
              <w:top w:val="nil"/>
              <w:left w:val="nil"/>
              <w:bottom w:val="single" w:sz="4" w:space="0" w:color="auto"/>
              <w:right w:val="single" w:sz="4" w:space="0" w:color="auto"/>
            </w:tcBorders>
            <w:shd w:val="clear" w:color="auto" w:fill="auto"/>
            <w:noWrap/>
            <w:vAlign w:val="center"/>
            <w:hideMark/>
          </w:tcPr>
          <w:p w14:paraId="123D3A43" w14:textId="77777777" w:rsidR="00213A4C" w:rsidRPr="00AA65A3" w:rsidRDefault="00213A4C" w:rsidP="00213A4C">
            <w:pPr>
              <w:rPr>
                <w:b/>
                <w:szCs w:val="28"/>
              </w:rPr>
            </w:pPr>
            <w:r w:rsidRPr="00AA65A3">
              <w:rPr>
                <w:b/>
                <w:szCs w:val="28"/>
              </w:rPr>
              <w:t>3</w:t>
            </w:r>
          </w:p>
        </w:tc>
      </w:tr>
    </w:tbl>
    <w:p w14:paraId="1DBA9E1A" w14:textId="77777777" w:rsidR="004B4FB6" w:rsidRPr="00C94D30" w:rsidRDefault="004B4FB6" w:rsidP="00213A4C">
      <w:pPr>
        <w:ind w:right="-4820"/>
        <w:jc w:val="both"/>
        <w:rPr>
          <w:color w:val="FF0000"/>
          <w:szCs w:val="28"/>
        </w:rPr>
      </w:pPr>
    </w:p>
    <w:tbl>
      <w:tblPr>
        <w:tblW w:w="9182" w:type="dxa"/>
        <w:tblInd w:w="137" w:type="dxa"/>
        <w:tblLook w:val="04A0" w:firstRow="1" w:lastRow="0" w:firstColumn="1" w:lastColumn="0" w:noHBand="0" w:noVBand="1"/>
      </w:tblPr>
      <w:tblGrid>
        <w:gridCol w:w="565"/>
        <w:gridCol w:w="3814"/>
        <w:gridCol w:w="819"/>
        <w:gridCol w:w="3984"/>
      </w:tblGrid>
      <w:tr w:rsidR="00353896" w:rsidRPr="00CF025F" w14:paraId="76129AB2" w14:textId="77777777" w:rsidTr="00933CB6">
        <w:trPr>
          <w:trHeight w:val="16"/>
        </w:trPr>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00751" w14:textId="77777777" w:rsidR="00213A4C" w:rsidRPr="00CF025F" w:rsidRDefault="00213A4C" w:rsidP="00213A4C">
            <w:pPr>
              <w:rPr>
                <w:color w:val="FF0000"/>
                <w:szCs w:val="28"/>
              </w:rPr>
            </w:pPr>
            <w:r w:rsidRPr="00CF025F">
              <w:rPr>
                <w:color w:val="FF0000"/>
                <w:szCs w:val="28"/>
              </w:rPr>
              <w:t> </w:t>
            </w:r>
          </w:p>
        </w:tc>
        <w:tc>
          <w:tcPr>
            <w:tcW w:w="3814" w:type="dxa"/>
            <w:tcBorders>
              <w:top w:val="single" w:sz="4" w:space="0" w:color="auto"/>
              <w:left w:val="nil"/>
              <w:bottom w:val="single" w:sz="4" w:space="0" w:color="auto"/>
              <w:right w:val="single" w:sz="4" w:space="0" w:color="auto"/>
            </w:tcBorders>
            <w:shd w:val="clear" w:color="auto" w:fill="auto"/>
            <w:vAlign w:val="center"/>
            <w:hideMark/>
          </w:tcPr>
          <w:p w14:paraId="683566EB" w14:textId="77777777" w:rsidR="00213A4C" w:rsidRPr="00C65653" w:rsidRDefault="00213A4C" w:rsidP="00213A4C">
            <w:pPr>
              <w:rPr>
                <w:b/>
                <w:szCs w:val="28"/>
              </w:rPr>
            </w:pPr>
            <w:r w:rsidRPr="00C65653">
              <w:rPr>
                <w:b/>
                <w:szCs w:val="28"/>
              </w:rPr>
              <w:t>г.п.Оболь</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63BA43EC" w14:textId="77777777" w:rsidR="00213A4C" w:rsidRPr="00CF025F" w:rsidRDefault="00213A4C" w:rsidP="00213A4C">
            <w:pPr>
              <w:rPr>
                <w:color w:val="FF0000"/>
                <w:szCs w:val="28"/>
              </w:rPr>
            </w:pPr>
            <w:r w:rsidRPr="00CF025F">
              <w:rPr>
                <w:color w:val="FF0000"/>
                <w:szCs w:val="28"/>
              </w:rPr>
              <w:t> </w:t>
            </w:r>
          </w:p>
        </w:tc>
        <w:tc>
          <w:tcPr>
            <w:tcW w:w="3984" w:type="dxa"/>
            <w:tcBorders>
              <w:top w:val="single" w:sz="4" w:space="0" w:color="auto"/>
              <w:left w:val="nil"/>
              <w:bottom w:val="single" w:sz="4" w:space="0" w:color="auto"/>
              <w:right w:val="single" w:sz="4" w:space="0" w:color="auto"/>
            </w:tcBorders>
            <w:shd w:val="clear" w:color="auto" w:fill="auto"/>
            <w:noWrap/>
            <w:vAlign w:val="center"/>
            <w:hideMark/>
          </w:tcPr>
          <w:p w14:paraId="7BCCACEB" w14:textId="77777777" w:rsidR="00213A4C" w:rsidRPr="00CF025F" w:rsidRDefault="00213A4C" w:rsidP="00213A4C">
            <w:pPr>
              <w:rPr>
                <w:color w:val="FF0000"/>
                <w:szCs w:val="28"/>
              </w:rPr>
            </w:pPr>
            <w:r w:rsidRPr="00CF025F">
              <w:rPr>
                <w:color w:val="FF0000"/>
                <w:szCs w:val="28"/>
              </w:rPr>
              <w:t> </w:t>
            </w:r>
          </w:p>
        </w:tc>
      </w:tr>
      <w:tr w:rsidR="007F1AC9" w:rsidRPr="00CF025F" w14:paraId="6EC48ABA"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42C58B16" w14:textId="77777777" w:rsidR="00213A4C" w:rsidRPr="00912BC4" w:rsidRDefault="007F1AC9" w:rsidP="00213A4C">
            <w:pPr>
              <w:rPr>
                <w:szCs w:val="28"/>
              </w:rPr>
            </w:pPr>
            <w:r w:rsidRPr="00912BC4">
              <w:rPr>
                <w:szCs w:val="28"/>
              </w:rPr>
              <w:t>1</w:t>
            </w:r>
          </w:p>
        </w:tc>
        <w:tc>
          <w:tcPr>
            <w:tcW w:w="3814" w:type="dxa"/>
            <w:tcBorders>
              <w:top w:val="nil"/>
              <w:left w:val="nil"/>
              <w:bottom w:val="single" w:sz="4" w:space="0" w:color="auto"/>
              <w:right w:val="single" w:sz="4" w:space="0" w:color="auto"/>
            </w:tcBorders>
            <w:shd w:val="clear" w:color="auto" w:fill="auto"/>
            <w:vAlign w:val="center"/>
            <w:hideMark/>
          </w:tcPr>
          <w:p w14:paraId="2F759E8A" w14:textId="77777777" w:rsidR="00213A4C" w:rsidRPr="004E058C" w:rsidRDefault="00213A4C" w:rsidP="00213A4C">
            <w:pPr>
              <w:rPr>
                <w:szCs w:val="28"/>
              </w:rPr>
            </w:pPr>
            <w:r w:rsidRPr="004E058C">
              <w:rPr>
                <w:szCs w:val="28"/>
              </w:rPr>
              <w:t xml:space="preserve">ул.Вышелесского, 19 </w:t>
            </w:r>
          </w:p>
        </w:tc>
        <w:tc>
          <w:tcPr>
            <w:tcW w:w="819" w:type="dxa"/>
            <w:tcBorders>
              <w:top w:val="nil"/>
              <w:left w:val="nil"/>
              <w:bottom w:val="single" w:sz="4" w:space="0" w:color="auto"/>
              <w:right w:val="single" w:sz="4" w:space="0" w:color="auto"/>
            </w:tcBorders>
            <w:shd w:val="clear" w:color="auto" w:fill="auto"/>
            <w:noWrap/>
            <w:vAlign w:val="center"/>
            <w:hideMark/>
          </w:tcPr>
          <w:p w14:paraId="4E4FDBEA"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68B47A4B" w14:textId="77777777" w:rsidR="00213A4C" w:rsidRPr="004E058C" w:rsidRDefault="00213A4C" w:rsidP="00213A4C">
            <w:pPr>
              <w:rPr>
                <w:szCs w:val="28"/>
              </w:rPr>
            </w:pPr>
            <w:r w:rsidRPr="004E058C">
              <w:rPr>
                <w:szCs w:val="28"/>
              </w:rPr>
              <w:t>3</w:t>
            </w:r>
            <w:r w:rsidR="004702A7">
              <w:rPr>
                <w:szCs w:val="28"/>
              </w:rPr>
              <w:t xml:space="preserve"> (1ТКО + 1стекло + 1пластик)</w:t>
            </w:r>
          </w:p>
        </w:tc>
      </w:tr>
      <w:tr w:rsidR="007F1AC9" w:rsidRPr="00CF025F" w14:paraId="27F90F91"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050AE89A" w14:textId="77777777" w:rsidR="00213A4C" w:rsidRPr="00912BC4" w:rsidRDefault="007F1AC9" w:rsidP="00213A4C">
            <w:pPr>
              <w:rPr>
                <w:szCs w:val="28"/>
              </w:rPr>
            </w:pPr>
            <w:r w:rsidRPr="00912BC4">
              <w:rPr>
                <w:szCs w:val="28"/>
              </w:rPr>
              <w:t>2</w:t>
            </w:r>
          </w:p>
        </w:tc>
        <w:tc>
          <w:tcPr>
            <w:tcW w:w="3814" w:type="dxa"/>
            <w:tcBorders>
              <w:top w:val="nil"/>
              <w:left w:val="nil"/>
              <w:bottom w:val="single" w:sz="4" w:space="0" w:color="auto"/>
              <w:right w:val="single" w:sz="4" w:space="0" w:color="auto"/>
            </w:tcBorders>
            <w:shd w:val="clear" w:color="auto" w:fill="auto"/>
            <w:vAlign w:val="center"/>
            <w:hideMark/>
          </w:tcPr>
          <w:p w14:paraId="0E8A0622" w14:textId="77777777" w:rsidR="00213A4C" w:rsidRPr="004E058C" w:rsidRDefault="00213A4C" w:rsidP="00213A4C">
            <w:pPr>
              <w:rPr>
                <w:szCs w:val="28"/>
              </w:rPr>
            </w:pPr>
            <w:r w:rsidRPr="004E058C">
              <w:rPr>
                <w:szCs w:val="28"/>
              </w:rPr>
              <w:t xml:space="preserve">ул.Зеньковой, 13а </w:t>
            </w:r>
          </w:p>
        </w:tc>
        <w:tc>
          <w:tcPr>
            <w:tcW w:w="819" w:type="dxa"/>
            <w:tcBorders>
              <w:top w:val="nil"/>
              <w:left w:val="nil"/>
              <w:bottom w:val="single" w:sz="4" w:space="0" w:color="auto"/>
              <w:right w:val="single" w:sz="4" w:space="0" w:color="auto"/>
            </w:tcBorders>
            <w:shd w:val="clear" w:color="auto" w:fill="auto"/>
            <w:noWrap/>
            <w:vAlign w:val="center"/>
            <w:hideMark/>
          </w:tcPr>
          <w:p w14:paraId="601A03F1"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61161A3A" w14:textId="77777777" w:rsidR="00213A4C" w:rsidRPr="004E058C" w:rsidRDefault="00213A4C" w:rsidP="00213A4C">
            <w:pPr>
              <w:rPr>
                <w:szCs w:val="28"/>
              </w:rPr>
            </w:pPr>
            <w:r w:rsidRPr="004E058C">
              <w:rPr>
                <w:szCs w:val="28"/>
              </w:rPr>
              <w:t>1</w:t>
            </w:r>
          </w:p>
        </w:tc>
      </w:tr>
      <w:tr w:rsidR="007F1AC9" w:rsidRPr="00CF025F" w14:paraId="336E486B"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18D7081E" w14:textId="77777777" w:rsidR="00213A4C" w:rsidRPr="00912BC4" w:rsidRDefault="007F1AC9" w:rsidP="00213A4C">
            <w:pPr>
              <w:rPr>
                <w:szCs w:val="28"/>
              </w:rPr>
            </w:pPr>
            <w:r w:rsidRPr="00912BC4">
              <w:rPr>
                <w:szCs w:val="28"/>
              </w:rPr>
              <w:t>3</w:t>
            </w:r>
          </w:p>
        </w:tc>
        <w:tc>
          <w:tcPr>
            <w:tcW w:w="3814" w:type="dxa"/>
            <w:tcBorders>
              <w:top w:val="nil"/>
              <w:left w:val="nil"/>
              <w:bottom w:val="single" w:sz="4" w:space="0" w:color="auto"/>
              <w:right w:val="single" w:sz="4" w:space="0" w:color="auto"/>
            </w:tcBorders>
            <w:shd w:val="clear" w:color="auto" w:fill="auto"/>
            <w:vAlign w:val="center"/>
            <w:hideMark/>
          </w:tcPr>
          <w:p w14:paraId="0C5F2398" w14:textId="77777777" w:rsidR="00213A4C" w:rsidRPr="009711C9" w:rsidRDefault="00213A4C" w:rsidP="00213A4C">
            <w:pPr>
              <w:rPr>
                <w:szCs w:val="28"/>
              </w:rPr>
            </w:pPr>
            <w:r w:rsidRPr="009711C9">
              <w:rPr>
                <w:szCs w:val="28"/>
              </w:rPr>
              <w:t>ул.Даумана,15</w:t>
            </w:r>
          </w:p>
        </w:tc>
        <w:tc>
          <w:tcPr>
            <w:tcW w:w="819" w:type="dxa"/>
            <w:tcBorders>
              <w:top w:val="nil"/>
              <w:left w:val="nil"/>
              <w:bottom w:val="single" w:sz="4" w:space="0" w:color="auto"/>
              <w:right w:val="single" w:sz="4" w:space="0" w:color="auto"/>
            </w:tcBorders>
            <w:shd w:val="clear" w:color="auto" w:fill="auto"/>
            <w:noWrap/>
            <w:vAlign w:val="center"/>
            <w:hideMark/>
          </w:tcPr>
          <w:p w14:paraId="38E536A4" w14:textId="77777777" w:rsidR="00213A4C" w:rsidRPr="009711C9" w:rsidRDefault="00213A4C"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4C6E02CD" w14:textId="77777777" w:rsidR="00213A4C" w:rsidRPr="009711C9" w:rsidRDefault="00213A4C" w:rsidP="00213A4C">
            <w:pPr>
              <w:rPr>
                <w:szCs w:val="28"/>
              </w:rPr>
            </w:pPr>
            <w:r w:rsidRPr="009711C9">
              <w:rPr>
                <w:szCs w:val="28"/>
              </w:rPr>
              <w:t>2</w:t>
            </w:r>
          </w:p>
        </w:tc>
      </w:tr>
      <w:tr w:rsidR="007F1AC9" w:rsidRPr="00CF025F" w14:paraId="741DC401"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28DCF176" w14:textId="77777777" w:rsidR="00213A4C" w:rsidRPr="00912BC4" w:rsidRDefault="007F1AC9" w:rsidP="00213A4C">
            <w:pPr>
              <w:rPr>
                <w:szCs w:val="28"/>
              </w:rPr>
            </w:pPr>
            <w:r w:rsidRPr="00912BC4">
              <w:rPr>
                <w:szCs w:val="28"/>
              </w:rPr>
              <w:t>4</w:t>
            </w:r>
          </w:p>
        </w:tc>
        <w:tc>
          <w:tcPr>
            <w:tcW w:w="3814" w:type="dxa"/>
            <w:tcBorders>
              <w:top w:val="nil"/>
              <w:left w:val="nil"/>
              <w:bottom w:val="single" w:sz="4" w:space="0" w:color="auto"/>
              <w:right w:val="single" w:sz="4" w:space="0" w:color="auto"/>
            </w:tcBorders>
            <w:shd w:val="clear" w:color="auto" w:fill="auto"/>
            <w:vAlign w:val="center"/>
            <w:hideMark/>
          </w:tcPr>
          <w:p w14:paraId="3F28055F" w14:textId="77777777" w:rsidR="00213A4C" w:rsidRPr="009711C9" w:rsidRDefault="00213A4C" w:rsidP="00213A4C">
            <w:pPr>
              <w:rPr>
                <w:szCs w:val="28"/>
              </w:rPr>
            </w:pPr>
            <w:r w:rsidRPr="009711C9">
              <w:rPr>
                <w:szCs w:val="28"/>
              </w:rPr>
              <w:t>ул.Мира,9</w:t>
            </w:r>
          </w:p>
        </w:tc>
        <w:tc>
          <w:tcPr>
            <w:tcW w:w="819" w:type="dxa"/>
            <w:tcBorders>
              <w:top w:val="nil"/>
              <w:left w:val="nil"/>
              <w:bottom w:val="single" w:sz="4" w:space="0" w:color="auto"/>
              <w:right w:val="single" w:sz="4" w:space="0" w:color="auto"/>
            </w:tcBorders>
            <w:shd w:val="clear" w:color="auto" w:fill="auto"/>
            <w:noWrap/>
            <w:vAlign w:val="center"/>
            <w:hideMark/>
          </w:tcPr>
          <w:p w14:paraId="7D62EE9E" w14:textId="77777777" w:rsidR="00213A4C" w:rsidRPr="009711C9" w:rsidRDefault="00213A4C"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57690CD2" w14:textId="77777777" w:rsidR="00213A4C" w:rsidRPr="009711C9" w:rsidRDefault="00213A4C" w:rsidP="00213A4C">
            <w:pPr>
              <w:rPr>
                <w:szCs w:val="28"/>
              </w:rPr>
            </w:pPr>
            <w:r w:rsidRPr="009711C9">
              <w:rPr>
                <w:szCs w:val="28"/>
              </w:rPr>
              <w:t>2</w:t>
            </w:r>
          </w:p>
        </w:tc>
      </w:tr>
      <w:tr w:rsidR="007F1AC9" w:rsidRPr="00CF025F" w14:paraId="7F6156A3"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34F553E6" w14:textId="77777777" w:rsidR="00213A4C" w:rsidRPr="00967A2E" w:rsidRDefault="00D859CE" w:rsidP="00213A4C">
            <w:pPr>
              <w:rPr>
                <w:szCs w:val="28"/>
              </w:rPr>
            </w:pPr>
            <w:r w:rsidRPr="00967A2E">
              <w:rPr>
                <w:szCs w:val="28"/>
              </w:rPr>
              <w:t>5</w:t>
            </w:r>
          </w:p>
        </w:tc>
        <w:tc>
          <w:tcPr>
            <w:tcW w:w="3814" w:type="dxa"/>
            <w:tcBorders>
              <w:top w:val="nil"/>
              <w:left w:val="nil"/>
              <w:bottom w:val="single" w:sz="4" w:space="0" w:color="auto"/>
              <w:right w:val="single" w:sz="4" w:space="0" w:color="auto"/>
            </w:tcBorders>
            <w:shd w:val="clear" w:color="auto" w:fill="auto"/>
            <w:vAlign w:val="center"/>
            <w:hideMark/>
          </w:tcPr>
          <w:p w14:paraId="42A06A02" w14:textId="77777777" w:rsidR="00213A4C" w:rsidRPr="009711C9" w:rsidRDefault="00213A4C" w:rsidP="00213A4C">
            <w:pPr>
              <w:rPr>
                <w:szCs w:val="28"/>
              </w:rPr>
            </w:pPr>
            <w:r w:rsidRPr="009711C9">
              <w:rPr>
                <w:szCs w:val="28"/>
              </w:rPr>
              <w:t>ул.Зеньковой,2</w:t>
            </w:r>
          </w:p>
        </w:tc>
        <w:tc>
          <w:tcPr>
            <w:tcW w:w="819" w:type="dxa"/>
            <w:tcBorders>
              <w:top w:val="nil"/>
              <w:left w:val="nil"/>
              <w:bottom w:val="single" w:sz="4" w:space="0" w:color="auto"/>
              <w:right w:val="single" w:sz="4" w:space="0" w:color="auto"/>
            </w:tcBorders>
            <w:shd w:val="clear" w:color="auto" w:fill="auto"/>
            <w:noWrap/>
            <w:vAlign w:val="center"/>
            <w:hideMark/>
          </w:tcPr>
          <w:p w14:paraId="1F0FA532" w14:textId="77777777" w:rsidR="00213A4C" w:rsidRPr="009711C9" w:rsidRDefault="00213A4C"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36413A2B" w14:textId="77777777" w:rsidR="00213A4C" w:rsidRPr="009711C9" w:rsidRDefault="00B63F76" w:rsidP="00213A4C">
            <w:pPr>
              <w:rPr>
                <w:szCs w:val="28"/>
              </w:rPr>
            </w:pPr>
            <w:r w:rsidRPr="009711C9">
              <w:rPr>
                <w:szCs w:val="28"/>
              </w:rPr>
              <w:t>1</w:t>
            </w:r>
          </w:p>
        </w:tc>
      </w:tr>
      <w:tr w:rsidR="007F1AC9" w:rsidRPr="00CF025F" w14:paraId="0E48AAF8"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5445B54F" w14:textId="77777777" w:rsidR="00213A4C" w:rsidRPr="00912BC4" w:rsidRDefault="00D859CE" w:rsidP="00213A4C">
            <w:pPr>
              <w:rPr>
                <w:szCs w:val="28"/>
              </w:rPr>
            </w:pPr>
            <w:r w:rsidRPr="00912BC4">
              <w:rPr>
                <w:szCs w:val="28"/>
              </w:rPr>
              <w:t>6</w:t>
            </w:r>
          </w:p>
        </w:tc>
        <w:tc>
          <w:tcPr>
            <w:tcW w:w="3814" w:type="dxa"/>
            <w:tcBorders>
              <w:top w:val="nil"/>
              <w:left w:val="nil"/>
              <w:bottom w:val="single" w:sz="4" w:space="0" w:color="auto"/>
              <w:right w:val="single" w:sz="4" w:space="0" w:color="auto"/>
            </w:tcBorders>
            <w:shd w:val="clear" w:color="auto" w:fill="auto"/>
            <w:vAlign w:val="center"/>
            <w:hideMark/>
          </w:tcPr>
          <w:p w14:paraId="1149688D" w14:textId="77777777" w:rsidR="00213A4C" w:rsidRPr="009711C9" w:rsidRDefault="00213A4C" w:rsidP="00213A4C">
            <w:pPr>
              <w:rPr>
                <w:szCs w:val="28"/>
              </w:rPr>
            </w:pPr>
            <w:r w:rsidRPr="009711C9">
              <w:rPr>
                <w:szCs w:val="28"/>
              </w:rPr>
              <w:t>ул.Зеньковой, 5</w:t>
            </w:r>
          </w:p>
        </w:tc>
        <w:tc>
          <w:tcPr>
            <w:tcW w:w="819" w:type="dxa"/>
            <w:tcBorders>
              <w:top w:val="nil"/>
              <w:left w:val="nil"/>
              <w:bottom w:val="single" w:sz="4" w:space="0" w:color="auto"/>
              <w:right w:val="single" w:sz="4" w:space="0" w:color="auto"/>
            </w:tcBorders>
            <w:shd w:val="clear" w:color="auto" w:fill="auto"/>
            <w:noWrap/>
            <w:vAlign w:val="center"/>
            <w:hideMark/>
          </w:tcPr>
          <w:p w14:paraId="483C9C53" w14:textId="77777777" w:rsidR="00213A4C" w:rsidRPr="009711C9" w:rsidRDefault="00827909" w:rsidP="00213A4C">
            <w:pPr>
              <w:rPr>
                <w:szCs w:val="28"/>
              </w:rPr>
            </w:pPr>
            <w:r>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5845F158" w14:textId="77777777" w:rsidR="00213A4C" w:rsidRPr="009711C9" w:rsidRDefault="00213A4C" w:rsidP="00213A4C">
            <w:pPr>
              <w:rPr>
                <w:szCs w:val="28"/>
              </w:rPr>
            </w:pPr>
            <w:r w:rsidRPr="009711C9">
              <w:rPr>
                <w:szCs w:val="28"/>
              </w:rPr>
              <w:t>2</w:t>
            </w:r>
          </w:p>
        </w:tc>
      </w:tr>
      <w:tr w:rsidR="007F1AC9" w:rsidRPr="00CF025F" w14:paraId="0875E47A"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14D39216" w14:textId="77777777" w:rsidR="00213A4C" w:rsidRPr="00912BC4" w:rsidRDefault="00D859CE" w:rsidP="00213A4C">
            <w:pPr>
              <w:rPr>
                <w:szCs w:val="28"/>
              </w:rPr>
            </w:pPr>
            <w:r w:rsidRPr="00912BC4">
              <w:rPr>
                <w:szCs w:val="28"/>
              </w:rPr>
              <w:t>7</w:t>
            </w:r>
          </w:p>
        </w:tc>
        <w:tc>
          <w:tcPr>
            <w:tcW w:w="3814" w:type="dxa"/>
            <w:tcBorders>
              <w:top w:val="nil"/>
              <w:left w:val="nil"/>
              <w:bottom w:val="single" w:sz="4" w:space="0" w:color="auto"/>
              <w:right w:val="single" w:sz="4" w:space="0" w:color="auto"/>
            </w:tcBorders>
            <w:shd w:val="clear" w:color="auto" w:fill="auto"/>
            <w:vAlign w:val="center"/>
            <w:hideMark/>
          </w:tcPr>
          <w:p w14:paraId="13980CFE" w14:textId="77777777" w:rsidR="00213A4C" w:rsidRPr="009711C9" w:rsidRDefault="00213A4C" w:rsidP="00213A4C">
            <w:pPr>
              <w:rPr>
                <w:szCs w:val="28"/>
              </w:rPr>
            </w:pPr>
            <w:r w:rsidRPr="009711C9">
              <w:rPr>
                <w:szCs w:val="28"/>
              </w:rPr>
              <w:t>ул.Зеньковой,23</w:t>
            </w:r>
          </w:p>
        </w:tc>
        <w:tc>
          <w:tcPr>
            <w:tcW w:w="819" w:type="dxa"/>
            <w:tcBorders>
              <w:top w:val="nil"/>
              <w:left w:val="nil"/>
              <w:bottom w:val="single" w:sz="4" w:space="0" w:color="auto"/>
              <w:right w:val="single" w:sz="4" w:space="0" w:color="auto"/>
            </w:tcBorders>
            <w:shd w:val="clear" w:color="auto" w:fill="auto"/>
            <w:noWrap/>
            <w:vAlign w:val="center"/>
            <w:hideMark/>
          </w:tcPr>
          <w:p w14:paraId="4B372C30" w14:textId="77777777" w:rsidR="00213A4C" w:rsidRPr="009711C9" w:rsidRDefault="00213A4C"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1EA704F5" w14:textId="77777777" w:rsidR="00213A4C" w:rsidRPr="009711C9" w:rsidRDefault="00213A4C" w:rsidP="00213A4C">
            <w:pPr>
              <w:rPr>
                <w:szCs w:val="28"/>
              </w:rPr>
            </w:pPr>
            <w:r w:rsidRPr="009711C9">
              <w:rPr>
                <w:szCs w:val="28"/>
              </w:rPr>
              <w:t>2</w:t>
            </w:r>
          </w:p>
        </w:tc>
      </w:tr>
      <w:tr w:rsidR="007F1AC9" w:rsidRPr="00CF025F" w14:paraId="546C2964"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2DCADC03" w14:textId="77777777" w:rsidR="00213A4C" w:rsidRPr="00912BC4" w:rsidRDefault="00D859CE" w:rsidP="00213A4C">
            <w:pPr>
              <w:rPr>
                <w:szCs w:val="28"/>
              </w:rPr>
            </w:pPr>
            <w:r w:rsidRPr="00912BC4">
              <w:rPr>
                <w:szCs w:val="28"/>
              </w:rPr>
              <w:t>8</w:t>
            </w:r>
          </w:p>
        </w:tc>
        <w:tc>
          <w:tcPr>
            <w:tcW w:w="3814" w:type="dxa"/>
            <w:tcBorders>
              <w:top w:val="nil"/>
              <w:left w:val="nil"/>
              <w:bottom w:val="single" w:sz="4" w:space="0" w:color="auto"/>
              <w:right w:val="single" w:sz="4" w:space="0" w:color="auto"/>
            </w:tcBorders>
            <w:shd w:val="clear" w:color="auto" w:fill="auto"/>
            <w:vAlign w:val="center"/>
            <w:hideMark/>
          </w:tcPr>
          <w:p w14:paraId="5A6721B3" w14:textId="77777777" w:rsidR="00213A4C" w:rsidRPr="004E058C" w:rsidRDefault="00213A4C" w:rsidP="00213A4C">
            <w:pPr>
              <w:rPr>
                <w:szCs w:val="28"/>
              </w:rPr>
            </w:pPr>
            <w:r w:rsidRPr="004E058C">
              <w:rPr>
                <w:szCs w:val="28"/>
              </w:rPr>
              <w:t xml:space="preserve">ул.Вышелесского, 46 </w:t>
            </w:r>
            <w:r w:rsidR="00ED08DA" w:rsidRPr="004E058C">
              <w:rPr>
                <w:szCs w:val="28"/>
              </w:rPr>
              <w:t>(базар)</w:t>
            </w:r>
          </w:p>
        </w:tc>
        <w:tc>
          <w:tcPr>
            <w:tcW w:w="819" w:type="dxa"/>
            <w:tcBorders>
              <w:top w:val="nil"/>
              <w:left w:val="nil"/>
              <w:bottom w:val="single" w:sz="4" w:space="0" w:color="auto"/>
              <w:right w:val="single" w:sz="4" w:space="0" w:color="auto"/>
            </w:tcBorders>
            <w:shd w:val="clear" w:color="auto" w:fill="auto"/>
            <w:noWrap/>
            <w:vAlign w:val="center"/>
            <w:hideMark/>
          </w:tcPr>
          <w:p w14:paraId="4184BC39"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1C35BBA3" w14:textId="77777777" w:rsidR="00213A4C" w:rsidRPr="004E058C" w:rsidRDefault="00213A4C" w:rsidP="00213A4C">
            <w:pPr>
              <w:rPr>
                <w:szCs w:val="28"/>
              </w:rPr>
            </w:pPr>
            <w:r w:rsidRPr="004E058C">
              <w:rPr>
                <w:szCs w:val="28"/>
              </w:rPr>
              <w:t>1</w:t>
            </w:r>
          </w:p>
        </w:tc>
      </w:tr>
      <w:tr w:rsidR="007F1AC9" w:rsidRPr="00CF025F" w14:paraId="7D3E1CC6"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547CBE9D" w14:textId="77777777" w:rsidR="00213A4C" w:rsidRPr="004E058C" w:rsidRDefault="00D859CE" w:rsidP="00213A4C">
            <w:pPr>
              <w:rPr>
                <w:szCs w:val="28"/>
              </w:rPr>
            </w:pPr>
            <w:r w:rsidRPr="004E058C">
              <w:rPr>
                <w:szCs w:val="28"/>
              </w:rPr>
              <w:t>9</w:t>
            </w:r>
          </w:p>
        </w:tc>
        <w:tc>
          <w:tcPr>
            <w:tcW w:w="3814" w:type="dxa"/>
            <w:tcBorders>
              <w:top w:val="nil"/>
              <w:left w:val="nil"/>
              <w:bottom w:val="single" w:sz="4" w:space="0" w:color="auto"/>
              <w:right w:val="single" w:sz="4" w:space="0" w:color="auto"/>
            </w:tcBorders>
            <w:shd w:val="clear" w:color="auto" w:fill="auto"/>
            <w:vAlign w:val="center"/>
            <w:hideMark/>
          </w:tcPr>
          <w:p w14:paraId="50A96C58" w14:textId="77777777" w:rsidR="00213A4C" w:rsidRPr="004E058C" w:rsidRDefault="00213A4C" w:rsidP="00213A4C">
            <w:pPr>
              <w:rPr>
                <w:szCs w:val="28"/>
              </w:rPr>
            </w:pPr>
            <w:r w:rsidRPr="004E058C">
              <w:rPr>
                <w:szCs w:val="28"/>
              </w:rPr>
              <w:t>ул.Первомайская, 3</w:t>
            </w:r>
          </w:p>
        </w:tc>
        <w:tc>
          <w:tcPr>
            <w:tcW w:w="819" w:type="dxa"/>
            <w:tcBorders>
              <w:top w:val="nil"/>
              <w:left w:val="nil"/>
              <w:bottom w:val="single" w:sz="4" w:space="0" w:color="auto"/>
              <w:right w:val="single" w:sz="4" w:space="0" w:color="auto"/>
            </w:tcBorders>
            <w:shd w:val="clear" w:color="auto" w:fill="auto"/>
            <w:noWrap/>
            <w:vAlign w:val="center"/>
            <w:hideMark/>
          </w:tcPr>
          <w:p w14:paraId="0EAE479C"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4EFDE4C4" w14:textId="646ADC00" w:rsidR="00213A4C" w:rsidRPr="004E058C" w:rsidRDefault="00BC7642" w:rsidP="00213A4C">
            <w:pPr>
              <w:rPr>
                <w:szCs w:val="28"/>
              </w:rPr>
            </w:pPr>
            <w:r>
              <w:rPr>
                <w:szCs w:val="28"/>
              </w:rPr>
              <w:t>3</w:t>
            </w:r>
          </w:p>
        </w:tc>
      </w:tr>
      <w:tr w:rsidR="007F1AC9" w:rsidRPr="00CF025F" w14:paraId="6DBEFE8A"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52E2D582" w14:textId="77777777" w:rsidR="00213A4C" w:rsidRPr="00912BC4" w:rsidRDefault="00D859CE" w:rsidP="00213A4C">
            <w:pPr>
              <w:rPr>
                <w:szCs w:val="28"/>
              </w:rPr>
            </w:pPr>
            <w:r w:rsidRPr="00912BC4">
              <w:rPr>
                <w:szCs w:val="28"/>
              </w:rPr>
              <w:t>10</w:t>
            </w:r>
          </w:p>
        </w:tc>
        <w:tc>
          <w:tcPr>
            <w:tcW w:w="3814" w:type="dxa"/>
            <w:tcBorders>
              <w:top w:val="nil"/>
              <w:left w:val="nil"/>
              <w:bottom w:val="single" w:sz="4" w:space="0" w:color="auto"/>
              <w:right w:val="single" w:sz="4" w:space="0" w:color="auto"/>
            </w:tcBorders>
            <w:shd w:val="clear" w:color="auto" w:fill="auto"/>
            <w:vAlign w:val="center"/>
            <w:hideMark/>
          </w:tcPr>
          <w:p w14:paraId="6325C68C" w14:textId="77777777" w:rsidR="00213A4C" w:rsidRPr="004E058C" w:rsidRDefault="00213A4C" w:rsidP="00213A4C">
            <w:pPr>
              <w:rPr>
                <w:szCs w:val="28"/>
              </w:rPr>
            </w:pPr>
            <w:r w:rsidRPr="004E058C">
              <w:rPr>
                <w:szCs w:val="28"/>
              </w:rPr>
              <w:t>ул.Первомайская,13</w:t>
            </w:r>
          </w:p>
        </w:tc>
        <w:tc>
          <w:tcPr>
            <w:tcW w:w="819" w:type="dxa"/>
            <w:tcBorders>
              <w:top w:val="nil"/>
              <w:left w:val="nil"/>
              <w:bottom w:val="single" w:sz="4" w:space="0" w:color="auto"/>
              <w:right w:val="single" w:sz="4" w:space="0" w:color="auto"/>
            </w:tcBorders>
            <w:shd w:val="clear" w:color="auto" w:fill="auto"/>
            <w:noWrap/>
            <w:vAlign w:val="center"/>
            <w:hideMark/>
          </w:tcPr>
          <w:p w14:paraId="3B3EDF66"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760D0D2A" w14:textId="77777777" w:rsidR="00213A4C" w:rsidRPr="004E058C" w:rsidRDefault="00213A4C" w:rsidP="00213A4C">
            <w:pPr>
              <w:rPr>
                <w:szCs w:val="28"/>
              </w:rPr>
            </w:pPr>
            <w:r w:rsidRPr="004E058C">
              <w:rPr>
                <w:szCs w:val="28"/>
              </w:rPr>
              <w:t>4</w:t>
            </w:r>
          </w:p>
        </w:tc>
      </w:tr>
      <w:tr w:rsidR="007F1AC9" w:rsidRPr="00CF025F" w14:paraId="686B68D7" w14:textId="77777777" w:rsidTr="00933CB6">
        <w:trPr>
          <w:trHeight w:val="16"/>
        </w:trPr>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7DEC1" w14:textId="77777777" w:rsidR="00213A4C" w:rsidRPr="00912BC4" w:rsidRDefault="00D859CE" w:rsidP="006D488B">
            <w:pPr>
              <w:rPr>
                <w:szCs w:val="28"/>
              </w:rPr>
            </w:pPr>
            <w:r w:rsidRPr="00912BC4">
              <w:rPr>
                <w:szCs w:val="28"/>
              </w:rPr>
              <w:t>1</w:t>
            </w:r>
            <w:r w:rsidR="006D488B">
              <w:rPr>
                <w:szCs w:val="28"/>
              </w:rPr>
              <w:t>1</w:t>
            </w:r>
          </w:p>
        </w:tc>
        <w:tc>
          <w:tcPr>
            <w:tcW w:w="38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97E3D" w14:textId="77777777" w:rsidR="00213A4C" w:rsidRPr="00DD104A" w:rsidRDefault="00213A4C" w:rsidP="00213A4C">
            <w:pPr>
              <w:rPr>
                <w:szCs w:val="28"/>
              </w:rPr>
            </w:pPr>
            <w:r w:rsidRPr="00DD104A">
              <w:rPr>
                <w:szCs w:val="28"/>
              </w:rPr>
              <w:t>ул.Давыдовой,1</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CA1C1" w14:textId="77777777" w:rsidR="00213A4C" w:rsidRPr="00DD104A" w:rsidRDefault="00213A4C" w:rsidP="00213A4C">
            <w:pPr>
              <w:rPr>
                <w:szCs w:val="28"/>
              </w:rPr>
            </w:pPr>
            <w:r w:rsidRPr="00DD104A">
              <w:rPr>
                <w:szCs w:val="28"/>
              </w:rPr>
              <w:t>1</w:t>
            </w:r>
          </w:p>
        </w:tc>
        <w:tc>
          <w:tcPr>
            <w:tcW w:w="3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660C6" w14:textId="77777777" w:rsidR="00213A4C" w:rsidRPr="00DD104A" w:rsidRDefault="00213A4C" w:rsidP="00213A4C">
            <w:pPr>
              <w:rPr>
                <w:szCs w:val="28"/>
              </w:rPr>
            </w:pPr>
            <w:r w:rsidRPr="00DD104A">
              <w:rPr>
                <w:szCs w:val="28"/>
              </w:rPr>
              <w:t>4</w:t>
            </w:r>
            <w:r w:rsidR="004702A7">
              <w:rPr>
                <w:szCs w:val="28"/>
              </w:rPr>
              <w:t xml:space="preserve"> (2ТКО + 1стекло + 1пластик)</w:t>
            </w:r>
          </w:p>
        </w:tc>
      </w:tr>
      <w:tr w:rsidR="007F1AC9" w:rsidRPr="00CF025F" w14:paraId="0D59637B" w14:textId="77777777" w:rsidTr="00933CB6">
        <w:trPr>
          <w:trHeight w:val="16"/>
        </w:trPr>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1E2EF" w14:textId="77777777" w:rsidR="00213A4C" w:rsidRPr="004E058C" w:rsidRDefault="00D859CE" w:rsidP="006D488B">
            <w:pPr>
              <w:rPr>
                <w:szCs w:val="28"/>
              </w:rPr>
            </w:pPr>
            <w:r w:rsidRPr="004E058C">
              <w:rPr>
                <w:szCs w:val="28"/>
              </w:rPr>
              <w:t>1</w:t>
            </w:r>
            <w:r w:rsidR="006D488B">
              <w:rPr>
                <w:szCs w:val="28"/>
              </w:rPr>
              <w:t>2</w:t>
            </w:r>
          </w:p>
        </w:tc>
        <w:tc>
          <w:tcPr>
            <w:tcW w:w="38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BDB12" w14:textId="77777777" w:rsidR="00213A4C" w:rsidRPr="004E058C" w:rsidRDefault="00213A4C" w:rsidP="00213A4C">
            <w:pPr>
              <w:rPr>
                <w:szCs w:val="28"/>
              </w:rPr>
            </w:pPr>
            <w:r w:rsidRPr="004E058C">
              <w:rPr>
                <w:szCs w:val="28"/>
              </w:rPr>
              <w:t>ул.Первомайская, 17</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FF8E9" w14:textId="77777777" w:rsidR="00213A4C" w:rsidRPr="004E058C" w:rsidRDefault="00213A4C" w:rsidP="00213A4C">
            <w:pPr>
              <w:rPr>
                <w:szCs w:val="28"/>
              </w:rPr>
            </w:pPr>
            <w:r w:rsidRPr="004E058C">
              <w:rPr>
                <w:szCs w:val="28"/>
              </w:rPr>
              <w:t>1</w:t>
            </w:r>
          </w:p>
        </w:tc>
        <w:tc>
          <w:tcPr>
            <w:tcW w:w="3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CE567" w14:textId="77777777" w:rsidR="00213A4C" w:rsidRPr="004E058C" w:rsidRDefault="00213A4C" w:rsidP="00213A4C">
            <w:pPr>
              <w:rPr>
                <w:szCs w:val="28"/>
              </w:rPr>
            </w:pPr>
            <w:r w:rsidRPr="004E058C">
              <w:rPr>
                <w:szCs w:val="28"/>
              </w:rPr>
              <w:t>3</w:t>
            </w:r>
          </w:p>
        </w:tc>
      </w:tr>
      <w:tr w:rsidR="007F1AC9" w:rsidRPr="00CF025F" w14:paraId="5067289F" w14:textId="77777777" w:rsidTr="00933CB6">
        <w:trPr>
          <w:trHeight w:val="16"/>
        </w:trPr>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A2EF7" w14:textId="77777777" w:rsidR="00213A4C" w:rsidRPr="00912BC4" w:rsidRDefault="00D859CE" w:rsidP="006D488B">
            <w:pPr>
              <w:rPr>
                <w:szCs w:val="28"/>
              </w:rPr>
            </w:pPr>
            <w:r w:rsidRPr="00912BC4">
              <w:rPr>
                <w:szCs w:val="28"/>
              </w:rPr>
              <w:t>1</w:t>
            </w:r>
            <w:r w:rsidR="006D488B">
              <w:rPr>
                <w:szCs w:val="28"/>
              </w:rPr>
              <w:t>3</w:t>
            </w:r>
          </w:p>
        </w:tc>
        <w:tc>
          <w:tcPr>
            <w:tcW w:w="38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885EE" w14:textId="77777777" w:rsidR="00213A4C" w:rsidRPr="004E058C" w:rsidRDefault="00213A4C" w:rsidP="00213A4C">
            <w:pPr>
              <w:rPr>
                <w:szCs w:val="28"/>
              </w:rPr>
            </w:pPr>
            <w:r w:rsidRPr="004E058C">
              <w:rPr>
                <w:szCs w:val="28"/>
              </w:rPr>
              <w:t>ул.Вышелесского, 49</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6F13F" w14:textId="77777777" w:rsidR="00213A4C" w:rsidRPr="004E058C" w:rsidRDefault="00213A4C" w:rsidP="00213A4C">
            <w:pPr>
              <w:rPr>
                <w:szCs w:val="28"/>
              </w:rPr>
            </w:pPr>
            <w:r w:rsidRPr="004E058C">
              <w:rPr>
                <w:szCs w:val="28"/>
              </w:rPr>
              <w:t>1</w:t>
            </w:r>
          </w:p>
        </w:tc>
        <w:tc>
          <w:tcPr>
            <w:tcW w:w="3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1EC68" w14:textId="77777777" w:rsidR="00213A4C" w:rsidRPr="004E058C" w:rsidRDefault="00213A4C" w:rsidP="00213A4C">
            <w:pPr>
              <w:rPr>
                <w:szCs w:val="28"/>
              </w:rPr>
            </w:pPr>
            <w:r w:rsidRPr="004E058C">
              <w:rPr>
                <w:szCs w:val="28"/>
              </w:rPr>
              <w:t>2</w:t>
            </w:r>
          </w:p>
        </w:tc>
      </w:tr>
      <w:tr w:rsidR="007F1AC9" w:rsidRPr="00CF025F" w14:paraId="45FFA6F2"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208E499C" w14:textId="77777777" w:rsidR="00213A4C" w:rsidRPr="00912BC4" w:rsidRDefault="00D859CE" w:rsidP="006D488B">
            <w:pPr>
              <w:rPr>
                <w:szCs w:val="28"/>
              </w:rPr>
            </w:pPr>
            <w:r w:rsidRPr="00912BC4">
              <w:rPr>
                <w:szCs w:val="28"/>
              </w:rPr>
              <w:t>1</w:t>
            </w:r>
            <w:r w:rsidR="006D488B">
              <w:rPr>
                <w:szCs w:val="28"/>
              </w:rPr>
              <w:t>4</w:t>
            </w:r>
          </w:p>
        </w:tc>
        <w:tc>
          <w:tcPr>
            <w:tcW w:w="3814" w:type="dxa"/>
            <w:tcBorders>
              <w:top w:val="single" w:sz="4" w:space="0" w:color="auto"/>
              <w:left w:val="nil"/>
              <w:bottom w:val="single" w:sz="4" w:space="0" w:color="auto"/>
              <w:right w:val="single" w:sz="4" w:space="0" w:color="auto"/>
            </w:tcBorders>
            <w:shd w:val="clear" w:color="auto" w:fill="auto"/>
            <w:vAlign w:val="center"/>
            <w:hideMark/>
          </w:tcPr>
          <w:p w14:paraId="0DAAA417" w14:textId="77777777" w:rsidR="00213A4C" w:rsidRPr="004E058C" w:rsidRDefault="00213A4C" w:rsidP="00213A4C">
            <w:pPr>
              <w:rPr>
                <w:szCs w:val="28"/>
              </w:rPr>
            </w:pPr>
            <w:r w:rsidRPr="004E058C">
              <w:rPr>
                <w:szCs w:val="28"/>
              </w:rPr>
              <w:t>ул.Дружбы, 1</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6665C598" w14:textId="77777777" w:rsidR="00213A4C" w:rsidRPr="004E058C" w:rsidRDefault="00213A4C" w:rsidP="00213A4C">
            <w:pPr>
              <w:rPr>
                <w:szCs w:val="28"/>
              </w:rPr>
            </w:pPr>
            <w:r w:rsidRPr="004E058C">
              <w:rPr>
                <w:szCs w:val="28"/>
              </w:rPr>
              <w:t>1</w:t>
            </w:r>
          </w:p>
        </w:tc>
        <w:tc>
          <w:tcPr>
            <w:tcW w:w="3984" w:type="dxa"/>
            <w:tcBorders>
              <w:top w:val="single" w:sz="4" w:space="0" w:color="auto"/>
              <w:left w:val="nil"/>
              <w:bottom w:val="single" w:sz="4" w:space="0" w:color="auto"/>
              <w:right w:val="single" w:sz="4" w:space="0" w:color="auto"/>
            </w:tcBorders>
            <w:shd w:val="clear" w:color="auto" w:fill="auto"/>
            <w:noWrap/>
            <w:vAlign w:val="center"/>
            <w:hideMark/>
          </w:tcPr>
          <w:p w14:paraId="695A3DBF" w14:textId="77777777" w:rsidR="00213A4C" w:rsidRPr="004E058C" w:rsidRDefault="00213A4C" w:rsidP="00213A4C">
            <w:pPr>
              <w:rPr>
                <w:szCs w:val="28"/>
              </w:rPr>
            </w:pPr>
            <w:r w:rsidRPr="004E058C">
              <w:rPr>
                <w:szCs w:val="28"/>
              </w:rPr>
              <w:t>1</w:t>
            </w:r>
          </w:p>
        </w:tc>
      </w:tr>
      <w:tr w:rsidR="007F1AC9" w:rsidRPr="00CF025F" w14:paraId="34BE33CF"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7BB47497" w14:textId="77777777" w:rsidR="00213A4C" w:rsidRPr="00967A2E" w:rsidRDefault="00D859CE" w:rsidP="006D488B">
            <w:pPr>
              <w:rPr>
                <w:szCs w:val="28"/>
              </w:rPr>
            </w:pPr>
            <w:r w:rsidRPr="00967A2E">
              <w:rPr>
                <w:szCs w:val="28"/>
              </w:rPr>
              <w:t>1</w:t>
            </w:r>
            <w:r w:rsidR="006D488B">
              <w:rPr>
                <w:szCs w:val="28"/>
              </w:rPr>
              <w:t>5</w:t>
            </w:r>
          </w:p>
        </w:tc>
        <w:tc>
          <w:tcPr>
            <w:tcW w:w="3814" w:type="dxa"/>
            <w:tcBorders>
              <w:top w:val="nil"/>
              <w:left w:val="nil"/>
              <w:bottom w:val="single" w:sz="4" w:space="0" w:color="auto"/>
              <w:right w:val="single" w:sz="4" w:space="0" w:color="auto"/>
            </w:tcBorders>
            <w:shd w:val="clear" w:color="auto" w:fill="auto"/>
            <w:vAlign w:val="center"/>
            <w:hideMark/>
          </w:tcPr>
          <w:p w14:paraId="54E9CD86" w14:textId="77777777" w:rsidR="00213A4C" w:rsidRPr="004E058C" w:rsidRDefault="00213A4C" w:rsidP="00213A4C">
            <w:pPr>
              <w:rPr>
                <w:szCs w:val="28"/>
              </w:rPr>
            </w:pPr>
            <w:r w:rsidRPr="004E058C">
              <w:rPr>
                <w:szCs w:val="28"/>
              </w:rPr>
              <w:t>ул.Ленина, 4</w:t>
            </w:r>
          </w:p>
        </w:tc>
        <w:tc>
          <w:tcPr>
            <w:tcW w:w="819" w:type="dxa"/>
            <w:tcBorders>
              <w:top w:val="nil"/>
              <w:left w:val="nil"/>
              <w:bottom w:val="single" w:sz="4" w:space="0" w:color="auto"/>
              <w:right w:val="single" w:sz="4" w:space="0" w:color="auto"/>
            </w:tcBorders>
            <w:shd w:val="clear" w:color="auto" w:fill="auto"/>
            <w:noWrap/>
            <w:vAlign w:val="center"/>
            <w:hideMark/>
          </w:tcPr>
          <w:p w14:paraId="287E7382"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1622164D" w14:textId="77777777" w:rsidR="00213A4C" w:rsidRPr="004E058C" w:rsidRDefault="00967A2E" w:rsidP="00213A4C">
            <w:pPr>
              <w:rPr>
                <w:szCs w:val="28"/>
              </w:rPr>
            </w:pPr>
            <w:r w:rsidRPr="004E058C">
              <w:rPr>
                <w:szCs w:val="28"/>
              </w:rPr>
              <w:t>4</w:t>
            </w:r>
            <w:r w:rsidR="001A31B1">
              <w:rPr>
                <w:szCs w:val="28"/>
              </w:rPr>
              <w:t xml:space="preserve"> (3ТКО + 1пластик)</w:t>
            </w:r>
          </w:p>
        </w:tc>
      </w:tr>
      <w:tr w:rsidR="007F1AC9" w:rsidRPr="00CF025F" w14:paraId="15D333E8"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7FD649A3" w14:textId="77777777" w:rsidR="00213A4C" w:rsidRPr="00912BC4" w:rsidRDefault="00D859CE" w:rsidP="006D488B">
            <w:pPr>
              <w:rPr>
                <w:szCs w:val="28"/>
              </w:rPr>
            </w:pPr>
            <w:r w:rsidRPr="00912BC4">
              <w:rPr>
                <w:szCs w:val="28"/>
              </w:rPr>
              <w:t>1</w:t>
            </w:r>
            <w:r w:rsidR="006D488B">
              <w:rPr>
                <w:szCs w:val="28"/>
              </w:rPr>
              <w:t>6</w:t>
            </w:r>
          </w:p>
        </w:tc>
        <w:tc>
          <w:tcPr>
            <w:tcW w:w="3814" w:type="dxa"/>
            <w:tcBorders>
              <w:top w:val="nil"/>
              <w:left w:val="nil"/>
              <w:bottom w:val="single" w:sz="4" w:space="0" w:color="auto"/>
              <w:right w:val="single" w:sz="4" w:space="0" w:color="auto"/>
            </w:tcBorders>
            <w:shd w:val="clear" w:color="auto" w:fill="auto"/>
            <w:vAlign w:val="center"/>
            <w:hideMark/>
          </w:tcPr>
          <w:p w14:paraId="5AD3F051" w14:textId="77777777" w:rsidR="00213A4C" w:rsidRPr="004E058C" w:rsidRDefault="00213A4C" w:rsidP="00213A4C">
            <w:pPr>
              <w:rPr>
                <w:szCs w:val="28"/>
              </w:rPr>
            </w:pPr>
            <w:r w:rsidRPr="004E058C">
              <w:rPr>
                <w:szCs w:val="28"/>
              </w:rPr>
              <w:t>ул.Ленина, 7</w:t>
            </w:r>
          </w:p>
        </w:tc>
        <w:tc>
          <w:tcPr>
            <w:tcW w:w="819" w:type="dxa"/>
            <w:tcBorders>
              <w:top w:val="nil"/>
              <w:left w:val="nil"/>
              <w:bottom w:val="single" w:sz="4" w:space="0" w:color="auto"/>
              <w:right w:val="single" w:sz="4" w:space="0" w:color="auto"/>
            </w:tcBorders>
            <w:shd w:val="clear" w:color="auto" w:fill="auto"/>
            <w:noWrap/>
            <w:vAlign w:val="center"/>
            <w:hideMark/>
          </w:tcPr>
          <w:p w14:paraId="0FB7483E" w14:textId="77777777" w:rsidR="00213A4C" w:rsidRPr="004E058C" w:rsidRDefault="00213A4C" w:rsidP="00213A4C">
            <w:pPr>
              <w:rPr>
                <w:szCs w:val="28"/>
              </w:rPr>
            </w:pPr>
            <w:r w:rsidRPr="004E058C">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055B2CD2" w14:textId="77777777" w:rsidR="00213A4C" w:rsidRPr="004E058C" w:rsidRDefault="00213A4C" w:rsidP="00213A4C">
            <w:pPr>
              <w:rPr>
                <w:szCs w:val="28"/>
              </w:rPr>
            </w:pPr>
            <w:r w:rsidRPr="004E058C">
              <w:rPr>
                <w:szCs w:val="28"/>
              </w:rPr>
              <w:t>2</w:t>
            </w:r>
          </w:p>
        </w:tc>
      </w:tr>
      <w:tr w:rsidR="005F6850" w:rsidRPr="00CF025F" w14:paraId="3EFA0C4D"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627B06EC" w14:textId="77777777" w:rsidR="005F6850" w:rsidRPr="00912BC4" w:rsidRDefault="00D859CE" w:rsidP="006D488B">
            <w:pPr>
              <w:rPr>
                <w:szCs w:val="28"/>
              </w:rPr>
            </w:pPr>
            <w:r w:rsidRPr="00912BC4">
              <w:rPr>
                <w:szCs w:val="28"/>
              </w:rPr>
              <w:t>1</w:t>
            </w:r>
            <w:r w:rsidR="006D488B">
              <w:rPr>
                <w:szCs w:val="28"/>
              </w:rPr>
              <w:t>7</w:t>
            </w:r>
          </w:p>
        </w:tc>
        <w:tc>
          <w:tcPr>
            <w:tcW w:w="3814" w:type="dxa"/>
            <w:tcBorders>
              <w:top w:val="nil"/>
              <w:left w:val="nil"/>
              <w:bottom w:val="single" w:sz="4" w:space="0" w:color="auto"/>
              <w:right w:val="single" w:sz="4" w:space="0" w:color="auto"/>
            </w:tcBorders>
            <w:shd w:val="clear" w:color="auto" w:fill="auto"/>
            <w:vAlign w:val="center"/>
            <w:hideMark/>
          </w:tcPr>
          <w:p w14:paraId="24C57C0E" w14:textId="77777777" w:rsidR="005F6850" w:rsidRPr="009711C9" w:rsidRDefault="005F6850" w:rsidP="00213A4C">
            <w:pPr>
              <w:rPr>
                <w:szCs w:val="28"/>
              </w:rPr>
            </w:pPr>
            <w:r w:rsidRPr="009711C9">
              <w:rPr>
                <w:szCs w:val="28"/>
              </w:rPr>
              <w:t>ул. Зеленая, 45</w:t>
            </w:r>
          </w:p>
        </w:tc>
        <w:tc>
          <w:tcPr>
            <w:tcW w:w="819" w:type="dxa"/>
            <w:tcBorders>
              <w:top w:val="nil"/>
              <w:left w:val="nil"/>
              <w:bottom w:val="single" w:sz="4" w:space="0" w:color="auto"/>
              <w:right w:val="single" w:sz="4" w:space="0" w:color="auto"/>
            </w:tcBorders>
            <w:shd w:val="clear" w:color="auto" w:fill="auto"/>
            <w:noWrap/>
            <w:vAlign w:val="center"/>
            <w:hideMark/>
          </w:tcPr>
          <w:p w14:paraId="4734E347" w14:textId="77777777" w:rsidR="005F6850" w:rsidRPr="009711C9" w:rsidRDefault="005F6850"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52FFEB7D" w14:textId="77777777" w:rsidR="005F6850" w:rsidRPr="009711C9" w:rsidRDefault="005F6850" w:rsidP="00213A4C">
            <w:pPr>
              <w:rPr>
                <w:szCs w:val="28"/>
              </w:rPr>
            </w:pPr>
            <w:r w:rsidRPr="009711C9">
              <w:rPr>
                <w:szCs w:val="28"/>
              </w:rPr>
              <w:t>2</w:t>
            </w:r>
          </w:p>
        </w:tc>
      </w:tr>
      <w:tr w:rsidR="005F6850" w:rsidRPr="00CF025F" w14:paraId="45DBF939"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19B6C369" w14:textId="77777777" w:rsidR="005F6850" w:rsidRPr="00912BC4" w:rsidRDefault="006D488B" w:rsidP="00213A4C">
            <w:pPr>
              <w:rPr>
                <w:szCs w:val="28"/>
              </w:rPr>
            </w:pPr>
            <w:r>
              <w:rPr>
                <w:szCs w:val="28"/>
              </w:rPr>
              <w:t>18</w:t>
            </w:r>
          </w:p>
        </w:tc>
        <w:tc>
          <w:tcPr>
            <w:tcW w:w="3814" w:type="dxa"/>
            <w:tcBorders>
              <w:top w:val="nil"/>
              <w:left w:val="nil"/>
              <w:bottom w:val="single" w:sz="4" w:space="0" w:color="auto"/>
              <w:right w:val="single" w:sz="4" w:space="0" w:color="auto"/>
            </w:tcBorders>
            <w:shd w:val="clear" w:color="auto" w:fill="auto"/>
            <w:vAlign w:val="center"/>
            <w:hideMark/>
          </w:tcPr>
          <w:p w14:paraId="13735A08" w14:textId="77777777" w:rsidR="005F6850" w:rsidRPr="009711C9" w:rsidRDefault="005F6850" w:rsidP="00213A4C">
            <w:pPr>
              <w:rPr>
                <w:szCs w:val="28"/>
              </w:rPr>
            </w:pPr>
            <w:r w:rsidRPr="009711C9">
              <w:rPr>
                <w:szCs w:val="28"/>
              </w:rPr>
              <w:t>ул. Зеленая, 19</w:t>
            </w:r>
          </w:p>
        </w:tc>
        <w:tc>
          <w:tcPr>
            <w:tcW w:w="819" w:type="dxa"/>
            <w:tcBorders>
              <w:top w:val="nil"/>
              <w:left w:val="nil"/>
              <w:bottom w:val="single" w:sz="4" w:space="0" w:color="auto"/>
              <w:right w:val="single" w:sz="4" w:space="0" w:color="auto"/>
            </w:tcBorders>
            <w:shd w:val="clear" w:color="auto" w:fill="auto"/>
            <w:noWrap/>
            <w:vAlign w:val="center"/>
            <w:hideMark/>
          </w:tcPr>
          <w:p w14:paraId="4B5191F0" w14:textId="77777777" w:rsidR="005F6850" w:rsidRPr="009711C9" w:rsidRDefault="005F6850" w:rsidP="00213A4C">
            <w:pPr>
              <w:rPr>
                <w:szCs w:val="28"/>
              </w:rPr>
            </w:pPr>
            <w:r w:rsidRPr="009711C9">
              <w:rPr>
                <w:szCs w:val="28"/>
              </w:rPr>
              <w:t>1</w:t>
            </w:r>
          </w:p>
        </w:tc>
        <w:tc>
          <w:tcPr>
            <w:tcW w:w="3984" w:type="dxa"/>
            <w:tcBorders>
              <w:top w:val="nil"/>
              <w:left w:val="nil"/>
              <w:bottom w:val="single" w:sz="4" w:space="0" w:color="auto"/>
              <w:right w:val="single" w:sz="4" w:space="0" w:color="auto"/>
            </w:tcBorders>
            <w:shd w:val="clear" w:color="auto" w:fill="auto"/>
            <w:noWrap/>
            <w:vAlign w:val="center"/>
            <w:hideMark/>
          </w:tcPr>
          <w:p w14:paraId="13588466" w14:textId="77777777" w:rsidR="005F6850" w:rsidRPr="009711C9" w:rsidRDefault="005F6850" w:rsidP="00213A4C">
            <w:pPr>
              <w:rPr>
                <w:szCs w:val="28"/>
              </w:rPr>
            </w:pPr>
            <w:r w:rsidRPr="009711C9">
              <w:rPr>
                <w:szCs w:val="28"/>
              </w:rPr>
              <w:t>2</w:t>
            </w:r>
          </w:p>
        </w:tc>
      </w:tr>
      <w:tr w:rsidR="0053295D" w:rsidRPr="00CF025F" w14:paraId="6163D40E"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22F4D414" w14:textId="77777777" w:rsidR="0053295D" w:rsidRPr="00912BC4" w:rsidRDefault="006D488B" w:rsidP="00213A4C">
            <w:pPr>
              <w:rPr>
                <w:szCs w:val="28"/>
              </w:rPr>
            </w:pPr>
            <w:r>
              <w:rPr>
                <w:szCs w:val="28"/>
              </w:rPr>
              <w:t>19</w:t>
            </w:r>
          </w:p>
        </w:tc>
        <w:tc>
          <w:tcPr>
            <w:tcW w:w="3814" w:type="dxa"/>
            <w:tcBorders>
              <w:top w:val="nil"/>
              <w:left w:val="nil"/>
              <w:bottom w:val="single" w:sz="4" w:space="0" w:color="auto"/>
              <w:right w:val="single" w:sz="4" w:space="0" w:color="auto"/>
            </w:tcBorders>
            <w:shd w:val="clear" w:color="auto" w:fill="auto"/>
            <w:vAlign w:val="center"/>
            <w:hideMark/>
          </w:tcPr>
          <w:p w14:paraId="2578CAF9" w14:textId="77777777" w:rsidR="0053295D" w:rsidRPr="00E83606" w:rsidRDefault="0053295D" w:rsidP="00213A4C">
            <w:pPr>
              <w:rPr>
                <w:szCs w:val="28"/>
              </w:rPr>
            </w:pPr>
            <w:r w:rsidRPr="00E83606">
              <w:rPr>
                <w:szCs w:val="28"/>
              </w:rPr>
              <w:t>ул. Луговая, 11а</w:t>
            </w:r>
          </w:p>
        </w:tc>
        <w:tc>
          <w:tcPr>
            <w:tcW w:w="819" w:type="dxa"/>
            <w:tcBorders>
              <w:top w:val="nil"/>
              <w:left w:val="nil"/>
              <w:bottom w:val="single" w:sz="4" w:space="0" w:color="auto"/>
              <w:right w:val="single" w:sz="4" w:space="0" w:color="auto"/>
            </w:tcBorders>
            <w:shd w:val="clear" w:color="auto" w:fill="auto"/>
            <w:noWrap/>
            <w:vAlign w:val="center"/>
            <w:hideMark/>
          </w:tcPr>
          <w:p w14:paraId="260F85C7" w14:textId="77777777" w:rsidR="0053295D" w:rsidRPr="00E83606" w:rsidRDefault="0053295D" w:rsidP="00213A4C">
            <w:pPr>
              <w:rPr>
                <w:szCs w:val="28"/>
              </w:rPr>
            </w:pPr>
            <w:r w:rsidRPr="00E83606">
              <w:rPr>
                <w:szCs w:val="28"/>
              </w:rPr>
              <w:t>-</w:t>
            </w:r>
          </w:p>
        </w:tc>
        <w:tc>
          <w:tcPr>
            <w:tcW w:w="3984" w:type="dxa"/>
            <w:tcBorders>
              <w:top w:val="nil"/>
              <w:left w:val="nil"/>
              <w:bottom w:val="single" w:sz="4" w:space="0" w:color="auto"/>
              <w:right w:val="single" w:sz="4" w:space="0" w:color="auto"/>
            </w:tcBorders>
            <w:shd w:val="clear" w:color="auto" w:fill="auto"/>
            <w:noWrap/>
            <w:vAlign w:val="center"/>
            <w:hideMark/>
          </w:tcPr>
          <w:p w14:paraId="3C8BFC88" w14:textId="77777777" w:rsidR="0053295D" w:rsidRPr="00E83606" w:rsidRDefault="0053295D" w:rsidP="00213A4C">
            <w:pPr>
              <w:rPr>
                <w:szCs w:val="28"/>
              </w:rPr>
            </w:pPr>
            <w:r w:rsidRPr="00E83606">
              <w:rPr>
                <w:szCs w:val="28"/>
              </w:rPr>
              <w:t>1</w:t>
            </w:r>
          </w:p>
        </w:tc>
      </w:tr>
      <w:tr w:rsidR="0053295D" w:rsidRPr="00CF025F" w14:paraId="152E7656"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tcPr>
          <w:p w14:paraId="4DCB1771" w14:textId="77777777" w:rsidR="0053295D" w:rsidRPr="00912BC4" w:rsidRDefault="006D488B" w:rsidP="00213A4C">
            <w:pPr>
              <w:rPr>
                <w:szCs w:val="28"/>
              </w:rPr>
            </w:pPr>
            <w:r>
              <w:rPr>
                <w:szCs w:val="28"/>
              </w:rPr>
              <w:t>20</w:t>
            </w:r>
          </w:p>
        </w:tc>
        <w:tc>
          <w:tcPr>
            <w:tcW w:w="3814" w:type="dxa"/>
            <w:tcBorders>
              <w:top w:val="nil"/>
              <w:left w:val="nil"/>
              <w:bottom w:val="single" w:sz="4" w:space="0" w:color="auto"/>
              <w:right w:val="single" w:sz="4" w:space="0" w:color="auto"/>
            </w:tcBorders>
            <w:shd w:val="clear" w:color="auto" w:fill="auto"/>
            <w:vAlign w:val="center"/>
            <w:hideMark/>
          </w:tcPr>
          <w:p w14:paraId="034F3BA5" w14:textId="77777777" w:rsidR="0053295D" w:rsidRPr="00E83606" w:rsidRDefault="0053295D" w:rsidP="00213A4C">
            <w:pPr>
              <w:rPr>
                <w:szCs w:val="28"/>
              </w:rPr>
            </w:pPr>
            <w:r w:rsidRPr="00E83606">
              <w:rPr>
                <w:szCs w:val="28"/>
              </w:rPr>
              <w:t>ул. Поддубная</w:t>
            </w:r>
            <w:r w:rsidR="008776C2" w:rsidRPr="00E83606">
              <w:rPr>
                <w:szCs w:val="28"/>
              </w:rPr>
              <w:t>, 1</w:t>
            </w:r>
          </w:p>
        </w:tc>
        <w:tc>
          <w:tcPr>
            <w:tcW w:w="819" w:type="dxa"/>
            <w:tcBorders>
              <w:top w:val="nil"/>
              <w:left w:val="nil"/>
              <w:bottom w:val="single" w:sz="4" w:space="0" w:color="auto"/>
              <w:right w:val="single" w:sz="4" w:space="0" w:color="auto"/>
            </w:tcBorders>
            <w:shd w:val="clear" w:color="auto" w:fill="auto"/>
            <w:noWrap/>
            <w:vAlign w:val="center"/>
            <w:hideMark/>
          </w:tcPr>
          <w:p w14:paraId="11AFEA82" w14:textId="77777777" w:rsidR="0053295D" w:rsidRPr="00E83606" w:rsidRDefault="008776C2" w:rsidP="00213A4C">
            <w:pPr>
              <w:rPr>
                <w:szCs w:val="28"/>
              </w:rPr>
            </w:pPr>
            <w:r w:rsidRPr="00E83606">
              <w:rPr>
                <w:szCs w:val="28"/>
              </w:rPr>
              <w:t>-</w:t>
            </w:r>
          </w:p>
        </w:tc>
        <w:tc>
          <w:tcPr>
            <w:tcW w:w="3984" w:type="dxa"/>
            <w:tcBorders>
              <w:top w:val="nil"/>
              <w:left w:val="nil"/>
              <w:bottom w:val="single" w:sz="4" w:space="0" w:color="auto"/>
              <w:right w:val="single" w:sz="4" w:space="0" w:color="auto"/>
            </w:tcBorders>
            <w:shd w:val="clear" w:color="auto" w:fill="auto"/>
            <w:noWrap/>
            <w:vAlign w:val="center"/>
            <w:hideMark/>
          </w:tcPr>
          <w:p w14:paraId="24C42E3C" w14:textId="77777777" w:rsidR="0053295D" w:rsidRPr="00E83606" w:rsidRDefault="008776C2" w:rsidP="00213A4C">
            <w:pPr>
              <w:rPr>
                <w:szCs w:val="28"/>
              </w:rPr>
            </w:pPr>
            <w:r w:rsidRPr="00E83606">
              <w:rPr>
                <w:szCs w:val="28"/>
              </w:rPr>
              <w:t>1</w:t>
            </w:r>
          </w:p>
        </w:tc>
      </w:tr>
      <w:tr w:rsidR="00912BC4" w:rsidRPr="00CF025F" w14:paraId="3B93FAC8" w14:textId="77777777" w:rsidTr="00933CB6">
        <w:trPr>
          <w:trHeight w:val="16"/>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3ECDD22" w14:textId="77777777" w:rsidR="00912BC4" w:rsidRPr="009F3BF1" w:rsidRDefault="00912BC4" w:rsidP="00213A4C">
            <w:pPr>
              <w:rPr>
                <w:color w:val="C00000"/>
                <w:szCs w:val="28"/>
              </w:rPr>
            </w:pPr>
            <w:r w:rsidRPr="009F3BF1">
              <w:rPr>
                <w:color w:val="C00000"/>
                <w:szCs w:val="28"/>
              </w:rPr>
              <w:lastRenderedPageBreak/>
              <w:t> </w:t>
            </w:r>
          </w:p>
        </w:tc>
        <w:tc>
          <w:tcPr>
            <w:tcW w:w="3814" w:type="dxa"/>
            <w:tcBorders>
              <w:top w:val="nil"/>
              <w:left w:val="nil"/>
              <w:bottom w:val="single" w:sz="4" w:space="0" w:color="auto"/>
              <w:right w:val="single" w:sz="4" w:space="0" w:color="auto"/>
            </w:tcBorders>
            <w:shd w:val="clear" w:color="auto" w:fill="auto"/>
            <w:vAlign w:val="center"/>
            <w:hideMark/>
          </w:tcPr>
          <w:p w14:paraId="30EC05B1" w14:textId="77777777" w:rsidR="00912BC4" w:rsidRPr="009F3BF1" w:rsidRDefault="00912BC4" w:rsidP="00213A4C">
            <w:pPr>
              <w:rPr>
                <w:b/>
                <w:szCs w:val="28"/>
              </w:rPr>
            </w:pPr>
            <w:r w:rsidRPr="009F3BF1">
              <w:rPr>
                <w:b/>
                <w:szCs w:val="28"/>
              </w:rPr>
              <w:t xml:space="preserve">Всего </w:t>
            </w:r>
          </w:p>
        </w:tc>
        <w:tc>
          <w:tcPr>
            <w:tcW w:w="819" w:type="dxa"/>
            <w:tcBorders>
              <w:top w:val="nil"/>
              <w:left w:val="nil"/>
              <w:bottom w:val="single" w:sz="4" w:space="0" w:color="auto"/>
              <w:right w:val="single" w:sz="4" w:space="0" w:color="auto"/>
            </w:tcBorders>
            <w:shd w:val="clear" w:color="auto" w:fill="auto"/>
            <w:noWrap/>
            <w:vAlign w:val="center"/>
            <w:hideMark/>
          </w:tcPr>
          <w:p w14:paraId="69A334CF" w14:textId="77777777" w:rsidR="00912BC4" w:rsidRPr="009F3BF1" w:rsidRDefault="00912BC4" w:rsidP="00827909">
            <w:pPr>
              <w:rPr>
                <w:b/>
                <w:szCs w:val="28"/>
              </w:rPr>
            </w:pPr>
            <w:r w:rsidRPr="009F3BF1">
              <w:rPr>
                <w:b/>
                <w:szCs w:val="28"/>
              </w:rPr>
              <w:t>1</w:t>
            </w:r>
            <w:r w:rsidR="00827909" w:rsidRPr="009F3BF1">
              <w:rPr>
                <w:b/>
                <w:szCs w:val="28"/>
              </w:rPr>
              <w:t>8</w:t>
            </w:r>
          </w:p>
        </w:tc>
        <w:tc>
          <w:tcPr>
            <w:tcW w:w="3984" w:type="dxa"/>
            <w:tcBorders>
              <w:top w:val="nil"/>
              <w:left w:val="nil"/>
              <w:bottom w:val="single" w:sz="4" w:space="0" w:color="auto"/>
              <w:right w:val="single" w:sz="4" w:space="0" w:color="auto"/>
            </w:tcBorders>
            <w:shd w:val="clear" w:color="auto" w:fill="auto"/>
            <w:noWrap/>
            <w:vAlign w:val="center"/>
            <w:hideMark/>
          </w:tcPr>
          <w:p w14:paraId="352DDD6A" w14:textId="3A68B7DC" w:rsidR="00912BC4" w:rsidRPr="00E6006E" w:rsidRDefault="00E43FD2" w:rsidP="00023CE7">
            <w:pPr>
              <w:rPr>
                <w:szCs w:val="28"/>
                <w:highlight w:val="yellow"/>
              </w:rPr>
            </w:pPr>
            <w:r w:rsidRPr="009F3BF1">
              <w:rPr>
                <w:b/>
                <w:szCs w:val="28"/>
              </w:rPr>
              <w:t>4</w:t>
            </w:r>
            <w:r w:rsidR="00BC7642">
              <w:rPr>
                <w:b/>
                <w:szCs w:val="28"/>
              </w:rPr>
              <w:t>3</w:t>
            </w:r>
            <w:r w:rsidR="000F7B4F" w:rsidRPr="009F3BF1">
              <w:rPr>
                <w:b/>
                <w:szCs w:val="28"/>
              </w:rPr>
              <w:t xml:space="preserve"> </w:t>
            </w:r>
            <w:r w:rsidR="00F660AB" w:rsidRPr="009F3BF1">
              <w:rPr>
                <w:szCs w:val="28"/>
              </w:rPr>
              <w:t xml:space="preserve">в т.ч. для раздельного сбора </w:t>
            </w:r>
            <w:r w:rsidR="00F660AB" w:rsidRPr="009F3BF1">
              <w:rPr>
                <w:b/>
                <w:szCs w:val="28"/>
              </w:rPr>
              <w:t>5</w:t>
            </w:r>
            <w:r w:rsidR="00F660AB" w:rsidRPr="009F3BF1">
              <w:rPr>
                <w:szCs w:val="28"/>
              </w:rPr>
              <w:t xml:space="preserve"> контейнеров</w:t>
            </w:r>
          </w:p>
        </w:tc>
      </w:tr>
    </w:tbl>
    <w:p w14:paraId="3708AB3D" w14:textId="77777777" w:rsidR="00213A4C" w:rsidRPr="00CF025F" w:rsidRDefault="00213A4C" w:rsidP="00213A4C">
      <w:pPr>
        <w:ind w:right="-4820"/>
        <w:jc w:val="both"/>
        <w:rPr>
          <w:color w:val="FF0000"/>
          <w:szCs w:val="28"/>
        </w:rPr>
      </w:pPr>
    </w:p>
    <w:tbl>
      <w:tblPr>
        <w:tblW w:w="9214" w:type="dxa"/>
        <w:tblInd w:w="137" w:type="dxa"/>
        <w:tblLook w:val="04A0" w:firstRow="1" w:lastRow="0" w:firstColumn="1" w:lastColumn="0" w:noHBand="0" w:noVBand="1"/>
      </w:tblPr>
      <w:tblGrid>
        <w:gridCol w:w="567"/>
        <w:gridCol w:w="3827"/>
        <w:gridCol w:w="2268"/>
        <w:gridCol w:w="2552"/>
      </w:tblGrid>
      <w:tr w:rsidR="00353896" w:rsidRPr="00120135" w14:paraId="0098D68E" w14:textId="77777777" w:rsidTr="00213A4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1B1BF" w14:textId="77777777" w:rsidR="00213A4C" w:rsidRPr="00120135" w:rsidRDefault="00213A4C" w:rsidP="00213A4C">
            <w:pPr>
              <w:rPr>
                <w:szCs w:val="28"/>
              </w:rPr>
            </w:pPr>
            <w:r w:rsidRPr="00120135">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5B5CDC54" w14:textId="77777777" w:rsidR="00213A4C" w:rsidRPr="00120135" w:rsidRDefault="00213A4C" w:rsidP="00213A4C">
            <w:pPr>
              <w:rPr>
                <w:b/>
                <w:szCs w:val="28"/>
              </w:rPr>
            </w:pPr>
            <w:r w:rsidRPr="00120135">
              <w:rPr>
                <w:b/>
                <w:szCs w:val="28"/>
              </w:rPr>
              <w:t>д.Грудиново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47D6A98" w14:textId="77777777" w:rsidR="00213A4C" w:rsidRPr="00120135" w:rsidRDefault="00213A4C" w:rsidP="00213A4C">
            <w:pPr>
              <w:rPr>
                <w:szCs w:val="28"/>
              </w:rPr>
            </w:pPr>
            <w:r w:rsidRPr="00120135">
              <w:rPr>
                <w:szCs w:val="28"/>
              </w:rPr>
              <w:t>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2A6F0829" w14:textId="77777777" w:rsidR="00213A4C" w:rsidRPr="00120135" w:rsidRDefault="00213A4C" w:rsidP="00213A4C">
            <w:pPr>
              <w:rPr>
                <w:szCs w:val="28"/>
              </w:rPr>
            </w:pPr>
            <w:r w:rsidRPr="00120135">
              <w:rPr>
                <w:szCs w:val="28"/>
              </w:rPr>
              <w:t> </w:t>
            </w:r>
          </w:p>
        </w:tc>
      </w:tr>
      <w:tr w:rsidR="000B50F0" w:rsidRPr="00120135" w14:paraId="49A582FD"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6BA7E8" w14:textId="77777777" w:rsidR="000B50F0" w:rsidRPr="00120135" w:rsidRDefault="000B50F0" w:rsidP="00213A4C">
            <w:pPr>
              <w:rPr>
                <w:szCs w:val="28"/>
              </w:rPr>
            </w:pPr>
            <w:r w:rsidRPr="00120135">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77152A19" w14:textId="7070802C" w:rsidR="000B50F0" w:rsidRPr="00120135" w:rsidRDefault="000B50F0" w:rsidP="000B50F0">
            <w:pPr>
              <w:rPr>
                <w:szCs w:val="28"/>
              </w:rPr>
            </w:pPr>
            <w:r w:rsidRPr="00120135">
              <w:rPr>
                <w:szCs w:val="28"/>
              </w:rPr>
              <w:t>ул.</w:t>
            </w:r>
            <w:r w:rsidR="00120135" w:rsidRPr="00120135">
              <w:rPr>
                <w:szCs w:val="28"/>
              </w:rPr>
              <w:t>Лесная, 1</w:t>
            </w:r>
          </w:p>
        </w:tc>
        <w:tc>
          <w:tcPr>
            <w:tcW w:w="2268" w:type="dxa"/>
            <w:tcBorders>
              <w:top w:val="nil"/>
              <w:left w:val="nil"/>
              <w:bottom w:val="single" w:sz="4" w:space="0" w:color="auto"/>
              <w:right w:val="single" w:sz="4" w:space="0" w:color="auto"/>
            </w:tcBorders>
            <w:shd w:val="clear" w:color="auto" w:fill="auto"/>
            <w:noWrap/>
            <w:vAlign w:val="center"/>
            <w:hideMark/>
          </w:tcPr>
          <w:p w14:paraId="01FCFCFA" w14:textId="77777777" w:rsidR="000B50F0" w:rsidRPr="00120135" w:rsidRDefault="000B50F0" w:rsidP="00213A4C">
            <w:pPr>
              <w:rPr>
                <w:szCs w:val="28"/>
              </w:rPr>
            </w:pPr>
            <w:r w:rsidRPr="00120135">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6181BFBC" w14:textId="77777777" w:rsidR="000B50F0" w:rsidRPr="00120135" w:rsidRDefault="000B50F0" w:rsidP="00213A4C">
            <w:pPr>
              <w:rPr>
                <w:szCs w:val="28"/>
              </w:rPr>
            </w:pPr>
            <w:r w:rsidRPr="00120135">
              <w:rPr>
                <w:szCs w:val="28"/>
              </w:rPr>
              <w:t>2</w:t>
            </w:r>
          </w:p>
        </w:tc>
      </w:tr>
      <w:tr w:rsidR="00353896" w:rsidRPr="00120135" w14:paraId="5076D94D"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9EFFC5" w14:textId="77777777" w:rsidR="00213A4C" w:rsidRPr="00120135" w:rsidRDefault="000B50F0" w:rsidP="00213A4C">
            <w:pPr>
              <w:rPr>
                <w:szCs w:val="28"/>
              </w:rPr>
            </w:pPr>
            <w:r w:rsidRPr="00120135">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07C71CEF" w14:textId="77777777" w:rsidR="00213A4C" w:rsidRPr="00120135" w:rsidRDefault="00213A4C" w:rsidP="00213A4C">
            <w:pPr>
              <w:rPr>
                <w:szCs w:val="28"/>
              </w:rPr>
            </w:pPr>
            <w:r w:rsidRPr="00120135">
              <w:rPr>
                <w:szCs w:val="28"/>
              </w:rPr>
              <w:t>ул.Варшавская, 4</w:t>
            </w:r>
          </w:p>
        </w:tc>
        <w:tc>
          <w:tcPr>
            <w:tcW w:w="2268" w:type="dxa"/>
            <w:tcBorders>
              <w:top w:val="nil"/>
              <w:left w:val="nil"/>
              <w:bottom w:val="single" w:sz="4" w:space="0" w:color="auto"/>
              <w:right w:val="single" w:sz="4" w:space="0" w:color="auto"/>
            </w:tcBorders>
            <w:shd w:val="clear" w:color="auto" w:fill="auto"/>
            <w:noWrap/>
            <w:vAlign w:val="center"/>
            <w:hideMark/>
          </w:tcPr>
          <w:p w14:paraId="7CADB3BE" w14:textId="77777777" w:rsidR="00213A4C" w:rsidRPr="00120135" w:rsidRDefault="00213A4C" w:rsidP="00213A4C">
            <w:pPr>
              <w:rPr>
                <w:szCs w:val="28"/>
              </w:rPr>
            </w:pPr>
            <w:r w:rsidRPr="00120135">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2ED585B2" w14:textId="77777777" w:rsidR="00213A4C" w:rsidRPr="00120135" w:rsidRDefault="00213A4C" w:rsidP="00213A4C">
            <w:pPr>
              <w:rPr>
                <w:szCs w:val="28"/>
              </w:rPr>
            </w:pPr>
            <w:r w:rsidRPr="00120135">
              <w:rPr>
                <w:szCs w:val="28"/>
              </w:rPr>
              <w:t>1</w:t>
            </w:r>
          </w:p>
        </w:tc>
      </w:tr>
      <w:tr w:rsidR="00353896" w:rsidRPr="00120135" w14:paraId="142EE314"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7B3E6E" w14:textId="77777777" w:rsidR="00213A4C" w:rsidRPr="00120135" w:rsidRDefault="000B50F0" w:rsidP="00213A4C">
            <w:pPr>
              <w:rPr>
                <w:szCs w:val="28"/>
              </w:rPr>
            </w:pPr>
            <w:r w:rsidRPr="00120135">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6516EB88" w14:textId="77777777" w:rsidR="00213A4C" w:rsidRPr="00120135" w:rsidRDefault="000B50F0" w:rsidP="00213A4C">
            <w:pPr>
              <w:rPr>
                <w:szCs w:val="28"/>
              </w:rPr>
            </w:pPr>
            <w:r w:rsidRPr="00120135">
              <w:rPr>
                <w:szCs w:val="28"/>
              </w:rPr>
              <w:t xml:space="preserve">ул.Молодежная, </w:t>
            </w:r>
            <w:r w:rsidR="00213A4C" w:rsidRPr="00120135">
              <w:rPr>
                <w:szCs w:val="28"/>
              </w:rPr>
              <w:t>5</w:t>
            </w:r>
          </w:p>
        </w:tc>
        <w:tc>
          <w:tcPr>
            <w:tcW w:w="2268" w:type="dxa"/>
            <w:tcBorders>
              <w:top w:val="nil"/>
              <w:left w:val="nil"/>
              <w:bottom w:val="single" w:sz="4" w:space="0" w:color="auto"/>
              <w:right w:val="single" w:sz="4" w:space="0" w:color="auto"/>
            </w:tcBorders>
            <w:shd w:val="clear" w:color="auto" w:fill="auto"/>
            <w:noWrap/>
            <w:vAlign w:val="center"/>
            <w:hideMark/>
          </w:tcPr>
          <w:p w14:paraId="3B56BE10" w14:textId="77777777" w:rsidR="00213A4C" w:rsidRPr="00120135" w:rsidRDefault="00213A4C" w:rsidP="00213A4C">
            <w:pPr>
              <w:rPr>
                <w:szCs w:val="28"/>
              </w:rPr>
            </w:pPr>
            <w:r w:rsidRPr="00120135">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09C636BF" w14:textId="77777777" w:rsidR="00213A4C" w:rsidRPr="00120135" w:rsidRDefault="000B50F0" w:rsidP="00213A4C">
            <w:pPr>
              <w:rPr>
                <w:szCs w:val="28"/>
              </w:rPr>
            </w:pPr>
            <w:r w:rsidRPr="00120135">
              <w:rPr>
                <w:szCs w:val="28"/>
              </w:rPr>
              <w:t>2</w:t>
            </w:r>
          </w:p>
        </w:tc>
      </w:tr>
      <w:tr w:rsidR="000B50F0" w:rsidRPr="00120135" w14:paraId="4F6926D1"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CA37C0" w14:textId="77777777" w:rsidR="000B50F0" w:rsidRPr="00120135" w:rsidRDefault="000B50F0" w:rsidP="00213A4C">
            <w:pPr>
              <w:rPr>
                <w:szCs w:val="28"/>
              </w:rPr>
            </w:pPr>
            <w:r w:rsidRPr="00120135">
              <w:rPr>
                <w:szCs w:val="28"/>
              </w:rPr>
              <w:t>4</w:t>
            </w:r>
          </w:p>
        </w:tc>
        <w:tc>
          <w:tcPr>
            <w:tcW w:w="3827" w:type="dxa"/>
            <w:tcBorders>
              <w:top w:val="nil"/>
              <w:left w:val="nil"/>
              <w:bottom w:val="single" w:sz="4" w:space="0" w:color="auto"/>
              <w:right w:val="single" w:sz="4" w:space="0" w:color="auto"/>
            </w:tcBorders>
            <w:shd w:val="clear" w:color="auto" w:fill="auto"/>
            <w:vAlign w:val="center"/>
            <w:hideMark/>
          </w:tcPr>
          <w:p w14:paraId="19C9B784" w14:textId="77777777" w:rsidR="000B50F0" w:rsidRPr="00120135" w:rsidRDefault="000B50F0" w:rsidP="00213A4C">
            <w:pPr>
              <w:rPr>
                <w:szCs w:val="28"/>
              </w:rPr>
            </w:pPr>
            <w:r w:rsidRPr="00120135">
              <w:rPr>
                <w:szCs w:val="28"/>
              </w:rPr>
              <w:t>ул. Мира</w:t>
            </w:r>
          </w:p>
        </w:tc>
        <w:tc>
          <w:tcPr>
            <w:tcW w:w="2268" w:type="dxa"/>
            <w:tcBorders>
              <w:top w:val="nil"/>
              <w:left w:val="nil"/>
              <w:bottom w:val="single" w:sz="4" w:space="0" w:color="auto"/>
              <w:right w:val="single" w:sz="4" w:space="0" w:color="auto"/>
            </w:tcBorders>
            <w:shd w:val="clear" w:color="auto" w:fill="auto"/>
            <w:noWrap/>
            <w:vAlign w:val="center"/>
            <w:hideMark/>
          </w:tcPr>
          <w:p w14:paraId="6A91F29B" w14:textId="77777777" w:rsidR="000B50F0" w:rsidRPr="00120135" w:rsidRDefault="000B50F0" w:rsidP="00213A4C">
            <w:pPr>
              <w:rPr>
                <w:szCs w:val="28"/>
              </w:rPr>
            </w:pPr>
            <w:r w:rsidRPr="00120135">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C15123A" w14:textId="77777777" w:rsidR="000B50F0" w:rsidRPr="00120135" w:rsidRDefault="000B50F0" w:rsidP="00213A4C">
            <w:pPr>
              <w:rPr>
                <w:szCs w:val="28"/>
              </w:rPr>
            </w:pPr>
            <w:r w:rsidRPr="00120135">
              <w:rPr>
                <w:szCs w:val="28"/>
              </w:rPr>
              <w:t>1</w:t>
            </w:r>
          </w:p>
        </w:tc>
      </w:tr>
      <w:tr w:rsidR="00213A4C" w:rsidRPr="00120135" w14:paraId="11179218"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030190" w14:textId="77777777" w:rsidR="00213A4C" w:rsidRPr="00120135" w:rsidRDefault="00213A4C" w:rsidP="00213A4C">
            <w:pPr>
              <w:rPr>
                <w:szCs w:val="28"/>
              </w:rPr>
            </w:pPr>
            <w:r w:rsidRPr="00120135">
              <w:rPr>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5E5F986C" w14:textId="77777777" w:rsidR="00213A4C" w:rsidRPr="00120135" w:rsidRDefault="00213A4C" w:rsidP="00213A4C">
            <w:pPr>
              <w:rPr>
                <w:b/>
                <w:szCs w:val="28"/>
              </w:rPr>
            </w:pPr>
            <w:r w:rsidRPr="00120135">
              <w:rPr>
                <w:b/>
                <w:szCs w:val="28"/>
              </w:rPr>
              <w:t>Всего</w:t>
            </w:r>
          </w:p>
        </w:tc>
        <w:tc>
          <w:tcPr>
            <w:tcW w:w="2268" w:type="dxa"/>
            <w:tcBorders>
              <w:top w:val="nil"/>
              <w:left w:val="nil"/>
              <w:bottom w:val="single" w:sz="4" w:space="0" w:color="auto"/>
              <w:right w:val="single" w:sz="4" w:space="0" w:color="auto"/>
            </w:tcBorders>
            <w:shd w:val="clear" w:color="auto" w:fill="auto"/>
            <w:noWrap/>
            <w:vAlign w:val="center"/>
            <w:hideMark/>
          </w:tcPr>
          <w:p w14:paraId="14676065" w14:textId="77777777" w:rsidR="00213A4C" w:rsidRPr="00120135" w:rsidRDefault="00B06981" w:rsidP="00213A4C">
            <w:pPr>
              <w:rPr>
                <w:b/>
                <w:szCs w:val="28"/>
              </w:rPr>
            </w:pPr>
            <w:r w:rsidRPr="00120135">
              <w:rPr>
                <w:b/>
                <w:szCs w:val="28"/>
              </w:rPr>
              <w:t>4</w:t>
            </w:r>
          </w:p>
        </w:tc>
        <w:tc>
          <w:tcPr>
            <w:tcW w:w="2552" w:type="dxa"/>
            <w:tcBorders>
              <w:top w:val="nil"/>
              <w:left w:val="nil"/>
              <w:bottom w:val="single" w:sz="4" w:space="0" w:color="auto"/>
              <w:right w:val="single" w:sz="4" w:space="0" w:color="auto"/>
            </w:tcBorders>
            <w:shd w:val="clear" w:color="auto" w:fill="auto"/>
            <w:noWrap/>
            <w:vAlign w:val="center"/>
            <w:hideMark/>
          </w:tcPr>
          <w:p w14:paraId="5CE9D184" w14:textId="77777777" w:rsidR="00213A4C" w:rsidRPr="00120135" w:rsidRDefault="00B06981" w:rsidP="00213A4C">
            <w:pPr>
              <w:rPr>
                <w:b/>
                <w:szCs w:val="28"/>
              </w:rPr>
            </w:pPr>
            <w:r w:rsidRPr="00120135">
              <w:rPr>
                <w:b/>
                <w:szCs w:val="28"/>
              </w:rPr>
              <w:t>6</w:t>
            </w:r>
          </w:p>
        </w:tc>
      </w:tr>
    </w:tbl>
    <w:p w14:paraId="504C4DBA" w14:textId="77777777" w:rsidR="00213A4C" w:rsidRPr="00120135" w:rsidRDefault="00213A4C" w:rsidP="00213A4C">
      <w:pPr>
        <w:ind w:right="-4820"/>
        <w:jc w:val="both"/>
        <w:rPr>
          <w:color w:val="FF0000"/>
          <w:szCs w:val="28"/>
          <w:highlight w:val="yellow"/>
        </w:rPr>
      </w:pPr>
    </w:p>
    <w:tbl>
      <w:tblPr>
        <w:tblW w:w="9214" w:type="dxa"/>
        <w:tblInd w:w="137" w:type="dxa"/>
        <w:tblLook w:val="04A0" w:firstRow="1" w:lastRow="0" w:firstColumn="1" w:lastColumn="0" w:noHBand="0" w:noVBand="1"/>
      </w:tblPr>
      <w:tblGrid>
        <w:gridCol w:w="567"/>
        <w:gridCol w:w="3827"/>
        <w:gridCol w:w="2268"/>
        <w:gridCol w:w="2552"/>
      </w:tblGrid>
      <w:tr w:rsidR="00353896" w:rsidRPr="00120135" w14:paraId="70965776" w14:textId="77777777" w:rsidTr="00213A4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7016A" w14:textId="77777777" w:rsidR="00213A4C" w:rsidRPr="00734807" w:rsidRDefault="00213A4C" w:rsidP="00213A4C">
            <w:pPr>
              <w:rPr>
                <w:szCs w:val="28"/>
              </w:rPr>
            </w:pPr>
            <w:r w:rsidRPr="00734807">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546E2CFA" w14:textId="77777777" w:rsidR="00213A4C" w:rsidRPr="00734807" w:rsidRDefault="00213A4C" w:rsidP="00213A4C">
            <w:pPr>
              <w:rPr>
                <w:b/>
                <w:szCs w:val="28"/>
              </w:rPr>
            </w:pPr>
            <w:r w:rsidRPr="00734807">
              <w:rPr>
                <w:b/>
                <w:szCs w:val="28"/>
              </w:rPr>
              <w:t>д.Леоново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1C05B1F" w14:textId="350DFD1B" w:rsidR="00213A4C" w:rsidRPr="00734807" w:rsidRDefault="00BE3D70" w:rsidP="00213A4C">
            <w:pPr>
              <w:rPr>
                <w:szCs w:val="28"/>
              </w:rPr>
            </w:pPr>
            <w:r>
              <w:rPr>
                <w:szCs w:val="28"/>
              </w:rPr>
              <w:t>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B74881B" w14:textId="77777777" w:rsidR="00213A4C" w:rsidRPr="00734807" w:rsidRDefault="00213A4C" w:rsidP="00213A4C">
            <w:pPr>
              <w:rPr>
                <w:b/>
                <w:szCs w:val="28"/>
              </w:rPr>
            </w:pPr>
            <w:r w:rsidRPr="00734807">
              <w:rPr>
                <w:b/>
                <w:szCs w:val="28"/>
              </w:rPr>
              <w:t>2</w:t>
            </w:r>
          </w:p>
        </w:tc>
      </w:tr>
      <w:tr w:rsidR="00353896" w:rsidRPr="00120135" w14:paraId="033DFB5F"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A63A2F" w14:textId="77777777" w:rsidR="00213A4C" w:rsidRPr="00734807" w:rsidRDefault="00213A4C" w:rsidP="00213A4C">
            <w:pPr>
              <w:rPr>
                <w:color w:val="FF0000"/>
                <w:szCs w:val="28"/>
              </w:rPr>
            </w:pPr>
            <w:r w:rsidRPr="00734807">
              <w:rPr>
                <w:color w:val="FF0000"/>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4E1301B4" w14:textId="77777777" w:rsidR="00213A4C" w:rsidRPr="00734807" w:rsidRDefault="00213A4C" w:rsidP="00471CF6">
            <w:pPr>
              <w:rPr>
                <w:b/>
                <w:szCs w:val="28"/>
              </w:rPr>
            </w:pPr>
            <w:r w:rsidRPr="00734807">
              <w:rPr>
                <w:b/>
                <w:szCs w:val="28"/>
              </w:rPr>
              <w:t>д.Чер</w:t>
            </w:r>
            <w:r w:rsidR="00471CF6" w:rsidRPr="00734807">
              <w:rPr>
                <w:b/>
                <w:szCs w:val="28"/>
              </w:rPr>
              <w:t>ч</w:t>
            </w:r>
            <w:r w:rsidRPr="00734807">
              <w:rPr>
                <w:b/>
                <w:szCs w:val="28"/>
              </w:rPr>
              <w:t>ицы</w:t>
            </w:r>
          </w:p>
        </w:tc>
        <w:tc>
          <w:tcPr>
            <w:tcW w:w="2268" w:type="dxa"/>
            <w:tcBorders>
              <w:top w:val="nil"/>
              <w:left w:val="nil"/>
              <w:bottom w:val="single" w:sz="4" w:space="0" w:color="auto"/>
              <w:right w:val="single" w:sz="4" w:space="0" w:color="auto"/>
            </w:tcBorders>
            <w:shd w:val="clear" w:color="auto" w:fill="auto"/>
            <w:noWrap/>
            <w:vAlign w:val="center"/>
            <w:hideMark/>
          </w:tcPr>
          <w:p w14:paraId="4A352E0E" w14:textId="3108A81B" w:rsidR="00213A4C" w:rsidRPr="00734807" w:rsidRDefault="00BE3D70"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534BCDA" w14:textId="77777777" w:rsidR="00213A4C" w:rsidRPr="00734807" w:rsidRDefault="000B50F0" w:rsidP="00213A4C">
            <w:pPr>
              <w:rPr>
                <w:b/>
                <w:szCs w:val="28"/>
              </w:rPr>
            </w:pPr>
            <w:r w:rsidRPr="00734807">
              <w:rPr>
                <w:b/>
                <w:szCs w:val="28"/>
              </w:rPr>
              <w:t>2</w:t>
            </w:r>
          </w:p>
        </w:tc>
      </w:tr>
      <w:tr w:rsidR="00353896" w:rsidRPr="00120135" w14:paraId="16A026CE"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E12EDE" w14:textId="77777777" w:rsidR="00213A4C" w:rsidRPr="00734807" w:rsidRDefault="00213A4C" w:rsidP="00213A4C">
            <w:pPr>
              <w:rPr>
                <w:szCs w:val="28"/>
              </w:rPr>
            </w:pPr>
            <w:r w:rsidRPr="00734807">
              <w:rPr>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08D0062C" w14:textId="77777777" w:rsidR="00213A4C" w:rsidRPr="00734807" w:rsidRDefault="00213A4C" w:rsidP="00213A4C">
            <w:pPr>
              <w:rPr>
                <w:b/>
                <w:szCs w:val="28"/>
              </w:rPr>
            </w:pPr>
            <w:r w:rsidRPr="00734807">
              <w:rPr>
                <w:b/>
                <w:szCs w:val="28"/>
              </w:rPr>
              <w:t>д.Убоино</w:t>
            </w:r>
          </w:p>
        </w:tc>
        <w:tc>
          <w:tcPr>
            <w:tcW w:w="2268" w:type="dxa"/>
            <w:tcBorders>
              <w:top w:val="nil"/>
              <w:left w:val="nil"/>
              <w:bottom w:val="single" w:sz="4" w:space="0" w:color="auto"/>
              <w:right w:val="single" w:sz="4" w:space="0" w:color="auto"/>
            </w:tcBorders>
            <w:shd w:val="clear" w:color="auto" w:fill="auto"/>
            <w:noWrap/>
            <w:vAlign w:val="center"/>
            <w:hideMark/>
          </w:tcPr>
          <w:p w14:paraId="2F89726B" w14:textId="2EAA8483" w:rsidR="00213A4C" w:rsidRPr="00734807" w:rsidRDefault="00BE3D70"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46F741B2" w14:textId="77777777" w:rsidR="00213A4C" w:rsidRPr="00734807" w:rsidRDefault="00213A4C" w:rsidP="00213A4C">
            <w:pPr>
              <w:rPr>
                <w:b/>
                <w:szCs w:val="28"/>
              </w:rPr>
            </w:pPr>
            <w:r w:rsidRPr="00734807">
              <w:rPr>
                <w:b/>
                <w:szCs w:val="28"/>
              </w:rPr>
              <w:t>2</w:t>
            </w:r>
          </w:p>
        </w:tc>
      </w:tr>
      <w:tr w:rsidR="00353896" w:rsidRPr="00120135" w14:paraId="3DF10F50"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FD57D9" w14:textId="77777777" w:rsidR="00213A4C" w:rsidRPr="00734807" w:rsidRDefault="00213A4C" w:rsidP="00213A4C">
            <w:pPr>
              <w:rPr>
                <w:color w:val="FF0000"/>
                <w:szCs w:val="28"/>
              </w:rPr>
            </w:pPr>
            <w:r w:rsidRPr="00734807">
              <w:rPr>
                <w:color w:val="FF0000"/>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4A1FDD59" w14:textId="77777777" w:rsidR="00213A4C" w:rsidRPr="00734807" w:rsidRDefault="00213A4C" w:rsidP="00213A4C">
            <w:pPr>
              <w:rPr>
                <w:b/>
                <w:szCs w:val="28"/>
              </w:rPr>
            </w:pPr>
            <w:r w:rsidRPr="00734807">
              <w:rPr>
                <w:b/>
                <w:szCs w:val="28"/>
              </w:rPr>
              <w:t>д.Слудоши</w:t>
            </w:r>
          </w:p>
        </w:tc>
        <w:tc>
          <w:tcPr>
            <w:tcW w:w="2268" w:type="dxa"/>
            <w:tcBorders>
              <w:top w:val="nil"/>
              <w:left w:val="nil"/>
              <w:bottom w:val="single" w:sz="4" w:space="0" w:color="auto"/>
              <w:right w:val="single" w:sz="4" w:space="0" w:color="auto"/>
            </w:tcBorders>
            <w:shd w:val="clear" w:color="auto" w:fill="auto"/>
            <w:noWrap/>
            <w:vAlign w:val="center"/>
            <w:hideMark/>
          </w:tcPr>
          <w:p w14:paraId="437B7E0B" w14:textId="494E39FB" w:rsidR="00213A4C" w:rsidRPr="00734807" w:rsidRDefault="00BE3D70"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39F363F" w14:textId="77777777" w:rsidR="00213A4C" w:rsidRPr="00734807" w:rsidRDefault="000B50F0" w:rsidP="00213A4C">
            <w:pPr>
              <w:rPr>
                <w:b/>
                <w:szCs w:val="28"/>
              </w:rPr>
            </w:pPr>
            <w:r w:rsidRPr="00734807">
              <w:rPr>
                <w:b/>
                <w:szCs w:val="28"/>
              </w:rPr>
              <w:t>2</w:t>
            </w:r>
          </w:p>
        </w:tc>
      </w:tr>
      <w:tr w:rsidR="00353896" w:rsidRPr="00120135" w14:paraId="3BB528A0"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E556CA" w14:textId="77777777" w:rsidR="00213A4C" w:rsidRPr="00734807" w:rsidRDefault="00213A4C" w:rsidP="00213A4C">
            <w:pPr>
              <w:rPr>
                <w:color w:val="FF0000"/>
                <w:szCs w:val="28"/>
              </w:rPr>
            </w:pPr>
            <w:r w:rsidRPr="00734807">
              <w:rPr>
                <w:color w:val="FF0000"/>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703F5E58" w14:textId="77777777" w:rsidR="00213A4C" w:rsidRPr="00734807" w:rsidRDefault="00213A4C" w:rsidP="00213A4C">
            <w:pPr>
              <w:rPr>
                <w:b/>
                <w:szCs w:val="28"/>
              </w:rPr>
            </w:pPr>
            <w:r w:rsidRPr="00734807">
              <w:rPr>
                <w:b/>
                <w:szCs w:val="28"/>
              </w:rPr>
              <w:t>д.Берковичи</w:t>
            </w:r>
          </w:p>
        </w:tc>
        <w:tc>
          <w:tcPr>
            <w:tcW w:w="2268" w:type="dxa"/>
            <w:tcBorders>
              <w:top w:val="nil"/>
              <w:left w:val="nil"/>
              <w:bottom w:val="single" w:sz="4" w:space="0" w:color="auto"/>
              <w:right w:val="single" w:sz="4" w:space="0" w:color="auto"/>
            </w:tcBorders>
            <w:shd w:val="clear" w:color="auto" w:fill="auto"/>
            <w:noWrap/>
            <w:vAlign w:val="center"/>
            <w:hideMark/>
          </w:tcPr>
          <w:p w14:paraId="4A134370" w14:textId="77777777" w:rsidR="00213A4C" w:rsidRPr="00734807" w:rsidRDefault="00C35375" w:rsidP="00213A4C">
            <w:pPr>
              <w:rPr>
                <w:szCs w:val="28"/>
              </w:rPr>
            </w:pPr>
            <w:r w:rsidRPr="00734807">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600F0810" w14:textId="77777777" w:rsidR="00213A4C" w:rsidRPr="00734807" w:rsidRDefault="00213A4C" w:rsidP="00213A4C">
            <w:pPr>
              <w:rPr>
                <w:b/>
                <w:szCs w:val="28"/>
              </w:rPr>
            </w:pPr>
            <w:r w:rsidRPr="00734807">
              <w:rPr>
                <w:b/>
                <w:szCs w:val="28"/>
              </w:rPr>
              <w:t>2</w:t>
            </w:r>
          </w:p>
        </w:tc>
      </w:tr>
      <w:tr w:rsidR="00353896" w:rsidRPr="00120135" w14:paraId="34E3B465"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E461A9" w14:textId="77777777" w:rsidR="00213A4C" w:rsidRPr="00734807" w:rsidRDefault="00213A4C" w:rsidP="00213A4C">
            <w:pPr>
              <w:rPr>
                <w:color w:val="FF0000"/>
                <w:szCs w:val="28"/>
              </w:rPr>
            </w:pPr>
            <w:r w:rsidRPr="00734807">
              <w:rPr>
                <w:color w:val="FF0000"/>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67835A92" w14:textId="77777777" w:rsidR="00213A4C" w:rsidRPr="00734807" w:rsidRDefault="00213A4C" w:rsidP="00213A4C">
            <w:pPr>
              <w:rPr>
                <w:b/>
                <w:szCs w:val="28"/>
              </w:rPr>
            </w:pPr>
            <w:r w:rsidRPr="00734807">
              <w:rPr>
                <w:b/>
                <w:szCs w:val="28"/>
              </w:rPr>
              <w:t>д.Захарово</w:t>
            </w:r>
          </w:p>
        </w:tc>
        <w:tc>
          <w:tcPr>
            <w:tcW w:w="2268" w:type="dxa"/>
            <w:tcBorders>
              <w:top w:val="nil"/>
              <w:left w:val="nil"/>
              <w:bottom w:val="single" w:sz="4" w:space="0" w:color="auto"/>
              <w:right w:val="single" w:sz="4" w:space="0" w:color="auto"/>
            </w:tcBorders>
            <w:shd w:val="clear" w:color="auto" w:fill="auto"/>
            <w:noWrap/>
            <w:vAlign w:val="center"/>
            <w:hideMark/>
          </w:tcPr>
          <w:p w14:paraId="35368C80" w14:textId="4FCBF101" w:rsidR="00213A4C" w:rsidRPr="00734807" w:rsidRDefault="00BE3D70"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08B8CED7" w14:textId="77777777" w:rsidR="00213A4C" w:rsidRPr="00734807" w:rsidRDefault="00213A4C" w:rsidP="00213A4C">
            <w:pPr>
              <w:rPr>
                <w:b/>
                <w:szCs w:val="28"/>
              </w:rPr>
            </w:pPr>
            <w:r w:rsidRPr="00734807">
              <w:rPr>
                <w:b/>
                <w:szCs w:val="28"/>
              </w:rPr>
              <w:t>1</w:t>
            </w:r>
          </w:p>
        </w:tc>
      </w:tr>
      <w:tr w:rsidR="00213A4C" w:rsidRPr="00120135" w14:paraId="3857986A" w14:textId="77777777" w:rsidTr="009B6666">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8C5991" w14:textId="77777777" w:rsidR="00213A4C" w:rsidRPr="00734807" w:rsidRDefault="00213A4C" w:rsidP="00213A4C">
            <w:pPr>
              <w:rPr>
                <w:color w:val="FF0000"/>
                <w:szCs w:val="28"/>
              </w:rPr>
            </w:pPr>
            <w:r w:rsidRPr="00734807">
              <w:rPr>
                <w:color w:val="FF0000"/>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0954BF1C" w14:textId="77777777" w:rsidR="00213A4C" w:rsidRPr="00734807" w:rsidRDefault="00213A4C" w:rsidP="007B26CC">
            <w:pPr>
              <w:rPr>
                <w:b/>
                <w:szCs w:val="28"/>
              </w:rPr>
            </w:pPr>
            <w:r w:rsidRPr="00734807">
              <w:rPr>
                <w:b/>
                <w:szCs w:val="28"/>
              </w:rPr>
              <w:t>д.Погирщ</w:t>
            </w:r>
            <w:r w:rsidR="007B26CC" w:rsidRPr="00734807">
              <w:rPr>
                <w:b/>
                <w:szCs w:val="28"/>
              </w:rPr>
              <w:t>и</w:t>
            </w:r>
            <w:r w:rsidRPr="00734807">
              <w:rPr>
                <w:b/>
                <w:szCs w:val="28"/>
              </w:rPr>
              <w:t>но</w:t>
            </w:r>
          </w:p>
        </w:tc>
        <w:tc>
          <w:tcPr>
            <w:tcW w:w="2268" w:type="dxa"/>
            <w:tcBorders>
              <w:top w:val="nil"/>
              <w:left w:val="nil"/>
              <w:bottom w:val="single" w:sz="4" w:space="0" w:color="auto"/>
              <w:right w:val="single" w:sz="4" w:space="0" w:color="auto"/>
            </w:tcBorders>
            <w:shd w:val="clear" w:color="auto" w:fill="auto"/>
            <w:noWrap/>
            <w:vAlign w:val="center"/>
            <w:hideMark/>
          </w:tcPr>
          <w:p w14:paraId="133447D4" w14:textId="77777777" w:rsidR="00213A4C" w:rsidRPr="00734807" w:rsidRDefault="00213A4C" w:rsidP="00213A4C">
            <w:pPr>
              <w:rPr>
                <w:szCs w:val="28"/>
              </w:rPr>
            </w:pPr>
            <w:r w:rsidRPr="00734807">
              <w:rPr>
                <w:szCs w:val="28"/>
              </w:rPr>
              <w:t>-</w:t>
            </w:r>
          </w:p>
        </w:tc>
        <w:tc>
          <w:tcPr>
            <w:tcW w:w="2552" w:type="dxa"/>
            <w:tcBorders>
              <w:top w:val="nil"/>
              <w:left w:val="nil"/>
              <w:bottom w:val="single" w:sz="4" w:space="0" w:color="auto"/>
              <w:right w:val="single" w:sz="4" w:space="0" w:color="auto"/>
            </w:tcBorders>
            <w:shd w:val="clear" w:color="auto" w:fill="auto"/>
            <w:noWrap/>
            <w:vAlign w:val="center"/>
            <w:hideMark/>
          </w:tcPr>
          <w:p w14:paraId="57B43B66" w14:textId="77777777" w:rsidR="00213A4C" w:rsidRPr="00734807" w:rsidRDefault="00213A4C" w:rsidP="00213A4C">
            <w:pPr>
              <w:rPr>
                <w:b/>
                <w:szCs w:val="28"/>
              </w:rPr>
            </w:pPr>
            <w:r w:rsidRPr="00734807">
              <w:rPr>
                <w:b/>
                <w:szCs w:val="28"/>
              </w:rPr>
              <w:t>1</w:t>
            </w:r>
          </w:p>
        </w:tc>
      </w:tr>
      <w:tr w:rsidR="004025CC" w:rsidRPr="00120135" w14:paraId="420CF839" w14:textId="77777777" w:rsidTr="009B6666">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B4C75" w14:textId="77777777" w:rsidR="004025CC" w:rsidRPr="00120135" w:rsidRDefault="004025CC" w:rsidP="00213A4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F50F44E" w14:textId="77777777" w:rsidR="004025CC" w:rsidRPr="00675531" w:rsidRDefault="004025CC" w:rsidP="004025CC">
            <w:pPr>
              <w:rPr>
                <w:b/>
                <w:szCs w:val="28"/>
              </w:rPr>
            </w:pPr>
            <w:r w:rsidRPr="00675531">
              <w:rPr>
                <w:b/>
                <w:szCs w:val="28"/>
              </w:rPr>
              <w:t>д. Задоры</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7FB918F7" w14:textId="77777777" w:rsidR="004025CC" w:rsidRPr="00675531" w:rsidRDefault="004025CC" w:rsidP="004025CC">
            <w:pPr>
              <w:rPr>
                <w:szCs w:val="28"/>
              </w:rPr>
            </w:pPr>
            <w:r w:rsidRPr="00675531">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7AFFCA9E" w14:textId="77777777" w:rsidR="004025CC" w:rsidRPr="00675531" w:rsidRDefault="004025CC" w:rsidP="004025CC">
            <w:pPr>
              <w:rPr>
                <w:b/>
                <w:szCs w:val="28"/>
              </w:rPr>
            </w:pPr>
            <w:r w:rsidRPr="00675531">
              <w:rPr>
                <w:b/>
                <w:szCs w:val="28"/>
              </w:rPr>
              <w:t>1</w:t>
            </w:r>
          </w:p>
        </w:tc>
      </w:tr>
      <w:tr w:rsidR="004025CC" w:rsidRPr="00120135" w14:paraId="1993CB23"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B810C" w14:textId="77777777" w:rsidR="004025CC" w:rsidRPr="00120135" w:rsidRDefault="004025CC"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6B250C6" w14:textId="77777777" w:rsidR="004025CC" w:rsidRPr="00675531" w:rsidRDefault="004025CC" w:rsidP="004025CC">
            <w:pPr>
              <w:rPr>
                <w:b/>
                <w:szCs w:val="28"/>
              </w:rPr>
            </w:pPr>
            <w:r w:rsidRPr="00675531">
              <w:rPr>
                <w:b/>
                <w:szCs w:val="28"/>
              </w:rPr>
              <w:t>д. Крупенино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51D1843C" w14:textId="77777777" w:rsidR="004025CC" w:rsidRPr="00675531" w:rsidRDefault="004025CC" w:rsidP="004025CC">
            <w:pPr>
              <w:rPr>
                <w:szCs w:val="28"/>
              </w:rPr>
            </w:pPr>
            <w:r w:rsidRPr="00675531">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DCAD67F" w14:textId="77777777" w:rsidR="004025CC" w:rsidRPr="00675531" w:rsidRDefault="004025CC" w:rsidP="004025CC">
            <w:pPr>
              <w:rPr>
                <w:b/>
                <w:szCs w:val="28"/>
              </w:rPr>
            </w:pPr>
            <w:r w:rsidRPr="00675531">
              <w:rPr>
                <w:b/>
                <w:szCs w:val="28"/>
              </w:rPr>
              <w:t>1</w:t>
            </w:r>
          </w:p>
        </w:tc>
      </w:tr>
      <w:tr w:rsidR="004025CC" w:rsidRPr="00120135" w14:paraId="04DE4664"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16389" w14:textId="77777777" w:rsidR="004025CC" w:rsidRPr="00120135" w:rsidRDefault="004025CC"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6C446C6" w14:textId="77777777" w:rsidR="004025CC" w:rsidRPr="0020718A" w:rsidRDefault="004025CC" w:rsidP="004025CC">
            <w:pPr>
              <w:rPr>
                <w:b/>
                <w:szCs w:val="28"/>
              </w:rPr>
            </w:pPr>
            <w:r w:rsidRPr="0020718A">
              <w:rPr>
                <w:b/>
                <w:szCs w:val="28"/>
              </w:rPr>
              <w:t>д. Толкачево-1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2DC0920" w14:textId="77777777" w:rsidR="004025CC" w:rsidRPr="0020718A" w:rsidRDefault="004025CC" w:rsidP="004025CC">
            <w:pPr>
              <w:rPr>
                <w:szCs w:val="28"/>
              </w:rPr>
            </w:pPr>
            <w:r w:rsidRPr="0020718A">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1E56D962" w14:textId="77777777" w:rsidR="004025CC" w:rsidRPr="0020718A" w:rsidRDefault="004025CC" w:rsidP="004025CC">
            <w:pPr>
              <w:rPr>
                <w:b/>
                <w:szCs w:val="28"/>
              </w:rPr>
            </w:pPr>
            <w:r w:rsidRPr="0020718A">
              <w:rPr>
                <w:b/>
                <w:szCs w:val="28"/>
              </w:rPr>
              <w:t>1</w:t>
            </w:r>
          </w:p>
        </w:tc>
      </w:tr>
      <w:tr w:rsidR="004025CC" w:rsidRPr="00120135" w14:paraId="46287AA6"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F303C" w14:textId="77777777" w:rsidR="004025CC" w:rsidRPr="00120135" w:rsidRDefault="004025CC"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392A59B2" w14:textId="77777777" w:rsidR="004025CC" w:rsidRPr="0020718A" w:rsidRDefault="004025CC" w:rsidP="004025CC">
            <w:pPr>
              <w:rPr>
                <w:b/>
                <w:szCs w:val="28"/>
              </w:rPr>
            </w:pPr>
            <w:r w:rsidRPr="0020718A">
              <w:rPr>
                <w:b/>
                <w:szCs w:val="28"/>
              </w:rPr>
              <w:t>д. Тупичино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8BFCAB9" w14:textId="77777777" w:rsidR="004025CC" w:rsidRPr="0020718A" w:rsidRDefault="004025CC" w:rsidP="004025CC">
            <w:pPr>
              <w:rPr>
                <w:szCs w:val="28"/>
              </w:rPr>
            </w:pPr>
            <w:r w:rsidRPr="0020718A">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0D0D281" w14:textId="77777777" w:rsidR="004025CC" w:rsidRPr="0020718A" w:rsidRDefault="004025CC" w:rsidP="004025CC">
            <w:pPr>
              <w:rPr>
                <w:b/>
                <w:szCs w:val="28"/>
              </w:rPr>
            </w:pPr>
            <w:r w:rsidRPr="0020718A">
              <w:rPr>
                <w:b/>
                <w:szCs w:val="28"/>
              </w:rPr>
              <w:t>1</w:t>
            </w:r>
          </w:p>
        </w:tc>
      </w:tr>
      <w:tr w:rsidR="004025CC" w:rsidRPr="00120135" w14:paraId="2232AF37"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61FB4" w14:textId="77777777" w:rsidR="004025CC" w:rsidRPr="00120135" w:rsidRDefault="004025CC"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22AF75D" w14:textId="77777777" w:rsidR="004025CC" w:rsidRPr="0020718A" w:rsidRDefault="004025CC" w:rsidP="004025CC">
            <w:pPr>
              <w:rPr>
                <w:b/>
                <w:szCs w:val="28"/>
              </w:rPr>
            </w:pPr>
            <w:r w:rsidRPr="0020718A">
              <w:rPr>
                <w:b/>
                <w:szCs w:val="28"/>
              </w:rPr>
              <w:t>д. Бритики</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5605C64" w14:textId="77777777" w:rsidR="004025CC" w:rsidRPr="0020718A" w:rsidRDefault="004025CC" w:rsidP="004025CC">
            <w:pPr>
              <w:rPr>
                <w:szCs w:val="28"/>
              </w:rPr>
            </w:pPr>
            <w:r w:rsidRPr="0020718A">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2CC5253F" w14:textId="77777777" w:rsidR="004025CC" w:rsidRPr="0020718A" w:rsidRDefault="004025CC" w:rsidP="004025CC">
            <w:pPr>
              <w:rPr>
                <w:b/>
                <w:szCs w:val="28"/>
              </w:rPr>
            </w:pPr>
            <w:r w:rsidRPr="0020718A">
              <w:rPr>
                <w:b/>
                <w:szCs w:val="28"/>
              </w:rPr>
              <w:t>1</w:t>
            </w:r>
          </w:p>
        </w:tc>
      </w:tr>
      <w:tr w:rsidR="004025CC" w14:paraId="5FE6B2D3"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895D8" w14:textId="77777777" w:rsidR="004025CC" w:rsidRPr="00120135" w:rsidRDefault="004025CC"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619302C" w14:textId="77777777" w:rsidR="004025CC" w:rsidRPr="0020718A" w:rsidRDefault="004025CC" w:rsidP="004025CC">
            <w:pPr>
              <w:rPr>
                <w:b/>
                <w:szCs w:val="28"/>
              </w:rPr>
            </w:pPr>
            <w:r w:rsidRPr="0020718A">
              <w:rPr>
                <w:b/>
                <w:szCs w:val="28"/>
              </w:rPr>
              <w:t>д. Шаши</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F59E45E" w14:textId="77777777" w:rsidR="004025CC" w:rsidRPr="0020718A" w:rsidRDefault="004025CC" w:rsidP="004025CC">
            <w:pPr>
              <w:rPr>
                <w:szCs w:val="28"/>
              </w:rPr>
            </w:pPr>
            <w:r w:rsidRPr="0020718A">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69AE8ED" w14:textId="77777777" w:rsidR="004025CC" w:rsidRPr="0020718A" w:rsidRDefault="004025CC" w:rsidP="004025CC">
            <w:pPr>
              <w:rPr>
                <w:b/>
                <w:szCs w:val="28"/>
              </w:rPr>
            </w:pPr>
            <w:r w:rsidRPr="0020718A">
              <w:rPr>
                <w:b/>
                <w:szCs w:val="28"/>
              </w:rPr>
              <w:t>1</w:t>
            </w:r>
          </w:p>
        </w:tc>
      </w:tr>
      <w:tr w:rsidR="00302C3B" w14:paraId="5ACB5833" w14:textId="77777777" w:rsidTr="004025C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5A151" w14:textId="77777777" w:rsidR="00302C3B" w:rsidRPr="00120135" w:rsidRDefault="00302C3B" w:rsidP="004025CC">
            <w:pPr>
              <w:rPr>
                <w:color w:val="FF0000"/>
                <w:szCs w:val="28"/>
                <w:highlight w:val="yellow"/>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00AA7972" w14:textId="40DF2D6D" w:rsidR="00302C3B" w:rsidRPr="0020718A" w:rsidRDefault="00302C3B" w:rsidP="004025CC">
            <w:pPr>
              <w:rPr>
                <w:b/>
                <w:szCs w:val="28"/>
              </w:rPr>
            </w:pPr>
            <w:r>
              <w:rPr>
                <w:b/>
                <w:szCs w:val="28"/>
              </w:rPr>
              <w:t>д. Черенка</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2701B5CD" w14:textId="4CDE7315" w:rsidR="00302C3B" w:rsidRPr="0020718A" w:rsidRDefault="00302C3B" w:rsidP="004025CC">
            <w:pPr>
              <w:rPr>
                <w:szCs w:val="28"/>
              </w:rPr>
            </w:pPr>
            <w:r>
              <w:rPr>
                <w:szCs w:val="28"/>
              </w:rPr>
              <w:t>-</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07A83379" w14:textId="0CF1C738" w:rsidR="00302C3B" w:rsidRPr="0020718A" w:rsidRDefault="00302C3B" w:rsidP="004025CC">
            <w:pPr>
              <w:rPr>
                <w:b/>
                <w:szCs w:val="28"/>
              </w:rPr>
            </w:pPr>
            <w:r>
              <w:rPr>
                <w:b/>
                <w:szCs w:val="28"/>
              </w:rPr>
              <w:t>1</w:t>
            </w:r>
          </w:p>
        </w:tc>
      </w:tr>
    </w:tbl>
    <w:p w14:paraId="3067239E" w14:textId="77777777" w:rsidR="00213A4C" w:rsidRDefault="00213A4C" w:rsidP="00213A4C">
      <w:pPr>
        <w:ind w:right="-4820"/>
        <w:jc w:val="both"/>
        <w:rPr>
          <w:color w:val="FF0000"/>
          <w:szCs w:val="28"/>
        </w:rPr>
      </w:pPr>
    </w:p>
    <w:tbl>
      <w:tblPr>
        <w:tblW w:w="9214" w:type="dxa"/>
        <w:tblInd w:w="137" w:type="dxa"/>
        <w:tblLook w:val="04A0" w:firstRow="1" w:lastRow="0" w:firstColumn="1" w:lastColumn="0" w:noHBand="0" w:noVBand="1"/>
      </w:tblPr>
      <w:tblGrid>
        <w:gridCol w:w="567"/>
        <w:gridCol w:w="3827"/>
        <w:gridCol w:w="2268"/>
        <w:gridCol w:w="2552"/>
      </w:tblGrid>
      <w:tr w:rsidR="00353896" w:rsidRPr="00C94D30" w14:paraId="3B9908DE" w14:textId="77777777" w:rsidTr="00213A4C">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7DC2A" w14:textId="77777777" w:rsidR="00213A4C" w:rsidRPr="00AA65A3" w:rsidRDefault="00213A4C" w:rsidP="00213A4C">
            <w:pPr>
              <w:rPr>
                <w:szCs w:val="28"/>
              </w:rPr>
            </w:pPr>
            <w:r w:rsidRPr="00AA65A3">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2760B1A" w14:textId="77777777" w:rsidR="00213A4C" w:rsidRPr="00AA65A3" w:rsidRDefault="00213A4C" w:rsidP="00213A4C">
            <w:pPr>
              <w:rPr>
                <w:b/>
                <w:szCs w:val="28"/>
              </w:rPr>
            </w:pPr>
            <w:r w:rsidRPr="00AA65A3">
              <w:rPr>
                <w:b/>
                <w:szCs w:val="28"/>
              </w:rPr>
              <w:t>д.Николаево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594C819" w14:textId="77777777" w:rsidR="00213A4C" w:rsidRPr="00AA65A3" w:rsidRDefault="00213A4C" w:rsidP="00213A4C">
            <w:pPr>
              <w:rPr>
                <w:szCs w:val="28"/>
              </w:rPr>
            </w:pPr>
            <w:r w:rsidRPr="00AA65A3">
              <w:rPr>
                <w:szCs w:val="28"/>
              </w:rPr>
              <w:t>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17CD5741" w14:textId="77777777" w:rsidR="00213A4C" w:rsidRPr="00AA65A3" w:rsidRDefault="00213A4C" w:rsidP="00213A4C">
            <w:pPr>
              <w:rPr>
                <w:szCs w:val="28"/>
              </w:rPr>
            </w:pPr>
            <w:r w:rsidRPr="00AA65A3">
              <w:rPr>
                <w:szCs w:val="28"/>
              </w:rPr>
              <w:t> </w:t>
            </w:r>
          </w:p>
        </w:tc>
      </w:tr>
      <w:tr w:rsidR="00353896" w:rsidRPr="00C94D30" w14:paraId="30EEA11A"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F60596" w14:textId="77777777" w:rsidR="00213A4C" w:rsidRPr="00AA65A3" w:rsidRDefault="00213A4C" w:rsidP="00213A4C">
            <w:pPr>
              <w:rPr>
                <w:szCs w:val="28"/>
              </w:rPr>
            </w:pPr>
            <w:r w:rsidRPr="00AA65A3">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11413CA3" w14:textId="77777777" w:rsidR="00213A4C" w:rsidRPr="00AA65A3" w:rsidRDefault="00213A4C" w:rsidP="00213A4C">
            <w:pPr>
              <w:rPr>
                <w:szCs w:val="28"/>
              </w:rPr>
            </w:pPr>
            <w:r w:rsidRPr="00AA65A3">
              <w:rPr>
                <w:szCs w:val="28"/>
              </w:rPr>
              <w:t>ул.Лесная, 9</w:t>
            </w:r>
          </w:p>
        </w:tc>
        <w:tc>
          <w:tcPr>
            <w:tcW w:w="2268" w:type="dxa"/>
            <w:tcBorders>
              <w:top w:val="nil"/>
              <w:left w:val="nil"/>
              <w:bottom w:val="single" w:sz="4" w:space="0" w:color="auto"/>
              <w:right w:val="single" w:sz="4" w:space="0" w:color="auto"/>
            </w:tcBorders>
            <w:shd w:val="clear" w:color="auto" w:fill="auto"/>
            <w:noWrap/>
            <w:vAlign w:val="center"/>
            <w:hideMark/>
          </w:tcPr>
          <w:p w14:paraId="0EBFF77C"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5860159" w14:textId="77777777" w:rsidR="00213A4C" w:rsidRPr="00AA65A3" w:rsidRDefault="00213A4C" w:rsidP="00213A4C">
            <w:pPr>
              <w:rPr>
                <w:szCs w:val="28"/>
              </w:rPr>
            </w:pPr>
            <w:r w:rsidRPr="00AA65A3">
              <w:rPr>
                <w:szCs w:val="28"/>
              </w:rPr>
              <w:t>1</w:t>
            </w:r>
          </w:p>
        </w:tc>
      </w:tr>
      <w:tr w:rsidR="00353896" w:rsidRPr="00C94D30" w14:paraId="3AAB535F"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A74054" w14:textId="77777777" w:rsidR="00213A4C" w:rsidRPr="00AA65A3" w:rsidRDefault="00213A4C" w:rsidP="00213A4C">
            <w:pPr>
              <w:rPr>
                <w:szCs w:val="28"/>
              </w:rPr>
            </w:pPr>
            <w:r w:rsidRPr="00AA65A3">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245BC736" w14:textId="77777777" w:rsidR="00213A4C" w:rsidRPr="00AA65A3" w:rsidRDefault="00213A4C" w:rsidP="00213A4C">
            <w:pPr>
              <w:rPr>
                <w:szCs w:val="28"/>
              </w:rPr>
            </w:pPr>
            <w:r w:rsidRPr="00AA65A3">
              <w:rPr>
                <w:szCs w:val="28"/>
              </w:rPr>
              <w:t>ул.Мира, 15</w:t>
            </w:r>
          </w:p>
        </w:tc>
        <w:tc>
          <w:tcPr>
            <w:tcW w:w="2268" w:type="dxa"/>
            <w:tcBorders>
              <w:top w:val="nil"/>
              <w:left w:val="nil"/>
              <w:bottom w:val="single" w:sz="4" w:space="0" w:color="auto"/>
              <w:right w:val="single" w:sz="4" w:space="0" w:color="auto"/>
            </w:tcBorders>
            <w:shd w:val="clear" w:color="auto" w:fill="auto"/>
            <w:noWrap/>
            <w:vAlign w:val="center"/>
            <w:hideMark/>
          </w:tcPr>
          <w:p w14:paraId="6FF61D49"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4FCE5BFA" w14:textId="77777777" w:rsidR="00213A4C" w:rsidRPr="00AA65A3" w:rsidRDefault="00213A4C" w:rsidP="00213A4C">
            <w:pPr>
              <w:rPr>
                <w:szCs w:val="28"/>
              </w:rPr>
            </w:pPr>
            <w:r w:rsidRPr="00AA65A3">
              <w:rPr>
                <w:szCs w:val="28"/>
              </w:rPr>
              <w:t>1</w:t>
            </w:r>
          </w:p>
        </w:tc>
      </w:tr>
      <w:tr w:rsidR="00353896" w:rsidRPr="00C94D30" w14:paraId="149EC3CF" w14:textId="77777777" w:rsidTr="00D15A8D">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AA3D46" w14:textId="77777777" w:rsidR="00213A4C" w:rsidRPr="00AA65A3" w:rsidRDefault="00213A4C" w:rsidP="00213A4C">
            <w:pPr>
              <w:rPr>
                <w:szCs w:val="28"/>
              </w:rPr>
            </w:pPr>
            <w:r w:rsidRPr="00AA65A3">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72FD977E" w14:textId="77777777" w:rsidR="00213A4C" w:rsidRPr="00AA65A3" w:rsidRDefault="00213A4C" w:rsidP="00213A4C">
            <w:pPr>
              <w:rPr>
                <w:szCs w:val="28"/>
              </w:rPr>
            </w:pPr>
            <w:r w:rsidRPr="00AA65A3">
              <w:rPr>
                <w:szCs w:val="28"/>
              </w:rPr>
              <w:t>ул.Мира, 10</w:t>
            </w:r>
          </w:p>
        </w:tc>
        <w:tc>
          <w:tcPr>
            <w:tcW w:w="2268" w:type="dxa"/>
            <w:tcBorders>
              <w:top w:val="nil"/>
              <w:left w:val="nil"/>
              <w:bottom w:val="single" w:sz="4" w:space="0" w:color="auto"/>
              <w:right w:val="single" w:sz="4" w:space="0" w:color="auto"/>
            </w:tcBorders>
            <w:shd w:val="clear" w:color="auto" w:fill="auto"/>
            <w:noWrap/>
            <w:vAlign w:val="center"/>
            <w:hideMark/>
          </w:tcPr>
          <w:p w14:paraId="05A9C0A7"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5C506E27" w14:textId="77777777" w:rsidR="00213A4C" w:rsidRPr="00AA65A3" w:rsidRDefault="00213A4C" w:rsidP="00213A4C">
            <w:pPr>
              <w:rPr>
                <w:szCs w:val="28"/>
              </w:rPr>
            </w:pPr>
            <w:r w:rsidRPr="00AA65A3">
              <w:rPr>
                <w:szCs w:val="28"/>
              </w:rPr>
              <w:t>1</w:t>
            </w:r>
          </w:p>
        </w:tc>
      </w:tr>
      <w:tr w:rsidR="00353896" w:rsidRPr="00C94D30" w14:paraId="172DED26" w14:textId="77777777" w:rsidTr="00D15A8D">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A966C" w14:textId="77777777" w:rsidR="00213A4C" w:rsidRPr="00AA65A3" w:rsidRDefault="00213A4C" w:rsidP="00213A4C">
            <w:pPr>
              <w:rPr>
                <w:szCs w:val="28"/>
              </w:rPr>
            </w:pPr>
            <w:r w:rsidRPr="00AA65A3">
              <w:rPr>
                <w:szCs w:val="28"/>
              </w:rPr>
              <w:t>4</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965E1" w14:textId="77777777" w:rsidR="00213A4C" w:rsidRPr="00AA65A3" w:rsidRDefault="00213A4C" w:rsidP="00213A4C">
            <w:pPr>
              <w:rPr>
                <w:szCs w:val="28"/>
              </w:rPr>
            </w:pPr>
            <w:r w:rsidRPr="00AA65A3">
              <w:rPr>
                <w:szCs w:val="28"/>
              </w:rPr>
              <w:t>пер.Молодежный,1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4EDF" w14:textId="77777777" w:rsidR="00213A4C" w:rsidRPr="00AA65A3" w:rsidRDefault="00F5173F" w:rsidP="00213A4C">
            <w:pPr>
              <w:rPr>
                <w:szCs w:val="28"/>
              </w:rPr>
            </w:pPr>
            <w:r w:rsidRPr="00AA65A3">
              <w:rPr>
                <w:szCs w:val="28"/>
              </w:rPr>
              <w:t>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C643B" w14:textId="77777777" w:rsidR="00213A4C" w:rsidRPr="00AA65A3" w:rsidRDefault="00F5173F" w:rsidP="00213A4C">
            <w:pPr>
              <w:rPr>
                <w:szCs w:val="28"/>
              </w:rPr>
            </w:pPr>
            <w:r w:rsidRPr="00AA65A3">
              <w:rPr>
                <w:szCs w:val="28"/>
              </w:rPr>
              <w:t>3</w:t>
            </w:r>
          </w:p>
        </w:tc>
      </w:tr>
      <w:tr w:rsidR="00353896" w:rsidRPr="00C94D30" w14:paraId="69CA16EF" w14:textId="77777777" w:rsidTr="00D15A8D">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F89BE" w14:textId="77777777" w:rsidR="00213A4C" w:rsidRPr="00AA65A3" w:rsidRDefault="00213A4C" w:rsidP="00213A4C">
            <w:pPr>
              <w:rPr>
                <w:szCs w:val="28"/>
              </w:rPr>
            </w:pPr>
            <w:r w:rsidRPr="00AA65A3">
              <w:rPr>
                <w:szCs w:val="28"/>
              </w:rPr>
              <w:t>5</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42E0B" w14:textId="77777777" w:rsidR="00213A4C" w:rsidRPr="00AA65A3" w:rsidRDefault="00213A4C" w:rsidP="00213A4C">
            <w:pPr>
              <w:rPr>
                <w:szCs w:val="28"/>
              </w:rPr>
            </w:pPr>
            <w:r w:rsidRPr="00AA65A3">
              <w:rPr>
                <w:szCs w:val="28"/>
              </w:rPr>
              <w:t>ул.Молодежная, 15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724AD" w14:textId="77777777" w:rsidR="00213A4C" w:rsidRPr="00AA65A3" w:rsidRDefault="007D7193" w:rsidP="00213A4C">
            <w:pPr>
              <w:rPr>
                <w:szCs w:val="28"/>
              </w:rPr>
            </w:pPr>
            <w:r>
              <w:rPr>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6E208" w14:textId="77777777" w:rsidR="00213A4C" w:rsidRPr="00AA65A3" w:rsidRDefault="00213A4C" w:rsidP="00213A4C">
            <w:pPr>
              <w:rPr>
                <w:szCs w:val="28"/>
              </w:rPr>
            </w:pPr>
            <w:r w:rsidRPr="00AA65A3">
              <w:rPr>
                <w:szCs w:val="28"/>
              </w:rPr>
              <w:t>2</w:t>
            </w:r>
          </w:p>
        </w:tc>
      </w:tr>
      <w:tr w:rsidR="00353896" w:rsidRPr="00C94D30" w14:paraId="6A7EF292" w14:textId="77777777" w:rsidTr="00E117FE">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EBA5A" w14:textId="77777777" w:rsidR="00213A4C" w:rsidRPr="00AA65A3" w:rsidRDefault="00F5173F" w:rsidP="00213A4C">
            <w:pPr>
              <w:rPr>
                <w:szCs w:val="28"/>
              </w:rPr>
            </w:pPr>
            <w:r w:rsidRPr="00AA65A3">
              <w:rPr>
                <w:szCs w:val="28"/>
              </w:rPr>
              <w:t>6</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39FB4E8" w14:textId="77777777" w:rsidR="00213A4C" w:rsidRPr="00AA65A3" w:rsidRDefault="00213A4C" w:rsidP="00213A4C">
            <w:pPr>
              <w:rPr>
                <w:szCs w:val="28"/>
              </w:rPr>
            </w:pPr>
            <w:r w:rsidRPr="00AA65A3">
              <w:rPr>
                <w:szCs w:val="28"/>
              </w:rPr>
              <w:t>ул.Октябрьская, 4</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0EC1A8D"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CC346C5" w14:textId="77777777" w:rsidR="00213A4C" w:rsidRPr="00AA65A3" w:rsidRDefault="00213A4C" w:rsidP="00213A4C">
            <w:pPr>
              <w:rPr>
                <w:szCs w:val="28"/>
              </w:rPr>
            </w:pPr>
            <w:r w:rsidRPr="00AA65A3">
              <w:rPr>
                <w:szCs w:val="28"/>
              </w:rPr>
              <w:t>1</w:t>
            </w:r>
          </w:p>
        </w:tc>
      </w:tr>
      <w:tr w:rsidR="00353896" w:rsidRPr="00C94D30" w14:paraId="61CC8613"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2CABEC" w14:textId="77777777" w:rsidR="00213A4C" w:rsidRPr="00AA65A3" w:rsidRDefault="00F5173F" w:rsidP="00213A4C">
            <w:pPr>
              <w:rPr>
                <w:szCs w:val="28"/>
              </w:rPr>
            </w:pPr>
            <w:r w:rsidRPr="00AA65A3">
              <w:rPr>
                <w:szCs w:val="28"/>
              </w:rPr>
              <w:t>7</w:t>
            </w:r>
          </w:p>
        </w:tc>
        <w:tc>
          <w:tcPr>
            <w:tcW w:w="3827" w:type="dxa"/>
            <w:tcBorders>
              <w:top w:val="nil"/>
              <w:left w:val="nil"/>
              <w:bottom w:val="single" w:sz="4" w:space="0" w:color="auto"/>
              <w:right w:val="single" w:sz="4" w:space="0" w:color="auto"/>
            </w:tcBorders>
            <w:shd w:val="clear" w:color="auto" w:fill="auto"/>
            <w:vAlign w:val="center"/>
            <w:hideMark/>
          </w:tcPr>
          <w:p w14:paraId="03CC5142" w14:textId="77777777" w:rsidR="00213A4C" w:rsidRPr="00AA65A3" w:rsidRDefault="00213A4C" w:rsidP="00213A4C">
            <w:pPr>
              <w:rPr>
                <w:szCs w:val="28"/>
              </w:rPr>
            </w:pPr>
            <w:r w:rsidRPr="00AA65A3">
              <w:rPr>
                <w:szCs w:val="28"/>
              </w:rPr>
              <w:t>ул.Октябрьская,11</w:t>
            </w:r>
          </w:p>
        </w:tc>
        <w:tc>
          <w:tcPr>
            <w:tcW w:w="2268" w:type="dxa"/>
            <w:tcBorders>
              <w:top w:val="nil"/>
              <w:left w:val="nil"/>
              <w:bottom w:val="single" w:sz="4" w:space="0" w:color="auto"/>
              <w:right w:val="single" w:sz="4" w:space="0" w:color="auto"/>
            </w:tcBorders>
            <w:shd w:val="clear" w:color="auto" w:fill="auto"/>
            <w:noWrap/>
            <w:vAlign w:val="center"/>
            <w:hideMark/>
          </w:tcPr>
          <w:p w14:paraId="50560041" w14:textId="77777777" w:rsidR="00213A4C" w:rsidRPr="00AA65A3" w:rsidRDefault="00F5173F"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0E54AF0F" w14:textId="77777777" w:rsidR="00213A4C" w:rsidRPr="00AA65A3" w:rsidRDefault="00213A4C" w:rsidP="00213A4C">
            <w:pPr>
              <w:rPr>
                <w:szCs w:val="28"/>
              </w:rPr>
            </w:pPr>
            <w:r w:rsidRPr="00AA65A3">
              <w:rPr>
                <w:szCs w:val="28"/>
              </w:rPr>
              <w:t>1</w:t>
            </w:r>
          </w:p>
        </w:tc>
      </w:tr>
      <w:tr w:rsidR="00353896" w:rsidRPr="00C94D30" w14:paraId="4D36ED1E"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406682" w14:textId="77777777" w:rsidR="00213A4C" w:rsidRPr="00AA65A3" w:rsidRDefault="00F5173F" w:rsidP="00213A4C">
            <w:pPr>
              <w:rPr>
                <w:szCs w:val="28"/>
              </w:rPr>
            </w:pPr>
            <w:r w:rsidRPr="00AA65A3">
              <w:rPr>
                <w:szCs w:val="28"/>
              </w:rPr>
              <w:t>8</w:t>
            </w:r>
          </w:p>
        </w:tc>
        <w:tc>
          <w:tcPr>
            <w:tcW w:w="3827" w:type="dxa"/>
            <w:tcBorders>
              <w:top w:val="nil"/>
              <w:left w:val="nil"/>
              <w:bottom w:val="single" w:sz="4" w:space="0" w:color="auto"/>
              <w:right w:val="single" w:sz="4" w:space="0" w:color="auto"/>
            </w:tcBorders>
            <w:shd w:val="clear" w:color="auto" w:fill="auto"/>
            <w:vAlign w:val="center"/>
            <w:hideMark/>
          </w:tcPr>
          <w:p w14:paraId="07A980BE" w14:textId="77777777" w:rsidR="00213A4C" w:rsidRPr="00AA65A3" w:rsidRDefault="00213A4C" w:rsidP="00213A4C">
            <w:pPr>
              <w:rPr>
                <w:szCs w:val="28"/>
              </w:rPr>
            </w:pPr>
            <w:r w:rsidRPr="00AA65A3">
              <w:rPr>
                <w:szCs w:val="28"/>
              </w:rPr>
              <w:t>ул.Победы,9</w:t>
            </w:r>
          </w:p>
        </w:tc>
        <w:tc>
          <w:tcPr>
            <w:tcW w:w="2268" w:type="dxa"/>
            <w:tcBorders>
              <w:top w:val="nil"/>
              <w:left w:val="nil"/>
              <w:bottom w:val="single" w:sz="4" w:space="0" w:color="auto"/>
              <w:right w:val="single" w:sz="4" w:space="0" w:color="auto"/>
            </w:tcBorders>
            <w:shd w:val="clear" w:color="auto" w:fill="auto"/>
            <w:noWrap/>
            <w:vAlign w:val="center"/>
            <w:hideMark/>
          </w:tcPr>
          <w:p w14:paraId="0CBCA1B7" w14:textId="77777777" w:rsidR="00213A4C" w:rsidRPr="00AA65A3" w:rsidRDefault="00F5173F"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3B948ECC" w14:textId="77777777" w:rsidR="00213A4C" w:rsidRPr="00AA65A3" w:rsidRDefault="00213A4C" w:rsidP="00213A4C">
            <w:pPr>
              <w:rPr>
                <w:szCs w:val="28"/>
              </w:rPr>
            </w:pPr>
            <w:r w:rsidRPr="00AA65A3">
              <w:rPr>
                <w:szCs w:val="28"/>
              </w:rPr>
              <w:t>1</w:t>
            </w:r>
          </w:p>
        </w:tc>
      </w:tr>
      <w:tr w:rsidR="00353896" w:rsidRPr="00C94D30" w14:paraId="25D48EFB"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337CE7" w14:textId="77777777" w:rsidR="00213A4C" w:rsidRPr="00AA65A3" w:rsidRDefault="00F5173F" w:rsidP="00213A4C">
            <w:pPr>
              <w:rPr>
                <w:szCs w:val="28"/>
              </w:rPr>
            </w:pPr>
            <w:r w:rsidRPr="00AA65A3">
              <w:rPr>
                <w:szCs w:val="28"/>
              </w:rPr>
              <w:t>9</w:t>
            </w:r>
          </w:p>
        </w:tc>
        <w:tc>
          <w:tcPr>
            <w:tcW w:w="3827" w:type="dxa"/>
            <w:tcBorders>
              <w:top w:val="nil"/>
              <w:left w:val="nil"/>
              <w:bottom w:val="single" w:sz="4" w:space="0" w:color="auto"/>
              <w:right w:val="single" w:sz="4" w:space="0" w:color="auto"/>
            </w:tcBorders>
            <w:shd w:val="clear" w:color="auto" w:fill="auto"/>
            <w:vAlign w:val="center"/>
            <w:hideMark/>
          </w:tcPr>
          <w:p w14:paraId="054B7E11" w14:textId="77777777" w:rsidR="00213A4C" w:rsidRPr="00AA65A3" w:rsidRDefault="00213A4C" w:rsidP="00213A4C">
            <w:pPr>
              <w:rPr>
                <w:szCs w:val="28"/>
              </w:rPr>
            </w:pPr>
            <w:r w:rsidRPr="00AA65A3">
              <w:rPr>
                <w:szCs w:val="28"/>
              </w:rPr>
              <w:t>ул.Центральная,8</w:t>
            </w:r>
          </w:p>
        </w:tc>
        <w:tc>
          <w:tcPr>
            <w:tcW w:w="2268" w:type="dxa"/>
            <w:tcBorders>
              <w:top w:val="nil"/>
              <w:left w:val="nil"/>
              <w:bottom w:val="single" w:sz="4" w:space="0" w:color="auto"/>
              <w:right w:val="single" w:sz="4" w:space="0" w:color="auto"/>
            </w:tcBorders>
            <w:shd w:val="clear" w:color="auto" w:fill="auto"/>
            <w:noWrap/>
            <w:vAlign w:val="center"/>
            <w:hideMark/>
          </w:tcPr>
          <w:p w14:paraId="3C3004FA"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193BCA82" w14:textId="77777777" w:rsidR="00213A4C" w:rsidRPr="00AA65A3" w:rsidRDefault="00213A4C" w:rsidP="00213A4C">
            <w:pPr>
              <w:rPr>
                <w:szCs w:val="28"/>
              </w:rPr>
            </w:pPr>
            <w:r w:rsidRPr="00AA65A3">
              <w:rPr>
                <w:szCs w:val="28"/>
              </w:rPr>
              <w:t>2</w:t>
            </w:r>
          </w:p>
        </w:tc>
      </w:tr>
      <w:tr w:rsidR="00353896" w:rsidRPr="00C94D30" w14:paraId="0A9218CD"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7DFE09" w14:textId="77777777" w:rsidR="00213A4C" w:rsidRPr="00AA65A3" w:rsidRDefault="00F5173F" w:rsidP="00213A4C">
            <w:pPr>
              <w:rPr>
                <w:szCs w:val="28"/>
              </w:rPr>
            </w:pPr>
            <w:r w:rsidRPr="00AA65A3">
              <w:rPr>
                <w:szCs w:val="28"/>
              </w:rPr>
              <w:t>10</w:t>
            </w:r>
          </w:p>
        </w:tc>
        <w:tc>
          <w:tcPr>
            <w:tcW w:w="3827" w:type="dxa"/>
            <w:tcBorders>
              <w:top w:val="nil"/>
              <w:left w:val="nil"/>
              <w:bottom w:val="single" w:sz="4" w:space="0" w:color="auto"/>
              <w:right w:val="single" w:sz="4" w:space="0" w:color="auto"/>
            </w:tcBorders>
            <w:shd w:val="clear" w:color="auto" w:fill="auto"/>
            <w:vAlign w:val="center"/>
            <w:hideMark/>
          </w:tcPr>
          <w:p w14:paraId="0A878AB8" w14:textId="77777777" w:rsidR="00213A4C" w:rsidRPr="00AA65A3" w:rsidRDefault="00213A4C" w:rsidP="00213A4C">
            <w:pPr>
              <w:rPr>
                <w:szCs w:val="28"/>
              </w:rPr>
            </w:pPr>
            <w:r w:rsidRPr="00AA65A3">
              <w:rPr>
                <w:szCs w:val="28"/>
              </w:rPr>
              <w:t>ул.Центральная,22</w:t>
            </w:r>
          </w:p>
        </w:tc>
        <w:tc>
          <w:tcPr>
            <w:tcW w:w="2268" w:type="dxa"/>
            <w:tcBorders>
              <w:top w:val="nil"/>
              <w:left w:val="nil"/>
              <w:bottom w:val="single" w:sz="4" w:space="0" w:color="auto"/>
              <w:right w:val="single" w:sz="4" w:space="0" w:color="auto"/>
            </w:tcBorders>
            <w:shd w:val="clear" w:color="auto" w:fill="auto"/>
            <w:noWrap/>
            <w:vAlign w:val="center"/>
            <w:hideMark/>
          </w:tcPr>
          <w:p w14:paraId="0CE17A75"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4123842A" w14:textId="50A0D383" w:rsidR="00213A4C" w:rsidRPr="00AA65A3" w:rsidRDefault="00676C64" w:rsidP="00213A4C">
            <w:pPr>
              <w:rPr>
                <w:szCs w:val="28"/>
              </w:rPr>
            </w:pPr>
            <w:r>
              <w:rPr>
                <w:szCs w:val="28"/>
              </w:rPr>
              <w:t>2</w:t>
            </w:r>
          </w:p>
        </w:tc>
      </w:tr>
      <w:tr w:rsidR="00353896" w:rsidRPr="00C94D30" w14:paraId="37708199"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CE2646" w14:textId="77777777" w:rsidR="00213A4C" w:rsidRPr="00AA65A3" w:rsidRDefault="00213A4C" w:rsidP="00F5173F">
            <w:pPr>
              <w:rPr>
                <w:szCs w:val="28"/>
              </w:rPr>
            </w:pPr>
            <w:r w:rsidRPr="00AA65A3">
              <w:rPr>
                <w:szCs w:val="28"/>
              </w:rPr>
              <w:t>1</w:t>
            </w:r>
            <w:r w:rsidR="00F5173F" w:rsidRPr="00AA65A3">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7C9F0EF0" w14:textId="77777777" w:rsidR="00213A4C" w:rsidRPr="00AA65A3" w:rsidRDefault="00213A4C" w:rsidP="00213A4C">
            <w:pPr>
              <w:rPr>
                <w:szCs w:val="28"/>
              </w:rPr>
            </w:pPr>
            <w:r w:rsidRPr="00AA65A3">
              <w:rPr>
                <w:szCs w:val="28"/>
              </w:rPr>
              <w:t>ул.Центральная,25</w:t>
            </w:r>
          </w:p>
        </w:tc>
        <w:tc>
          <w:tcPr>
            <w:tcW w:w="2268" w:type="dxa"/>
            <w:tcBorders>
              <w:top w:val="nil"/>
              <w:left w:val="nil"/>
              <w:bottom w:val="single" w:sz="4" w:space="0" w:color="auto"/>
              <w:right w:val="single" w:sz="4" w:space="0" w:color="auto"/>
            </w:tcBorders>
            <w:shd w:val="clear" w:color="auto" w:fill="auto"/>
            <w:noWrap/>
            <w:vAlign w:val="center"/>
            <w:hideMark/>
          </w:tcPr>
          <w:p w14:paraId="7D0D0046"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6D07DA1" w14:textId="77777777" w:rsidR="00213A4C" w:rsidRPr="00AA65A3" w:rsidRDefault="00213A4C" w:rsidP="00213A4C">
            <w:pPr>
              <w:rPr>
                <w:szCs w:val="28"/>
              </w:rPr>
            </w:pPr>
            <w:r w:rsidRPr="00AA65A3">
              <w:rPr>
                <w:szCs w:val="28"/>
              </w:rPr>
              <w:t>1</w:t>
            </w:r>
          </w:p>
        </w:tc>
      </w:tr>
      <w:tr w:rsidR="00353896" w:rsidRPr="00C94D30" w14:paraId="3500DB20"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28AB03" w14:textId="77777777" w:rsidR="00213A4C" w:rsidRPr="00AA65A3" w:rsidRDefault="00213A4C" w:rsidP="00F5173F">
            <w:pPr>
              <w:rPr>
                <w:szCs w:val="28"/>
              </w:rPr>
            </w:pPr>
            <w:r w:rsidRPr="00AA65A3">
              <w:rPr>
                <w:szCs w:val="28"/>
              </w:rPr>
              <w:t>1</w:t>
            </w:r>
            <w:r w:rsidR="00F5173F" w:rsidRPr="00AA65A3">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1D358987" w14:textId="77777777" w:rsidR="00213A4C" w:rsidRPr="00AA65A3" w:rsidRDefault="00213A4C" w:rsidP="00213A4C">
            <w:pPr>
              <w:rPr>
                <w:szCs w:val="28"/>
              </w:rPr>
            </w:pPr>
            <w:r w:rsidRPr="00AA65A3">
              <w:rPr>
                <w:szCs w:val="28"/>
              </w:rPr>
              <w:t>ул.Центральная,42</w:t>
            </w:r>
          </w:p>
        </w:tc>
        <w:tc>
          <w:tcPr>
            <w:tcW w:w="2268" w:type="dxa"/>
            <w:tcBorders>
              <w:top w:val="nil"/>
              <w:left w:val="nil"/>
              <w:bottom w:val="single" w:sz="4" w:space="0" w:color="auto"/>
              <w:right w:val="single" w:sz="4" w:space="0" w:color="auto"/>
            </w:tcBorders>
            <w:shd w:val="clear" w:color="auto" w:fill="auto"/>
            <w:noWrap/>
            <w:vAlign w:val="center"/>
            <w:hideMark/>
          </w:tcPr>
          <w:p w14:paraId="29E9C833"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08B2234C" w14:textId="77777777" w:rsidR="00213A4C" w:rsidRPr="00AA65A3" w:rsidRDefault="00213A4C" w:rsidP="00213A4C">
            <w:pPr>
              <w:rPr>
                <w:szCs w:val="28"/>
              </w:rPr>
            </w:pPr>
            <w:r w:rsidRPr="00AA65A3">
              <w:rPr>
                <w:szCs w:val="28"/>
              </w:rPr>
              <w:t>2</w:t>
            </w:r>
          </w:p>
        </w:tc>
      </w:tr>
      <w:tr w:rsidR="00213A4C" w:rsidRPr="00C94D30" w14:paraId="532ECAFB"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E31D28" w14:textId="77777777" w:rsidR="00213A4C" w:rsidRPr="00AA65A3" w:rsidRDefault="00213A4C" w:rsidP="00213A4C">
            <w:pPr>
              <w:rPr>
                <w:szCs w:val="28"/>
              </w:rPr>
            </w:pPr>
            <w:r w:rsidRPr="00AA65A3">
              <w:rPr>
                <w:szCs w:val="28"/>
              </w:rPr>
              <w:t> </w:t>
            </w:r>
          </w:p>
        </w:tc>
        <w:tc>
          <w:tcPr>
            <w:tcW w:w="3827" w:type="dxa"/>
            <w:tcBorders>
              <w:top w:val="nil"/>
              <w:left w:val="nil"/>
              <w:bottom w:val="single" w:sz="4" w:space="0" w:color="auto"/>
              <w:right w:val="single" w:sz="4" w:space="0" w:color="auto"/>
            </w:tcBorders>
            <w:shd w:val="clear" w:color="auto" w:fill="auto"/>
            <w:vAlign w:val="center"/>
            <w:hideMark/>
          </w:tcPr>
          <w:p w14:paraId="2FE29320" w14:textId="77777777" w:rsidR="00213A4C" w:rsidRPr="00AA65A3" w:rsidRDefault="00213A4C" w:rsidP="00213A4C">
            <w:pPr>
              <w:rPr>
                <w:b/>
                <w:szCs w:val="28"/>
              </w:rPr>
            </w:pPr>
            <w:r w:rsidRPr="00AA65A3">
              <w:rPr>
                <w:b/>
                <w:szCs w:val="28"/>
              </w:rPr>
              <w:t>Всего</w:t>
            </w:r>
          </w:p>
        </w:tc>
        <w:tc>
          <w:tcPr>
            <w:tcW w:w="2268" w:type="dxa"/>
            <w:tcBorders>
              <w:top w:val="nil"/>
              <w:left w:val="nil"/>
              <w:bottom w:val="single" w:sz="4" w:space="0" w:color="auto"/>
              <w:right w:val="single" w:sz="4" w:space="0" w:color="auto"/>
            </w:tcBorders>
            <w:shd w:val="clear" w:color="auto" w:fill="auto"/>
            <w:noWrap/>
            <w:vAlign w:val="center"/>
            <w:hideMark/>
          </w:tcPr>
          <w:p w14:paraId="2232F563" w14:textId="77777777" w:rsidR="00213A4C" w:rsidRPr="00AA65A3" w:rsidRDefault="00213A4C" w:rsidP="007D7193">
            <w:pPr>
              <w:rPr>
                <w:b/>
                <w:szCs w:val="28"/>
              </w:rPr>
            </w:pPr>
            <w:r w:rsidRPr="00AA65A3">
              <w:rPr>
                <w:b/>
                <w:szCs w:val="28"/>
              </w:rPr>
              <w:t>1</w:t>
            </w:r>
            <w:r w:rsidR="007D7193">
              <w:rPr>
                <w:b/>
                <w:szCs w:val="28"/>
              </w:rPr>
              <w:t>3</w:t>
            </w:r>
          </w:p>
        </w:tc>
        <w:tc>
          <w:tcPr>
            <w:tcW w:w="2552" w:type="dxa"/>
            <w:tcBorders>
              <w:top w:val="nil"/>
              <w:left w:val="nil"/>
              <w:bottom w:val="single" w:sz="4" w:space="0" w:color="auto"/>
              <w:right w:val="single" w:sz="4" w:space="0" w:color="auto"/>
            </w:tcBorders>
            <w:shd w:val="clear" w:color="auto" w:fill="auto"/>
            <w:noWrap/>
            <w:vAlign w:val="center"/>
            <w:hideMark/>
          </w:tcPr>
          <w:p w14:paraId="17FCAABD" w14:textId="42C7DEA3" w:rsidR="00213A4C" w:rsidRPr="00AA65A3" w:rsidRDefault="00213A4C" w:rsidP="00213A4C">
            <w:pPr>
              <w:rPr>
                <w:b/>
                <w:szCs w:val="28"/>
              </w:rPr>
            </w:pPr>
            <w:r w:rsidRPr="00AA65A3">
              <w:rPr>
                <w:b/>
                <w:szCs w:val="28"/>
              </w:rPr>
              <w:t>1</w:t>
            </w:r>
            <w:r w:rsidR="00676C64">
              <w:rPr>
                <w:b/>
                <w:szCs w:val="28"/>
              </w:rPr>
              <w:t>8</w:t>
            </w:r>
          </w:p>
        </w:tc>
      </w:tr>
    </w:tbl>
    <w:p w14:paraId="452DF379" w14:textId="47C6E831" w:rsidR="00213A4C" w:rsidRDefault="00213A4C" w:rsidP="00213A4C">
      <w:pPr>
        <w:ind w:right="-4820"/>
        <w:jc w:val="both"/>
        <w:rPr>
          <w:szCs w:val="28"/>
        </w:rPr>
      </w:pPr>
    </w:p>
    <w:tbl>
      <w:tblPr>
        <w:tblW w:w="9214" w:type="dxa"/>
        <w:tblInd w:w="137" w:type="dxa"/>
        <w:tblLook w:val="04A0" w:firstRow="1" w:lastRow="0" w:firstColumn="1" w:lastColumn="0" w:noHBand="0" w:noVBand="1"/>
      </w:tblPr>
      <w:tblGrid>
        <w:gridCol w:w="567"/>
        <w:gridCol w:w="3827"/>
        <w:gridCol w:w="2268"/>
        <w:gridCol w:w="2552"/>
      </w:tblGrid>
      <w:tr w:rsidR="00353896" w:rsidRPr="00AA65A3" w14:paraId="71448988" w14:textId="77777777" w:rsidTr="00213A4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23F34" w14:textId="77777777" w:rsidR="00213A4C" w:rsidRPr="00AA65A3" w:rsidRDefault="00213A4C" w:rsidP="00213A4C">
            <w:pPr>
              <w:rPr>
                <w:szCs w:val="28"/>
              </w:rPr>
            </w:pPr>
            <w:r w:rsidRPr="00AA65A3">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89F63FE" w14:textId="17B8A661" w:rsidR="00213A4C" w:rsidRPr="00AA65A3" w:rsidRDefault="00DE7EAA" w:rsidP="00213A4C">
            <w:pPr>
              <w:rPr>
                <w:b/>
                <w:szCs w:val="28"/>
              </w:rPr>
            </w:pPr>
            <w:r>
              <w:rPr>
                <w:b/>
                <w:szCs w:val="28"/>
              </w:rPr>
              <w:t>аг</w:t>
            </w:r>
            <w:r w:rsidR="00213A4C" w:rsidRPr="00AA65A3">
              <w:rPr>
                <w:b/>
                <w:szCs w:val="28"/>
              </w:rPr>
              <w:t>.Кордон</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5CBC04B" w14:textId="77777777" w:rsidR="00213A4C" w:rsidRPr="00AA65A3" w:rsidRDefault="00213A4C" w:rsidP="00213A4C">
            <w:pPr>
              <w:rPr>
                <w:szCs w:val="28"/>
              </w:rPr>
            </w:pPr>
            <w:r w:rsidRPr="00AA65A3">
              <w:rPr>
                <w:szCs w:val="28"/>
              </w:rPr>
              <w:t>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49CDFDA" w14:textId="77777777" w:rsidR="00213A4C" w:rsidRPr="00AA65A3" w:rsidRDefault="00213A4C" w:rsidP="00213A4C">
            <w:pPr>
              <w:rPr>
                <w:szCs w:val="28"/>
              </w:rPr>
            </w:pPr>
            <w:r w:rsidRPr="00AA65A3">
              <w:rPr>
                <w:szCs w:val="28"/>
              </w:rPr>
              <w:t> </w:t>
            </w:r>
          </w:p>
        </w:tc>
      </w:tr>
      <w:tr w:rsidR="00353896" w:rsidRPr="00AA65A3" w14:paraId="69AEC5C2"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D5D105A" w14:textId="77777777" w:rsidR="00213A4C" w:rsidRPr="00AA65A3" w:rsidRDefault="00213A4C" w:rsidP="00213A4C">
            <w:pPr>
              <w:rPr>
                <w:szCs w:val="28"/>
              </w:rPr>
            </w:pPr>
            <w:r w:rsidRPr="00AA65A3">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264946E8" w14:textId="77777777" w:rsidR="00213A4C" w:rsidRPr="00AA65A3" w:rsidRDefault="00213A4C" w:rsidP="00213A4C">
            <w:pPr>
              <w:rPr>
                <w:szCs w:val="28"/>
              </w:rPr>
            </w:pPr>
            <w:r w:rsidRPr="00AA65A3">
              <w:rPr>
                <w:szCs w:val="28"/>
              </w:rPr>
              <w:t>ул.Винера,4</w:t>
            </w:r>
          </w:p>
        </w:tc>
        <w:tc>
          <w:tcPr>
            <w:tcW w:w="2268" w:type="dxa"/>
            <w:tcBorders>
              <w:top w:val="nil"/>
              <w:left w:val="nil"/>
              <w:bottom w:val="single" w:sz="4" w:space="0" w:color="auto"/>
              <w:right w:val="single" w:sz="4" w:space="0" w:color="auto"/>
            </w:tcBorders>
            <w:shd w:val="clear" w:color="auto" w:fill="auto"/>
            <w:noWrap/>
            <w:vAlign w:val="center"/>
            <w:hideMark/>
          </w:tcPr>
          <w:p w14:paraId="6431EFA5"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6AC38413" w14:textId="77777777" w:rsidR="00213A4C" w:rsidRPr="00AA65A3" w:rsidRDefault="00213A4C" w:rsidP="00213A4C">
            <w:pPr>
              <w:rPr>
                <w:szCs w:val="28"/>
              </w:rPr>
            </w:pPr>
            <w:r w:rsidRPr="00AA65A3">
              <w:rPr>
                <w:szCs w:val="28"/>
              </w:rPr>
              <w:t>2</w:t>
            </w:r>
          </w:p>
        </w:tc>
      </w:tr>
      <w:tr w:rsidR="00353896" w:rsidRPr="00AA65A3" w14:paraId="0D4A7810" w14:textId="77777777" w:rsidTr="008E3702">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E5A327" w14:textId="77777777" w:rsidR="00213A4C" w:rsidRPr="00AA65A3" w:rsidRDefault="00213A4C" w:rsidP="00213A4C">
            <w:pPr>
              <w:rPr>
                <w:szCs w:val="28"/>
              </w:rPr>
            </w:pPr>
            <w:r w:rsidRPr="00AA65A3">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34B0FCCA" w14:textId="77777777" w:rsidR="00213A4C" w:rsidRPr="00AA65A3" w:rsidRDefault="00213A4C" w:rsidP="00213A4C">
            <w:pPr>
              <w:rPr>
                <w:szCs w:val="28"/>
              </w:rPr>
            </w:pPr>
            <w:r w:rsidRPr="00AA65A3">
              <w:rPr>
                <w:szCs w:val="28"/>
              </w:rPr>
              <w:t>ул.Винера,11</w:t>
            </w:r>
          </w:p>
        </w:tc>
        <w:tc>
          <w:tcPr>
            <w:tcW w:w="2268" w:type="dxa"/>
            <w:tcBorders>
              <w:top w:val="nil"/>
              <w:left w:val="nil"/>
              <w:bottom w:val="single" w:sz="4" w:space="0" w:color="auto"/>
              <w:right w:val="single" w:sz="4" w:space="0" w:color="auto"/>
            </w:tcBorders>
            <w:shd w:val="clear" w:color="auto" w:fill="auto"/>
            <w:noWrap/>
            <w:vAlign w:val="center"/>
            <w:hideMark/>
          </w:tcPr>
          <w:p w14:paraId="04DEA156"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6BE00C73" w14:textId="77777777" w:rsidR="00213A4C" w:rsidRPr="00AA65A3" w:rsidRDefault="00213A4C" w:rsidP="00213A4C">
            <w:pPr>
              <w:rPr>
                <w:szCs w:val="28"/>
              </w:rPr>
            </w:pPr>
            <w:r w:rsidRPr="00AA65A3">
              <w:rPr>
                <w:szCs w:val="28"/>
              </w:rPr>
              <w:t>1</w:t>
            </w:r>
          </w:p>
        </w:tc>
      </w:tr>
      <w:tr w:rsidR="00353896" w:rsidRPr="00AA65A3" w14:paraId="07167D9B" w14:textId="77777777" w:rsidTr="008E3702">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CC105" w14:textId="77777777" w:rsidR="00213A4C" w:rsidRPr="00AA65A3" w:rsidRDefault="00213A4C" w:rsidP="00213A4C">
            <w:pPr>
              <w:rPr>
                <w:szCs w:val="28"/>
              </w:rPr>
            </w:pPr>
            <w:r w:rsidRPr="00AA65A3">
              <w:rPr>
                <w:szCs w:val="28"/>
              </w:rPr>
              <w:lastRenderedPageBreak/>
              <w:t>3</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5DA66" w14:textId="77777777" w:rsidR="00213A4C" w:rsidRPr="00AA65A3" w:rsidRDefault="00213A4C" w:rsidP="00213A4C">
            <w:pPr>
              <w:rPr>
                <w:szCs w:val="28"/>
              </w:rPr>
            </w:pPr>
            <w:r w:rsidRPr="00AA65A3">
              <w:rPr>
                <w:szCs w:val="28"/>
              </w:rPr>
              <w:t>ул.Винера, 21-25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83F03" w14:textId="77777777" w:rsidR="00213A4C" w:rsidRPr="00AA65A3" w:rsidRDefault="00213A4C" w:rsidP="00213A4C">
            <w:pPr>
              <w:rPr>
                <w:szCs w:val="28"/>
              </w:rPr>
            </w:pPr>
            <w:r w:rsidRPr="00AA65A3">
              <w:rPr>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64C9F" w14:textId="77777777" w:rsidR="00213A4C" w:rsidRPr="00AA65A3" w:rsidRDefault="00213A4C" w:rsidP="00213A4C">
            <w:pPr>
              <w:rPr>
                <w:szCs w:val="28"/>
              </w:rPr>
            </w:pPr>
            <w:r w:rsidRPr="00AA65A3">
              <w:rPr>
                <w:szCs w:val="28"/>
              </w:rPr>
              <w:t>1</w:t>
            </w:r>
          </w:p>
        </w:tc>
      </w:tr>
      <w:tr w:rsidR="00353896" w:rsidRPr="00AA65A3" w14:paraId="37916904" w14:textId="77777777" w:rsidTr="008E3702">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D50F2" w14:textId="77777777" w:rsidR="00213A4C" w:rsidRPr="00AA65A3" w:rsidRDefault="00213A4C" w:rsidP="00213A4C">
            <w:pPr>
              <w:rPr>
                <w:szCs w:val="28"/>
              </w:rPr>
            </w:pPr>
            <w:r w:rsidRPr="00AA65A3">
              <w:rPr>
                <w:szCs w:val="28"/>
              </w:rPr>
              <w:t>4</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3976F8C8" w14:textId="77777777" w:rsidR="00213A4C" w:rsidRPr="00AA65A3" w:rsidRDefault="00213A4C" w:rsidP="00213A4C">
            <w:pPr>
              <w:rPr>
                <w:szCs w:val="28"/>
              </w:rPr>
            </w:pPr>
            <w:r w:rsidRPr="00AA65A3">
              <w:rPr>
                <w:szCs w:val="28"/>
              </w:rPr>
              <w:t>ул.Винера,29</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432D238" w14:textId="77777777" w:rsidR="00213A4C" w:rsidRPr="00AA65A3" w:rsidRDefault="00213A4C" w:rsidP="00213A4C">
            <w:pPr>
              <w:rPr>
                <w:szCs w:val="28"/>
              </w:rPr>
            </w:pPr>
            <w:r w:rsidRPr="00AA65A3">
              <w:rPr>
                <w:szCs w:val="28"/>
              </w:rPr>
              <w:t>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4CB785B6" w14:textId="77777777" w:rsidR="00213A4C" w:rsidRPr="00AA65A3" w:rsidRDefault="00213A4C" w:rsidP="00213A4C">
            <w:pPr>
              <w:rPr>
                <w:szCs w:val="28"/>
              </w:rPr>
            </w:pPr>
            <w:r w:rsidRPr="00AA65A3">
              <w:rPr>
                <w:szCs w:val="28"/>
              </w:rPr>
              <w:t>1</w:t>
            </w:r>
          </w:p>
        </w:tc>
      </w:tr>
      <w:tr w:rsidR="00353896" w:rsidRPr="00AA65A3" w14:paraId="1F23BFBE"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768662" w14:textId="77777777" w:rsidR="00213A4C" w:rsidRPr="00AA65A3" w:rsidRDefault="00213A4C" w:rsidP="00213A4C">
            <w:pPr>
              <w:rPr>
                <w:szCs w:val="28"/>
              </w:rPr>
            </w:pPr>
            <w:r w:rsidRPr="00AA65A3">
              <w:rPr>
                <w:szCs w:val="28"/>
              </w:rPr>
              <w:t>5</w:t>
            </w:r>
          </w:p>
        </w:tc>
        <w:tc>
          <w:tcPr>
            <w:tcW w:w="3827" w:type="dxa"/>
            <w:tcBorders>
              <w:top w:val="nil"/>
              <w:left w:val="nil"/>
              <w:bottom w:val="single" w:sz="4" w:space="0" w:color="auto"/>
              <w:right w:val="single" w:sz="4" w:space="0" w:color="auto"/>
            </w:tcBorders>
            <w:shd w:val="clear" w:color="auto" w:fill="auto"/>
            <w:vAlign w:val="center"/>
            <w:hideMark/>
          </w:tcPr>
          <w:p w14:paraId="3E0E45D4" w14:textId="77777777" w:rsidR="00213A4C" w:rsidRPr="00AA65A3" w:rsidRDefault="00213A4C" w:rsidP="00213A4C">
            <w:pPr>
              <w:rPr>
                <w:szCs w:val="28"/>
              </w:rPr>
            </w:pPr>
            <w:r w:rsidRPr="00AA65A3">
              <w:rPr>
                <w:szCs w:val="28"/>
              </w:rPr>
              <w:t>ул.Винера,33А</w:t>
            </w:r>
          </w:p>
        </w:tc>
        <w:tc>
          <w:tcPr>
            <w:tcW w:w="2268" w:type="dxa"/>
            <w:tcBorders>
              <w:top w:val="nil"/>
              <w:left w:val="nil"/>
              <w:bottom w:val="single" w:sz="4" w:space="0" w:color="auto"/>
              <w:right w:val="single" w:sz="4" w:space="0" w:color="auto"/>
            </w:tcBorders>
            <w:shd w:val="clear" w:color="auto" w:fill="auto"/>
            <w:noWrap/>
            <w:vAlign w:val="center"/>
            <w:hideMark/>
          </w:tcPr>
          <w:p w14:paraId="4499A2E4"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550AEC9A" w14:textId="77777777" w:rsidR="00213A4C" w:rsidRPr="00AA65A3" w:rsidRDefault="00213A4C" w:rsidP="00213A4C">
            <w:pPr>
              <w:rPr>
                <w:szCs w:val="28"/>
              </w:rPr>
            </w:pPr>
            <w:r w:rsidRPr="00AA65A3">
              <w:rPr>
                <w:szCs w:val="28"/>
              </w:rPr>
              <w:t>1</w:t>
            </w:r>
          </w:p>
        </w:tc>
      </w:tr>
      <w:tr w:rsidR="00353896" w:rsidRPr="00AA65A3" w14:paraId="2EBB339F"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7F8FCD" w14:textId="77777777" w:rsidR="00213A4C" w:rsidRPr="00AA65A3" w:rsidRDefault="00213A4C" w:rsidP="00213A4C">
            <w:pPr>
              <w:rPr>
                <w:szCs w:val="28"/>
              </w:rPr>
            </w:pPr>
            <w:r w:rsidRPr="00AA65A3">
              <w:rPr>
                <w:szCs w:val="28"/>
              </w:rPr>
              <w:t>6</w:t>
            </w:r>
          </w:p>
        </w:tc>
        <w:tc>
          <w:tcPr>
            <w:tcW w:w="3827" w:type="dxa"/>
            <w:tcBorders>
              <w:top w:val="nil"/>
              <w:left w:val="nil"/>
              <w:bottom w:val="single" w:sz="4" w:space="0" w:color="auto"/>
              <w:right w:val="single" w:sz="4" w:space="0" w:color="auto"/>
            </w:tcBorders>
            <w:shd w:val="clear" w:color="auto" w:fill="auto"/>
            <w:vAlign w:val="center"/>
            <w:hideMark/>
          </w:tcPr>
          <w:p w14:paraId="6DBC72A7" w14:textId="77777777" w:rsidR="00213A4C" w:rsidRPr="00AA65A3" w:rsidRDefault="00213A4C" w:rsidP="00213A4C">
            <w:pPr>
              <w:rPr>
                <w:szCs w:val="28"/>
              </w:rPr>
            </w:pPr>
            <w:r w:rsidRPr="00AA65A3">
              <w:rPr>
                <w:szCs w:val="28"/>
              </w:rPr>
              <w:t>ул.Винера,58</w:t>
            </w:r>
          </w:p>
        </w:tc>
        <w:tc>
          <w:tcPr>
            <w:tcW w:w="2268" w:type="dxa"/>
            <w:tcBorders>
              <w:top w:val="nil"/>
              <w:left w:val="nil"/>
              <w:bottom w:val="single" w:sz="4" w:space="0" w:color="auto"/>
              <w:right w:val="single" w:sz="4" w:space="0" w:color="auto"/>
            </w:tcBorders>
            <w:shd w:val="clear" w:color="auto" w:fill="auto"/>
            <w:noWrap/>
            <w:vAlign w:val="center"/>
            <w:hideMark/>
          </w:tcPr>
          <w:p w14:paraId="71875FEF"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717849FC" w14:textId="77777777" w:rsidR="00213A4C" w:rsidRPr="00AA65A3" w:rsidRDefault="00213A4C" w:rsidP="00213A4C">
            <w:pPr>
              <w:rPr>
                <w:szCs w:val="28"/>
              </w:rPr>
            </w:pPr>
            <w:r w:rsidRPr="00AA65A3">
              <w:rPr>
                <w:szCs w:val="28"/>
              </w:rPr>
              <w:t>1</w:t>
            </w:r>
          </w:p>
        </w:tc>
      </w:tr>
      <w:tr w:rsidR="00353896" w:rsidRPr="00AA65A3" w14:paraId="22A67282" w14:textId="77777777" w:rsidTr="00213A4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B823F7" w14:textId="77777777" w:rsidR="00213A4C" w:rsidRPr="00AA65A3" w:rsidRDefault="00213A4C" w:rsidP="00213A4C">
            <w:pPr>
              <w:rPr>
                <w:szCs w:val="28"/>
              </w:rPr>
            </w:pPr>
            <w:r w:rsidRPr="00AA65A3">
              <w:rPr>
                <w:szCs w:val="28"/>
              </w:rPr>
              <w:t>7</w:t>
            </w:r>
          </w:p>
        </w:tc>
        <w:tc>
          <w:tcPr>
            <w:tcW w:w="3827" w:type="dxa"/>
            <w:tcBorders>
              <w:top w:val="nil"/>
              <w:left w:val="nil"/>
              <w:bottom w:val="single" w:sz="4" w:space="0" w:color="auto"/>
              <w:right w:val="single" w:sz="4" w:space="0" w:color="auto"/>
            </w:tcBorders>
            <w:shd w:val="clear" w:color="auto" w:fill="auto"/>
            <w:vAlign w:val="center"/>
            <w:hideMark/>
          </w:tcPr>
          <w:p w14:paraId="5948A654" w14:textId="77777777" w:rsidR="00213A4C" w:rsidRPr="00AA65A3" w:rsidRDefault="00213A4C" w:rsidP="00213A4C">
            <w:pPr>
              <w:rPr>
                <w:szCs w:val="28"/>
              </w:rPr>
            </w:pPr>
            <w:r w:rsidRPr="00AA65A3">
              <w:rPr>
                <w:szCs w:val="28"/>
              </w:rPr>
              <w:t>ул.Комачинская,39</w:t>
            </w:r>
          </w:p>
        </w:tc>
        <w:tc>
          <w:tcPr>
            <w:tcW w:w="2268" w:type="dxa"/>
            <w:tcBorders>
              <w:top w:val="nil"/>
              <w:left w:val="nil"/>
              <w:bottom w:val="single" w:sz="4" w:space="0" w:color="auto"/>
              <w:right w:val="single" w:sz="4" w:space="0" w:color="auto"/>
            </w:tcBorders>
            <w:shd w:val="clear" w:color="auto" w:fill="auto"/>
            <w:noWrap/>
            <w:vAlign w:val="center"/>
            <w:hideMark/>
          </w:tcPr>
          <w:p w14:paraId="5321B80F"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4F9F0598" w14:textId="77777777" w:rsidR="00213A4C" w:rsidRPr="00AA65A3" w:rsidRDefault="00213A4C" w:rsidP="00213A4C">
            <w:pPr>
              <w:rPr>
                <w:szCs w:val="28"/>
              </w:rPr>
            </w:pPr>
            <w:r w:rsidRPr="00AA65A3">
              <w:rPr>
                <w:szCs w:val="28"/>
              </w:rPr>
              <w:t>1</w:t>
            </w:r>
          </w:p>
        </w:tc>
      </w:tr>
      <w:tr w:rsidR="00353896" w:rsidRPr="00AA65A3" w14:paraId="34CE2255" w14:textId="77777777" w:rsidTr="003A55E9">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83BA58" w14:textId="77777777" w:rsidR="00213A4C" w:rsidRPr="00AA65A3" w:rsidRDefault="00213A4C" w:rsidP="00213A4C">
            <w:pPr>
              <w:rPr>
                <w:szCs w:val="28"/>
              </w:rPr>
            </w:pPr>
            <w:r w:rsidRPr="00AA65A3">
              <w:rPr>
                <w:szCs w:val="28"/>
              </w:rPr>
              <w:t>8</w:t>
            </w:r>
          </w:p>
        </w:tc>
        <w:tc>
          <w:tcPr>
            <w:tcW w:w="3827" w:type="dxa"/>
            <w:tcBorders>
              <w:top w:val="nil"/>
              <w:left w:val="nil"/>
              <w:bottom w:val="single" w:sz="4" w:space="0" w:color="auto"/>
              <w:right w:val="single" w:sz="4" w:space="0" w:color="auto"/>
            </w:tcBorders>
            <w:shd w:val="clear" w:color="auto" w:fill="auto"/>
            <w:vAlign w:val="center"/>
            <w:hideMark/>
          </w:tcPr>
          <w:p w14:paraId="6690A8FE" w14:textId="77777777" w:rsidR="00213A4C" w:rsidRPr="00AA65A3" w:rsidRDefault="00213A4C" w:rsidP="00213A4C">
            <w:pPr>
              <w:rPr>
                <w:szCs w:val="28"/>
              </w:rPr>
            </w:pPr>
            <w:r w:rsidRPr="00AA65A3">
              <w:rPr>
                <w:szCs w:val="28"/>
              </w:rPr>
              <w:t>ул.Придвинская,8</w:t>
            </w:r>
          </w:p>
        </w:tc>
        <w:tc>
          <w:tcPr>
            <w:tcW w:w="2268" w:type="dxa"/>
            <w:tcBorders>
              <w:top w:val="nil"/>
              <w:left w:val="nil"/>
              <w:bottom w:val="single" w:sz="4" w:space="0" w:color="auto"/>
              <w:right w:val="single" w:sz="4" w:space="0" w:color="auto"/>
            </w:tcBorders>
            <w:shd w:val="clear" w:color="auto" w:fill="auto"/>
            <w:noWrap/>
            <w:vAlign w:val="center"/>
            <w:hideMark/>
          </w:tcPr>
          <w:p w14:paraId="56B00F1C"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center"/>
            <w:hideMark/>
          </w:tcPr>
          <w:p w14:paraId="3B408229" w14:textId="77777777" w:rsidR="00213A4C" w:rsidRPr="00AA65A3" w:rsidRDefault="00213A4C" w:rsidP="00213A4C">
            <w:pPr>
              <w:rPr>
                <w:szCs w:val="28"/>
              </w:rPr>
            </w:pPr>
            <w:r w:rsidRPr="00AA65A3">
              <w:rPr>
                <w:szCs w:val="28"/>
              </w:rPr>
              <w:t>1</w:t>
            </w:r>
          </w:p>
        </w:tc>
      </w:tr>
      <w:tr w:rsidR="00353896" w:rsidRPr="00AA65A3" w14:paraId="6E486606" w14:textId="77777777" w:rsidTr="003A55E9">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7DCA3" w14:textId="77777777" w:rsidR="00213A4C" w:rsidRPr="00AA65A3" w:rsidRDefault="00213A4C" w:rsidP="00213A4C">
            <w:pPr>
              <w:rPr>
                <w:szCs w:val="28"/>
              </w:rPr>
            </w:pPr>
            <w:r w:rsidRPr="00AA65A3">
              <w:rPr>
                <w:szCs w:val="28"/>
              </w:rPr>
              <w:t>9</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8372D" w14:textId="77777777" w:rsidR="00213A4C" w:rsidRPr="00AA65A3" w:rsidRDefault="00213A4C" w:rsidP="00213A4C">
            <w:pPr>
              <w:rPr>
                <w:szCs w:val="28"/>
              </w:rPr>
            </w:pPr>
            <w:r w:rsidRPr="00AA65A3">
              <w:rPr>
                <w:szCs w:val="28"/>
              </w:rPr>
              <w:t>ул.Школьная, 1-5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98AA5" w14:textId="77777777" w:rsidR="00213A4C" w:rsidRPr="00AA65A3" w:rsidRDefault="00213A4C" w:rsidP="00213A4C">
            <w:pPr>
              <w:rPr>
                <w:szCs w:val="28"/>
              </w:rPr>
            </w:pPr>
            <w:r w:rsidRPr="00AA65A3">
              <w:rPr>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8B8DB" w14:textId="77777777" w:rsidR="00213A4C" w:rsidRPr="00AA65A3" w:rsidRDefault="00213A4C" w:rsidP="00213A4C">
            <w:pPr>
              <w:rPr>
                <w:szCs w:val="28"/>
              </w:rPr>
            </w:pPr>
            <w:r w:rsidRPr="00AA65A3">
              <w:rPr>
                <w:szCs w:val="28"/>
              </w:rPr>
              <w:t>2</w:t>
            </w:r>
          </w:p>
        </w:tc>
      </w:tr>
      <w:tr w:rsidR="00213A4C" w:rsidRPr="00AA65A3" w14:paraId="1652AF85" w14:textId="77777777" w:rsidTr="003A55E9">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EE46C" w14:textId="77777777" w:rsidR="00213A4C" w:rsidRPr="00AA65A3" w:rsidRDefault="00213A4C" w:rsidP="00213A4C">
            <w:pPr>
              <w:rPr>
                <w:szCs w:val="28"/>
              </w:rPr>
            </w:pPr>
            <w:r w:rsidRPr="00AA65A3">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210DE0F9" w14:textId="77777777" w:rsidR="00213A4C" w:rsidRPr="00AA65A3" w:rsidRDefault="00213A4C" w:rsidP="00213A4C">
            <w:pPr>
              <w:rPr>
                <w:b/>
                <w:szCs w:val="28"/>
              </w:rPr>
            </w:pPr>
            <w:r w:rsidRPr="00AA65A3">
              <w:rPr>
                <w:b/>
                <w:szCs w:val="28"/>
              </w:rPr>
              <w:t>Всего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C7C6CDA" w14:textId="77777777" w:rsidR="00213A4C" w:rsidRPr="00AA65A3" w:rsidRDefault="00213A4C" w:rsidP="00213A4C">
            <w:pPr>
              <w:rPr>
                <w:b/>
                <w:szCs w:val="28"/>
              </w:rPr>
            </w:pPr>
            <w:r w:rsidRPr="00AA65A3">
              <w:rPr>
                <w:b/>
                <w:szCs w:val="28"/>
              </w:rPr>
              <w:t>9</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3C68AA1B" w14:textId="77777777" w:rsidR="00213A4C" w:rsidRPr="00AA65A3" w:rsidRDefault="00213A4C" w:rsidP="00213A4C">
            <w:pPr>
              <w:rPr>
                <w:b/>
                <w:szCs w:val="28"/>
              </w:rPr>
            </w:pPr>
            <w:r w:rsidRPr="00AA65A3">
              <w:rPr>
                <w:b/>
                <w:szCs w:val="28"/>
              </w:rPr>
              <w:t>11</w:t>
            </w:r>
          </w:p>
        </w:tc>
      </w:tr>
    </w:tbl>
    <w:p w14:paraId="0AFF6E18" w14:textId="042F3D41" w:rsidR="002D2EF2" w:rsidRDefault="002D2EF2" w:rsidP="00213A4C">
      <w:pPr>
        <w:ind w:right="-4820"/>
        <w:jc w:val="both"/>
        <w:rPr>
          <w:color w:val="FF0000"/>
          <w:szCs w:val="28"/>
          <w:lang w:val="en-US"/>
        </w:rPr>
      </w:pPr>
    </w:p>
    <w:tbl>
      <w:tblPr>
        <w:tblW w:w="9214" w:type="dxa"/>
        <w:tblInd w:w="137" w:type="dxa"/>
        <w:tblLook w:val="04A0" w:firstRow="1" w:lastRow="0" w:firstColumn="1" w:lastColumn="0" w:noHBand="0" w:noVBand="1"/>
      </w:tblPr>
      <w:tblGrid>
        <w:gridCol w:w="567"/>
        <w:gridCol w:w="3827"/>
        <w:gridCol w:w="1814"/>
        <w:gridCol w:w="3006"/>
      </w:tblGrid>
      <w:tr w:rsidR="00730D20" w:rsidRPr="00CF025F" w14:paraId="53BC21F8" w14:textId="77777777" w:rsidTr="00AE193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B2ABA" w14:textId="77777777" w:rsidR="00730D20" w:rsidRPr="00021946" w:rsidRDefault="00730D20" w:rsidP="00730D20">
            <w:pPr>
              <w:rPr>
                <w:szCs w:val="28"/>
              </w:rPr>
            </w:pPr>
            <w:r w:rsidRPr="00021946">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28E31749" w14:textId="77777777" w:rsidR="00730D20" w:rsidRPr="00021946" w:rsidRDefault="00DC7482" w:rsidP="00730D20">
            <w:pPr>
              <w:rPr>
                <w:b/>
                <w:szCs w:val="28"/>
              </w:rPr>
            </w:pPr>
            <w:r w:rsidRPr="00021946">
              <w:rPr>
                <w:b/>
                <w:szCs w:val="28"/>
              </w:rPr>
              <w:t>аг</w:t>
            </w:r>
            <w:r w:rsidR="00730D20" w:rsidRPr="00021946">
              <w:rPr>
                <w:b/>
                <w:szCs w:val="28"/>
              </w:rPr>
              <w:t>.Слобода</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2B010CC9" w14:textId="77777777" w:rsidR="00730D20" w:rsidRPr="00021946" w:rsidRDefault="00730D20" w:rsidP="00730D20">
            <w:pPr>
              <w:rPr>
                <w:szCs w:val="28"/>
              </w:rPr>
            </w:pPr>
            <w:r w:rsidRPr="00021946">
              <w:rPr>
                <w:szCs w:val="28"/>
              </w:rPr>
              <w:t> </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62543683" w14:textId="77777777" w:rsidR="00730D20" w:rsidRPr="00021946" w:rsidRDefault="00730D20" w:rsidP="00730D20">
            <w:pPr>
              <w:rPr>
                <w:szCs w:val="28"/>
              </w:rPr>
            </w:pPr>
            <w:r w:rsidRPr="00021946">
              <w:rPr>
                <w:szCs w:val="28"/>
              </w:rPr>
              <w:t> </w:t>
            </w:r>
          </w:p>
        </w:tc>
      </w:tr>
      <w:tr w:rsidR="00730D20" w:rsidRPr="00CF025F" w14:paraId="67C07D11" w14:textId="77777777" w:rsidTr="00AE193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7013E3" w14:textId="77777777" w:rsidR="00730D20" w:rsidRPr="00021946" w:rsidRDefault="00730D20" w:rsidP="00730D20">
            <w:pPr>
              <w:rPr>
                <w:szCs w:val="28"/>
              </w:rPr>
            </w:pPr>
            <w:r w:rsidRPr="00021946">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2DB7E1C7" w14:textId="77777777" w:rsidR="00730D20" w:rsidRPr="00021946" w:rsidRDefault="00730D20" w:rsidP="00730D20">
            <w:pPr>
              <w:rPr>
                <w:szCs w:val="28"/>
              </w:rPr>
            </w:pPr>
            <w:r w:rsidRPr="00021946">
              <w:rPr>
                <w:szCs w:val="28"/>
              </w:rPr>
              <w:t>ул.Садовая, 2</w:t>
            </w:r>
          </w:p>
        </w:tc>
        <w:tc>
          <w:tcPr>
            <w:tcW w:w="1814" w:type="dxa"/>
            <w:tcBorders>
              <w:top w:val="nil"/>
              <w:left w:val="nil"/>
              <w:bottom w:val="single" w:sz="4" w:space="0" w:color="auto"/>
              <w:right w:val="single" w:sz="4" w:space="0" w:color="auto"/>
            </w:tcBorders>
            <w:shd w:val="clear" w:color="auto" w:fill="auto"/>
            <w:noWrap/>
            <w:vAlign w:val="center"/>
            <w:hideMark/>
          </w:tcPr>
          <w:p w14:paraId="025D61F1" w14:textId="77777777" w:rsidR="00730D20" w:rsidRPr="00021946" w:rsidRDefault="00730D20" w:rsidP="00730D20">
            <w:pPr>
              <w:rPr>
                <w:szCs w:val="28"/>
              </w:rPr>
            </w:pPr>
            <w:r w:rsidRPr="00021946">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53831B70" w14:textId="77777777" w:rsidR="00730D20" w:rsidRPr="00021946" w:rsidRDefault="00400297" w:rsidP="00730D20">
            <w:pPr>
              <w:rPr>
                <w:szCs w:val="28"/>
              </w:rPr>
            </w:pPr>
            <w:r w:rsidRPr="00021946">
              <w:rPr>
                <w:szCs w:val="28"/>
              </w:rPr>
              <w:t>4</w:t>
            </w:r>
            <w:r w:rsidR="00AE193C" w:rsidRPr="00021946">
              <w:rPr>
                <w:szCs w:val="28"/>
              </w:rPr>
              <w:t xml:space="preserve"> (3ТКО + 1пластик)</w:t>
            </w:r>
          </w:p>
        </w:tc>
      </w:tr>
      <w:tr w:rsidR="00730D20" w:rsidRPr="00CF025F" w14:paraId="2F0CB8DC" w14:textId="77777777" w:rsidTr="00AE193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8ADCCD" w14:textId="77777777" w:rsidR="00730D20" w:rsidRPr="00021946" w:rsidRDefault="00730D20" w:rsidP="00730D20">
            <w:pPr>
              <w:rPr>
                <w:szCs w:val="28"/>
              </w:rPr>
            </w:pPr>
            <w:r w:rsidRPr="00021946">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10458655" w14:textId="77777777" w:rsidR="00730D20" w:rsidRPr="00021946" w:rsidRDefault="00730D20" w:rsidP="00400297">
            <w:pPr>
              <w:rPr>
                <w:szCs w:val="28"/>
              </w:rPr>
            </w:pPr>
            <w:r w:rsidRPr="00021946">
              <w:rPr>
                <w:szCs w:val="28"/>
              </w:rPr>
              <w:t>ул.</w:t>
            </w:r>
            <w:r w:rsidR="00400297" w:rsidRPr="00021946">
              <w:rPr>
                <w:szCs w:val="28"/>
              </w:rPr>
              <w:t>Пр</w:t>
            </w:r>
            <w:r w:rsidR="00F74B01" w:rsidRPr="00021946">
              <w:rPr>
                <w:szCs w:val="28"/>
              </w:rPr>
              <w:t>иозерная</w:t>
            </w:r>
            <w:r w:rsidRPr="00021946">
              <w:rPr>
                <w:szCs w:val="28"/>
              </w:rPr>
              <w:t>,</w:t>
            </w:r>
            <w:r w:rsidR="00400297" w:rsidRPr="00021946">
              <w:rPr>
                <w:szCs w:val="28"/>
              </w:rPr>
              <w:t>38</w:t>
            </w:r>
          </w:p>
        </w:tc>
        <w:tc>
          <w:tcPr>
            <w:tcW w:w="1814" w:type="dxa"/>
            <w:tcBorders>
              <w:top w:val="nil"/>
              <w:left w:val="nil"/>
              <w:bottom w:val="single" w:sz="4" w:space="0" w:color="auto"/>
              <w:right w:val="single" w:sz="4" w:space="0" w:color="auto"/>
            </w:tcBorders>
            <w:shd w:val="clear" w:color="auto" w:fill="auto"/>
            <w:noWrap/>
            <w:vAlign w:val="center"/>
            <w:hideMark/>
          </w:tcPr>
          <w:p w14:paraId="563F26E5" w14:textId="77777777" w:rsidR="00730D20" w:rsidRPr="00021946" w:rsidRDefault="00730D20" w:rsidP="00730D20">
            <w:pPr>
              <w:rPr>
                <w:szCs w:val="28"/>
              </w:rPr>
            </w:pPr>
            <w:r w:rsidRPr="00021946">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4FC40BFD" w14:textId="7A795549" w:rsidR="00730D20" w:rsidRPr="00021946" w:rsidRDefault="001C2051" w:rsidP="00730D20">
            <w:pPr>
              <w:rPr>
                <w:szCs w:val="28"/>
              </w:rPr>
            </w:pPr>
            <w:r w:rsidRPr="00021946">
              <w:rPr>
                <w:szCs w:val="28"/>
                <w:lang w:val="en-US"/>
              </w:rPr>
              <w:t>5</w:t>
            </w:r>
            <w:r w:rsidR="00AE193C" w:rsidRPr="00021946">
              <w:rPr>
                <w:szCs w:val="28"/>
              </w:rPr>
              <w:t>(</w:t>
            </w:r>
            <w:r w:rsidRPr="00021946">
              <w:rPr>
                <w:szCs w:val="28"/>
                <w:lang w:val="en-US"/>
              </w:rPr>
              <w:t>4</w:t>
            </w:r>
            <w:r w:rsidR="00AE193C" w:rsidRPr="00021946">
              <w:rPr>
                <w:szCs w:val="28"/>
              </w:rPr>
              <w:t>ТКО + 1пластик)</w:t>
            </w:r>
          </w:p>
        </w:tc>
      </w:tr>
      <w:tr w:rsidR="00730D20" w:rsidRPr="00CF025F" w14:paraId="14F6C11C" w14:textId="77777777" w:rsidTr="00AE193C">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1CA27F" w14:textId="77777777" w:rsidR="00730D20" w:rsidRPr="00021946" w:rsidRDefault="00730D20" w:rsidP="00730D20">
            <w:pPr>
              <w:rPr>
                <w:szCs w:val="28"/>
              </w:rPr>
            </w:pPr>
            <w:r w:rsidRPr="00021946">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63929C0E" w14:textId="77777777" w:rsidR="00730D20" w:rsidRPr="00021946" w:rsidRDefault="00730D20" w:rsidP="00400297">
            <w:pPr>
              <w:rPr>
                <w:szCs w:val="28"/>
              </w:rPr>
            </w:pPr>
            <w:r w:rsidRPr="00021946">
              <w:rPr>
                <w:szCs w:val="28"/>
              </w:rPr>
              <w:t>ул.</w:t>
            </w:r>
            <w:r w:rsidR="00400297" w:rsidRPr="00021946">
              <w:rPr>
                <w:szCs w:val="28"/>
              </w:rPr>
              <w:t>Приозерная, 3</w:t>
            </w:r>
          </w:p>
        </w:tc>
        <w:tc>
          <w:tcPr>
            <w:tcW w:w="1814" w:type="dxa"/>
            <w:tcBorders>
              <w:top w:val="nil"/>
              <w:left w:val="nil"/>
              <w:bottom w:val="single" w:sz="4" w:space="0" w:color="auto"/>
              <w:right w:val="single" w:sz="4" w:space="0" w:color="auto"/>
            </w:tcBorders>
            <w:shd w:val="clear" w:color="auto" w:fill="auto"/>
            <w:noWrap/>
            <w:vAlign w:val="center"/>
            <w:hideMark/>
          </w:tcPr>
          <w:p w14:paraId="0A79AE97" w14:textId="77777777" w:rsidR="00730D20" w:rsidRPr="00021946" w:rsidRDefault="00730D20" w:rsidP="00730D20">
            <w:pPr>
              <w:rPr>
                <w:szCs w:val="28"/>
              </w:rPr>
            </w:pPr>
            <w:r w:rsidRPr="00021946">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792B80BD" w14:textId="0EA9171A" w:rsidR="00730D20" w:rsidRPr="00021946" w:rsidRDefault="001C2051" w:rsidP="00730D20">
            <w:pPr>
              <w:rPr>
                <w:szCs w:val="28"/>
              </w:rPr>
            </w:pPr>
            <w:r w:rsidRPr="00021946">
              <w:rPr>
                <w:szCs w:val="28"/>
                <w:lang w:val="en-US"/>
              </w:rPr>
              <w:t>5</w:t>
            </w:r>
            <w:r w:rsidR="00AE193C" w:rsidRPr="00021946">
              <w:rPr>
                <w:szCs w:val="28"/>
              </w:rPr>
              <w:t>(</w:t>
            </w:r>
            <w:r w:rsidRPr="00021946">
              <w:rPr>
                <w:szCs w:val="28"/>
                <w:lang w:val="en-US"/>
              </w:rPr>
              <w:t>4</w:t>
            </w:r>
            <w:r w:rsidR="00AE193C" w:rsidRPr="00021946">
              <w:rPr>
                <w:szCs w:val="28"/>
              </w:rPr>
              <w:t>ТКО + 1пластик)</w:t>
            </w:r>
          </w:p>
        </w:tc>
      </w:tr>
      <w:tr w:rsidR="00400297" w:rsidRPr="00CF025F" w14:paraId="7E833583" w14:textId="77777777" w:rsidTr="00AE193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AF8C2" w14:textId="77777777" w:rsidR="00400297" w:rsidRPr="00021946" w:rsidRDefault="00400297" w:rsidP="00730D20">
            <w:pPr>
              <w:rPr>
                <w:szCs w:val="28"/>
              </w:rPr>
            </w:pPr>
            <w:r w:rsidRPr="00021946">
              <w:rPr>
                <w:szCs w:val="28"/>
              </w:rPr>
              <w:t>4</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205FD0D" w14:textId="77777777" w:rsidR="00400297" w:rsidRPr="00021946" w:rsidRDefault="00F74B01" w:rsidP="00400297">
            <w:pPr>
              <w:rPr>
                <w:szCs w:val="28"/>
              </w:rPr>
            </w:pPr>
            <w:r w:rsidRPr="00021946">
              <w:rPr>
                <w:szCs w:val="28"/>
              </w:rPr>
              <w:t>ул. Афанась</w:t>
            </w:r>
            <w:r w:rsidR="00400297" w:rsidRPr="00021946">
              <w:rPr>
                <w:szCs w:val="28"/>
              </w:rPr>
              <w:t>ева, 41</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0AC995A5" w14:textId="77777777" w:rsidR="00400297" w:rsidRPr="00021946" w:rsidRDefault="00400297" w:rsidP="00730D20">
            <w:pPr>
              <w:rPr>
                <w:szCs w:val="28"/>
              </w:rPr>
            </w:pPr>
            <w:r w:rsidRPr="00021946">
              <w:rPr>
                <w:szCs w:val="28"/>
              </w:rPr>
              <w:t>1</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727E9E13" w14:textId="77777777" w:rsidR="00400297" w:rsidRPr="00021946" w:rsidRDefault="00400297" w:rsidP="00AE193C">
            <w:pPr>
              <w:rPr>
                <w:szCs w:val="28"/>
              </w:rPr>
            </w:pPr>
            <w:r w:rsidRPr="00021946">
              <w:rPr>
                <w:szCs w:val="28"/>
              </w:rPr>
              <w:t>3</w:t>
            </w:r>
            <w:r w:rsidR="00AE193C" w:rsidRPr="00021946">
              <w:rPr>
                <w:szCs w:val="28"/>
              </w:rPr>
              <w:t>(2ТКО + 1пластик)</w:t>
            </w:r>
          </w:p>
        </w:tc>
      </w:tr>
      <w:tr w:rsidR="00400297" w:rsidRPr="00CF025F" w14:paraId="755AE88C" w14:textId="77777777" w:rsidTr="00AE193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8D11D" w14:textId="77777777" w:rsidR="00400297" w:rsidRPr="00021946" w:rsidRDefault="00400297" w:rsidP="00730D20">
            <w:pPr>
              <w:rPr>
                <w:szCs w:val="28"/>
              </w:rPr>
            </w:pPr>
            <w:r w:rsidRPr="00021946">
              <w:rPr>
                <w:szCs w:val="28"/>
              </w:rPr>
              <w:t>5</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096AF604" w14:textId="77777777" w:rsidR="00400297" w:rsidRPr="00021946" w:rsidRDefault="005B471C" w:rsidP="005B471C">
            <w:pPr>
              <w:rPr>
                <w:szCs w:val="28"/>
              </w:rPr>
            </w:pPr>
            <w:r w:rsidRPr="00021946">
              <w:rPr>
                <w:szCs w:val="28"/>
              </w:rPr>
              <w:t>пер</w:t>
            </w:r>
            <w:r w:rsidR="00400297" w:rsidRPr="00021946">
              <w:rPr>
                <w:szCs w:val="28"/>
              </w:rPr>
              <w:t>. Советск</w:t>
            </w:r>
            <w:r w:rsidRPr="00021946">
              <w:rPr>
                <w:szCs w:val="28"/>
              </w:rPr>
              <w:t>ий</w:t>
            </w:r>
            <w:r w:rsidR="00400297" w:rsidRPr="00021946">
              <w:rPr>
                <w:szCs w:val="28"/>
              </w:rPr>
              <w:t>, 16</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676CBEEF" w14:textId="77777777" w:rsidR="00400297" w:rsidRPr="00021946" w:rsidRDefault="00400297" w:rsidP="00730D20">
            <w:pPr>
              <w:rPr>
                <w:szCs w:val="28"/>
              </w:rPr>
            </w:pPr>
            <w:r w:rsidRPr="00021946">
              <w:rPr>
                <w:szCs w:val="28"/>
              </w:rPr>
              <w:t>1</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51E5BB9A" w14:textId="5BD2873D" w:rsidR="00400297" w:rsidRPr="00021946" w:rsidRDefault="001C2051" w:rsidP="00730D20">
            <w:pPr>
              <w:rPr>
                <w:szCs w:val="28"/>
                <w:lang w:val="en-US"/>
              </w:rPr>
            </w:pPr>
            <w:r w:rsidRPr="00021946">
              <w:rPr>
                <w:szCs w:val="28"/>
                <w:lang w:val="en-US"/>
              </w:rPr>
              <w:t>3</w:t>
            </w:r>
            <w:r w:rsidR="00AE193C" w:rsidRPr="00021946">
              <w:rPr>
                <w:szCs w:val="28"/>
              </w:rPr>
              <w:t>(</w:t>
            </w:r>
            <w:r w:rsidR="00021946" w:rsidRPr="00021946">
              <w:rPr>
                <w:szCs w:val="28"/>
              </w:rPr>
              <w:t>2</w:t>
            </w:r>
            <w:r w:rsidR="00AE193C" w:rsidRPr="00021946">
              <w:rPr>
                <w:szCs w:val="28"/>
              </w:rPr>
              <w:t>ТКО</w:t>
            </w:r>
            <w:r w:rsidR="00021946" w:rsidRPr="00021946">
              <w:rPr>
                <w:szCs w:val="28"/>
              </w:rPr>
              <w:t xml:space="preserve"> + 1пластик</w:t>
            </w:r>
            <w:r w:rsidRPr="00021946">
              <w:rPr>
                <w:szCs w:val="28"/>
                <w:lang w:val="en-US"/>
              </w:rPr>
              <w:t>)</w:t>
            </w:r>
          </w:p>
        </w:tc>
      </w:tr>
      <w:tr w:rsidR="00400297" w:rsidRPr="00CF025F" w14:paraId="403F4F9A" w14:textId="77777777" w:rsidTr="00AE193C">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82863" w14:textId="77777777" w:rsidR="00400297" w:rsidRPr="00021946" w:rsidRDefault="00400297" w:rsidP="00730D20">
            <w:pPr>
              <w:rPr>
                <w:szCs w:val="28"/>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57523C99" w14:textId="77777777" w:rsidR="00400297" w:rsidRPr="00021946" w:rsidRDefault="00400297" w:rsidP="00065778">
            <w:pPr>
              <w:rPr>
                <w:b/>
                <w:szCs w:val="28"/>
              </w:rPr>
            </w:pPr>
            <w:r w:rsidRPr="00021946">
              <w:rPr>
                <w:b/>
                <w:szCs w:val="28"/>
              </w:rPr>
              <w:t>Всего</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08EBA33C" w14:textId="77777777" w:rsidR="00400297" w:rsidRPr="00021946" w:rsidRDefault="00400297" w:rsidP="00065778">
            <w:pPr>
              <w:rPr>
                <w:b/>
                <w:szCs w:val="28"/>
              </w:rPr>
            </w:pPr>
            <w:r w:rsidRPr="00021946">
              <w:rPr>
                <w:b/>
                <w:szCs w:val="28"/>
              </w:rPr>
              <w:t>5</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52E1EC9E" w14:textId="7575AE01" w:rsidR="00400297" w:rsidRPr="00021946" w:rsidRDefault="001C2051" w:rsidP="001765B8">
            <w:pPr>
              <w:rPr>
                <w:b/>
                <w:szCs w:val="28"/>
              </w:rPr>
            </w:pPr>
            <w:r w:rsidRPr="00021946">
              <w:rPr>
                <w:b/>
                <w:szCs w:val="28"/>
              </w:rPr>
              <w:t>20</w:t>
            </w:r>
            <w:r w:rsidR="003E2B40" w:rsidRPr="00021946">
              <w:rPr>
                <w:b/>
                <w:szCs w:val="28"/>
              </w:rPr>
              <w:t xml:space="preserve"> </w:t>
            </w:r>
            <w:r w:rsidR="001765B8" w:rsidRPr="00021946">
              <w:rPr>
                <w:szCs w:val="28"/>
              </w:rPr>
              <w:t>в т.ч. для раздельного сбора</w:t>
            </w:r>
            <w:r w:rsidR="001765B8" w:rsidRPr="00021946">
              <w:rPr>
                <w:b/>
                <w:szCs w:val="28"/>
              </w:rPr>
              <w:t xml:space="preserve"> </w:t>
            </w:r>
            <w:r w:rsidR="00021946" w:rsidRPr="00021946">
              <w:rPr>
                <w:b/>
                <w:szCs w:val="28"/>
              </w:rPr>
              <w:t>5</w:t>
            </w:r>
            <w:r w:rsidR="001765B8" w:rsidRPr="00021946">
              <w:rPr>
                <w:b/>
                <w:szCs w:val="28"/>
              </w:rPr>
              <w:t xml:space="preserve"> </w:t>
            </w:r>
            <w:r w:rsidR="001765B8" w:rsidRPr="00021946">
              <w:rPr>
                <w:szCs w:val="28"/>
              </w:rPr>
              <w:t>контейнеров</w:t>
            </w:r>
          </w:p>
        </w:tc>
      </w:tr>
    </w:tbl>
    <w:p w14:paraId="57DD977E" w14:textId="77777777" w:rsidR="00730D20" w:rsidRDefault="00730D20" w:rsidP="00213A4C">
      <w:pPr>
        <w:ind w:right="-4820"/>
        <w:jc w:val="both"/>
        <w:rPr>
          <w:color w:val="FF0000"/>
          <w:szCs w:val="28"/>
        </w:rPr>
      </w:pPr>
    </w:p>
    <w:tbl>
      <w:tblPr>
        <w:tblW w:w="9214" w:type="dxa"/>
        <w:tblInd w:w="137" w:type="dxa"/>
        <w:tblLook w:val="04A0" w:firstRow="1" w:lastRow="0" w:firstColumn="1" w:lastColumn="0" w:noHBand="0" w:noVBand="1"/>
      </w:tblPr>
      <w:tblGrid>
        <w:gridCol w:w="567"/>
        <w:gridCol w:w="3827"/>
        <w:gridCol w:w="1814"/>
        <w:gridCol w:w="3006"/>
      </w:tblGrid>
      <w:tr w:rsidR="00DC7482" w:rsidRPr="00CF025F" w14:paraId="25FC4C74" w14:textId="77777777" w:rsidTr="00D141FE">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9A0BA" w14:textId="77777777" w:rsidR="00DC7482" w:rsidRPr="00AB7A7F" w:rsidRDefault="00DC7482" w:rsidP="00D141FE">
            <w:pPr>
              <w:rPr>
                <w:szCs w:val="28"/>
              </w:rPr>
            </w:pPr>
            <w:r w:rsidRPr="00AB7A7F">
              <w:rPr>
                <w:szCs w:val="28"/>
              </w:rPr>
              <w:t> </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6B67E53F" w14:textId="77777777" w:rsidR="00DC7482" w:rsidRPr="00AB7A7F" w:rsidRDefault="00DC7482" w:rsidP="00DC7482">
            <w:pPr>
              <w:rPr>
                <w:b/>
                <w:szCs w:val="28"/>
              </w:rPr>
            </w:pPr>
            <w:r w:rsidRPr="00AB7A7F">
              <w:rPr>
                <w:b/>
                <w:szCs w:val="28"/>
              </w:rPr>
              <w:t>аг.Амбросовичи</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0BD28E76" w14:textId="77777777" w:rsidR="00DC7482" w:rsidRPr="00AB7A7F" w:rsidRDefault="00DC7482" w:rsidP="00D141FE">
            <w:pPr>
              <w:rPr>
                <w:szCs w:val="28"/>
              </w:rPr>
            </w:pPr>
            <w:r w:rsidRPr="00AB7A7F">
              <w:rPr>
                <w:szCs w:val="28"/>
              </w:rPr>
              <w:t> </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27AFFFFD" w14:textId="77777777" w:rsidR="00DC7482" w:rsidRPr="00AB7A7F" w:rsidRDefault="00DC7482" w:rsidP="00D141FE">
            <w:pPr>
              <w:rPr>
                <w:szCs w:val="28"/>
              </w:rPr>
            </w:pPr>
            <w:r w:rsidRPr="00AB7A7F">
              <w:rPr>
                <w:szCs w:val="28"/>
              </w:rPr>
              <w:t> </w:t>
            </w:r>
          </w:p>
        </w:tc>
      </w:tr>
      <w:tr w:rsidR="00DC7482" w:rsidRPr="00CF025F" w14:paraId="35C65898" w14:textId="77777777" w:rsidTr="00D141FE">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0DB2D0" w14:textId="77777777" w:rsidR="00DC7482" w:rsidRPr="00AB7A7F" w:rsidRDefault="00DC7482" w:rsidP="00D141FE">
            <w:pPr>
              <w:rPr>
                <w:szCs w:val="28"/>
              </w:rPr>
            </w:pPr>
            <w:r w:rsidRPr="00AB7A7F">
              <w:rPr>
                <w:szCs w:val="28"/>
              </w:rPr>
              <w:t>1</w:t>
            </w:r>
          </w:p>
        </w:tc>
        <w:tc>
          <w:tcPr>
            <w:tcW w:w="3827" w:type="dxa"/>
            <w:tcBorders>
              <w:top w:val="nil"/>
              <w:left w:val="nil"/>
              <w:bottom w:val="single" w:sz="4" w:space="0" w:color="auto"/>
              <w:right w:val="single" w:sz="4" w:space="0" w:color="auto"/>
            </w:tcBorders>
            <w:shd w:val="clear" w:color="auto" w:fill="auto"/>
            <w:vAlign w:val="center"/>
            <w:hideMark/>
          </w:tcPr>
          <w:p w14:paraId="3791CA00" w14:textId="77777777" w:rsidR="00DC7482" w:rsidRPr="00AB7A7F" w:rsidRDefault="00DC7482" w:rsidP="00DC7482">
            <w:pPr>
              <w:rPr>
                <w:szCs w:val="28"/>
              </w:rPr>
            </w:pPr>
            <w:r w:rsidRPr="00AB7A7F">
              <w:rPr>
                <w:szCs w:val="28"/>
              </w:rPr>
              <w:t>ул.Луговая, 10</w:t>
            </w:r>
          </w:p>
        </w:tc>
        <w:tc>
          <w:tcPr>
            <w:tcW w:w="1814" w:type="dxa"/>
            <w:tcBorders>
              <w:top w:val="nil"/>
              <w:left w:val="nil"/>
              <w:bottom w:val="single" w:sz="4" w:space="0" w:color="auto"/>
              <w:right w:val="single" w:sz="4" w:space="0" w:color="auto"/>
            </w:tcBorders>
            <w:shd w:val="clear" w:color="auto" w:fill="auto"/>
            <w:noWrap/>
            <w:vAlign w:val="center"/>
            <w:hideMark/>
          </w:tcPr>
          <w:p w14:paraId="6EFF462D" w14:textId="77777777" w:rsidR="00DC7482" w:rsidRPr="00AB7A7F" w:rsidRDefault="00DC7482" w:rsidP="00D141FE">
            <w:pPr>
              <w:rPr>
                <w:szCs w:val="28"/>
              </w:rPr>
            </w:pPr>
            <w:r w:rsidRPr="00AB7A7F">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523426EE" w14:textId="77777777" w:rsidR="00DC7482" w:rsidRPr="00AB7A7F" w:rsidRDefault="00DC7482" w:rsidP="00DC7482">
            <w:pPr>
              <w:rPr>
                <w:szCs w:val="28"/>
              </w:rPr>
            </w:pPr>
            <w:r w:rsidRPr="00AB7A7F">
              <w:rPr>
                <w:szCs w:val="28"/>
              </w:rPr>
              <w:t>2 (1ТКО + 1пластик)</w:t>
            </w:r>
          </w:p>
        </w:tc>
      </w:tr>
      <w:tr w:rsidR="00DC7482" w:rsidRPr="00CF025F" w14:paraId="094AA66F" w14:textId="77777777" w:rsidTr="00D141FE">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419AC9" w14:textId="77777777" w:rsidR="00DC7482" w:rsidRPr="00AB7A7F" w:rsidRDefault="00DC7482" w:rsidP="00D141FE">
            <w:pPr>
              <w:rPr>
                <w:szCs w:val="28"/>
              </w:rPr>
            </w:pPr>
            <w:r w:rsidRPr="00AB7A7F">
              <w:rPr>
                <w:szCs w:val="28"/>
              </w:rPr>
              <w:t>2</w:t>
            </w:r>
          </w:p>
        </w:tc>
        <w:tc>
          <w:tcPr>
            <w:tcW w:w="3827" w:type="dxa"/>
            <w:tcBorders>
              <w:top w:val="nil"/>
              <w:left w:val="nil"/>
              <w:bottom w:val="single" w:sz="4" w:space="0" w:color="auto"/>
              <w:right w:val="single" w:sz="4" w:space="0" w:color="auto"/>
            </w:tcBorders>
            <w:shd w:val="clear" w:color="auto" w:fill="auto"/>
            <w:vAlign w:val="center"/>
            <w:hideMark/>
          </w:tcPr>
          <w:p w14:paraId="10DBC326" w14:textId="77777777" w:rsidR="00DC7482" w:rsidRPr="00AB7A7F" w:rsidRDefault="00DC7482" w:rsidP="00DC7482">
            <w:pPr>
              <w:rPr>
                <w:szCs w:val="28"/>
              </w:rPr>
            </w:pPr>
            <w:r w:rsidRPr="00AB7A7F">
              <w:rPr>
                <w:szCs w:val="28"/>
              </w:rPr>
              <w:t>ул.Кооперативная, 14</w:t>
            </w:r>
          </w:p>
        </w:tc>
        <w:tc>
          <w:tcPr>
            <w:tcW w:w="1814" w:type="dxa"/>
            <w:tcBorders>
              <w:top w:val="nil"/>
              <w:left w:val="nil"/>
              <w:bottom w:val="single" w:sz="4" w:space="0" w:color="auto"/>
              <w:right w:val="single" w:sz="4" w:space="0" w:color="auto"/>
            </w:tcBorders>
            <w:shd w:val="clear" w:color="auto" w:fill="auto"/>
            <w:noWrap/>
            <w:vAlign w:val="center"/>
            <w:hideMark/>
          </w:tcPr>
          <w:p w14:paraId="59DA5023" w14:textId="77777777" w:rsidR="00DC7482" w:rsidRPr="00AB7A7F" w:rsidRDefault="00DC7482" w:rsidP="00D141FE">
            <w:pPr>
              <w:rPr>
                <w:szCs w:val="28"/>
              </w:rPr>
            </w:pPr>
            <w:r w:rsidRPr="00AB7A7F">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2741258F" w14:textId="77777777" w:rsidR="00DC7482" w:rsidRPr="00AB7A7F" w:rsidRDefault="00DC7482" w:rsidP="00D141FE">
            <w:pPr>
              <w:rPr>
                <w:szCs w:val="28"/>
              </w:rPr>
            </w:pPr>
            <w:r w:rsidRPr="00AB7A7F">
              <w:rPr>
                <w:szCs w:val="28"/>
              </w:rPr>
              <w:t>3(2ТКО + 1пластик)</w:t>
            </w:r>
          </w:p>
        </w:tc>
      </w:tr>
      <w:tr w:rsidR="00DC7482" w:rsidRPr="00CF025F" w14:paraId="70AB57EF" w14:textId="77777777" w:rsidTr="00D141FE">
        <w:trPr>
          <w:trHeight w:val="28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FDFAEBE" w14:textId="77777777" w:rsidR="00DC7482" w:rsidRPr="00AB7A7F" w:rsidRDefault="00DC7482" w:rsidP="00D141FE">
            <w:pPr>
              <w:rPr>
                <w:szCs w:val="28"/>
              </w:rPr>
            </w:pPr>
            <w:r w:rsidRPr="00AB7A7F">
              <w:rPr>
                <w:szCs w:val="28"/>
              </w:rPr>
              <w:t>3</w:t>
            </w:r>
          </w:p>
        </w:tc>
        <w:tc>
          <w:tcPr>
            <w:tcW w:w="3827" w:type="dxa"/>
            <w:tcBorders>
              <w:top w:val="nil"/>
              <w:left w:val="nil"/>
              <w:bottom w:val="single" w:sz="4" w:space="0" w:color="auto"/>
              <w:right w:val="single" w:sz="4" w:space="0" w:color="auto"/>
            </w:tcBorders>
            <w:shd w:val="clear" w:color="auto" w:fill="auto"/>
            <w:vAlign w:val="center"/>
            <w:hideMark/>
          </w:tcPr>
          <w:p w14:paraId="133F6E44" w14:textId="77777777" w:rsidR="00DC7482" w:rsidRPr="00AB7A7F" w:rsidRDefault="00DC7482" w:rsidP="00DC7482">
            <w:pPr>
              <w:rPr>
                <w:szCs w:val="28"/>
              </w:rPr>
            </w:pPr>
            <w:r w:rsidRPr="00AB7A7F">
              <w:rPr>
                <w:szCs w:val="28"/>
              </w:rPr>
              <w:t>ул.Кооперативная, 2</w:t>
            </w:r>
          </w:p>
        </w:tc>
        <w:tc>
          <w:tcPr>
            <w:tcW w:w="1814" w:type="dxa"/>
            <w:tcBorders>
              <w:top w:val="nil"/>
              <w:left w:val="nil"/>
              <w:bottom w:val="single" w:sz="4" w:space="0" w:color="auto"/>
              <w:right w:val="single" w:sz="4" w:space="0" w:color="auto"/>
            </w:tcBorders>
            <w:shd w:val="clear" w:color="auto" w:fill="auto"/>
            <w:noWrap/>
            <w:vAlign w:val="center"/>
            <w:hideMark/>
          </w:tcPr>
          <w:p w14:paraId="0375E5DF" w14:textId="77777777" w:rsidR="00DC7482" w:rsidRPr="00AB7A7F" w:rsidRDefault="00DC7482" w:rsidP="00D141FE">
            <w:pPr>
              <w:rPr>
                <w:szCs w:val="28"/>
              </w:rPr>
            </w:pPr>
            <w:r w:rsidRPr="00AB7A7F">
              <w:rPr>
                <w:szCs w:val="28"/>
              </w:rPr>
              <w:t>1</w:t>
            </w:r>
          </w:p>
        </w:tc>
        <w:tc>
          <w:tcPr>
            <w:tcW w:w="3006" w:type="dxa"/>
            <w:tcBorders>
              <w:top w:val="nil"/>
              <w:left w:val="nil"/>
              <w:bottom w:val="single" w:sz="4" w:space="0" w:color="auto"/>
              <w:right w:val="single" w:sz="4" w:space="0" w:color="auto"/>
            </w:tcBorders>
            <w:shd w:val="clear" w:color="auto" w:fill="auto"/>
            <w:noWrap/>
            <w:vAlign w:val="center"/>
            <w:hideMark/>
          </w:tcPr>
          <w:p w14:paraId="5D005435" w14:textId="77777777" w:rsidR="00DC7482" w:rsidRPr="00AB7A7F" w:rsidRDefault="00DC7482" w:rsidP="00DC7482">
            <w:pPr>
              <w:rPr>
                <w:szCs w:val="28"/>
              </w:rPr>
            </w:pPr>
            <w:r w:rsidRPr="00AB7A7F">
              <w:rPr>
                <w:szCs w:val="28"/>
              </w:rPr>
              <w:t>4(2ТКО + 1пластик + 1стекло)</w:t>
            </w:r>
          </w:p>
        </w:tc>
      </w:tr>
      <w:tr w:rsidR="00DC7482" w:rsidRPr="00CF025F" w14:paraId="21C30F14" w14:textId="77777777" w:rsidTr="00D141FE">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94E21" w14:textId="77777777" w:rsidR="00DC7482" w:rsidRPr="00AB7A7F" w:rsidRDefault="00DC7482" w:rsidP="00D141FE">
            <w:pPr>
              <w:rPr>
                <w:szCs w:val="28"/>
              </w:rPr>
            </w:pPr>
            <w:r w:rsidRPr="00AB7A7F">
              <w:rPr>
                <w:szCs w:val="28"/>
              </w:rPr>
              <w:t>4</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15172DD2" w14:textId="77777777" w:rsidR="00DC7482" w:rsidRPr="00AB7A7F" w:rsidRDefault="00DC7482" w:rsidP="00DC7482">
            <w:pPr>
              <w:rPr>
                <w:szCs w:val="28"/>
              </w:rPr>
            </w:pPr>
            <w:r w:rsidRPr="00AB7A7F">
              <w:rPr>
                <w:szCs w:val="28"/>
              </w:rPr>
              <w:t>ул. Садовая, 27</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35457F12" w14:textId="77777777" w:rsidR="00DC7482" w:rsidRPr="00AB7A7F" w:rsidRDefault="00DC7482" w:rsidP="00D141FE">
            <w:pPr>
              <w:rPr>
                <w:szCs w:val="28"/>
              </w:rPr>
            </w:pPr>
            <w:r w:rsidRPr="00AB7A7F">
              <w:rPr>
                <w:szCs w:val="28"/>
              </w:rPr>
              <w:t>1</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4628AEB4" w14:textId="77777777" w:rsidR="00DC7482" w:rsidRPr="00AB7A7F" w:rsidRDefault="00DC7482" w:rsidP="00DC7482">
            <w:pPr>
              <w:rPr>
                <w:szCs w:val="28"/>
              </w:rPr>
            </w:pPr>
            <w:r w:rsidRPr="00AB7A7F">
              <w:rPr>
                <w:szCs w:val="28"/>
              </w:rPr>
              <w:t>4(3ТКО + 1стекло)</w:t>
            </w:r>
          </w:p>
        </w:tc>
      </w:tr>
      <w:tr w:rsidR="00DC7482" w:rsidRPr="00CF025F" w14:paraId="29FAF712" w14:textId="77777777" w:rsidTr="00D141FE">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62404" w14:textId="77777777" w:rsidR="00DC7482" w:rsidRPr="00AB7A7F" w:rsidRDefault="00DC7482" w:rsidP="00D141FE">
            <w:pPr>
              <w:rPr>
                <w:szCs w:val="28"/>
              </w:rPr>
            </w:pPr>
            <w:r w:rsidRPr="00AB7A7F">
              <w:rPr>
                <w:szCs w:val="28"/>
              </w:rPr>
              <w:t>5</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79409EAB" w14:textId="77777777" w:rsidR="00DC7482" w:rsidRPr="00AB7A7F" w:rsidRDefault="00DC7482" w:rsidP="00D141FE">
            <w:pPr>
              <w:rPr>
                <w:szCs w:val="28"/>
              </w:rPr>
            </w:pPr>
            <w:r w:rsidRPr="00AB7A7F">
              <w:rPr>
                <w:szCs w:val="28"/>
              </w:rPr>
              <w:t>ул. Садовая, 38</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3F13F192" w14:textId="77777777" w:rsidR="00DC7482" w:rsidRPr="00AB7A7F" w:rsidRDefault="00DC7482" w:rsidP="00D141FE">
            <w:pPr>
              <w:rPr>
                <w:szCs w:val="28"/>
              </w:rPr>
            </w:pPr>
            <w:r w:rsidRPr="00AB7A7F">
              <w:rPr>
                <w:szCs w:val="28"/>
              </w:rPr>
              <w:t>1</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7B2733CB" w14:textId="77777777" w:rsidR="00DC7482" w:rsidRPr="00AB7A7F" w:rsidRDefault="00DC7482" w:rsidP="00D141FE">
            <w:pPr>
              <w:rPr>
                <w:szCs w:val="28"/>
              </w:rPr>
            </w:pPr>
            <w:r w:rsidRPr="00AB7A7F">
              <w:rPr>
                <w:szCs w:val="28"/>
              </w:rPr>
              <w:t>1</w:t>
            </w:r>
          </w:p>
        </w:tc>
      </w:tr>
      <w:tr w:rsidR="00DC7482" w:rsidRPr="00CF025F" w14:paraId="747D628F" w14:textId="77777777" w:rsidTr="00D141FE">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53EFD" w14:textId="77777777" w:rsidR="00DC7482" w:rsidRPr="00AB7A7F" w:rsidRDefault="00DC7482" w:rsidP="00D141FE">
            <w:pPr>
              <w:rPr>
                <w:szCs w:val="28"/>
              </w:rPr>
            </w:pP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44AE3465" w14:textId="77777777" w:rsidR="00DC7482" w:rsidRPr="00AB7A7F" w:rsidRDefault="00DC7482" w:rsidP="00D141FE">
            <w:pPr>
              <w:rPr>
                <w:b/>
                <w:szCs w:val="28"/>
              </w:rPr>
            </w:pPr>
            <w:r w:rsidRPr="00AB7A7F">
              <w:rPr>
                <w:b/>
                <w:szCs w:val="28"/>
              </w:rPr>
              <w:t>Всего</w:t>
            </w:r>
          </w:p>
        </w:tc>
        <w:tc>
          <w:tcPr>
            <w:tcW w:w="1814" w:type="dxa"/>
            <w:tcBorders>
              <w:top w:val="single" w:sz="4" w:space="0" w:color="auto"/>
              <w:left w:val="nil"/>
              <w:bottom w:val="single" w:sz="4" w:space="0" w:color="auto"/>
              <w:right w:val="single" w:sz="4" w:space="0" w:color="auto"/>
            </w:tcBorders>
            <w:shd w:val="clear" w:color="auto" w:fill="auto"/>
            <w:noWrap/>
            <w:vAlign w:val="center"/>
            <w:hideMark/>
          </w:tcPr>
          <w:p w14:paraId="6A1CE147" w14:textId="77777777" w:rsidR="00DC7482" w:rsidRPr="00AB7A7F" w:rsidRDefault="00DC7482" w:rsidP="00D141FE">
            <w:pPr>
              <w:rPr>
                <w:b/>
                <w:szCs w:val="28"/>
              </w:rPr>
            </w:pPr>
            <w:r w:rsidRPr="00AB7A7F">
              <w:rPr>
                <w:b/>
                <w:szCs w:val="28"/>
              </w:rPr>
              <w:t>5</w:t>
            </w:r>
          </w:p>
        </w:tc>
        <w:tc>
          <w:tcPr>
            <w:tcW w:w="3006" w:type="dxa"/>
            <w:tcBorders>
              <w:top w:val="single" w:sz="4" w:space="0" w:color="auto"/>
              <w:left w:val="nil"/>
              <w:bottom w:val="single" w:sz="4" w:space="0" w:color="auto"/>
              <w:right w:val="single" w:sz="4" w:space="0" w:color="auto"/>
            </w:tcBorders>
            <w:shd w:val="clear" w:color="auto" w:fill="auto"/>
            <w:noWrap/>
            <w:vAlign w:val="center"/>
            <w:hideMark/>
          </w:tcPr>
          <w:p w14:paraId="70FB51C8" w14:textId="77777777" w:rsidR="00DC7482" w:rsidRPr="00AB7A7F" w:rsidRDefault="00DC7482" w:rsidP="00076C14">
            <w:pPr>
              <w:rPr>
                <w:b/>
                <w:szCs w:val="28"/>
              </w:rPr>
            </w:pPr>
            <w:r w:rsidRPr="00AB7A7F">
              <w:rPr>
                <w:b/>
                <w:szCs w:val="28"/>
              </w:rPr>
              <w:t>1</w:t>
            </w:r>
            <w:r w:rsidR="00076C14" w:rsidRPr="00AB7A7F">
              <w:rPr>
                <w:b/>
                <w:szCs w:val="28"/>
              </w:rPr>
              <w:t>4</w:t>
            </w:r>
            <w:r w:rsidR="003E2B40" w:rsidRPr="00AB7A7F">
              <w:rPr>
                <w:b/>
                <w:szCs w:val="28"/>
              </w:rPr>
              <w:t xml:space="preserve"> </w:t>
            </w:r>
            <w:r w:rsidRPr="00AB7A7F">
              <w:rPr>
                <w:szCs w:val="28"/>
              </w:rPr>
              <w:t>в т.ч. для раздельного сбора</w:t>
            </w:r>
            <w:r w:rsidRPr="00AB7A7F">
              <w:rPr>
                <w:b/>
                <w:szCs w:val="28"/>
              </w:rPr>
              <w:t xml:space="preserve"> 5 </w:t>
            </w:r>
            <w:r w:rsidRPr="00AB7A7F">
              <w:rPr>
                <w:szCs w:val="28"/>
              </w:rPr>
              <w:t>контейнеров</w:t>
            </w:r>
          </w:p>
        </w:tc>
      </w:tr>
    </w:tbl>
    <w:p w14:paraId="093B005D" w14:textId="77777777" w:rsidR="00DC7482" w:rsidRPr="00CF025F" w:rsidRDefault="00DC7482" w:rsidP="00213A4C">
      <w:pPr>
        <w:ind w:right="-4820"/>
        <w:jc w:val="both"/>
        <w:rPr>
          <w:color w:val="FF0000"/>
          <w:szCs w:val="28"/>
        </w:rPr>
      </w:pPr>
    </w:p>
    <w:tbl>
      <w:tblPr>
        <w:tblW w:w="9214" w:type="dxa"/>
        <w:tblInd w:w="137" w:type="dxa"/>
        <w:tblLook w:val="04A0" w:firstRow="1" w:lastRow="0" w:firstColumn="1" w:lastColumn="0" w:noHBand="0" w:noVBand="1"/>
      </w:tblPr>
      <w:tblGrid>
        <w:gridCol w:w="567"/>
        <w:gridCol w:w="3827"/>
        <w:gridCol w:w="2268"/>
        <w:gridCol w:w="2552"/>
      </w:tblGrid>
      <w:tr w:rsidR="00353896" w:rsidRPr="00C94D30" w14:paraId="5196CE35" w14:textId="77777777" w:rsidTr="00213A4C">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7899F5E" w14:textId="77777777" w:rsidR="00213A4C" w:rsidRPr="00AA65A3" w:rsidRDefault="00213A4C" w:rsidP="00213A4C">
            <w:pPr>
              <w:rPr>
                <w:b/>
                <w:szCs w:val="28"/>
              </w:rPr>
            </w:pPr>
            <w:r w:rsidRPr="00AA65A3">
              <w:rPr>
                <w:b/>
                <w:szCs w:val="28"/>
              </w:rPr>
              <w:t> </w:t>
            </w:r>
          </w:p>
        </w:tc>
        <w:tc>
          <w:tcPr>
            <w:tcW w:w="3827" w:type="dxa"/>
            <w:tcBorders>
              <w:top w:val="single" w:sz="4" w:space="0" w:color="auto"/>
              <w:left w:val="nil"/>
              <w:bottom w:val="single" w:sz="4" w:space="0" w:color="auto"/>
              <w:right w:val="single" w:sz="4" w:space="0" w:color="auto"/>
            </w:tcBorders>
            <w:shd w:val="clear" w:color="auto" w:fill="auto"/>
            <w:vAlign w:val="bottom"/>
            <w:hideMark/>
          </w:tcPr>
          <w:p w14:paraId="35B399BD" w14:textId="77777777" w:rsidR="00213A4C" w:rsidRPr="00AA65A3" w:rsidRDefault="00213A4C" w:rsidP="00213A4C">
            <w:pPr>
              <w:rPr>
                <w:b/>
                <w:szCs w:val="28"/>
              </w:rPr>
            </w:pPr>
            <w:r w:rsidRPr="00AA65A3">
              <w:rPr>
                <w:b/>
                <w:szCs w:val="28"/>
              </w:rPr>
              <w:t>д.Комачино,11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61DB12A" w14:textId="77777777" w:rsidR="00213A4C" w:rsidRPr="00AA65A3" w:rsidRDefault="00213A4C" w:rsidP="00213A4C">
            <w:pPr>
              <w:rPr>
                <w:szCs w:val="28"/>
              </w:rPr>
            </w:pPr>
            <w:r w:rsidRPr="00AA65A3">
              <w:rPr>
                <w:szCs w:val="28"/>
              </w:rPr>
              <w:t>1</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7C22795D" w14:textId="77777777" w:rsidR="00213A4C" w:rsidRPr="00AA65A3" w:rsidRDefault="00213A4C" w:rsidP="00C5271F">
            <w:pPr>
              <w:rPr>
                <w:b/>
                <w:szCs w:val="28"/>
              </w:rPr>
            </w:pPr>
            <w:r w:rsidRPr="00AA65A3">
              <w:rPr>
                <w:b/>
                <w:szCs w:val="28"/>
              </w:rPr>
              <w:t>1</w:t>
            </w:r>
          </w:p>
        </w:tc>
      </w:tr>
      <w:tr w:rsidR="00353896" w:rsidRPr="00C94D30" w14:paraId="245F230A"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2171B6F9"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228541A1" w14:textId="77777777" w:rsidR="00213A4C" w:rsidRPr="00AA65A3" w:rsidRDefault="00213A4C" w:rsidP="00213A4C">
            <w:pPr>
              <w:rPr>
                <w:b/>
                <w:szCs w:val="28"/>
              </w:rPr>
            </w:pPr>
            <w:r w:rsidRPr="00AA65A3">
              <w:rPr>
                <w:b/>
                <w:szCs w:val="28"/>
              </w:rPr>
              <w:t>д.Федьково,4</w:t>
            </w:r>
          </w:p>
        </w:tc>
        <w:tc>
          <w:tcPr>
            <w:tcW w:w="2268" w:type="dxa"/>
            <w:tcBorders>
              <w:top w:val="nil"/>
              <w:left w:val="nil"/>
              <w:bottom w:val="single" w:sz="4" w:space="0" w:color="auto"/>
              <w:right w:val="single" w:sz="4" w:space="0" w:color="auto"/>
            </w:tcBorders>
            <w:shd w:val="clear" w:color="auto" w:fill="auto"/>
            <w:noWrap/>
            <w:vAlign w:val="center"/>
            <w:hideMark/>
          </w:tcPr>
          <w:p w14:paraId="6D3388CA"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bottom"/>
            <w:hideMark/>
          </w:tcPr>
          <w:p w14:paraId="6D139C46" w14:textId="77777777" w:rsidR="00213A4C" w:rsidRPr="00AA65A3" w:rsidRDefault="00213A4C" w:rsidP="00C5271F">
            <w:pPr>
              <w:rPr>
                <w:b/>
                <w:szCs w:val="28"/>
              </w:rPr>
            </w:pPr>
            <w:r w:rsidRPr="00AA65A3">
              <w:rPr>
                <w:b/>
                <w:szCs w:val="28"/>
              </w:rPr>
              <w:t>1</w:t>
            </w:r>
          </w:p>
        </w:tc>
      </w:tr>
      <w:tr w:rsidR="00353896" w:rsidRPr="00C94D30" w14:paraId="5A2E033C"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70D008FA"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77F5508F" w14:textId="77777777" w:rsidR="00213A4C" w:rsidRPr="00AA65A3" w:rsidRDefault="00213A4C" w:rsidP="00213A4C">
            <w:pPr>
              <w:rPr>
                <w:b/>
                <w:szCs w:val="28"/>
              </w:rPr>
            </w:pPr>
            <w:r w:rsidRPr="00AA65A3">
              <w:rPr>
                <w:b/>
                <w:szCs w:val="28"/>
              </w:rPr>
              <w:t>д.Рыпинщино, 2; 15</w:t>
            </w:r>
          </w:p>
        </w:tc>
        <w:tc>
          <w:tcPr>
            <w:tcW w:w="2268" w:type="dxa"/>
            <w:tcBorders>
              <w:top w:val="nil"/>
              <w:left w:val="nil"/>
              <w:bottom w:val="single" w:sz="4" w:space="0" w:color="auto"/>
              <w:right w:val="single" w:sz="4" w:space="0" w:color="auto"/>
            </w:tcBorders>
            <w:shd w:val="clear" w:color="auto" w:fill="auto"/>
            <w:noWrap/>
            <w:vAlign w:val="center"/>
            <w:hideMark/>
          </w:tcPr>
          <w:p w14:paraId="192073F7" w14:textId="77777777" w:rsidR="00213A4C" w:rsidRPr="00AA65A3" w:rsidRDefault="00CF025F" w:rsidP="00213A4C">
            <w:pPr>
              <w:rPr>
                <w:szCs w:val="28"/>
              </w:rPr>
            </w:pPr>
            <w:r w:rsidRPr="00AA65A3">
              <w:rPr>
                <w:szCs w:val="28"/>
              </w:rPr>
              <w:t>2</w:t>
            </w:r>
          </w:p>
        </w:tc>
        <w:tc>
          <w:tcPr>
            <w:tcW w:w="2552" w:type="dxa"/>
            <w:tcBorders>
              <w:top w:val="nil"/>
              <w:left w:val="nil"/>
              <w:bottom w:val="single" w:sz="4" w:space="0" w:color="auto"/>
              <w:right w:val="single" w:sz="4" w:space="0" w:color="auto"/>
            </w:tcBorders>
            <w:shd w:val="clear" w:color="auto" w:fill="auto"/>
            <w:noWrap/>
            <w:vAlign w:val="bottom"/>
            <w:hideMark/>
          </w:tcPr>
          <w:p w14:paraId="0D0D8182" w14:textId="77777777" w:rsidR="00213A4C" w:rsidRPr="00AA65A3" w:rsidRDefault="00213A4C" w:rsidP="00C5271F">
            <w:pPr>
              <w:rPr>
                <w:b/>
                <w:szCs w:val="28"/>
              </w:rPr>
            </w:pPr>
            <w:r w:rsidRPr="00AA65A3">
              <w:rPr>
                <w:b/>
                <w:szCs w:val="28"/>
              </w:rPr>
              <w:t>2</w:t>
            </w:r>
          </w:p>
        </w:tc>
      </w:tr>
      <w:tr w:rsidR="00353896" w:rsidRPr="00C94D30" w14:paraId="5DC97237"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323EF8AD"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34D6E38F" w14:textId="77777777" w:rsidR="00213A4C" w:rsidRPr="00AA65A3" w:rsidRDefault="00213A4C" w:rsidP="00213A4C">
            <w:pPr>
              <w:rPr>
                <w:b/>
                <w:szCs w:val="28"/>
              </w:rPr>
            </w:pPr>
            <w:r w:rsidRPr="00AA65A3">
              <w:rPr>
                <w:b/>
                <w:szCs w:val="28"/>
              </w:rPr>
              <w:t>д.Тарасенки,4</w:t>
            </w:r>
          </w:p>
        </w:tc>
        <w:tc>
          <w:tcPr>
            <w:tcW w:w="2268" w:type="dxa"/>
            <w:tcBorders>
              <w:top w:val="nil"/>
              <w:left w:val="nil"/>
              <w:bottom w:val="single" w:sz="4" w:space="0" w:color="auto"/>
              <w:right w:val="single" w:sz="4" w:space="0" w:color="auto"/>
            </w:tcBorders>
            <w:shd w:val="clear" w:color="auto" w:fill="auto"/>
            <w:noWrap/>
            <w:vAlign w:val="center"/>
            <w:hideMark/>
          </w:tcPr>
          <w:p w14:paraId="32E4AF34" w14:textId="77777777" w:rsidR="00213A4C" w:rsidRPr="00AA65A3" w:rsidRDefault="00213A4C" w:rsidP="00213A4C">
            <w:pPr>
              <w:rPr>
                <w:szCs w:val="28"/>
              </w:rPr>
            </w:pPr>
            <w:r w:rsidRPr="00AA65A3">
              <w:rPr>
                <w:szCs w:val="28"/>
              </w:rPr>
              <w:t>-</w:t>
            </w:r>
          </w:p>
        </w:tc>
        <w:tc>
          <w:tcPr>
            <w:tcW w:w="2552" w:type="dxa"/>
            <w:tcBorders>
              <w:top w:val="nil"/>
              <w:left w:val="nil"/>
              <w:bottom w:val="single" w:sz="4" w:space="0" w:color="auto"/>
              <w:right w:val="single" w:sz="4" w:space="0" w:color="auto"/>
            </w:tcBorders>
            <w:shd w:val="clear" w:color="auto" w:fill="auto"/>
            <w:noWrap/>
            <w:vAlign w:val="bottom"/>
            <w:hideMark/>
          </w:tcPr>
          <w:p w14:paraId="0A2237F5" w14:textId="77777777" w:rsidR="00213A4C" w:rsidRPr="00AA65A3" w:rsidRDefault="00213A4C" w:rsidP="00C5271F">
            <w:pPr>
              <w:rPr>
                <w:b/>
                <w:szCs w:val="28"/>
              </w:rPr>
            </w:pPr>
            <w:r w:rsidRPr="00AA65A3">
              <w:rPr>
                <w:b/>
                <w:szCs w:val="28"/>
              </w:rPr>
              <w:t>1</w:t>
            </w:r>
          </w:p>
        </w:tc>
      </w:tr>
      <w:tr w:rsidR="00353896" w:rsidRPr="00C94D30" w14:paraId="5FD7B578"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142F9B5F"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01685ADD" w14:textId="77777777" w:rsidR="00213A4C" w:rsidRPr="00AA65A3" w:rsidRDefault="00213A4C" w:rsidP="00213A4C">
            <w:pPr>
              <w:rPr>
                <w:b/>
                <w:szCs w:val="28"/>
              </w:rPr>
            </w:pPr>
            <w:r w:rsidRPr="00AA65A3">
              <w:rPr>
                <w:b/>
                <w:szCs w:val="28"/>
              </w:rPr>
              <w:t>д.Гусинцы, 11; 13; 21</w:t>
            </w:r>
          </w:p>
        </w:tc>
        <w:tc>
          <w:tcPr>
            <w:tcW w:w="2268" w:type="dxa"/>
            <w:tcBorders>
              <w:top w:val="nil"/>
              <w:left w:val="nil"/>
              <w:bottom w:val="single" w:sz="4" w:space="0" w:color="auto"/>
              <w:right w:val="single" w:sz="4" w:space="0" w:color="auto"/>
            </w:tcBorders>
            <w:shd w:val="clear" w:color="auto" w:fill="auto"/>
            <w:noWrap/>
            <w:vAlign w:val="center"/>
            <w:hideMark/>
          </w:tcPr>
          <w:p w14:paraId="1B72917A" w14:textId="77777777" w:rsidR="00213A4C" w:rsidRPr="00AA65A3" w:rsidRDefault="00213A4C" w:rsidP="00213A4C">
            <w:pPr>
              <w:rPr>
                <w:szCs w:val="28"/>
              </w:rPr>
            </w:pPr>
            <w:r w:rsidRPr="00AA65A3">
              <w:rPr>
                <w:szCs w:val="28"/>
              </w:rPr>
              <w:t>-</w:t>
            </w:r>
          </w:p>
        </w:tc>
        <w:tc>
          <w:tcPr>
            <w:tcW w:w="2552" w:type="dxa"/>
            <w:tcBorders>
              <w:top w:val="nil"/>
              <w:left w:val="nil"/>
              <w:bottom w:val="single" w:sz="4" w:space="0" w:color="auto"/>
              <w:right w:val="single" w:sz="4" w:space="0" w:color="auto"/>
            </w:tcBorders>
            <w:shd w:val="clear" w:color="auto" w:fill="auto"/>
            <w:noWrap/>
            <w:vAlign w:val="bottom"/>
            <w:hideMark/>
          </w:tcPr>
          <w:p w14:paraId="1543A9D9" w14:textId="77777777" w:rsidR="00213A4C" w:rsidRPr="00AA65A3" w:rsidRDefault="00213A4C" w:rsidP="00C5271F">
            <w:pPr>
              <w:rPr>
                <w:b/>
                <w:szCs w:val="28"/>
              </w:rPr>
            </w:pPr>
            <w:r w:rsidRPr="00AA65A3">
              <w:rPr>
                <w:b/>
                <w:szCs w:val="28"/>
              </w:rPr>
              <w:t>3</w:t>
            </w:r>
          </w:p>
        </w:tc>
      </w:tr>
      <w:tr w:rsidR="00353896" w:rsidRPr="00C94D30" w14:paraId="60AA0CB8"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7159B7A9"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19E7C8AE" w14:textId="77777777" w:rsidR="00213A4C" w:rsidRPr="00AA65A3" w:rsidRDefault="00213A4C" w:rsidP="00213A4C">
            <w:pPr>
              <w:rPr>
                <w:b/>
                <w:szCs w:val="28"/>
                <w:lang w:val="en-US"/>
              </w:rPr>
            </w:pPr>
            <w:r w:rsidRPr="00AA65A3">
              <w:rPr>
                <w:b/>
                <w:szCs w:val="28"/>
              </w:rPr>
              <w:t>д.Илово,5</w:t>
            </w:r>
            <w:r w:rsidRPr="00AA65A3">
              <w:rPr>
                <w:b/>
                <w:szCs w:val="28"/>
                <w:lang w:val="en-US"/>
              </w:rPr>
              <w:t xml:space="preserve">; </w:t>
            </w:r>
          </w:p>
        </w:tc>
        <w:tc>
          <w:tcPr>
            <w:tcW w:w="2268" w:type="dxa"/>
            <w:tcBorders>
              <w:top w:val="nil"/>
              <w:left w:val="nil"/>
              <w:bottom w:val="single" w:sz="4" w:space="0" w:color="auto"/>
              <w:right w:val="single" w:sz="4" w:space="0" w:color="auto"/>
            </w:tcBorders>
            <w:shd w:val="clear" w:color="auto" w:fill="auto"/>
            <w:noWrap/>
            <w:vAlign w:val="center"/>
            <w:hideMark/>
          </w:tcPr>
          <w:p w14:paraId="6C0A7F78" w14:textId="77777777" w:rsidR="00213A4C" w:rsidRPr="00AA65A3" w:rsidRDefault="00CF025F"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bottom"/>
            <w:hideMark/>
          </w:tcPr>
          <w:p w14:paraId="69C90AA3" w14:textId="77777777" w:rsidR="00213A4C" w:rsidRPr="00AA65A3" w:rsidRDefault="00213A4C" w:rsidP="00C5271F">
            <w:pPr>
              <w:rPr>
                <w:b/>
                <w:szCs w:val="28"/>
              </w:rPr>
            </w:pPr>
            <w:r w:rsidRPr="00AA65A3">
              <w:rPr>
                <w:b/>
                <w:szCs w:val="28"/>
              </w:rPr>
              <w:t>1</w:t>
            </w:r>
          </w:p>
        </w:tc>
      </w:tr>
      <w:tr w:rsidR="00353896" w:rsidRPr="00C94D30" w14:paraId="23BDD053"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76B6D232"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5EAAC2D2" w14:textId="77777777" w:rsidR="00213A4C" w:rsidRPr="00AA65A3" w:rsidRDefault="00213A4C" w:rsidP="00213A4C">
            <w:pPr>
              <w:rPr>
                <w:b/>
                <w:szCs w:val="28"/>
              </w:rPr>
            </w:pPr>
            <w:r w:rsidRPr="00AA65A3">
              <w:rPr>
                <w:b/>
                <w:szCs w:val="28"/>
              </w:rPr>
              <w:t>д.Илово,9</w:t>
            </w:r>
          </w:p>
        </w:tc>
        <w:tc>
          <w:tcPr>
            <w:tcW w:w="2268" w:type="dxa"/>
            <w:tcBorders>
              <w:top w:val="nil"/>
              <w:left w:val="nil"/>
              <w:bottom w:val="single" w:sz="4" w:space="0" w:color="auto"/>
              <w:right w:val="single" w:sz="4" w:space="0" w:color="auto"/>
            </w:tcBorders>
            <w:shd w:val="clear" w:color="auto" w:fill="auto"/>
            <w:noWrap/>
            <w:vAlign w:val="center"/>
            <w:hideMark/>
          </w:tcPr>
          <w:p w14:paraId="5800D977" w14:textId="77777777" w:rsidR="00213A4C" w:rsidRPr="00AA65A3" w:rsidRDefault="00213A4C" w:rsidP="00213A4C">
            <w:pPr>
              <w:rPr>
                <w:szCs w:val="28"/>
              </w:rPr>
            </w:pPr>
            <w:r w:rsidRPr="00AA65A3">
              <w:rPr>
                <w:szCs w:val="28"/>
              </w:rPr>
              <w:t>1</w:t>
            </w:r>
          </w:p>
        </w:tc>
        <w:tc>
          <w:tcPr>
            <w:tcW w:w="2552" w:type="dxa"/>
            <w:tcBorders>
              <w:top w:val="nil"/>
              <w:left w:val="nil"/>
              <w:bottom w:val="single" w:sz="4" w:space="0" w:color="auto"/>
              <w:right w:val="single" w:sz="4" w:space="0" w:color="auto"/>
            </w:tcBorders>
            <w:shd w:val="clear" w:color="auto" w:fill="auto"/>
            <w:noWrap/>
            <w:vAlign w:val="bottom"/>
            <w:hideMark/>
          </w:tcPr>
          <w:p w14:paraId="33A388A4" w14:textId="77777777" w:rsidR="00213A4C" w:rsidRPr="00AA65A3" w:rsidRDefault="00213A4C" w:rsidP="00C5271F">
            <w:pPr>
              <w:rPr>
                <w:b/>
                <w:szCs w:val="28"/>
              </w:rPr>
            </w:pPr>
            <w:r w:rsidRPr="00AA65A3">
              <w:rPr>
                <w:b/>
                <w:szCs w:val="28"/>
              </w:rPr>
              <w:t>1</w:t>
            </w:r>
          </w:p>
        </w:tc>
      </w:tr>
      <w:tr w:rsidR="00353896" w:rsidRPr="00C94D30" w14:paraId="5B65576D" w14:textId="77777777" w:rsidTr="00213A4C">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43EDC456"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1391FC53" w14:textId="77777777" w:rsidR="00213A4C" w:rsidRPr="00AA65A3" w:rsidRDefault="00213A4C" w:rsidP="00213A4C">
            <w:pPr>
              <w:rPr>
                <w:b/>
                <w:szCs w:val="28"/>
              </w:rPr>
            </w:pPr>
            <w:r w:rsidRPr="00AA65A3">
              <w:rPr>
                <w:b/>
                <w:szCs w:val="28"/>
              </w:rPr>
              <w:t>д.Буболи,8</w:t>
            </w:r>
          </w:p>
        </w:tc>
        <w:tc>
          <w:tcPr>
            <w:tcW w:w="2268" w:type="dxa"/>
            <w:tcBorders>
              <w:top w:val="nil"/>
              <w:left w:val="nil"/>
              <w:bottom w:val="single" w:sz="4" w:space="0" w:color="auto"/>
              <w:right w:val="single" w:sz="4" w:space="0" w:color="auto"/>
            </w:tcBorders>
            <w:shd w:val="clear" w:color="auto" w:fill="auto"/>
            <w:noWrap/>
            <w:vAlign w:val="center"/>
            <w:hideMark/>
          </w:tcPr>
          <w:p w14:paraId="6289B0E6" w14:textId="3B2F753A" w:rsidR="00213A4C" w:rsidRPr="00AA65A3" w:rsidRDefault="00D85C3F"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bottom"/>
            <w:hideMark/>
          </w:tcPr>
          <w:p w14:paraId="575462F6" w14:textId="77777777" w:rsidR="00213A4C" w:rsidRPr="00AA65A3" w:rsidRDefault="00213A4C" w:rsidP="00C5271F">
            <w:pPr>
              <w:rPr>
                <w:b/>
                <w:szCs w:val="28"/>
              </w:rPr>
            </w:pPr>
            <w:r w:rsidRPr="00AA65A3">
              <w:rPr>
                <w:b/>
                <w:szCs w:val="28"/>
              </w:rPr>
              <w:t>1</w:t>
            </w:r>
          </w:p>
        </w:tc>
      </w:tr>
      <w:tr w:rsidR="00353896" w:rsidRPr="00C94D30" w14:paraId="01F8C04F" w14:textId="77777777" w:rsidTr="00D15A8D">
        <w:trPr>
          <w:trHeight w:val="315"/>
        </w:trPr>
        <w:tc>
          <w:tcPr>
            <w:tcW w:w="567" w:type="dxa"/>
            <w:tcBorders>
              <w:top w:val="nil"/>
              <w:left w:val="single" w:sz="4" w:space="0" w:color="auto"/>
              <w:bottom w:val="single" w:sz="4" w:space="0" w:color="auto"/>
              <w:right w:val="single" w:sz="4" w:space="0" w:color="auto"/>
            </w:tcBorders>
            <w:shd w:val="clear" w:color="auto" w:fill="auto"/>
            <w:noWrap/>
            <w:hideMark/>
          </w:tcPr>
          <w:p w14:paraId="59D7C531" w14:textId="77777777" w:rsidR="00213A4C" w:rsidRPr="00AA65A3" w:rsidRDefault="00213A4C" w:rsidP="00213A4C">
            <w:pPr>
              <w:rPr>
                <w:b/>
                <w:szCs w:val="28"/>
              </w:rPr>
            </w:pPr>
            <w:r w:rsidRPr="00AA65A3">
              <w:rPr>
                <w:b/>
                <w:szCs w:val="28"/>
              </w:rPr>
              <w:t> </w:t>
            </w:r>
          </w:p>
        </w:tc>
        <w:tc>
          <w:tcPr>
            <w:tcW w:w="3827" w:type="dxa"/>
            <w:tcBorders>
              <w:top w:val="nil"/>
              <w:left w:val="nil"/>
              <w:bottom w:val="single" w:sz="4" w:space="0" w:color="auto"/>
              <w:right w:val="single" w:sz="4" w:space="0" w:color="auto"/>
            </w:tcBorders>
            <w:shd w:val="clear" w:color="auto" w:fill="auto"/>
            <w:vAlign w:val="bottom"/>
            <w:hideMark/>
          </w:tcPr>
          <w:p w14:paraId="45B4C56A" w14:textId="77777777" w:rsidR="00213A4C" w:rsidRPr="00AA65A3" w:rsidRDefault="00213A4C" w:rsidP="00213A4C">
            <w:pPr>
              <w:rPr>
                <w:b/>
                <w:szCs w:val="28"/>
              </w:rPr>
            </w:pPr>
            <w:r w:rsidRPr="00AA65A3">
              <w:rPr>
                <w:b/>
                <w:szCs w:val="28"/>
              </w:rPr>
              <w:t>д.Дубрава,12</w:t>
            </w:r>
          </w:p>
        </w:tc>
        <w:tc>
          <w:tcPr>
            <w:tcW w:w="2268" w:type="dxa"/>
            <w:tcBorders>
              <w:top w:val="nil"/>
              <w:left w:val="nil"/>
              <w:bottom w:val="single" w:sz="4" w:space="0" w:color="auto"/>
              <w:right w:val="single" w:sz="4" w:space="0" w:color="auto"/>
            </w:tcBorders>
            <w:shd w:val="clear" w:color="auto" w:fill="auto"/>
            <w:noWrap/>
            <w:vAlign w:val="center"/>
            <w:hideMark/>
          </w:tcPr>
          <w:p w14:paraId="43063A77" w14:textId="6E42DC6C" w:rsidR="00213A4C" w:rsidRPr="00AA65A3" w:rsidRDefault="00D85C3F" w:rsidP="00213A4C">
            <w:pPr>
              <w:rPr>
                <w:szCs w:val="28"/>
              </w:rPr>
            </w:pPr>
            <w:r>
              <w:rPr>
                <w:szCs w:val="28"/>
              </w:rPr>
              <w:t>1</w:t>
            </w:r>
          </w:p>
        </w:tc>
        <w:tc>
          <w:tcPr>
            <w:tcW w:w="2552" w:type="dxa"/>
            <w:tcBorders>
              <w:top w:val="nil"/>
              <w:left w:val="nil"/>
              <w:bottom w:val="single" w:sz="4" w:space="0" w:color="auto"/>
              <w:right w:val="single" w:sz="4" w:space="0" w:color="auto"/>
            </w:tcBorders>
            <w:shd w:val="clear" w:color="auto" w:fill="auto"/>
            <w:noWrap/>
            <w:vAlign w:val="bottom"/>
            <w:hideMark/>
          </w:tcPr>
          <w:p w14:paraId="60FDC198" w14:textId="77777777" w:rsidR="00213A4C" w:rsidRPr="00AA65A3" w:rsidRDefault="00213A4C" w:rsidP="00C5271F">
            <w:pPr>
              <w:rPr>
                <w:b/>
                <w:szCs w:val="28"/>
              </w:rPr>
            </w:pPr>
            <w:r w:rsidRPr="00AA65A3">
              <w:rPr>
                <w:b/>
                <w:szCs w:val="28"/>
              </w:rPr>
              <w:t>1</w:t>
            </w:r>
          </w:p>
        </w:tc>
      </w:tr>
      <w:tr w:rsidR="00353896" w:rsidRPr="00C94D30" w14:paraId="13D5C085" w14:textId="77777777" w:rsidTr="00D15A8D">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EF6533E" w14:textId="77777777" w:rsidR="00213A4C" w:rsidRPr="00AA65A3" w:rsidRDefault="00213A4C" w:rsidP="00213A4C">
            <w:pPr>
              <w:rPr>
                <w:b/>
                <w:szCs w:val="28"/>
              </w:rPr>
            </w:pPr>
            <w:r w:rsidRPr="00AA65A3">
              <w:rPr>
                <w:b/>
                <w:szCs w:val="28"/>
              </w:rPr>
              <w:t> </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E44261" w14:textId="77777777" w:rsidR="00213A4C" w:rsidRPr="00AA65A3" w:rsidRDefault="00213A4C" w:rsidP="00213A4C">
            <w:pPr>
              <w:rPr>
                <w:b/>
                <w:szCs w:val="28"/>
              </w:rPr>
            </w:pPr>
            <w:r w:rsidRPr="00AA65A3">
              <w:rPr>
                <w:b/>
                <w:szCs w:val="28"/>
              </w:rPr>
              <w:t>д.Мокраки,13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326FA" w14:textId="77777777" w:rsidR="00213A4C" w:rsidRPr="00AA65A3" w:rsidRDefault="00213A4C" w:rsidP="00213A4C">
            <w:pPr>
              <w:rPr>
                <w:szCs w:val="28"/>
              </w:rPr>
            </w:pPr>
            <w:r w:rsidRPr="00AA65A3">
              <w:rPr>
                <w:szCs w:val="28"/>
              </w:rPr>
              <w:t>-</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B374F" w14:textId="77777777" w:rsidR="00213A4C" w:rsidRPr="00AA65A3" w:rsidRDefault="00213A4C" w:rsidP="00C5271F">
            <w:pPr>
              <w:rPr>
                <w:b/>
                <w:szCs w:val="28"/>
              </w:rPr>
            </w:pPr>
            <w:r w:rsidRPr="00AA65A3">
              <w:rPr>
                <w:b/>
                <w:szCs w:val="28"/>
              </w:rPr>
              <w:t>1</w:t>
            </w:r>
          </w:p>
        </w:tc>
      </w:tr>
      <w:tr w:rsidR="00213A4C" w:rsidRPr="00C94D30" w14:paraId="75CA4990" w14:textId="77777777" w:rsidTr="00D15A8D">
        <w:trPr>
          <w:trHeight w:val="315"/>
        </w:trPr>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A477A99" w14:textId="77777777" w:rsidR="00213A4C" w:rsidRPr="00AA65A3" w:rsidRDefault="00213A4C" w:rsidP="00213A4C">
            <w:pPr>
              <w:rPr>
                <w:b/>
                <w:szCs w:val="28"/>
              </w:rPr>
            </w:pPr>
            <w:r w:rsidRPr="00AA65A3">
              <w:rPr>
                <w:b/>
                <w:szCs w:val="28"/>
              </w:rPr>
              <w:t> </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36EF9C" w14:textId="77777777" w:rsidR="00213A4C" w:rsidRPr="00AA65A3" w:rsidRDefault="00213A4C" w:rsidP="00213A4C">
            <w:pPr>
              <w:rPr>
                <w:b/>
                <w:szCs w:val="28"/>
                <w:lang w:val="en-US"/>
              </w:rPr>
            </w:pPr>
            <w:r w:rsidRPr="00AA65A3">
              <w:rPr>
                <w:b/>
                <w:szCs w:val="28"/>
              </w:rPr>
              <w:t>д.Андреево, 4; 22</w:t>
            </w:r>
            <w:r w:rsidRPr="00AA65A3">
              <w:rPr>
                <w:b/>
                <w:szCs w:val="28"/>
                <w:lang w:val="en-US"/>
              </w:rPr>
              <w:t>; 36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31E13" w14:textId="77777777" w:rsidR="00213A4C" w:rsidRPr="00AA65A3" w:rsidRDefault="00213A4C" w:rsidP="00213A4C">
            <w:pPr>
              <w:rPr>
                <w:szCs w:val="28"/>
                <w:lang w:val="en-US"/>
              </w:rPr>
            </w:pPr>
            <w:r w:rsidRPr="00AA65A3">
              <w:rPr>
                <w:szCs w:val="28"/>
                <w:lang w:val="en-US"/>
              </w:rPr>
              <w:t>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56FAF" w14:textId="77777777" w:rsidR="00213A4C" w:rsidRPr="00AA65A3" w:rsidRDefault="00213A4C" w:rsidP="00C5271F">
            <w:pPr>
              <w:rPr>
                <w:b/>
                <w:szCs w:val="28"/>
                <w:lang w:val="en-US"/>
              </w:rPr>
            </w:pPr>
            <w:r w:rsidRPr="00AA65A3">
              <w:rPr>
                <w:b/>
                <w:szCs w:val="28"/>
                <w:lang w:val="en-US"/>
              </w:rPr>
              <w:t>4</w:t>
            </w:r>
          </w:p>
        </w:tc>
      </w:tr>
    </w:tbl>
    <w:p w14:paraId="1D71FE80" w14:textId="3574238B" w:rsidR="004A61B0" w:rsidRDefault="004A61B0" w:rsidP="00213A4C">
      <w:pPr>
        <w:ind w:right="-4820"/>
        <w:jc w:val="both"/>
        <w:rPr>
          <w:szCs w:val="28"/>
        </w:rPr>
      </w:pPr>
    </w:p>
    <w:p w14:paraId="438468EF" w14:textId="49BA5FB5" w:rsidR="0071416B" w:rsidRDefault="0071416B" w:rsidP="00213A4C">
      <w:pPr>
        <w:ind w:right="-4820"/>
        <w:jc w:val="both"/>
        <w:rPr>
          <w:szCs w:val="28"/>
        </w:rPr>
      </w:pPr>
    </w:p>
    <w:p w14:paraId="6C7513F8" w14:textId="074C8409" w:rsidR="00352DDF" w:rsidRPr="0064247B" w:rsidRDefault="00352DDF" w:rsidP="00213A4C">
      <w:pPr>
        <w:ind w:right="-4820"/>
        <w:jc w:val="both"/>
        <w:rPr>
          <w:color w:val="FF0000"/>
          <w:szCs w:val="28"/>
        </w:rPr>
      </w:pPr>
      <w:r w:rsidRPr="00983FD2">
        <w:rPr>
          <w:szCs w:val="28"/>
        </w:rPr>
        <w:lastRenderedPageBreak/>
        <w:t>Общее к</w:t>
      </w:r>
      <w:r w:rsidR="00213A4C" w:rsidRPr="00983FD2">
        <w:rPr>
          <w:szCs w:val="28"/>
        </w:rPr>
        <w:t>оличество контейнеров по Шумилинскому району</w:t>
      </w:r>
      <w:r w:rsidRPr="00983FD2">
        <w:rPr>
          <w:szCs w:val="28"/>
        </w:rPr>
        <w:t>:</w:t>
      </w:r>
    </w:p>
    <w:p w14:paraId="628BF845" w14:textId="77777777" w:rsidR="00352DDF" w:rsidRPr="0064247B" w:rsidRDefault="00352DDF" w:rsidP="00213A4C">
      <w:pPr>
        <w:ind w:right="-4820"/>
        <w:jc w:val="both"/>
        <w:rPr>
          <w:color w:val="FF0000"/>
          <w:szCs w:val="28"/>
        </w:rPr>
      </w:pPr>
    </w:p>
    <w:tbl>
      <w:tblPr>
        <w:tblW w:w="11332" w:type="dxa"/>
        <w:tblInd w:w="-1311" w:type="dxa"/>
        <w:tblLayout w:type="fixed"/>
        <w:tblLook w:val="04A0" w:firstRow="1" w:lastRow="0" w:firstColumn="1" w:lastColumn="0" w:noHBand="0" w:noVBand="1"/>
      </w:tblPr>
      <w:tblGrid>
        <w:gridCol w:w="1678"/>
        <w:gridCol w:w="1818"/>
        <w:gridCol w:w="1034"/>
        <w:gridCol w:w="926"/>
        <w:gridCol w:w="1399"/>
        <w:gridCol w:w="1258"/>
        <w:gridCol w:w="1119"/>
        <w:gridCol w:w="1259"/>
        <w:gridCol w:w="841"/>
      </w:tblGrid>
      <w:tr w:rsidR="00273416" w:rsidRPr="004E2E11" w14:paraId="3C9754B4" w14:textId="4749CA5C" w:rsidTr="0014024E">
        <w:trPr>
          <w:trHeight w:val="21"/>
        </w:trPr>
        <w:tc>
          <w:tcPr>
            <w:tcW w:w="1678" w:type="dxa"/>
            <w:vMerge w:val="restart"/>
            <w:tcBorders>
              <w:top w:val="single" w:sz="4" w:space="0" w:color="auto"/>
              <w:left w:val="single" w:sz="4" w:space="0" w:color="auto"/>
              <w:right w:val="single" w:sz="4" w:space="0" w:color="auto"/>
            </w:tcBorders>
          </w:tcPr>
          <w:p w14:paraId="2EC04D8D" w14:textId="77777777" w:rsidR="00273416" w:rsidRPr="00273416" w:rsidRDefault="00273416" w:rsidP="00575098">
            <w:pPr>
              <w:jc w:val="center"/>
              <w:rPr>
                <w:szCs w:val="28"/>
              </w:rPr>
            </w:pPr>
            <w:r w:rsidRPr="00273416">
              <w:rPr>
                <w:szCs w:val="28"/>
              </w:rPr>
              <w:t>Количество площадок, шт</w:t>
            </w:r>
          </w:p>
        </w:tc>
        <w:tc>
          <w:tcPr>
            <w:tcW w:w="18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6BF5F0" w14:textId="77777777" w:rsidR="00273416" w:rsidRPr="00273416" w:rsidRDefault="00273416" w:rsidP="00575098">
            <w:pPr>
              <w:jc w:val="center"/>
              <w:rPr>
                <w:szCs w:val="28"/>
              </w:rPr>
            </w:pPr>
            <w:r w:rsidRPr="00273416">
              <w:rPr>
                <w:szCs w:val="28"/>
              </w:rPr>
              <w:t>Всего контейнеров (для сбора ТКО и ВМР)</w:t>
            </w:r>
          </w:p>
        </w:tc>
        <w:tc>
          <w:tcPr>
            <w:tcW w:w="7836" w:type="dxa"/>
            <w:gridSpan w:val="7"/>
            <w:tcBorders>
              <w:top w:val="single" w:sz="4" w:space="0" w:color="auto"/>
              <w:left w:val="nil"/>
              <w:bottom w:val="single" w:sz="4" w:space="0" w:color="auto"/>
              <w:right w:val="single" w:sz="4" w:space="0" w:color="auto"/>
            </w:tcBorders>
          </w:tcPr>
          <w:p w14:paraId="74E4F8D2" w14:textId="1183980B" w:rsidR="00273416" w:rsidRPr="00273416" w:rsidRDefault="00273416" w:rsidP="00414C05">
            <w:pPr>
              <w:contextualSpacing/>
              <w:jc w:val="center"/>
              <w:rPr>
                <w:szCs w:val="28"/>
              </w:rPr>
            </w:pPr>
            <w:r w:rsidRPr="00273416">
              <w:rPr>
                <w:szCs w:val="28"/>
              </w:rPr>
              <w:t>из них:</w:t>
            </w:r>
          </w:p>
        </w:tc>
      </w:tr>
      <w:tr w:rsidR="00273416" w:rsidRPr="004E2E11" w14:paraId="61B47A98" w14:textId="0F2A827C" w:rsidTr="0014024E">
        <w:trPr>
          <w:trHeight w:val="21"/>
        </w:trPr>
        <w:tc>
          <w:tcPr>
            <w:tcW w:w="1678" w:type="dxa"/>
            <w:vMerge/>
            <w:tcBorders>
              <w:left w:val="single" w:sz="4" w:space="0" w:color="auto"/>
              <w:bottom w:val="single" w:sz="4" w:space="0" w:color="auto"/>
              <w:right w:val="single" w:sz="4" w:space="0" w:color="auto"/>
            </w:tcBorders>
          </w:tcPr>
          <w:p w14:paraId="149954FC" w14:textId="77777777" w:rsidR="00273416" w:rsidRPr="00273416" w:rsidRDefault="00273416" w:rsidP="00575098">
            <w:pPr>
              <w:jc w:val="center"/>
              <w:rPr>
                <w:szCs w:val="28"/>
              </w:rPr>
            </w:pPr>
          </w:p>
        </w:tc>
        <w:tc>
          <w:tcPr>
            <w:tcW w:w="1818" w:type="dxa"/>
            <w:vMerge/>
            <w:tcBorders>
              <w:top w:val="single" w:sz="4" w:space="0" w:color="auto"/>
              <w:left w:val="single" w:sz="4" w:space="0" w:color="auto"/>
              <w:bottom w:val="single" w:sz="4" w:space="0" w:color="auto"/>
              <w:right w:val="single" w:sz="4" w:space="0" w:color="auto"/>
            </w:tcBorders>
            <w:hideMark/>
          </w:tcPr>
          <w:p w14:paraId="595E07FC" w14:textId="77777777" w:rsidR="00273416" w:rsidRPr="00273416" w:rsidRDefault="00273416" w:rsidP="00575098">
            <w:pPr>
              <w:jc w:val="center"/>
              <w:rPr>
                <w:szCs w:val="28"/>
              </w:rPr>
            </w:pPr>
          </w:p>
        </w:tc>
        <w:tc>
          <w:tcPr>
            <w:tcW w:w="1960" w:type="dxa"/>
            <w:gridSpan w:val="2"/>
            <w:tcBorders>
              <w:top w:val="single" w:sz="4" w:space="0" w:color="auto"/>
              <w:left w:val="nil"/>
              <w:bottom w:val="single" w:sz="4" w:space="0" w:color="auto"/>
              <w:right w:val="single" w:sz="4" w:space="0" w:color="auto"/>
            </w:tcBorders>
          </w:tcPr>
          <w:p w14:paraId="0765307B" w14:textId="77777777" w:rsidR="00273416" w:rsidRPr="00273416" w:rsidRDefault="00273416" w:rsidP="00417B60">
            <w:pPr>
              <w:contextualSpacing/>
              <w:jc w:val="center"/>
              <w:rPr>
                <w:szCs w:val="28"/>
                <w:highlight w:val="yellow"/>
              </w:rPr>
            </w:pPr>
            <w:r w:rsidRPr="00273416">
              <w:rPr>
                <w:szCs w:val="28"/>
              </w:rPr>
              <w:t>Для смешанных ТКО, шт</w:t>
            </w:r>
          </w:p>
        </w:tc>
        <w:tc>
          <w:tcPr>
            <w:tcW w:w="1399" w:type="dxa"/>
            <w:tcBorders>
              <w:top w:val="nil"/>
              <w:left w:val="single" w:sz="4" w:space="0" w:color="auto"/>
              <w:bottom w:val="single" w:sz="4" w:space="0" w:color="auto"/>
              <w:right w:val="single" w:sz="4" w:space="0" w:color="auto"/>
            </w:tcBorders>
            <w:shd w:val="clear" w:color="auto" w:fill="auto"/>
            <w:vAlign w:val="center"/>
            <w:hideMark/>
          </w:tcPr>
          <w:p w14:paraId="5001A1AB" w14:textId="77777777" w:rsidR="00273416" w:rsidRPr="00273416" w:rsidRDefault="00273416" w:rsidP="00213A4C">
            <w:pPr>
              <w:contextualSpacing/>
              <w:jc w:val="center"/>
              <w:rPr>
                <w:szCs w:val="28"/>
              </w:rPr>
            </w:pPr>
            <w:r w:rsidRPr="00273416">
              <w:rPr>
                <w:szCs w:val="28"/>
              </w:rPr>
              <w:t>Пластик,</w:t>
            </w:r>
          </w:p>
          <w:p w14:paraId="69A405CB" w14:textId="77777777" w:rsidR="00273416" w:rsidRPr="00273416" w:rsidRDefault="00273416" w:rsidP="00213A4C">
            <w:pPr>
              <w:contextualSpacing/>
              <w:jc w:val="center"/>
              <w:rPr>
                <w:szCs w:val="28"/>
              </w:rPr>
            </w:pPr>
            <w:r w:rsidRPr="00273416">
              <w:rPr>
                <w:szCs w:val="28"/>
              </w:rPr>
              <w:t xml:space="preserve"> шт</w:t>
            </w:r>
          </w:p>
        </w:tc>
        <w:tc>
          <w:tcPr>
            <w:tcW w:w="1258" w:type="dxa"/>
            <w:tcBorders>
              <w:top w:val="nil"/>
              <w:left w:val="nil"/>
              <w:bottom w:val="single" w:sz="4" w:space="0" w:color="auto"/>
              <w:right w:val="single" w:sz="4" w:space="0" w:color="auto"/>
            </w:tcBorders>
            <w:shd w:val="clear" w:color="auto" w:fill="auto"/>
            <w:vAlign w:val="center"/>
            <w:hideMark/>
          </w:tcPr>
          <w:p w14:paraId="547F336E" w14:textId="77777777" w:rsidR="00273416" w:rsidRPr="00273416" w:rsidRDefault="00273416" w:rsidP="00213A4C">
            <w:pPr>
              <w:contextualSpacing/>
              <w:jc w:val="center"/>
              <w:rPr>
                <w:szCs w:val="28"/>
              </w:rPr>
            </w:pPr>
            <w:r w:rsidRPr="00273416">
              <w:rPr>
                <w:szCs w:val="28"/>
              </w:rPr>
              <w:t>Стекло, шт</w:t>
            </w:r>
          </w:p>
        </w:tc>
        <w:tc>
          <w:tcPr>
            <w:tcW w:w="1119" w:type="dxa"/>
            <w:tcBorders>
              <w:top w:val="nil"/>
              <w:left w:val="nil"/>
              <w:bottom w:val="single" w:sz="4" w:space="0" w:color="auto"/>
              <w:right w:val="single" w:sz="4" w:space="0" w:color="auto"/>
            </w:tcBorders>
            <w:vAlign w:val="center"/>
          </w:tcPr>
          <w:p w14:paraId="2EE4F860" w14:textId="77777777" w:rsidR="00273416" w:rsidRPr="00273416" w:rsidRDefault="00273416" w:rsidP="00213A4C">
            <w:pPr>
              <w:contextualSpacing/>
              <w:jc w:val="center"/>
              <w:rPr>
                <w:szCs w:val="28"/>
              </w:rPr>
            </w:pPr>
            <w:r w:rsidRPr="00273416">
              <w:rPr>
                <w:szCs w:val="28"/>
              </w:rPr>
              <w:t>Бумага, шт</w:t>
            </w:r>
          </w:p>
        </w:tc>
        <w:tc>
          <w:tcPr>
            <w:tcW w:w="1259" w:type="dxa"/>
            <w:tcBorders>
              <w:top w:val="nil"/>
              <w:left w:val="nil"/>
              <w:bottom w:val="single" w:sz="4" w:space="0" w:color="auto"/>
              <w:right w:val="single" w:sz="4" w:space="0" w:color="auto"/>
            </w:tcBorders>
          </w:tcPr>
          <w:p w14:paraId="2119468E" w14:textId="573FC15D" w:rsidR="00273416" w:rsidRPr="00273416" w:rsidRDefault="00273416" w:rsidP="00213A4C">
            <w:pPr>
              <w:contextualSpacing/>
              <w:jc w:val="center"/>
              <w:rPr>
                <w:szCs w:val="28"/>
                <w:highlight w:val="yellow"/>
              </w:rPr>
            </w:pPr>
            <w:r w:rsidRPr="00273416">
              <w:rPr>
                <w:szCs w:val="28"/>
              </w:rPr>
              <w:t>Для смешан</w:t>
            </w:r>
            <w:r w:rsidR="00C86F7C">
              <w:rPr>
                <w:szCs w:val="28"/>
              </w:rPr>
              <w:t>-</w:t>
            </w:r>
            <w:r w:rsidRPr="00273416">
              <w:rPr>
                <w:szCs w:val="28"/>
              </w:rPr>
              <w:t>ного ВМР</w:t>
            </w:r>
          </w:p>
        </w:tc>
        <w:tc>
          <w:tcPr>
            <w:tcW w:w="839" w:type="dxa"/>
            <w:tcBorders>
              <w:top w:val="nil"/>
              <w:left w:val="nil"/>
              <w:bottom w:val="single" w:sz="4" w:space="0" w:color="auto"/>
              <w:right w:val="single" w:sz="4" w:space="0" w:color="auto"/>
            </w:tcBorders>
          </w:tcPr>
          <w:p w14:paraId="6CDC7BA0" w14:textId="52D130E9" w:rsidR="00273416" w:rsidRPr="00273416" w:rsidRDefault="00273416" w:rsidP="00213A4C">
            <w:pPr>
              <w:contextualSpacing/>
              <w:jc w:val="center"/>
              <w:rPr>
                <w:szCs w:val="28"/>
              </w:rPr>
            </w:pPr>
            <w:r>
              <w:rPr>
                <w:szCs w:val="28"/>
              </w:rPr>
              <w:t>Для КГО</w:t>
            </w:r>
          </w:p>
        </w:tc>
      </w:tr>
      <w:tr w:rsidR="00273416" w:rsidRPr="004E2E11" w14:paraId="167672A1" w14:textId="617FAC3F" w:rsidTr="0014024E">
        <w:trPr>
          <w:trHeight w:val="68"/>
        </w:trPr>
        <w:tc>
          <w:tcPr>
            <w:tcW w:w="1678" w:type="dxa"/>
            <w:tcBorders>
              <w:top w:val="nil"/>
              <w:left w:val="single" w:sz="4" w:space="0" w:color="auto"/>
              <w:right w:val="single" w:sz="4" w:space="0" w:color="auto"/>
            </w:tcBorders>
          </w:tcPr>
          <w:p w14:paraId="5508987A" w14:textId="77777777" w:rsidR="00273416" w:rsidRPr="00273416" w:rsidRDefault="00273416" w:rsidP="00D63A17">
            <w:pPr>
              <w:jc w:val="center"/>
              <w:rPr>
                <w:szCs w:val="28"/>
              </w:rPr>
            </w:pPr>
          </w:p>
          <w:p w14:paraId="63CFFE38" w14:textId="2EF147BF" w:rsidR="00273416" w:rsidRPr="00273416" w:rsidRDefault="00273416" w:rsidP="00D63A17">
            <w:pPr>
              <w:jc w:val="center"/>
              <w:rPr>
                <w:szCs w:val="28"/>
                <w:highlight w:val="yellow"/>
                <w:lang w:val="en-US"/>
              </w:rPr>
            </w:pPr>
            <w:r w:rsidRPr="00273416">
              <w:rPr>
                <w:szCs w:val="28"/>
              </w:rPr>
              <w:t>15</w:t>
            </w:r>
            <w:r>
              <w:rPr>
                <w:szCs w:val="28"/>
              </w:rPr>
              <w:t>6</w:t>
            </w:r>
          </w:p>
        </w:tc>
        <w:tc>
          <w:tcPr>
            <w:tcW w:w="1818" w:type="dxa"/>
            <w:tcBorders>
              <w:top w:val="nil"/>
              <w:left w:val="single" w:sz="4" w:space="0" w:color="auto"/>
              <w:right w:val="single" w:sz="4" w:space="0" w:color="auto"/>
            </w:tcBorders>
            <w:shd w:val="clear" w:color="auto" w:fill="auto"/>
            <w:vAlign w:val="center"/>
            <w:hideMark/>
          </w:tcPr>
          <w:p w14:paraId="701E6FBA" w14:textId="77777777" w:rsidR="00273416" w:rsidRPr="00273416" w:rsidRDefault="00273416" w:rsidP="00D63A17">
            <w:pPr>
              <w:jc w:val="center"/>
              <w:rPr>
                <w:szCs w:val="28"/>
              </w:rPr>
            </w:pPr>
          </w:p>
          <w:p w14:paraId="3D58A4DA" w14:textId="382A5FE3" w:rsidR="00273416" w:rsidRPr="00273416" w:rsidRDefault="00273416" w:rsidP="00D63A17">
            <w:pPr>
              <w:jc w:val="center"/>
              <w:rPr>
                <w:szCs w:val="28"/>
                <w:highlight w:val="yellow"/>
              </w:rPr>
            </w:pPr>
            <w:r w:rsidRPr="00273416">
              <w:rPr>
                <w:szCs w:val="28"/>
              </w:rPr>
              <w:t>3</w:t>
            </w:r>
            <w:r>
              <w:rPr>
                <w:szCs w:val="28"/>
              </w:rPr>
              <w:t>300</w:t>
            </w:r>
          </w:p>
        </w:tc>
        <w:tc>
          <w:tcPr>
            <w:tcW w:w="1034" w:type="dxa"/>
            <w:tcBorders>
              <w:top w:val="single" w:sz="4" w:space="0" w:color="auto"/>
              <w:left w:val="nil"/>
              <w:right w:val="single" w:sz="4" w:space="0" w:color="auto"/>
            </w:tcBorders>
          </w:tcPr>
          <w:p w14:paraId="0CB9185D" w14:textId="77777777" w:rsidR="00273416" w:rsidRPr="00273416" w:rsidRDefault="00273416" w:rsidP="00983FD2">
            <w:pPr>
              <w:contextualSpacing/>
              <w:jc w:val="center"/>
              <w:rPr>
                <w:szCs w:val="28"/>
                <w:highlight w:val="yellow"/>
              </w:rPr>
            </w:pPr>
            <w:r w:rsidRPr="00273416">
              <w:rPr>
                <w:szCs w:val="28"/>
              </w:rPr>
              <w:t>0,12 м</w:t>
            </w:r>
            <w:r w:rsidRPr="00273416">
              <w:rPr>
                <w:szCs w:val="28"/>
                <w:vertAlign w:val="superscript"/>
              </w:rPr>
              <w:t>3</w:t>
            </w:r>
          </w:p>
        </w:tc>
        <w:tc>
          <w:tcPr>
            <w:tcW w:w="925" w:type="dxa"/>
            <w:tcBorders>
              <w:top w:val="single" w:sz="4" w:space="0" w:color="auto"/>
              <w:left w:val="nil"/>
              <w:right w:val="single" w:sz="4" w:space="0" w:color="auto"/>
            </w:tcBorders>
          </w:tcPr>
          <w:p w14:paraId="33E8611B" w14:textId="710DAE4D" w:rsidR="00273416" w:rsidRPr="00273416" w:rsidRDefault="00273416" w:rsidP="00983FD2">
            <w:pPr>
              <w:contextualSpacing/>
              <w:jc w:val="center"/>
              <w:rPr>
                <w:szCs w:val="28"/>
              </w:rPr>
            </w:pPr>
            <w:r w:rsidRPr="00273416">
              <w:rPr>
                <w:szCs w:val="28"/>
              </w:rPr>
              <w:t>0,75-1,1 м</w:t>
            </w:r>
            <w:r w:rsidRPr="00273416">
              <w:rPr>
                <w:szCs w:val="28"/>
                <w:vertAlign w:val="superscript"/>
              </w:rPr>
              <w:t>3</w:t>
            </w:r>
          </w:p>
        </w:tc>
        <w:tc>
          <w:tcPr>
            <w:tcW w:w="1399" w:type="dxa"/>
            <w:tcBorders>
              <w:top w:val="nil"/>
              <w:left w:val="single" w:sz="4" w:space="0" w:color="auto"/>
              <w:bottom w:val="single" w:sz="4" w:space="0" w:color="auto"/>
              <w:right w:val="single" w:sz="4" w:space="0" w:color="auto"/>
            </w:tcBorders>
            <w:shd w:val="clear" w:color="auto" w:fill="auto"/>
            <w:vAlign w:val="center"/>
            <w:hideMark/>
          </w:tcPr>
          <w:p w14:paraId="56583A61" w14:textId="77777777" w:rsidR="00273416" w:rsidRPr="00273416" w:rsidRDefault="00273416" w:rsidP="00983FD2">
            <w:pPr>
              <w:contextualSpacing/>
              <w:jc w:val="center"/>
              <w:rPr>
                <w:szCs w:val="28"/>
              </w:rPr>
            </w:pPr>
            <w:r w:rsidRPr="00273416">
              <w:rPr>
                <w:szCs w:val="28"/>
                <w:lang w:val="en-US"/>
              </w:rPr>
              <w:t>0</w:t>
            </w:r>
            <w:r w:rsidRPr="00273416">
              <w:rPr>
                <w:szCs w:val="28"/>
              </w:rPr>
              <w:t>,75-</w:t>
            </w:r>
          </w:p>
          <w:p w14:paraId="74E220EC" w14:textId="5C056749" w:rsidR="00273416" w:rsidRPr="00273416" w:rsidRDefault="00273416" w:rsidP="00983FD2">
            <w:pPr>
              <w:contextualSpacing/>
              <w:jc w:val="center"/>
              <w:rPr>
                <w:szCs w:val="28"/>
              </w:rPr>
            </w:pPr>
            <w:r w:rsidRPr="00273416">
              <w:rPr>
                <w:szCs w:val="28"/>
              </w:rPr>
              <w:t>1,1 м</w:t>
            </w:r>
            <w:r w:rsidRPr="00273416">
              <w:rPr>
                <w:szCs w:val="28"/>
                <w:vertAlign w:val="superscript"/>
              </w:rPr>
              <w:t>3</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34026C66" w14:textId="77777777" w:rsidR="00273416" w:rsidRPr="00273416" w:rsidRDefault="00273416" w:rsidP="00213A4C">
            <w:pPr>
              <w:contextualSpacing/>
              <w:jc w:val="center"/>
              <w:rPr>
                <w:szCs w:val="28"/>
              </w:rPr>
            </w:pPr>
            <w:r w:rsidRPr="00273416">
              <w:rPr>
                <w:szCs w:val="28"/>
              </w:rPr>
              <w:t>0,75-</w:t>
            </w:r>
          </w:p>
          <w:p w14:paraId="2215EEF4" w14:textId="6A6EB429" w:rsidR="00273416" w:rsidRPr="00273416" w:rsidRDefault="00273416" w:rsidP="00213A4C">
            <w:pPr>
              <w:contextualSpacing/>
              <w:jc w:val="center"/>
              <w:rPr>
                <w:szCs w:val="28"/>
              </w:rPr>
            </w:pPr>
            <w:r w:rsidRPr="00273416">
              <w:rPr>
                <w:szCs w:val="28"/>
              </w:rPr>
              <w:t>1,1 м</w:t>
            </w:r>
            <w:r w:rsidRPr="00273416">
              <w:rPr>
                <w:szCs w:val="28"/>
                <w:vertAlign w:val="superscript"/>
              </w:rPr>
              <w:t>3</w:t>
            </w:r>
          </w:p>
        </w:tc>
        <w:tc>
          <w:tcPr>
            <w:tcW w:w="1119" w:type="dxa"/>
            <w:tcBorders>
              <w:top w:val="single" w:sz="4" w:space="0" w:color="auto"/>
              <w:left w:val="nil"/>
              <w:bottom w:val="single" w:sz="4" w:space="0" w:color="auto"/>
              <w:right w:val="single" w:sz="4" w:space="0" w:color="auto"/>
            </w:tcBorders>
            <w:vAlign w:val="center"/>
          </w:tcPr>
          <w:p w14:paraId="3E7CCBCD" w14:textId="1B2EB8A8" w:rsidR="00273416" w:rsidRPr="00273416" w:rsidRDefault="00273416" w:rsidP="00213A4C">
            <w:pPr>
              <w:contextualSpacing/>
              <w:jc w:val="center"/>
              <w:rPr>
                <w:szCs w:val="28"/>
              </w:rPr>
            </w:pPr>
            <w:r w:rsidRPr="00273416">
              <w:rPr>
                <w:szCs w:val="28"/>
              </w:rPr>
              <w:t>0,75-1,1 м</w:t>
            </w:r>
            <w:r w:rsidRPr="00273416">
              <w:rPr>
                <w:szCs w:val="28"/>
                <w:vertAlign w:val="superscript"/>
              </w:rPr>
              <w:t>3</w:t>
            </w:r>
          </w:p>
        </w:tc>
        <w:tc>
          <w:tcPr>
            <w:tcW w:w="1259" w:type="dxa"/>
            <w:tcBorders>
              <w:top w:val="single" w:sz="4" w:space="0" w:color="auto"/>
              <w:left w:val="nil"/>
              <w:bottom w:val="single" w:sz="4" w:space="0" w:color="auto"/>
              <w:right w:val="single" w:sz="4" w:space="0" w:color="auto"/>
            </w:tcBorders>
          </w:tcPr>
          <w:p w14:paraId="54A3440C" w14:textId="77777777" w:rsidR="00273416" w:rsidRPr="00273416" w:rsidRDefault="00273416" w:rsidP="00213A4C">
            <w:pPr>
              <w:contextualSpacing/>
              <w:jc w:val="center"/>
              <w:rPr>
                <w:szCs w:val="28"/>
              </w:rPr>
            </w:pPr>
            <w:r w:rsidRPr="00273416">
              <w:rPr>
                <w:szCs w:val="28"/>
              </w:rPr>
              <w:t>0,12 м</w:t>
            </w:r>
            <w:r w:rsidRPr="00273416">
              <w:rPr>
                <w:szCs w:val="28"/>
                <w:vertAlign w:val="superscript"/>
              </w:rPr>
              <w:t>3</w:t>
            </w:r>
          </w:p>
        </w:tc>
        <w:tc>
          <w:tcPr>
            <w:tcW w:w="839" w:type="dxa"/>
            <w:tcBorders>
              <w:top w:val="single" w:sz="4" w:space="0" w:color="auto"/>
              <w:left w:val="nil"/>
              <w:bottom w:val="single" w:sz="4" w:space="0" w:color="auto"/>
              <w:right w:val="single" w:sz="4" w:space="0" w:color="auto"/>
            </w:tcBorders>
          </w:tcPr>
          <w:p w14:paraId="79FFE84A" w14:textId="0C8F9C57" w:rsidR="00273416" w:rsidRPr="00273416" w:rsidRDefault="00C86F7C" w:rsidP="00213A4C">
            <w:pPr>
              <w:contextualSpacing/>
              <w:jc w:val="center"/>
              <w:rPr>
                <w:szCs w:val="28"/>
              </w:rPr>
            </w:pPr>
            <w:r>
              <w:rPr>
                <w:szCs w:val="28"/>
              </w:rPr>
              <w:t xml:space="preserve">6 </w:t>
            </w:r>
            <w:r w:rsidR="00273416" w:rsidRPr="00273416">
              <w:rPr>
                <w:szCs w:val="28"/>
              </w:rPr>
              <w:t>м</w:t>
            </w:r>
            <w:r w:rsidR="00273416" w:rsidRPr="00273416">
              <w:rPr>
                <w:szCs w:val="28"/>
                <w:vertAlign w:val="superscript"/>
              </w:rPr>
              <w:t>3</w:t>
            </w:r>
          </w:p>
        </w:tc>
      </w:tr>
      <w:tr w:rsidR="00273416" w:rsidRPr="0064247B" w14:paraId="76CE0A8F" w14:textId="697F654D" w:rsidTr="0014024E">
        <w:trPr>
          <w:trHeight w:val="74"/>
        </w:trPr>
        <w:tc>
          <w:tcPr>
            <w:tcW w:w="1678" w:type="dxa"/>
            <w:tcBorders>
              <w:top w:val="nil"/>
              <w:left w:val="single" w:sz="4" w:space="0" w:color="auto"/>
              <w:bottom w:val="single" w:sz="4" w:space="0" w:color="auto"/>
              <w:right w:val="single" w:sz="4" w:space="0" w:color="auto"/>
            </w:tcBorders>
          </w:tcPr>
          <w:p w14:paraId="59183E0A" w14:textId="77777777" w:rsidR="00273416" w:rsidRPr="00273416" w:rsidRDefault="00273416" w:rsidP="00E117FE">
            <w:pPr>
              <w:contextualSpacing/>
              <w:jc w:val="center"/>
              <w:rPr>
                <w:szCs w:val="28"/>
                <w:highlight w:val="yellow"/>
              </w:rPr>
            </w:pPr>
          </w:p>
        </w:tc>
        <w:tc>
          <w:tcPr>
            <w:tcW w:w="1818" w:type="dxa"/>
            <w:tcBorders>
              <w:top w:val="nil"/>
              <w:left w:val="single" w:sz="4" w:space="0" w:color="auto"/>
              <w:bottom w:val="single" w:sz="4" w:space="0" w:color="auto"/>
              <w:right w:val="single" w:sz="4" w:space="0" w:color="auto"/>
            </w:tcBorders>
            <w:shd w:val="clear" w:color="auto" w:fill="auto"/>
            <w:vAlign w:val="center"/>
            <w:hideMark/>
          </w:tcPr>
          <w:p w14:paraId="1210DE47" w14:textId="77777777" w:rsidR="00273416" w:rsidRPr="00273416" w:rsidRDefault="00273416" w:rsidP="00575098">
            <w:pPr>
              <w:jc w:val="center"/>
              <w:rPr>
                <w:szCs w:val="28"/>
                <w:highlight w:val="yellow"/>
              </w:rPr>
            </w:pPr>
          </w:p>
        </w:tc>
        <w:tc>
          <w:tcPr>
            <w:tcW w:w="1034" w:type="dxa"/>
            <w:tcBorders>
              <w:top w:val="single" w:sz="4" w:space="0" w:color="auto"/>
              <w:left w:val="nil"/>
              <w:bottom w:val="single" w:sz="4" w:space="0" w:color="auto"/>
              <w:right w:val="single" w:sz="4" w:space="0" w:color="auto"/>
            </w:tcBorders>
          </w:tcPr>
          <w:p w14:paraId="2C2BF8B3" w14:textId="7219879B" w:rsidR="00273416" w:rsidRPr="00273416" w:rsidRDefault="00273416" w:rsidP="00983FD2">
            <w:pPr>
              <w:contextualSpacing/>
              <w:jc w:val="center"/>
              <w:rPr>
                <w:szCs w:val="28"/>
                <w:highlight w:val="yellow"/>
              </w:rPr>
            </w:pPr>
            <w:r w:rsidRPr="00273416">
              <w:rPr>
                <w:szCs w:val="28"/>
                <w:lang w:val="en-US"/>
              </w:rPr>
              <w:t>1</w:t>
            </w:r>
            <w:r w:rsidRPr="00273416">
              <w:rPr>
                <w:szCs w:val="28"/>
              </w:rPr>
              <w:t>475</w:t>
            </w:r>
          </w:p>
        </w:tc>
        <w:tc>
          <w:tcPr>
            <w:tcW w:w="925" w:type="dxa"/>
            <w:tcBorders>
              <w:top w:val="single" w:sz="4" w:space="0" w:color="auto"/>
              <w:left w:val="nil"/>
              <w:bottom w:val="single" w:sz="4" w:space="0" w:color="auto"/>
              <w:right w:val="single" w:sz="4" w:space="0" w:color="auto"/>
            </w:tcBorders>
          </w:tcPr>
          <w:p w14:paraId="2DF0B9A1" w14:textId="51D23C8D" w:rsidR="00273416" w:rsidRPr="00273416" w:rsidRDefault="00273416" w:rsidP="002C6288">
            <w:pPr>
              <w:contextualSpacing/>
              <w:jc w:val="center"/>
              <w:rPr>
                <w:szCs w:val="28"/>
              </w:rPr>
            </w:pPr>
            <w:r w:rsidRPr="00273416">
              <w:rPr>
                <w:szCs w:val="28"/>
              </w:rPr>
              <w:t>286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E1DB9" w14:textId="4685E65A" w:rsidR="00273416" w:rsidRPr="00273416" w:rsidRDefault="00273416" w:rsidP="00843BFD">
            <w:pPr>
              <w:contextualSpacing/>
              <w:jc w:val="center"/>
              <w:rPr>
                <w:szCs w:val="28"/>
              </w:rPr>
            </w:pPr>
            <w:r w:rsidRPr="00273416">
              <w:rPr>
                <w:szCs w:val="28"/>
              </w:rPr>
              <w:t>35</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4396F994" w14:textId="4A9D631B" w:rsidR="00273416" w:rsidRPr="00273416" w:rsidRDefault="00273416" w:rsidP="00843BFD">
            <w:pPr>
              <w:contextualSpacing/>
              <w:jc w:val="center"/>
              <w:rPr>
                <w:szCs w:val="28"/>
              </w:rPr>
            </w:pPr>
            <w:r w:rsidRPr="00273416">
              <w:rPr>
                <w:szCs w:val="28"/>
              </w:rPr>
              <w:t>25</w:t>
            </w:r>
          </w:p>
        </w:tc>
        <w:tc>
          <w:tcPr>
            <w:tcW w:w="1119" w:type="dxa"/>
            <w:tcBorders>
              <w:top w:val="single" w:sz="4" w:space="0" w:color="auto"/>
              <w:left w:val="nil"/>
              <w:bottom w:val="single" w:sz="4" w:space="0" w:color="auto"/>
              <w:right w:val="single" w:sz="4" w:space="0" w:color="auto"/>
            </w:tcBorders>
            <w:vAlign w:val="center"/>
          </w:tcPr>
          <w:p w14:paraId="11F18586" w14:textId="1846AE97" w:rsidR="00273416" w:rsidRPr="00273416" w:rsidRDefault="00273416" w:rsidP="00213A4C">
            <w:pPr>
              <w:contextualSpacing/>
              <w:jc w:val="center"/>
              <w:rPr>
                <w:szCs w:val="28"/>
              </w:rPr>
            </w:pPr>
            <w:r w:rsidRPr="00273416">
              <w:rPr>
                <w:szCs w:val="28"/>
              </w:rPr>
              <w:t>1</w:t>
            </w:r>
          </w:p>
        </w:tc>
        <w:tc>
          <w:tcPr>
            <w:tcW w:w="1259" w:type="dxa"/>
            <w:tcBorders>
              <w:top w:val="single" w:sz="4" w:space="0" w:color="auto"/>
              <w:left w:val="nil"/>
              <w:bottom w:val="single" w:sz="4" w:space="0" w:color="auto"/>
              <w:right w:val="single" w:sz="4" w:space="0" w:color="auto"/>
            </w:tcBorders>
          </w:tcPr>
          <w:p w14:paraId="799C2896" w14:textId="63BB0B69" w:rsidR="00273416" w:rsidRPr="00273416" w:rsidRDefault="00273416" w:rsidP="00213A4C">
            <w:pPr>
              <w:contextualSpacing/>
              <w:jc w:val="center"/>
              <w:rPr>
                <w:szCs w:val="28"/>
                <w:highlight w:val="yellow"/>
              </w:rPr>
            </w:pPr>
            <w:r w:rsidRPr="00273416">
              <w:rPr>
                <w:szCs w:val="28"/>
                <w:lang w:val="en-US"/>
              </w:rPr>
              <w:t>1</w:t>
            </w:r>
            <w:r w:rsidRPr="00273416">
              <w:rPr>
                <w:szCs w:val="28"/>
              </w:rPr>
              <w:t>475</w:t>
            </w:r>
          </w:p>
        </w:tc>
        <w:tc>
          <w:tcPr>
            <w:tcW w:w="839" w:type="dxa"/>
            <w:tcBorders>
              <w:top w:val="single" w:sz="4" w:space="0" w:color="auto"/>
              <w:left w:val="nil"/>
              <w:bottom w:val="single" w:sz="4" w:space="0" w:color="auto"/>
              <w:right w:val="single" w:sz="4" w:space="0" w:color="auto"/>
            </w:tcBorders>
          </w:tcPr>
          <w:p w14:paraId="575E3614" w14:textId="3F96AD96" w:rsidR="00273416" w:rsidRPr="00273416" w:rsidRDefault="00273416" w:rsidP="00213A4C">
            <w:pPr>
              <w:contextualSpacing/>
              <w:jc w:val="center"/>
              <w:rPr>
                <w:szCs w:val="28"/>
              </w:rPr>
            </w:pPr>
            <w:r>
              <w:rPr>
                <w:szCs w:val="28"/>
              </w:rPr>
              <w:t>3</w:t>
            </w:r>
          </w:p>
        </w:tc>
      </w:tr>
    </w:tbl>
    <w:p w14:paraId="6D418339" w14:textId="6232851F" w:rsidR="00D14737" w:rsidRDefault="00D14737" w:rsidP="00213A4C">
      <w:pPr>
        <w:ind w:right="-4820"/>
        <w:jc w:val="both"/>
        <w:rPr>
          <w:color w:val="000000" w:themeColor="text1"/>
          <w:szCs w:val="28"/>
        </w:rPr>
      </w:pPr>
    </w:p>
    <w:p w14:paraId="2A89C450" w14:textId="35B9F47F" w:rsidR="00552923" w:rsidRDefault="00552923" w:rsidP="00213A4C">
      <w:pPr>
        <w:ind w:right="-4820"/>
        <w:jc w:val="both"/>
        <w:rPr>
          <w:color w:val="000000" w:themeColor="text1"/>
          <w:szCs w:val="28"/>
        </w:rPr>
      </w:pPr>
    </w:p>
    <w:p w14:paraId="39E57185" w14:textId="3240DCCD" w:rsidR="008662C1" w:rsidRDefault="008662C1" w:rsidP="00213A4C">
      <w:pPr>
        <w:ind w:right="-4820"/>
        <w:jc w:val="both"/>
        <w:rPr>
          <w:color w:val="000000" w:themeColor="text1"/>
          <w:szCs w:val="28"/>
        </w:rPr>
      </w:pPr>
    </w:p>
    <w:p w14:paraId="7D636402" w14:textId="6900A220" w:rsidR="008662C1" w:rsidRDefault="008662C1" w:rsidP="00213A4C">
      <w:pPr>
        <w:ind w:right="-4820"/>
        <w:jc w:val="both"/>
        <w:rPr>
          <w:color w:val="000000" w:themeColor="text1"/>
          <w:szCs w:val="28"/>
        </w:rPr>
      </w:pPr>
    </w:p>
    <w:p w14:paraId="58589A23" w14:textId="5A1E1BDC" w:rsidR="008662C1" w:rsidRDefault="008662C1" w:rsidP="00213A4C">
      <w:pPr>
        <w:ind w:right="-4820"/>
        <w:jc w:val="both"/>
        <w:rPr>
          <w:color w:val="000000" w:themeColor="text1"/>
          <w:szCs w:val="28"/>
        </w:rPr>
      </w:pPr>
    </w:p>
    <w:p w14:paraId="501FBD62" w14:textId="6CB1391B" w:rsidR="008662C1" w:rsidRDefault="008662C1" w:rsidP="00213A4C">
      <w:pPr>
        <w:ind w:right="-4820"/>
        <w:jc w:val="both"/>
        <w:rPr>
          <w:color w:val="000000" w:themeColor="text1"/>
          <w:szCs w:val="28"/>
        </w:rPr>
      </w:pPr>
    </w:p>
    <w:p w14:paraId="65E8BF36" w14:textId="2CFC64F1" w:rsidR="008662C1" w:rsidRDefault="008662C1" w:rsidP="00213A4C">
      <w:pPr>
        <w:ind w:right="-4820"/>
        <w:jc w:val="both"/>
        <w:rPr>
          <w:color w:val="000000" w:themeColor="text1"/>
          <w:szCs w:val="28"/>
        </w:rPr>
      </w:pPr>
    </w:p>
    <w:p w14:paraId="69B941B9" w14:textId="031B3DB0" w:rsidR="008662C1" w:rsidRDefault="008662C1" w:rsidP="00213A4C">
      <w:pPr>
        <w:ind w:right="-4820"/>
        <w:jc w:val="both"/>
        <w:rPr>
          <w:color w:val="000000" w:themeColor="text1"/>
          <w:szCs w:val="28"/>
        </w:rPr>
      </w:pPr>
    </w:p>
    <w:p w14:paraId="471A367E" w14:textId="53A96A66" w:rsidR="008662C1" w:rsidRDefault="008662C1" w:rsidP="00213A4C">
      <w:pPr>
        <w:ind w:right="-4820"/>
        <w:jc w:val="both"/>
        <w:rPr>
          <w:color w:val="000000" w:themeColor="text1"/>
          <w:szCs w:val="28"/>
        </w:rPr>
      </w:pPr>
    </w:p>
    <w:p w14:paraId="2563A7BE" w14:textId="7B26F1F2" w:rsidR="008662C1" w:rsidRDefault="008662C1" w:rsidP="00213A4C">
      <w:pPr>
        <w:ind w:right="-4820"/>
        <w:jc w:val="both"/>
        <w:rPr>
          <w:color w:val="000000" w:themeColor="text1"/>
          <w:szCs w:val="28"/>
        </w:rPr>
      </w:pPr>
    </w:p>
    <w:p w14:paraId="201CCD86" w14:textId="0C0543DB" w:rsidR="008662C1" w:rsidRDefault="008662C1" w:rsidP="00213A4C">
      <w:pPr>
        <w:ind w:right="-4820"/>
        <w:jc w:val="both"/>
        <w:rPr>
          <w:color w:val="000000" w:themeColor="text1"/>
          <w:szCs w:val="28"/>
        </w:rPr>
      </w:pPr>
    </w:p>
    <w:p w14:paraId="4108E88C" w14:textId="0DCE2159" w:rsidR="008662C1" w:rsidRDefault="008662C1" w:rsidP="00213A4C">
      <w:pPr>
        <w:ind w:right="-4820"/>
        <w:jc w:val="both"/>
        <w:rPr>
          <w:color w:val="000000" w:themeColor="text1"/>
          <w:szCs w:val="28"/>
        </w:rPr>
      </w:pPr>
    </w:p>
    <w:p w14:paraId="37E208AF" w14:textId="7573E1A3" w:rsidR="008662C1" w:rsidRDefault="008662C1" w:rsidP="00213A4C">
      <w:pPr>
        <w:ind w:right="-4820"/>
        <w:jc w:val="both"/>
        <w:rPr>
          <w:color w:val="000000" w:themeColor="text1"/>
          <w:szCs w:val="28"/>
        </w:rPr>
      </w:pPr>
    </w:p>
    <w:p w14:paraId="79A40FAA" w14:textId="25F9EADD" w:rsidR="008662C1" w:rsidRDefault="008662C1" w:rsidP="00213A4C">
      <w:pPr>
        <w:ind w:right="-4820"/>
        <w:jc w:val="both"/>
        <w:rPr>
          <w:color w:val="000000" w:themeColor="text1"/>
          <w:szCs w:val="28"/>
        </w:rPr>
      </w:pPr>
    </w:p>
    <w:p w14:paraId="7FB3EEBB" w14:textId="34DA82F5" w:rsidR="008662C1" w:rsidRDefault="008662C1" w:rsidP="00213A4C">
      <w:pPr>
        <w:ind w:right="-4820"/>
        <w:jc w:val="both"/>
        <w:rPr>
          <w:color w:val="000000" w:themeColor="text1"/>
          <w:szCs w:val="28"/>
        </w:rPr>
      </w:pPr>
    </w:p>
    <w:p w14:paraId="3DDEB0C5" w14:textId="23303F26" w:rsidR="008662C1" w:rsidRDefault="008662C1" w:rsidP="00213A4C">
      <w:pPr>
        <w:ind w:right="-4820"/>
        <w:jc w:val="both"/>
        <w:rPr>
          <w:color w:val="000000" w:themeColor="text1"/>
          <w:szCs w:val="28"/>
        </w:rPr>
      </w:pPr>
    </w:p>
    <w:p w14:paraId="0CF35685" w14:textId="6E4AEB41" w:rsidR="008662C1" w:rsidRDefault="008662C1" w:rsidP="00213A4C">
      <w:pPr>
        <w:ind w:right="-4820"/>
        <w:jc w:val="both"/>
        <w:rPr>
          <w:color w:val="000000" w:themeColor="text1"/>
          <w:szCs w:val="28"/>
        </w:rPr>
      </w:pPr>
    </w:p>
    <w:p w14:paraId="4B300CA1" w14:textId="0D616B9C" w:rsidR="008662C1" w:rsidRDefault="008662C1" w:rsidP="00213A4C">
      <w:pPr>
        <w:ind w:right="-4820"/>
        <w:jc w:val="both"/>
        <w:rPr>
          <w:color w:val="000000" w:themeColor="text1"/>
          <w:szCs w:val="28"/>
        </w:rPr>
      </w:pPr>
    </w:p>
    <w:p w14:paraId="6D6A0175" w14:textId="2202BA68" w:rsidR="008662C1" w:rsidRDefault="008662C1" w:rsidP="00213A4C">
      <w:pPr>
        <w:ind w:right="-4820"/>
        <w:jc w:val="both"/>
        <w:rPr>
          <w:color w:val="000000" w:themeColor="text1"/>
          <w:szCs w:val="28"/>
        </w:rPr>
      </w:pPr>
    </w:p>
    <w:p w14:paraId="5DB5FEC6" w14:textId="29FBC75A" w:rsidR="00BD711B" w:rsidRDefault="00BD711B" w:rsidP="00213A4C">
      <w:pPr>
        <w:ind w:right="-4820"/>
        <w:jc w:val="both"/>
        <w:rPr>
          <w:color w:val="000000" w:themeColor="text1"/>
          <w:szCs w:val="28"/>
        </w:rPr>
      </w:pPr>
    </w:p>
    <w:p w14:paraId="3B1B7DDE" w14:textId="28B89401" w:rsidR="00BD711B" w:rsidRDefault="00BD711B" w:rsidP="00213A4C">
      <w:pPr>
        <w:ind w:right="-4820"/>
        <w:jc w:val="both"/>
        <w:rPr>
          <w:color w:val="000000" w:themeColor="text1"/>
          <w:szCs w:val="28"/>
        </w:rPr>
      </w:pPr>
    </w:p>
    <w:p w14:paraId="4C12A27C" w14:textId="01F04AC3" w:rsidR="00BD711B" w:rsidRDefault="00BD711B" w:rsidP="00213A4C">
      <w:pPr>
        <w:ind w:right="-4820"/>
        <w:jc w:val="both"/>
        <w:rPr>
          <w:color w:val="000000" w:themeColor="text1"/>
          <w:szCs w:val="28"/>
        </w:rPr>
      </w:pPr>
    </w:p>
    <w:p w14:paraId="7A70DAE6" w14:textId="568AB55F" w:rsidR="00BD711B" w:rsidRDefault="00BD711B" w:rsidP="00213A4C">
      <w:pPr>
        <w:ind w:right="-4820"/>
        <w:jc w:val="both"/>
        <w:rPr>
          <w:color w:val="000000" w:themeColor="text1"/>
          <w:szCs w:val="28"/>
        </w:rPr>
      </w:pPr>
    </w:p>
    <w:p w14:paraId="225CEC2F" w14:textId="77777777" w:rsidR="00BD711B" w:rsidRDefault="00BD711B" w:rsidP="00213A4C">
      <w:pPr>
        <w:ind w:right="-4820"/>
        <w:jc w:val="both"/>
        <w:rPr>
          <w:color w:val="000000" w:themeColor="text1"/>
          <w:szCs w:val="28"/>
        </w:rPr>
      </w:pPr>
    </w:p>
    <w:p w14:paraId="646A84E6" w14:textId="657961F0" w:rsidR="008662C1" w:rsidRDefault="008662C1" w:rsidP="00213A4C">
      <w:pPr>
        <w:ind w:right="-4820"/>
        <w:jc w:val="both"/>
        <w:rPr>
          <w:color w:val="000000" w:themeColor="text1"/>
          <w:szCs w:val="28"/>
        </w:rPr>
      </w:pPr>
    </w:p>
    <w:p w14:paraId="7CAF3416" w14:textId="1C3867DA" w:rsidR="008662C1" w:rsidRDefault="008662C1" w:rsidP="00213A4C">
      <w:pPr>
        <w:ind w:right="-4820"/>
        <w:jc w:val="both"/>
        <w:rPr>
          <w:color w:val="000000" w:themeColor="text1"/>
          <w:szCs w:val="28"/>
        </w:rPr>
      </w:pPr>
    </w:p>
    <w:p w14:paraId="3AF4DE5A" w14:textId="5B6CD804" w:rsidR="00D84945" w:rsidRDefault="00D84945" w:rsidP="00213A4C">
      <w:pPr>
        <w:ind w:right="-4820"/>
        <w:jc w:val="both"/>
        <w:rPr>
          <w:color w:val="000000" w:themeColor="text1"/>
          <w:szCs w:val="28"/>
        </w:rPr>
      </w:pPr>
    </w:p>
    <w:p w14:paraId="79A7F46E" w14:textId="3B591E24" w:rsidR="00BA35A7" w:rsidRDefault="00BA35A7" w:rsidP="00213A4C">
      <w:pPr>
        <w:ind w:right="-4820"/>
        <w:jc w:val="both"/>
        <w:rPr>
          <w:color w:val="000000" w:themeColor="text1"/>
          <w:szCs w:val="28"/>
        </w:rPr>
      </w:pPr>
    </w:p>
    <w:p w14:paraId="64E6206B" w14:textId="77777777" w:rsidR="00BA35A7" w:rsidRDefault="00BA35A7" w:rsidP="00213A4C">
      <w:pPr>
        <w:ind w:right="-4820"/>
        <w:jc w:val="both"/>
        <w:rPr>
          <w:color w:val="000000" w:themeColor="text1"/>
          <w:szCs w:val="28"/>
        </w:rPr>
      </w:pPr>
    </w:p>
    <w:p w14:paraId="10290ABF" w14:textId="77777777" w:rsidR="00D84945" w:rsidRDefault="00D84945" w:rsidP="00213A4C">
      <w:pPr>
        <w:ind w:right="-4820"/>
        <w:jc w:val="both"/>
        <w:rPr>
          <w:color w:val="000000" w:themeColor="text1"/>
          <w:szCs w:val="28"/>
        </w:rPr>
      </w:pPr>
    </w:p>
    <w:p w14:paraId="6694DBFA" w14:textId="77C7E07B" w:rsidR="008662C1" w:rsidRDefault="008662C1" w:rsidP="00213A4C">
      <w:pPr>
        <w:ind w:right="-4820"/>
        <w:jc w:val="both"/>
        <w:rPr>
          <w:color w:val="000000" w:themeColor="text1"/>
          <w:szCs w:val="28"/>
        </w:rPr>
      </w:pPr>
    </w:p>
    <w:p w14:paraId="49FBC6A5" w14:textId="77777777" w:rsidR="008662C1" w:rsidRDefault="008662C1" w:rsidP="00213A4C">
      <w:pPr>
        <w:ind w:right="-4820"/>
        <w:jc w:val="both"/>
        <w:rPr>
          <w:color w:val="000000" w:themeColor="text1"/>
          <w:szCs w:val="28"/>
        </w:rPr>
      </w:pPr>
    </w:p>
    <w:p w14:paraId="76FB3E13" w14:textId="77777777" w:rsidR="00552923" w:rsidRDefault="00552923" w:rsidP="00213A4C">
      <w:pPr>
        <w:ind w:right="-4820"/>
        <w:jc w:val="both"/>
        <w:rPr>
          <w:color w:val="000000" w:themeColor="text1"/>
          <w:szCs w:val="28"/>
        </w:rPr>
      </w:pPr>
    </w:p>
    <w:p w14:paraId="604EACEA" w14:textId="77777777" w:rsidR="00D14737" w:rsidRDefault="00D14737" w:rsidP="00213A4C">
      <w:pPr>
        <w:ind w:right="-4820"/>
        <w:jc w:val="both"/>
        <w:rPr>
          <w:color w:val="000000" w:themeColor="text1"/>
          <w:szCs w:val="28"/>
        </w:rPr>
      </w:pPr>
    </w:p>
    <w:p w14:paraId="6C952DC3" w14:textId="77777777" w:rsidR="00D14737" w:rsidRPr="00802F8E" w:rsidRDefault="00D14737" w:rsidP="00D14737">
      <w:pPr>
        <w:jc w:val="right"/>
        <w:rPr>
          <w:b/>
          <w:bCs/>
          <w:color w:val="000000" w:themeColor="text1"/>
          <w:szCs w:val="28"/>
        </w:rPr>
      </w:pPr>
      <w:r w:rsidRPr="00802F8E">
        <w:rPr>
          <w:b/>
          <w:bCs/>
          <w:color w:val="000000" w:themeColor="text1"/>
          <w:szCs w:val="28"/>
        </w:rPr>
        <w:lastRenderedPageBreak/>
        <w:t>Приложение № 10</w:t>
      </w:r>
    </w:p>
    <w:p w14:paraId="320986E1" w14:textId="77777777" w:rsidR="00D14737" w:rsidRPr="00802F8E" w:rsidRDefault="00D14737" w:rsidP="00D14737">
      <w:pPr>
        <w:jc w:val="right"/>
        <w:rPr>
          <w:color w:val="000000" w:themeColor="text1"/>
          <w:szCs w:val="28"/>
        </w:rPr>
      </w:pPr>
      <w:r w:rsidRPr="00802F8E">
        <w:rPr>
          <w:color w:val="000000" w:themeColor="text1"/>
          <w:szCs w:val="28"/>
        </w:rPr>
        <w:t>к Схеме обращения с коммунальными отходами</w:t>
      </w:r>
    </w:p>
    <w:p w14:paraId="32883517" w14:textId="77777777" w:rsidR="00D14737" w:rsidRPr="00802F8E" w:rsidRDefault="00D14737" w:rsidP="00D14737">
      <w:pPr>
        <w:jc w:val="right"/>
        <w:rPr>
          <w:color w:val="000000" w:themeColor="text1"/>
          <w:szCs w:val="28"/>
        </w:rPr>
      </w:pPr>
      <w:r w:rsidRPr="00802F8E">
        <w:rPr>
          <w:color w:val="000000" w:themeColor="text1"/>
          <w:szCs w:val="28"/>
        </w:rPr>
        <w:t>на территории Шумилинского района</w:t>
      </w:r>
    </w:p>
    <w:p w14:paraId="2E69748B" w14:textId="77777777" w:rsidR="00D14737" w:rsidRPr="00802F8E" w:rsidRDefault="00D14737" w:rsidP="00D14737">
      <w:pPr>
        <w:rPr>
          <w:color w:val="000000" w:themeColor="text1"/>
          <w:szCs w:val="28"/>
        </w:rPr>
      </w:pPr>
    </w:p>
    <w:p w14:paraId="1EA8D363" w14:textId="77777777" w:rsidR="00D14737" w:rsidRPr="00802F8E" w:rsidRDefault="00D14737" w:rsidP="00DF58BA">
      <w:pPr>
        <w:jc w:val="center"/>
        <w:rPr>
          <w:color w:val="000000" w:themeColor="text1"/>
          <w:szCs w:val="28"/>
        </w:rPr>
      </w:pPr>
      <w:r w:rsidRPr="00802F8E">
        <w:rPr>
          <w:color w:val="000000" w:themeColor="text1"/>
          <w:szCs w:val="28"/>
        </w:rPr>
        <w:t>Перечень мест сбора отработавших элементов питания (батареек)</w:t>
      </w:r>
    </w:p>
    <w:p w14:paraId="4DC23D1A" w14:textId="77777777" w:rsidR="00DF58BA" w:rsidRPr="00802F8E" w:rsidRDefault="00DF58BA" w:rsidP="00DF58BA">
      <w:pPr>
        <w:jc w:val="center"/>
        <w:rPr>
          <w:color w:val="000000" w:themeColor="text1"/>
          <w:szCs w:val="28"/>
        </w:rPr>
      </w:pPr>
    </w:p>
    <w:tbl>
      <w:tblPr>
        <w:tblStyle w:val="aa"/>
        <w:tblW w:w="0" w:type="auto"/>
        <w:tblLook w:val="04A0" w:firstRow="1" w:lastRow="0" w:firstColumn="1" w:lastColumn="0" w:noHBand="0" w:noVBand="1"/>
      </w:tblPr>
      <w:tblGrid>
        <w:gridCol w:w="675"/>
        <w:gridCol w:w="4111"/>
        <w:gridCol w:w="4785"/>
      </w:tblGrid>
      <w:tr w:rsidR="00D14737" w:rsidRPr="00802F8E" w14:paraId="7C297F4F" w14:textId="77777777" w:rsidTr="00E63706">
        <w:tc>
          <w:tcPr>
            <w:tcW w:w="675" w:type="dxa"/>
          </w:tcPr>
          <w:p w14:paraId="2FAEFADE" w14:textId="77777777" w:rsidR="00D14737" w:rsidRPr="00802F8E" w:rsidRDefault="00D14737" w:rsidP="00D14737">
            <w:pPr>
              <w:jc w:val="center"/>
              <w:rPr>
                <w:color w:val="000000" w:themeColor="text1"/>
                <w:szCs w:val="28"/>
              </w:rPr>
            </w:pPr>
            <w:r w:rsidRPr="00802F8E">
              <w:rPr>
                <w:color w:val="000000" w:themeColor="text1"/>
                <w:szCs w:val="28"/>
              </w:rPr>
              <w:t>№</w:t>
            </w:r>
          </w:p>
        </w:tc>
        <w:tc>
          <w:tcPr>
            <w:tcW w:w="4111" w:type="dxa"/>
          </w:tcPr>
          <w:p w14:paraId="66DAEA1E" w14:textId="77777777" w:rsidR="00D14737" w:rsidRPr="00802F8E" w:rsidRDefault="00D14737" w:rsidP="00D14737">
            <w:pPr>
              <w:jc w:val="center"/>
              <w:rPr>
                <w:color w:val="000000" w:themeColor="text1"/>
                <w:szCs w:val="28"/>
              </w:rPr>
            </w:pPr>
            <w:r w:rsidRPr="00802F8E">
              <w:rPr>
                <w:color w:val="000000" w:themeColor="text1"/>
                <w:szCs w:val="28"/>
              </w:rPr>
              <w:t>Наименование юридического лица (объекта), на территории которого организован сбор отходов</w:t>
            </w:r>
          </w:p>
        </w:tc>
        <w:tc>
          <w:tcPr>
            <w:tcW w:w="4785" w:type="dxa"/>
          </w:tcPr>
          <w:p w14:paraId="77546812" w14:textId="77777777" w:rsidR="00D14737" w:rsidRPr="00802F8E" w:rsidRDefault="00D14737" w:rsidP="00D14737">
            <w:pPr>
              <w:jc w:val="center"/>
              <w:rPr>
                <w:color w:val="000000" w:themeColor="text1"/>
                <w:szCs w:val="28"/>
              </w:rPr>
            </w:pPr>
            <w:r w:rsidRPr="00802F8E">
              <w:rPr>
                <w:color w:val="000000" w:themeColor="text1"/>
                <w:szCs w:val="28"/>
              </w:rPr>
              <w:t>Адрес</w:t>
            </w:r>
          </w:p>
        </w:tc>
      </w:tr>
      <w:tr w:rsidR="00D14737" w:rsidRPr="00802F8E" w14:paraId="092B06A9" w14:textId="77777777" w:rsidTr="00E63706">
        <w:tc>
          <w:tcPr>
            <w:tcW w:w="675" w:type="dxa"/>
          </w:tcPr>
          <w:p w14:paraId="34B47765" w14:textId="2F1AB5E3" w:rsidR="00D14737" w:rsidRPr="00802F8E" w:rsidRDefault="0015084D" w:rsidP="00D14737">
            <w:pPr>
              <w:rPr>
                <w:color w:val="000000" w:themeColor="text1"/>
                <w:szCs w:val="28"/>
              </w:rPr>
            </w:pPr>
            <w:r>
              <w:rPr>
                <w:color w:val="000000" w:themeColor="text1"/>
                <w:szCs w:val="28"/>
              </w:rPr>
              <w:t>1</w:t>
            </w:r>
            <w:r w:rsidR="00D14737" w:rsidRPr="00802F8E">
              <w:rPr>
                <w:color w:val="000000" w:themeColor="text1"/>
                <w:szCs w:val="28"/>
              </w:rPr>
              <w:t>.</w:t>
            </w:r>
          </w:p>
        </w:tc>
        <w:tc>
          <w:tcPr>
            <w:tcW w:w="4111" w:type="dxa"/>
          </w:tcPr>
          <w:p w14:paraId="0A5521E1" w14:textId="77777777" w:rsidR="00D14737" w:rsidRPr="00802F8E" w:rsidRDefault="00D14737" w:rsidP="00D14737">
            <w:pPr>
              <w:rPr>
                <w:color w:val="000000" w:themeColor="text1"/>
                <w:szCs w:val="28"/>
              </w:rPr>
            </w:pPr>
            <w:r w:rsidRPr="00802F8E">
              <w:rPr>
                <w:color w:val="000000" w:themeColor="text1"/>
                <w:szCs w:val="28"/>
              </w:rPr>
              <w:t xml:space="preserve">Магазин «Евроопт» </w:t>
            </w:r>
          </w:p>
          <w:p w14:paraId="7F017373" w14:textId="77777777" w:rsidR="00D14737" w:rsidRPr="00802F8E" w:rsidRDefault="00D14737" w:rsidP="00D14737">
            <w:pPr>
              <w:rPr>
                <w:color w:val="000000" w:themeColor="text1"/>
                <w:szCs w:val="28"/>
              </w:rPr>
            </w:pPr>
            <w:r w:rsidRPr="00802F8E">
              <w:rPr>
                <w:color w:val="000000" w:themeColor="text1"/>
                <w:szCs w:val="28"/>
              </w:rPr>
              <w:t>ООО «Евроторг»</w:t>
            </w:r>
          </w:p>
        </w:tc>
        <w:tc>
          <w:tcPr>
            <w:tcW w:w="4785" w:type="dxa"/>
          </w:tcPr>
          <w:p w14:paraId="75B70440" w14:textId="77777777" w:rsidR="00D14737" w:rsidRPr="00802F8E" w:rsidRDefault="00D14737" w:rsidP="00D14737">
            <w:pPr>
              <w:rPr>
                <w:color w:val="000000" w:themeColor="text1"/>
                <w:szCs w:val="28"/>
              </w:rPr>
            </w:pPr>
            <w:r w:rsidRPr="00802F8E">
              <w:rPr>
                <w:color w:val="000000" w:themeColor="text1"/>
                <w:szCs w:val="28"/>
              </w:rPr>
              <w:t>г.п. Шумилино, ул. Ленинская, 32</w:t>
            </w:r>
          </w:p>
        </w:tc>
      </w:tr>
      <w:tr w:rsidR="00D14737" w:rsidRPr="00802F8E" w14:paraId="2086DCC1" w14:textId="77777777" w:rsidTr="00E63706">
        <w:tc>
          <w:tcPr>
            <w:tcW w:w="675" w:type="dxa"/>
          </w:tcPr>
          <w:p w14:paraId="52AB3B2A" w14:textId="2B22CDBF" w:rsidR="00D14737" w:rsidRPr="00802F8E" w:rsidRDefault="0015084D" w:rsidP="00D14737">
            <w:pPr>
              <w:rPr>
                <w:color w:val="000000" w:themeColor="text1"/>
                <w:szCs w:val="28"/>
              </w:rPr>
            </w:pPr>
            <w:r>
              <w:rPr>
                <w:color w:val="000000" w:themeColor="text1"/>
                <w:szCs w:val="28"/>
              </w:rPr>
              <w:t>2</w:t>
            </w:r>
            <w:r w:rsidR="00D14737" w:rsidRPr="00802F8E">
              <w:rPr>
                <w:color w:val="000000" w:themeColor="text1"/>
                <w:szCs w:val="28"/>
              </w:rPr>
              <w:t>.</w:t>
            </w:r>
          </w:p>
        </w:tc>
        <w:tc>
          <w:tcPr>
            <w:tcW w:w="4111" w:type="dxa"/>
          </w:tcPr>
          <w:p w14:paraId="0E0995D3" w14:textId="77777777" w:rsidR="00D14737" w:rsidRPr="00802F8E" w:rsidRDefault="00D14737" w:rsidP="00D14737">
            <w:pPr>
              <w:rPr>
                <w:color w:val="000000" w:themeColor="text1"/>
                <w:szCs w:val="28"/>
              </w:rPr>
            </w:pPr>
            <w:r w:rsidRPr="00802F8E">
              <w:rPr>
                <w:color w:val="000000" w:themeColor="text1"/>
                <w:szCs w:val="28"/>
              </w:rPr>
              <w:t xml:space="preserve">Магазин «Хит» </w:t>
            </w:r>
          </w:p>
          <w:p w14:paraId="20C571C8" w14:textId="77777777" w:rsidR="00D14737" w:rsidRPr="00802F8E" w:rsidRDefault="00D14737" w:rsidP="00D14737">
            <w:pPr>
              <w:rPr>
                <w:color w:val="000000" w:themeColor="text1"/>
                <w:szCs w:val="28"/>
              </w:rPr>
            </w:pPr>
            <w:r w:rsidRPr="00802F8E">
              <w:rPr>
                <w:color w:val="000000" w:themeColor="text1"/>
                <w:szCs w:val="28"/>
              </w:rPr>
              <w:t>ООО «Евроторг»</w:t>
            </w:r>
          </w:p>
        </w:tc>
        <w:tc>
          <w:tcPr>
            <w:tcW w:w="4785" w:type="dxa"/>
          </w:tcPr>
          <w:p w14:paraId="51AACCFD" w14:textId="77777777" w:rsidR="00D14737" w:rsidRPr="00802F8E" w:rsidRDefault="00D14737" w:rsidP="00D14737">
            <w:pPr>
              <w:rPr>
                <w:color w:val="000000" w:themeColor="text1"/>
                <w:szCs w:val="28"/>
              </w:rPr>
            </w:pPr>
            <w:r w:rsidRPr="00802F8E">
              <w:rPr>
                <w:color w:val="000000" w:themeColor="text1"/>
                <w:szCs w:val="28"/>
              </w:rPr>
              <w:t xml:space="preserve">г.п. Шумилино, ул. Вокзальная, 9 </w:t>
            </w:r>
          </w:p>
        </w:tc>
      </w:tr>
      <w:tr w:rsidR="00D14737" w:rsidRPr="00802F8E" w14:paraId="103A9AC1" w14:textId="77777777" w:rsidTr="00E63706">
        <w:tc>
          <w:tcPr>
            <w:tcW w:w="675" w:type="dxa"/>
          </w:tcPr>
          <w:p w14:paraId="70CF9F98" w14:textId="22C89841" w:rsidR="00D14737" w:rsidRPr="00802F8E" w:rsidRDefault="0015084D" w:rsidP="00D14737">
            <w:pPr>
              <w:rPr>
                <w:color w:val="000000" w:themeColor="text1"/>
                <w:szCs w:val="28"/>
              </w:rPr>
            </w:pPr>
            <w:r>
              <w:rPr>
                <w:color w:val="000000" w:themeColor="text1"/>
                <w:szCs w:val="28"/>
              </w:rPr>
              <w:t>3</w:t>
            </w:r>
            <w:r w:rsidR="00D14737" w:rsidRPr="00802F8E">
              <w:rPr>
                <w:color w:val="000000" w:themeColor="text1"/>
                <w:szCs w:val="28"/>
              </w:rPr>
              <w:t>.</w:t>
            </w:r>
          </w:p>
        </w:tc>
        <w:tc>
          <w:tcPr>
            <w:tcW w:w="4111" w:type="dxa"/>
          </w:tcPr>
          <w:p w14:paraId="682A6EFF" w14:textId="77777777" w:rsidR="00D14737" w:rsidRPr="00802F8E" w:rsidRDefault="00D14737" w:rsidP="00D14737">
            <w:pPr>
              <w:rPr>
                <w:color w:val="000000" w:themeColor="text1"/>
                <w:szCs w:val="28"/>
              </w:rPr>
            </w:pPr>
            <w:r w:rsidRPr="00802F8E">
              <w:rPr>
                <w:color w:val="000000" w:themeColor="text1"/>
                <w:szCs w:val="28"/>
              </w:rPr>
              <w:t xml:space="preserve">Ф-л «Витебск-табак» </w:t>
            </w:r>
          </w:p>
          <w:p w14:paraId="3EF11251" w14:textId="77777777" w:rsidR="00D14737" w:rsidRPr="00802F8E" w:rsidRDefault="00D14737" w:rsidP="00D14737">
            <w:pPr>
              <w:rPr>
                <w:color w:val="000000" w:themeColor="text1"/>
                <w:szCs w:val="28"/>
              </w:rPr>
            </w:pPr>
            <w:r w:rsidRPr="00802F8E">
              <w:rPr>
                <w:color w:val="000000" w:themeColor="text1"/>
                <w:szCs w:val="28"/>
              </w:rPr>
              <w:t>СЗАО «Энерго-оил», киоск</w:t>
            </w:r>
          </w:p>
          <w:p w14:paraId="4158738F" w14:textId="77777777" w:rsidR="00D14737" w:rsidRPr="00802F8E" w:rsidRDefault="00D14737" w:rsidP="00D14737">
            <w:pPr>
              <w:rPr>
                <w:color w:val="000000" w:themeColor="text1"/>
                <w:szCs w:val="28"/>
              </w:rPr>
            </w:pPr>
            <w:r w:rsidRPr="00802F8E">
              <w:rPr>
                <w:color w:val="000000" w:themeColor="text1"/>
                <w:szCs w:val="28"/>
              </w:rPr>
              <w:t>№200524</w:t>
            </w:r>
          </w:p>
        </w:tc>
        <w:tc>
          <w:tcPr>
            <w:tcW w:w="4785" w:type="dxa"/>
          </w:tcPr>
          <w:p w14:paraId="79560F62" w14:textId="77777777" w:rsidR="00D14737" w:rsidRPr="00802F8E" w:rsidRDefault="00D14737" w:rsidP="00D14737">
            <w:pPr>
              <w:rPr>
                <w:color w:val="000000" w:themeColor="text1"/>
                <w:szCs w:val="28"/>
              </w:rPr>
            </w:pPr>
            <w:r w:rsidRPr="00802F8E">
              <w:rPr>
                <w:color w:val="000000" w:themeColor="text1"/>
                <w:szCs w:val="28"/>
              </w:rPr>
              <w:t>г.п. Шумилино, ул. Вокзальная,</w:t>
            </w:r>
          </w:p>
          <w:p w14:paraId="75992C04" w14:textId="77777777" w:rsidR="00D14737" w:rsidRPr="00802F8E" w:rsidRDefault="00D14737" w:rsidP="00D14737">
            <w:pPr>
              <w:rPr>
                <w:color w:val="000000" w:themeColor="text1"/>
                <w:szCs w:val="28"/>
              </w:rPr>
            </w:pPr>
            <w:r w:rsidRPr="00802F8E">
              <w:rPr>
                <w:color w:val="000000" w:themeColor="text1"/>
                <w:szCs w:val="28"/>
              </w:rPr>
              <w:t>на остановке «Вокзал»</w:t>
            </w:r>
          </w:p>
        </w:tc>
      </w:tr>
      <w:tr w:rsidR="00D14737" w:rsidRPr="00802F8E" w14:paraId="01649A27" w14:textId="77777777" w:rsidTr="00E63706">
        <w:tc>
          <w:tcPr>
            <w:tcW w:w="675" w:type="dxa"/>
          </w:tcPr>
          <w:p w14:paraId="334F96FC" w14:textId="19DF448F" w:rsidR="00D14737" w:rsidRPr="00802F8E" w:rsidRDefault="0015084D" w:rsidP="00D14737">
            <w:pPr>
              <w:rPr>
                <w:color w:val="000000" w:themeColor="text1"/>
                <w:szCs w:val="28"/>
              </w:rPr>
            </w:pPr>
            <w:r>
              <w:rPr>
                <w:color w:val="000000" w:themeColor="text1"/>
                <w:szCs w:val="28"/>
              </w:rPr>
              <w:t>4</w:t>
            </w:r>
            <w:r w:rsidR="00D14737" w:rsidRPr="00802F8E">
              <w:rPr>
                <w:color w:val="000000" w:themeColor="text1"/>
                <w:szCs w:val="28"/>
              </w:rPr>
              <w:t>.</w:t>
            </w:r>
          </w:p>
        </w:tc>
        <w:tc>
          <w:tcPr>
            <w:tcW w:w="4111" w:type="dxa"/>
          </w:tcPr>
          <w:p w14:paraId="0F601638" w14:textId="77777777" w:rsidR="00D14737" w:rsidRPr="00802F8E" w:rsidRDefault="00D14737" w:rsidP="00D14737">
            <w:pPr>
              <w:rPr>
                <w:color w:val="000000" w:themeColor="text1"/>
                <w:szCs w:val="28"/>
              </w:rPr>
            </w:pPr>
            <w:r w:rsidRPr="00802F8E">
              <w:rPr>
                <w:color w:val="000000" w:themeColor="text1"/>
                <w:szCs w:val="28"/>
              </w:rPr>
              <w:t>Магазин ИП Карась Д.А.</w:t>
            </w:r>
          </w:p>
        </w:tc>
        <w:tc>
          <w:tcPr>
            <w:tcW w:w="4785" w:type="dxa"/>
          </w:tcPr>
          <w:p w14:paraId="74411F8F" w14:textId="77777777" w:rsidR="00D14737" w:rsidRPr="00802F8E" w:rsidRDefault="00C42FF3" w:rsidP="00D14737">
            <w:pPr>
              <w:rPr>
                <w:color w:val="000000" w:themeColor="text1"/>
                <w:szCs w:val="28"/>
              </w:rPr>
            </w:pPr>
            <w:r w:rsidRPr="00802F8E">
              <w:rPr>
                <w:color w:val="000000" w:themeColor="text1"/>
                <w:szCs w:val="28"/>
              </w:rPr>
              <w:t>г</w:t>
            </w:r>
            <w:r w:rsidR="00D14737" w:rsidRPr="00802F8E">
              <w:rPr>
                <w:color w:val="000000" w:themeColor="text1"/>
                <w:szCs w:val="28"/>
              </w:rPr>
              <w:t>.п. Шумилино, ул. Вокзальная, 11/1</w:t>
            </w:r>
          </w:p>
        </w:tc>
      </w:tr>
      <w:tr w:rsidR="00D14737" w:rsidRPr="00902EE8" w14:paraId="0CEAC7FD" w14:textId="77777777" w:rsidTr="00E63706">
        <w:tc>
          <w:tcPr>
            <w:tcW w:w="675" w:type="dxa"/>
          </w:tcPr>
          <w:p w14:paraId="01A44B9A" w14:textId="6CE8DA3A" w:rsidR="00D14737" w:rsidRPr="00802F8E" w:rsidRDefault="0015084D" w:rsidP="00D14737">
            <w:pPr>
              <w:rPr>
                <w:color w:val="000000" w:themeColor="text1"/>
                <w:szCs w:val="28"/>
              </w:rPr>
            </w:pPr>
            <w:r>
              <w:rPr>
                <w:color w:val="000000" w:themeColor="text1"/>
                <w:szCs w:val="28"/>
              </w:rPr>
              <w:t>5</w:t>
            </w:r>
            <w:r w:rsidR="00D14737" w:rsidRPr="00802F8E">
              <w:rPr>
                <w:color w:val="000000" w:themeColor="text1"/>
                <w:szCs w:val="28"/>
              </w:rPr>
              <w:t>.</w:t>
            </w:r>
          </w:p>
        </w:tc>
        <w:tc>
          <w:tcPr>
            <w:tcW w:w="4111" w:type="dxa"/>
          </w:tcPr>
          <w:p w14:paraId="16F4FAA9" w14:textId="77777777" w:rsidR="00D14737" w:rsidRPr="00802F8E" w:rsidRDefault="00E63706" w:rsidP="00D14737">
            <w:pPr>
              <w:rPr>
                <w:color w:val="000000" w:themeColor="text1"/>
                <w:szCs w:val="28"/>
              </w:rPr>
            </w:pPr>
            <w:r w:rsidRPr="00802F8E">
              <w:rPr>
                <w:color w:val="000000" w:themeColor="text1"/>
                <w:szCs w:val="28"/>
              </w:rPr>
              <w:t>Магазин «Ёршик»</w:t>
            </w:r>
          </w:p>
          <w:p w14:paraId="4F40E336" w14:textId="77777777" w:rsidR="00E63706" w:rsidRPr="00802F8E" w:rsidRDefault="00E63706" w:rsidP="00D14737">
            <w:pPr>
              <w:rPr>
                <w:color w:val="000000" w:themeColor="text1"/>
                <w:szCs w:val="28"/>
              </w:rPr>
            </w:pPr>
            <w:r w:rsidRPr="00802F8E">
              <w:rPr>
                <w:color w:val="000000" w:themeColor="text1"/>
                <w:szCs w:val="28"/>
              </w:rPr>
              <w:t>ИП Барадюля А.А.</w:t>
            </w:r>
          </w:p>
        </w:tc>
        <w:tc>
          <w:tcPr>
            <w:tcW w:w="4785" w:type="dxa"/>
          </w:tcPr>
          <w:p w14:paraId="07596E58" w14:textId="77777777" w:rsidR="00D14737" w:rsidRPr="00802F8E" w:rsidRDefault="00E63706" w:rsidP="00D14737">
            <w:pPr>
              <w:rPr>
                <w:color w:val="000000" w:themeColor="text1"/>
                <w:szCs w:val="28"/>
              </w:rPr>
            </w:pPr>
            <w:r w:rsidRPr="00802F8E">
              <w:rPr>
                <w:color w:val="000000" w:themeColor="text1"/>
                <w:szCs w:val="28"/>
              </w:rPr>
              <w:t>г.п. Шумилино, ул. Володарского, 40</w:t>
            </w:r>
          </w:p>
        </w:tc>
      </w:tr>
    </w:tbl>
    <w:p w14:paraId="75EB6597" w14:textId="77777777" w:rsidR="00D14737" w:rsidRPr="00EB703E" w:rsidRDefault="00D14737" w:rsidP="00D14737">
      <w:pPr>
        <w:rPr>
          <w:color w:val="000000" w:themeColor="text1"/>
          <w:szCs w:val="28"/>
        </w:rPr>
      </w:pPr>
    </w:p>
    <w:p w14:paraId="62A55979" w14:textId="78A10F2B" w:rsidR="00D14737" w:rsidRDefault="00D14737" w:rsidP="00213A4C">
      <w:pPr>
        <w:ind w:right="-4820"/>
        <w:jc w:val="both"/>
        <w:rPr>
          <w:color w:val="000000" w:themeColor="text1"/>
          <w:szCs w:val="28"/>
        </w:rPr>
      </w:pPr>
    </w:p>
    <w:p w14:paraId="55CFE9FE" w14:textId="24509B67" w:rsidR="00663686" w:rsidRDefault="00663686" w:rsidP="00213A4C">
      <w:pPr>
        <w:ind w:right="-4820"/>
        <w:jc w:val="both"/>
        <w:rPr>
          <w:color w:val="000000" w:themeColor="text1"/>
          <w:szCs w:val="28"/>
        </w:rPr>
      </w:pPr>
    </w:p>
    <w:p w14:paraId="436687FF" w14:textId="4F7C29B6" w:rsidR="00663686" w:rsidRDefault="00663686" w:rsidP="00213A4C">
      <w:pPr>
        <w:ind w:right="-4820"/>
        <w:jc w:val="both"/>
        <w:rPr>
          <w:color w:val="000000" w:themeColor="text1"/>
          <w:szCs w:val="28"/>
        </w:rPr>
      </w:pPr>
    </w:p>
    <w:p w14:paraId="6959106B" w14:textId="18D7C8E4" w:rsidR="00663686" w:rsidRDefault="00663686" w:rsidP="00213A4C">
      <w:pPr>
        <w:ind w:right="-4820"/>
        <w:jc w:val="both"/>
        <w:rPr>
          <w:color w:val="000000" w:themeColor="text1"/>
          <w:szCs w:val="28"/>
        </w:rPr>
      </w:pPr>
    </w:p>
    <w:p w14:paraId="29429B83" w14:textId="7B54AB68" w:rsidR="00663686" w:rsidRDefault="00663686" w:rsidP="00213A4C">
      <w:pPr>
        <w:ind w:right="-4820"/>
        <w:jc w:val="both"/>
        <w:rPr>
          <w:color w:val="000000" w:themeColor="text1"/>
          <w:szCs w:val="28"/>
        </w:rPr>
      </w:pPr>
    </w:p>
    <w:p w14:paraId="7A40A52C" w14:textId="1D0D7482" w:rsidR="00663686" w:rsidRDefault="00663686" w:rsidP="00213A4C">
      <w:pPr>
        <w:ind w:right="-4820"/>
        <w:jc w:val="both"/>
        <w:rPr>
          <w:color w:val="000000" w:themeColor="text1"/>
          <w:szCs w:val="28"/>
        </w:rPr>
      </w:pPr>
    </w:p>
    <w:p w14:paraId="283B6BE1" w14:textId="0AA6699D" w:rsidR="00663686" w:rsidRDefault="00663686" w:rsidP="00213A4C">
      <w:pPr>
        <w:ind w:right="-4820"/>
        <w:jc w:val="both"/>
        <w:rPr>
          <w:color w:val="000000" w:themeColor="text1"/>
          <w:szCs w:val="28"/>
        </w:rPr>
      </w:pPr>
    </w:p>
    <w:p w14:paraId="2D2E5B77" w14:textId="6677BD3E" w:rsidR="00663686" w:rsidRDefault="00663686" w:rsidP="00213A4C">
      <w:pPr>
        <w:ind w:right="-4820"/>
        <w:jc w:val="both"/>
        <w:rPr>
          <w:color w:val="000000" w:themeColor="text1"/>
          <w:szCs w:val="28"/>
        </w:rPr>
      </w:pPr>
    </w:p>
    <w:p w14:paraId="1AA3EBA3" w14:textId="1D938636" w:rsidR="00663686" w:rsidRDefault="00663686" w:rsidP="00213A4C">
      <w:pPr>
        <w:ind w:right="-4820"/>
        <w:jc w:val="both"/>
        <w:rPr>
          <w:color w:val="000000" w:themeColor="text1"/>
          <w:szCs w:val="28"/>
        </w:rPr>
      </w:pPr>
    </w:p>
    <w:p w14:paraId="3F908FB9" w14:textId="27E67856" w:rsidR="00663686" w:rsidRDefault="00663686" w:rsidP="00213A4C">
      <w:pPr>
        <w:ind w:right="-4820"/>
        <w:jc w:val="both"/>
        <w:rPr>
          <w:color w:val="000000" w:themeColor="text1"/>
          <w:szCs w:val="28"/>
        </w:rPr>
      </w:pPr>
    </w:p>
    <w:p w14:paraId="4FA343B2" w14:textId="4568F64E" w:rsidR="00663686" w:rsidRDefault="00663686" w:rsidP="00213A4C">
      <w:pPr>
        <w:ind w:right="-4820"/>
        <w:jc w:val="both"/>
        <w:rPr>
          <w:color w:val="000000" w:themeColor="text1"/>
          <w:szCs w:val="28"/>
        </w:rPr>
      </w:pPr>
    </w:p>
    <w:p w14:paraId="66BDE4BA" w14:textId="1DFC9DF9" w:rsidR="00663686" w:rsidRDefault="00663686" w:rsidP="00213A4C">
      <w:pPr>
        <w:ind w:right="-4820"/>
        <w:jc w:val="both"/>
        <w:rPr>
          <w:color w:val="000000" w:themeColor="text1"/>
          <w:szCs w:val="28"/>
        </w:rPr>
      </w:pPr>
    </w:p>
    <w:p w14:paraId="7F450A3B" w14:textId="16A68328" w:rsidR="00663686" w:rsidRDefault="00663686" w:rsidP="00213A4C">
      <w:pPr>
        <w:ind w:right="-4820"/>
        <w:jc w:val="both"/>
        <w:rPr>
          <w:color w:val="000000" w:themeColor="text1"/>
          <w:szCs w:val="28"/>
        </w:rPr>
      </w:pPr>
    </w:p>
    <w:p w14:paraId="0D02439E" w14:textId="2AE8ACB6" w:rsidR="00663686" w:rsidRDefault="00663686" w:rsidP="00213A4C">
      <w:pPr>
        <w:ind w:right="-4820"/>
        <w:jc w:val="both"/>
        <w:rPr>
          <w:color w:val="000000" w:themeColor="text1"/>
          <w:szCs w:val="28"/>
        </w:rPr>
      </w:pPr>
    </w:p>
    <w:p w14:paraId="3B369151" w14:textId="12A32890" w:rsidR="00663686" w:rsidRDefault="00663686" w:rsidP="00213A4C">
      <w:pPr>
        <w:ind w:right="-4820"/>
        <w:jc w:val="both"/>
        <w:rPr>
          <w:color w:val="000000" w:themeColor="text1"/>
          <w:szCs w:val="28"/>
        </w:rPr>
      </w:pPr>
    </w:p>
    <w:p w14:paraId="1857E55F" w14:textId="77777777" w:rsidR="00C966EE" w:rsidRDefault="00C966EE" w:rsidP="00213A4C">
      <w:pPr>
        <w:ind w:right="-4820"/>
        <w:jc w:val="both"/>
        <w:rPr>
          <w:color w:val="000000" w:themeColor="text1"/>
          <w:szCs w:val="28"/>
        </w:rPr>
      </w:pPr>
    </w:p>
    <w:p w14:paraId="1E9524C4" w14:textId="5AB03297" w:rsidR="00663686" w:rsidRDefault="00663686" w:rsidP="00213A4C">
      <w:pPr>
        <w:ind w:right="-4820"/>
        <w:jc w:val="both"/>
        <w:rPr>
          <w:color w:val="000000" w:themeColor="text1"/>
          <w:szCs w:val="28"/>
        </w:rPr>
      </w:pPr>
    </w:p>
    <w:p w14:paraId="3491BE52" w14:textId="563F261B" w:rsidR="00663686" w:rsidRDefault="00663686" w:rsidP="00213A4C">
      <w:pPr>
        <w:ind w:right="-4820"/>
        <w:jc w:val="both"/>
        <w:rPr>
          <w:color w:val="000000" w:themeColor="text1"/>
          <w:szCs w:val="28"/>
        </w:rPr>
      </w:pPr>
    </w:p>
    <w:p w14:paraId="4FA5BD3D" w14:textId="2459A86D" w:rsidR="00663686" w:rsidRDefault="00663686" w:rsidP="00213A4C">
      <w:pPr>
        <w:ind w:right="-4820"/>
        <w:jc w:val="both"/>
        <w:rPr>
          <w:color w:val="000000" w:themeColor="text1"/>
          <w:szCs w:val="28"/>
        </w:rPr>
      </w:pPr>
    </w:p>
    <w:p w14:paraId="1E9F1A38" w14:textId="58BD87CC" w:rsidR="00663686" w:rsidRDefault="00663686" w:rsidP="00213A4C">
      <w:pPr>
        <w:ind w:right="-4820"/>
        <w:jc w:val="both"/>
        <w:rPr>
          <w:color w:val="000000" w:themeColor="text1"/>
          <w:szCs w:val="28"/>
        </w:rPr>
      </w:pPr>
    </w:p>
    <w:p w14:paraId="7A0F7273" w14:textId="3DA6A1B6" w:rsidR="00663686" w:rsidRDefault="00663686" w:rsidP="00213A4C">
      <w:pPr>
        <w:ind w:right="-4820"/>
        <w:jc w:val="both"/>
        <w:rPr>
          <w:color w:val="000000" w:themeColor="text1"/>
          <w:szCs w:val="28"/>
        </w:rPr>
      </w:pPr>
    </w:p>
    <w:p w14:paraId="3C968761" w14:textId="75D459EB" w:rsidR="00663686" w:rsidRDefault="00663686" w:rsidP="00213A4C">
      <w:pPr>
        <w:ind w:right="-4820"/>
        <w:jc w:val="both"/>
        <w:rPr>
          <w:color w:val="000000" w:themeColor="text1"/>
          <w:szCs w:val="28"/>
        </w:rPr>
      </w:pPr>
    </w:p>
    <w:p w14:paraId="37746D21" w14:textId="088B6668" w:rsidR="00663686" w:rsidRDefault="00663686" w:rsidP="00213A4C">
      <w:pPr>
        <w:ind w:right="-4820"/>
        <w:jc w:val="both"/>
        <w:rPr>
          <w:color w:val="000000" w:themeColor="text1"/>
          <w:szCs w:val="28"/>
        </w:rPr>
      </w:pPr>
    </w:p>
    <w:p w14:paraId="2E33E432" w14:textId="5633CF53" w:rsidR="00663686" w:rsidRPr="00802F8E" w:rsidRDefault="00663686" w:rsidP="00663686">
      <w:pPr>
        <w:jc w:val="right"/>
        <w:rPr>
          <w:b/>
          <w:bCs/>
          <w:color w:val="000000" w:themeColor="text1"/>
          <w:szCs w:val="28"/>
        </w:rPr>
      </w:pPr>
      <w:r w:rsidRPr="00802F8E">
        <w:rPr>
          <w:b/>
          <w:bCs/>
          <w:color w:val="000000" w:themeColor="text1"/>
          <w:szCs w:val="28"/>
        </w:rPr>
        <w:lastRenderedPageBreak/>
        <w:t>Приложение № 1</w:t>
      </w:r>
      <w:r>
        <w:rPr>
          <w:b/>
          <w:bCs/>
          <w:color w:val="000000" w:themeColor="text1"/>
          <w:szCs w:val="28"/>
        </w:rPr>
        <w:t>1</w:t>
      </w:r>
    </w:p>
    <w:p w14:paraId="13A1EEFC" w14:textId="19CD1CE8" w:rsidR="00663686" w:rsidRDefault="00663686" w:rsidP="00663686">
      <w:pPr>
        <w:jc w:val="right"/>
        <w:rPr>
          <w:color w:val="000000" w:themeColor="text1"/>
          <w:szCs w:val="28"/>
        </w:rPr>
      </w:pPr>
      <w:r w:rsidRPr="00802F8E">
        <w:rPr>
          <w:color w:val="000000" w:themeColor="text1"/>
          <w:szCs w:val="28"/>
        </w:rPr>
        <w:t xml:space="preserve">к </w:t>
      </w:r>
      <w:r>
        <w:rPr>
          <w:color w:val="000000" w:themeColor="text1"/>
          <w:szCs w:val="28"/>
        </w:rPr>
        <w:t>с</w:t>
      </w:r>
      <w:r w:rsidRPr="00802F8E">
        <w:rPr>
          <w:color w:val="000000" w:themeColor="text1"/>
          <w:szCs w:val="28"/>
        </w:rPr>
        <w:t xml:space="preserve">хеме обращения с </w:t>
      </w:r>
    </w:p>
    <w:p w14:paraId="17C60E56" w14:textId="1CA57C65" w:rsidR="00663686" w:rsidRPr="00802F8E" w:rsidRDefault="00663686" w:rsidP="00663686">
      <w:pPr>
        <w:jc w:val="right"/>
        <w:rPr>
          <w:color w:val="000000" w:themeColor="text1"/>
          <w:szCs w:val="28"/>
        </w:rPr>
      </w:pPr>
      <w:r w:rsidRPr="00802F8E">
        <w:rPr>
          <w:color w:val="000000" w:themeColor="text1"/>
          <w:szCs w:val="28"/>
        </w:rPr>
        <w:t>коммунальными отходами</w:t>
      </w:r>
    </w:p>
    <w:p w14:paraId="02069AF1" w14:textId="77777777" w:rsidR="00663686" w:rsidRDefault="00663686" w:rsidP="00663686">
      <w:pPr>
        <w:jc w:val="right"/>
        <w:rPr>
          <w:color w:val="000000" w:themeColor="text1"/>
          <w:szCs w:val="28"/>
        </w:rPr>
      </w:pPr>
      <w:r w:rsidRPr="00802F8E">
        <w:rPr>
          <w:color w:val="000000" w:themeColor="text1"/>
          <w:szCs w:val="28"/>
        </w:rPr>
        <w:t xml:space="preserve">на территории </w:t>
      </w:r>
    </w:p>
    <w:p w14:paraId="2420A740" w14:textId="6CDAB2D1" w:rsidR="00663686" w:rsidRDefault="00663686" w:rsidP="00663686">
      <w:pPr>
        <w:jc w:val="right"/>
        <w:rPr>
          <w:color w:val="000000" w:themeColor="text1"/>
          <w:szCs w:val="28"/>
        </w:rPr>
      </w:pPr>
      <w:r w:rsidRPr="00802F8E">
        <w:rPr>
          <w:color w:val="000000" w:themeColor="text1"/>
          <w:szCs w:val="28"/>
        </w:rPr>
        <w:t>Шумилинского района</w:t>
      </w:r>
    </w:p>
    <w:p w14:paraId="6E35D703" w14:textId="22869124" w:rsidR="00663686" w:rsidRDefault="00663686" w:rsidP="00663686">
      <w:pPr>
        <w:jc w:val="center"/>
        <w:rPr>
          <w:color w:val="000000" w:themeColor="text1"/>
          <w:szCs w:val="28"/>
        </w:rPr>
      </w:pPr>
    </w:p>
    <w:p w14:paraId="1F7AE015" w14:textId="48EC5B7B" w:rsidR="00663686" w:rsidRDefault="00663686" w:rsidP="00663686">
      <w:pPr>
        <w:jc w:val="center"/>
        <w:rPr>
          <w:color w:val="000000" w:themeColor="text1"/>
          <w:szCs w:val="28"/>
        </w:rPr>
      </w:pPr>
      <w:r>
        <w:rPr>
          <w:color w:val="000000" w:themeColor="text1"/>
          <w:szCs w:val="28"/>
        </w:rPr>
        <w:t>Перечень мест размещения контейнеров для сбора отходов просроченных лекарственных средств от населения</w:t>
      </w:r>
    </w:p>
    <w:tbl>
      <w:tblPr>
        <w:tblStyle w:val="aa"/>
        <w:tblW w:w="0" w:type="auto"/>
        <w:tblLook w:val="04A0" w:firstRow="1" w:lastRow="0" w:firstColumn="1" w:lastColumn="0" w:noHBand="0" w:noVBand="1"/>
      </w:tblPr>
      <w:tblGrid>
        <w:gridCol w:w="484"/>
        <w:gridCol w:w="5920"/>
        <w:gridCol w:w="3167"/>
      </w:tblGrid>
      <w:tr w:rsidR="00663686" w14:paraId="58EC9E64" w14:textId="77777777" w:rsidTr="00663686">
        <w:tc>
          <w:tcPr>
            <w:tcW w:w="392" w:type="dxa"/>
          </w:tcPr>
          <w:p w14:paraId="1E5375EF" w14:textId="0FB26873" w:rsidR="00663686" w:rsidRDefault="00663686" w:rsidP="00663686">
            <w:pPr>
              <w:jc w:val="center"/>
              <w:rPr>
                <w:color w:val="000000" w:themeColor="text1"/>
                <w:szCs w:val="28"/>
              </w:rPr>
            </w:pPr>
            <w:r>
              <w:rPr>
                <w:color w:val="000000" w:themeColor="text1"/>
                <w:szCs w:val="28"/>
              </w:rPr>
              <w:t>№</w:t>
            </w:r>
          </w:p>
        </w:tc>
        <w:tc>
          <w:tcPr>
            <w:tcW w:w="5988" w:type="dxa"/>
          </w:tcPr>
          <w:p w14:paraId="02E01A82" w14:textId="59C73018" w:rsidR="00663686" w:rsidRDefault="00663686" w:rsidP="00663686">
            <w:pPr>
              <w:jc w:val="center"/>
              <w:rPr>
                <w:color w:val="000000" w:themeColor="text1"/>
                <w:szCs w:val="28"/>
              </w:rPr>
            </w:pPr>
            <w:r>
              <w:rPr>
                <w:color w:val="000000" w:themeColor="text1"/>
                <w:szCs w:val="28"/>
              </w:rPr>
              <w:t>Наименование лечебного учреждения</w:t>
            </w:r>
          </w:p>
        </w:tc>
        <w:tc>
          <w:tcPr>
            <w:tcW w:w="3191" w:type="dxa"/>
          </w:tcPr>
          <w:p w14:paraId="6A65A80B" w14:textId="64D40804" w:rsidR="00663686" w:rsidRDefault="00663686" w:rsidP="00663686">
            <w:pPr>
              <w:jc w:val="center"/>
              <w:rPr>
                <w:color w:val="000000" w:themeColor="text1"/>
                <w:szCs w:val="28"/>
              </w:rPr>
            </w:pPr>
            <w:r>
              <w:rPr>
                <w:color w:val="000000" w:themeColor="text1"/>
                <w:szCs w:val="28"/>
              </w:rPr>
              <w:t>Адрес</w:t>
            </w:r>
          </w:p>
        </w:tc>
      </w:tr>
      <w:tr w:rsidR="00663686" w14:paraId="1977B6BA" w14:textId="77777777" w:rsidTr="00663686">
        <w:tc>
          <w:tcPr>
            <w:tcW w:w="392" w:type="dxa"/>
          </w:tcPr>
          <w:p w14:paraId="08853E7E" w14:textId="79A33074" w:rsidR="00663686" w:rsidRDefault="00663686" w:rsidP="00663686">
            <w:pPr>
              <w:jc w:val="center"/>
              <w:rPr>
                <w:color w:val="000000" w:themeColor="text1"/>
                <w:szCs w:val="28"/>
              </w:rPr>
            </w:pPr>
            <w:r>
              <w:rPr>
                <w:color w:val="000000" w:themeColor="text1"/>
                <w:szCs w:val="28"/>
              </w:rPr>
              <w:t>1.</w:t>
            </w:r>
          </w:p>
        </w:tc>
        <w:tc>
          <w:tcPr>
            <w:tcW w:w="5988" w:type="dxa"/>
          </w:tcPr>
          <w:p w14:paraId="7ABB2B48" w14:textId="775BF602" w:rsidR="00663686" w:rsidRDefault="00663686" w:rsidP="00663686">
            <w:pPr>
              <w:jc w:val="center"/>
              <w:rPr>
                <w:color w:val="000000" w:themeColor="text1"/>
                <w:szCs w:val="28"/>
              </w:rPr>
            </w:pPr>
            <w:r>
              <w:rPr>
                <w:color w:val="000000" w:themeColor="text1"/>
                <w:szCs w:val="28"/>
              </w:rPr>
              <w:t>УЗ «Шумилинская центральная районная больница» (приемное отделение)</w:t>
            </w:r>
          </w:p>
        </w:tc>
        <w:tc>
          <w:tcPr>
            <w:tcW w:w="3191" w:type="dxa"/>
          </w:tcPr>
          <w:p w14:paraId="79785C3E" w14:textId="45953C34" w:rsidR="00663686" w:rsidRDefault="00663686" w:rsidP="00663686">
            <w:pPr>
              <w:jc w:val="center"/>
              <w:rPr>
                <w:color w:val="000000" w:themeColor="text1"/>
                <w:szCs w:val="28"/>
              </w:rPr>
            </w:pPr>
            <w:r>
              <w:rPr>
                <w:color w:val="000000" w:themeColor="text1"/>
                <w:szCs w:val="28"/>
              </w:rPr>
              <w:t>г.п. Шумилино, ул. Суворова, 1</w:t>
            </w:r>
          </w:p>
        </w:tc>
      </w:tr>
      <w:tr w:rsidR="00663686" w14:paraId="3D21A2C1" w14:textId="77777777" w:rsidTr="00663686">
        <w:tc>
          <w:tcPr>
            <w:tcW w:w="392" w:type="dxa"/>
          </w:tcPr>
          <w:p w14:paraId="20A9CF52" w14:textId="4071AC0C" w:rsidR="00663686" w:rsidRDefault="00663686" w:rsidP="00663686">
            <w:pPr>
              <w:jc w:val="center"/>
              <w:rPr>
                <w:color w:val="000000" w:themeColor="text1"/>
                <w:szCs w:val="28"/>
              </w:rPr>
            </w:pPr>
            <w:r>
              <w:rPr>
                <w:color w:val="000000" w:themeColor="text1"/>
                <w:szCs w:val="28"/>
              </w:rPr>
              <w:t>2.</w:t>
            </w:r>
          </w:p>
        </w:tc>
        <w:tc>
          <w:tcPr>
            <w:tcW w:w="5988" w:type="dxa"/>
          </w:tcPr>
          <w:p w14:paraId="2D8336C9" w14:textId="62D8B294" w:rsidR="00663686" w:rsidRDefault="00663686" w:rsidP="00663686">
            <w:pPr>
              <w:jc w:val="center"/>
              <w:rPr>
                <w:color w:val="000000" w:themeColor="text1"/>
                <w:szCs w:val="28"/>
              </w:rPr>
            </w:pPr>
            <w:r>
              <w:rPr>
                <w:color w:val="000000" w:themeColor="text1"/>
                <w:szCs w:val="28"/>
              </w:rPr>
              <w:t>Николаевская амбулатория врача общей практики</w:t>
            </w:r>
          </w:p>
        </w:tc>
        <w:tc>
          <w:tcPr>
            <w:tcW w:w="3191" w:type="dxa"/>
          </w:tcPr>
          <w:p w14:paraId="1DD98720" w14:textId="5A9B1313" w:rsidR="00663686" w:rsidRDefault="00663686" w:rsidP="00663686">
            <w:pPr>
              <w:jc w:val="center"/>
              <w:rPr>
                <w:color w:val="000000" w:themeColor="text1"/>
                <w:szCs w:val="28"/>
              </w:rPr>
            </w:pPr>
            <w:r>
              <w:rPr>
                <w:color w:val="000000" w:themeColor="text1"/>
                <w:szCs w:val="28"/>
              </w:rPr>
              <w:t>д. Николаево, ул. Центральная, 39</w:t>
            </w:r>
          </w:p>
        </w:tc>
      </w:tr>
      <w:tr w:rsidR="00663686" w14:paraId="4C3B4C53" w14:textId="77777777" w:rsidTr="00663686">
        <w:tc>
          <w:tcPr>
            <w:tcW w:w="392" w:type="dxa"/>
          </w:tcPr>
          <w:p w14:paraId="4E6D8E92" w14:textId="756C2E84" w:rsidR="00663686" w:rsidRDefault="00663686" w:rsidP="00663686">
            <w:pPr>
              <w:jc w:val="center"/>
              <w:rPr>
                <w:color w:val="000000" w:themeColor="text1"/>
                <w:szCs w:val="28"/>
              </w:rPr>
            </w:pPr>
            <w:r>
              <w:rPr>
                <w:color w:val="000000" w:themeColor="text1"/>
                <w:szCs w:val="28"/>
              </w:rPr>
              <w:t>3.</w:t>
            </w:r>
          </w:p>
        </w:tc>
        <w:tc>
          <w:tcPr>
            <w:tcW w:w="5988" w:type="dxa"/>
          </w:tcPr>
          <w:p w14:paraId="5C034351" w14:textId="3AB94FEC" w:rsidR="00663686" w:rsidRDefault="00663686" w:rsidP="00663686">
            <w:pPr>
              <w:jc w:val="center"/>
              <w:rPr>
                <w:color w:val="000000" w:themeColor="text1"/>
                <w:szCs w:val="28"/>
              </w:rPr>
            </w:pPr>
            <w:r>
              <w:rPr>
                <w:color w:val="000000" w:themeColor="text1"/>
                <w:szCs w:val="28"/>
              </w:rPr>
              <w:t>Обольская больница сестринского ухода с амбулаторией врача общей практики</w:t>
            </w:r>
          </w:p>
        </w:tc>
        <w:tc>
          <w:tcPr>
            <w:tcW w:w="3191" w:type="dxa"/>
          </w:tcPr>
          <w:p w14:paraId="043A50D2" w14:textId="4A3F781C" w:rsidR="00663686" w:rsidRDefault="00663686" w:rsidP="00663686">
            <w:pPr>
              <w:jc w:val="center"/>
              <w:rPr>
                <w:color w:val="000000" w:themeColor="text1"/>
                <w:szCs w:val="28"/>
              </w:rPr>
            </w:pPr>
            <w:r>
              <w:rPr>
                <w:color w:val="000000" w:themeColor="text1"/>
                <w:szCs w:val="28"/>
              </w:rPr>
              <w:t>г.п. Оболь, ул. Зеньковой, 13А</w:t>
            </w:r>
          </w:p>
        </w:tc>
      </w:tr>
    </w:tbl>
    <w:p w14:paraId="2E7E690F" w14:textId="77777777" w:rsidR="00663686" w:rsidRPr="00802F8E" w:rsidRDefault="00663686" w:rsidP="00663686">
      <w:pPr>
        <w:jc w:val="center"/>
        <w:rPr>
          <w:color w:val="000000" w:themeColor="text1"/>
          <w:szCs w:val="28"/>
        </w:rPr>
      </w:pPr>
    </w:p>
    <w:p w14:paraId="66E447F8" w14:textId="614B1407" w:rsidR="00663686" w:rsidRPr="00EB703E" w:rsidRDefault="00663686" w:rsidP="00213A4C">
      <w:pPr>
        <w:ind w:right="-4820"/>
        <w:jc w:val="both"/>
        <w:rPr>
          <w:color w:val="000000" w:themeColor="text1"/>
          <w:szCs w:val="28"/>
        </w:rPr>
      </w:pPr>
    </w:p>
    <w:sectPr w:rsidR="00663686" w:rsidRPr="00EB703E" w:rsidSect="00E65C9F">
      <w:headerReference w:type="even" r:id="rId28"/>
      <w:headerReference w:type="default" r:id="rId29"/>
      <w:footerReference w:type="even" r:id="rId30"/>
      <w:headerReference w:type="first" r:id="rId31"/>
      <w:footerReference w:type="first" r:id="rId32"/>
      <w:pgSz w:w="11906" w:h="16838"/>
      <w:pgMar w:top="993" w:right="850" w:bottom="1134" w:left="1701" w:header="708" w:footer="708" w:gutter="0"/>
      <w:cols w:space="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1E0A04" w14:textId="77777777" w:rsidR="006971DF" w:rsidRDefault="006971DF" w:rsidP="00C55288">
      <w:r>
        <w:separator/>
      </w:r>
    </w:p>
  </w:endnote>
  <w:endnote w:type="continuationSeparator" w:id="0">
    <w:p w14:paraId="567B0D25" w14:textId="77777777" w:rsidR="006971DF" w:rsidRDefault="006971DF" w:rsidP="00C552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6315500"/>
      <w:docPartObj>
        <w:docPartGallery w:val="Page Numbers (Bottom of Page)"/>
        <w:docPartUnique/>
      </w:docPartObj>
    </w:sdtPr>
    <w:sdtEndPr/>
    <w:sdtContent>
      <w:p w14:paraId="56C8A0FF" w14:textId="77777777" w:rsidR="00EE1545" w:rsidRDefault="00876687">
        <w:pPr>
          <w:pStyle w:val="ae"/>
          <w:jc w:val="right"/>
        </w:pPr>
        <w:r>
          <w:fldChar w:fldCharType="begin"/>
        </w:r>
        <w:r>
          <w:instrText>PAGE   \* MERGEFORMAT</w:instrText>
        </w:r>
        <w:r>
          <w:fldChar w:fldCharType="separate"/>
        </w:r>
        <w:r w:rsidR="0040006B">
          <w:rPr>
            <w:noProof/>
          </w:rPr>
          <w:t>71</w:t>
        </w:r>
        <w:r>
          <w:rPr>
            <w:noProof/>
          </w:rPr>
          <w:fldChar w:fldCharType="end"/>
        </w:r>
      </w:p>
    </w:sdtContent>
  </w:sdt>
  <w:p w14:paraId="69D528FB" w14:textId="77777777" w:rsidR="00EE1545" w:rsidRDefault="00EE1545">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1CA42F" w14:textId="77777777" w:rsidR="007624D7" w:rsidRDefault="007624D7" w:rsidP="007624D7">
    <w:pPr>
      <w:pStyle w:val="a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65199" w14:textId="77777777" w:rsidR="00EE1545" w:rsidRDefault="00EE1545">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24126" w14:textId="77777777" w:rsidR="00EE1545" w:rsidRDefault="00EE1545">
    <w:pPr>
      <w:pStyle w:val="a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F55BC" w14:textId="77777777" w:rsidR="00EE1545" w:rsidRDefault="00EE1545">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789C94" w14:textId="77777777" w:rsidR="006971DF" w:rsidRDefault="006971DF" w:rsidP="00C55288">
      <w:r>
        <w:separator/>
      </w:r>
    </w:p>
  </w:footnote>
  <w:footnote w:type="continuationSeparator" w:id="0">
    <w:p w14:paraId="5A251A39" w14:textId="77777777" w:rsidR="006971DF" w:rsidRDefault="006971DF" w:rsidP="00C552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4DD766" w14:textId="77777777" w:rsidR="00EE1545" w:rsidRDefault="00EE1545">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ED4DE" w14:textId="77777777" w:rsidR="00EE1545" w:rsidRDefault="00EE1545">
    <w:pPr>
      <w:pStyle w:val="ac"/>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AE4FF" w14:textId="77777777" w:rsidR="00EE1545" w:rsidRDefault="00EE1545">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15:restartNumberingAfterBreak="0">
    <w:nsid w:val="137646F1"/>
    <w:multiLevelType w:val="hybridMultilevel"/>
    <w:tmpl w:val="879C0D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0C22405"/>
    <w:multiLevelType w:val="hybridMultilevel"/>
    <w:tmpl w:val="879C0D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D11518E"/>
    <w:multiLevelType w:val="hybridMultilevel"/>
    <w:tmpl w:val="3D24F4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5B3779C"/>
    <w:multiLevelType w:val="multilevel"/>
    <w:tmpl w:val="00E80D0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6B945090"/>
    <w:multiLevelType w:val="hybridMultilevel"/>
    <w:tmpl w:val="D9567BB8"/>
    <w:lvl w:ilvl="0" w:tplc="04190007">
      <w:start w:val="1"/>
      <w:numFmt w:val="bullet"/>
      <w:lvlText w:val=""/>
      <w:lvlPicBulletId w:val="0"/>
      <w:lvlJc w:val="left"/>
      <w:pPr>
        <w:ind w:left="1160" w:hanging="360"/>
      </w:pPr>
      <w:rPr>
        <w:rFonts w:ascii="Symbol" w:hAnsi="Symbol" w:hint="default"/>
      </w:rPr>
    </w:lvl>
    <w:lvl w:ilvl="1" w:tplc="04190003">
      <w:start w:val="1"/>
      <w:numFmt w:val="bullet"/>
      <w:lvlText w:val="o"/>
      <w:lvlJc w:val="left"/>
      <w:pPr>
        <w:ind w:left="1880" w:hanging="360"/>
      </w:pPr>
      <w:rPr>
        <w:rFonts w:ascii="Courier New" w:hAnsi="Courier New" w:cs="Courier New" w:hint="default"/>
      </w:rPr>
    </w:lvl>
    <w:lvl w:ilvl="2" w:tplc="04190005">
      <w:start w:val="1"/>
      <w:numFmt w:val="bullet"/>
      <w:lvlText w:val=""/>
      <w:lvlJc w:val="left"/>
      <w:pPr>
        <w:ind w:left="2600" w:hanging="360"/>
      </w:pPr>
      <w:rPr>
        <w:rFonts w:ascii="Wingdings" w:hAnsi="Wingdings" w:hint="default"/>
      </w:rPr>
    </w:lvl>
    <w:lvl w:ilvl="3" w:tplc="04190001">
      <w:start w:val="1"/>
      <w:numFmt w:val="bullet"/>
      <w:lvlText w:val=""/>
      <w:lvlJc w:val="left"/>
      <w:pPr>
        <w:ind w:left="3320" w:hanging="360"/>
      </w:pPr>
      <w:rPr>
        <w:rFonts w:ascii="Symbol" w:hAnsi="Symbol" w:hint="default"/>
      </w:rPr>
    </w:lvl>
    <w:lvl w:ilvl="4" w:tplc="04190003">
      <w:start w:val="1"/>
      <w:numFmt w:val="bullet"/>
      <w:lvlText w:val="o"/>
      <w:lvlJc w:val="left"/>
      <w:pPr>
        <w:ind w:left="4040" w:hanging="360"/>
      </w:pPr>
      <w:rPr>
        <w:rFonts w:ascii="Courier New" w:hAnsi="Courier New" w:cs="Courier New" w:hint="default"/>
      </w:rPr>
    </w:lvl>
    <w:lvl w:ilvl="5" w:tplc="04190005">
      <w:start w:val="1"/>
      <w:numFmt w:val="bullet"/>
      <w:lvlText w:val=""/>
      <w:lvlJc w:val="left"/>
      <w:pPr>
        <w:ind w:left="4760" w:hanging="360"/>
      </w:pPr>
      <w:rPr>
        <w:rFonts w:ascii="Wingdings" w:hAnsi="Wingdings" w:hint="default"/>
      </w:rPr>
    </w:lvl>
    <w:lvl w:ilvl="6" w:tplc="04190001">
      <w:start w:val="1"/>
      <w:numFmt w:val="bullet"/>
      <w:lvlText w:val=""/>
      <w:lvlJc w:val="left"/>
      <w:pPr>
        <w:ind w:left="5480" w:hanging="360"/>
      </w:pPr>
      <w:rPr>
        <w:rFonts w:ascii="Symbol" w:hAnsi="Symbol" w:hint="default"/>
      </w:rPr>
    </w:lvl>
    <w:lvl w:ilvl="7" w:tplc="04190003">
      <w:start w:val="1"/>
      <w:numFmt w:val="bullet"/>
      <w:lvlText w:val="o"/>
      <w:lvlJc w:val="left"/>
      <w:pPr>
        <w:ind w:left="6200" w:hanging="360"/>
      </w:pPr>
      <w:rPr>
        <w:rFonts w:ascii="Courier New" w:hAnsi="Courier New" w:cs="Courier New" w:hint="default"/>
      </w:rPr>
    </w:lvl>
    <w:lvl w:ilvl="8" w:tplc="04190005">
      <w:start w:val="1"/>
      <w:numFmt w:val="bullet"/>
      <w:lvlText w:val=""/>
      <w:lvlJc w:val="left"/>
      <w:pPr>
        <w:ind w:left="6920" w:hanging="360"/>
      </w:pPr>
      <w:rPr>
        <w:rFonts w:ascii="Wingdings" w:hAnsi="Wingdings" w:hint="default"/>
      </w:rPr>
    </w:lvl>
  </w:abstractNum>
  <w:num w:numId="1">
    <w:abstractNumId w:val="1"/>
  </w:num>
  <w:num w:numId="2">
    <w:abstractNumId w:val="0"/>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261B4"/>
    <w:rsid w:val="00000C12"/>
    <w:rsid w:val="000019DB"/>
    <w:rsid w:val="000023E7"/>
    <w:rsid w:val="00003E6A"/>
    <w:rsid w:val="00004119"/>
    <w:rsid w:val="00006034"/>
    <w:rsid w:val="000076E8"/>
    <w:rsid w:val="000077C5"/>
    <w:rsid w:val="00007FA2"/>
    <w:rsid w:val="000103B1"/>
    <w:rsid w:val="0001090A"/>
    <w:rsid w:val="00010D17"/>
    <w:rsid w:val="000113A2"/>
    <w:rsid w:val="00011ED4"/>
    <w:rsid w:val="0001507E"/>
    <w:rsid w:val="00016B88"/>
    <w:rsid w:val="00016D57"/>
    <w:rsid w:val="00017691"/>
    <w:rsid w:val="0001775C"/>
    <w:rsid w:val="00020B94"/>
    <w:rsid w:val="00020D32"/>
    <w:rsid w:val="00021946"/>
    <w:rsid w:val="000226B0"/>
    <w:rsid w:val="000233FA"/>
    <w:rsid w:val="00023CE7"/>
    <w:rsid w:val="00025F28"/>
    <w:rsid w:val="0003016A"/>
    <w:rsid w:val="00032F01"/>
    <w:rsid w:val="00034A7E"/>
    <w:rsid w:val="000376EE"/>
    <w:rsid w:val="00040905"/>
    <w:rsid w:val="00040FFA"/>
    <w:rsid w:val="000414F8"/>
    <w:rsid w:val="00041E90"/>
    <w:rsid w:val="000432E6"/>
    <w:rsid w:val="0005027F"/>
    <w:rsid w:val="00051FA7"/>
    <w:rsid w:val="000522B6"/>
    <w:rsid w:val="00052405"/>
    <w:rsid w:val="00054B86"/>
    <w:rsid w:val="00055032"/>
    <w:rsid w:val="000570FF"/>
    <w:rsid w:val="0005752D"/>
    <w:rsid w:val="00057E31"/>
    <w:rsid w:val="00061E40"/>
    <w:rsid w:val="0006363D"/>
    <w:rsid w:val="00064FA8"/>
    <w:rsid w:val="00065778"/>
    <w:rsid w:val="00065927"/>
    <w:rsid w:val="00065A83"/>
    <w:rsid w:val="00065B13"/>
    <w:rsid w:val="000664C9"/>
    <w:rsid w:val="000665B8"/>
    <w:rsid w:val="00066FD6"/>
    <w:rsid w:val="000670F2"/>
    <w:rsid w:val="000675DD"/>
    <w:rsid w:val="00070DD5"/>
    <w:rsid w:val="000717CF"/>
    <w:rsid w:val="00071E51"/>
    <w:rsid w:val="000750EC"/>
    <w:rsid w:val="000752FD"/>
    <w:rsid w:val="00075AC9"/>
    <w:rsid w:val="000769B8"/>
    <w:rsid w:val="000769CB"/>
    <w:rsid w:val="00076C14"/>
    <w:rsid w:val="000809F8"/>
    <w:rsid w:val="00080EA3"/>
    <w:rsid w:val="00082329"/>
    <w:rsid w:val="000844E0"/>
    <w:rsid w:val="00085150"/>
    <w:rsid w:val="00085F16"/>
    <w:rsid w:val="000862CC"/>
    <w:rsid w:val="00090318"/>
    <w:rsid w:val="0009260F"/>
    <w:rsid w:val="00094162"/>
    <w:rsid w:val="00094933"/>
    <w:rsid w:val="00095166"/>
    <w:rsid w:val="00096131"/>
    <w:rsid w:val="0009616D"/>
    <w:rsid w:val="00096D75"/>
    <w:rsid w:val="0009774F"/>
    <w:rsid w:val="00097AE4"/>
    <w:rsid w:val="000A00E4"/>
    <w:rsid w:val="000A0B33"/>
    <w:rsid w:val="000A1BA8"/>
    <w:rsid w:val="000A2DE7"/>
    <w:rsid w:val="000A3AB5"/>
    <w:rsid w:val="000A4D3B"/>
    <w:rsid w:val="000A52DD"/>
    <w:rsid w:val="000A66D0"/>
    <w:rsid w:val="000A7AD8"/>
    <w:rsid w:val="000A7DAD"/>
    <w:rsid w:val="000B0C98"/>
    <w:rsid w:val="000B189C"/>
    <w:rsid w:val="000B25B2"/>
    <w:rsid w:val="000B427E"/>
    <w:rsid w:val="000B4D34"/>
    <w:rsid w:val="000B50F0"/>
    <w:rsid w:val="000B6A16"/>
    <w:rsid w:val="000B6CDC"/>
    <w:rsid w:val="000B776E"/>
    <w:rsid w:val="000C0FC7"/>
    <w:rsid w:val="000C1628"/>
    <w:rsid w:val="000C3FD9"/>
    <w:rsid w:val="000C552D"/>
    <w:rsid w:val="000C57CF"/>
    <w:rsid w:val="000C6515"/>
    <w:rsid w:val="000C7444"/>
    <w:rsid w:val="000C7613"/>
    <w:rsid w:val="000C76C4"/>
    <w:rsid w:val="000D0232"/>
    <w:rsid w:val="000D0363"/>
    <w:rsid w:val="000D1088"/>
    <w:rsid w:val="000D2227"/>
    <w:rsid w:val="000D2229"/>
    <w:rsid w:val="000D2A6C"/>
    <w:rsid w:val="000D2A85"/>
    <w:rsid w:val="000D3DA1"/>
    <w:rsid w:val="000D5940"/>
    <w:rsid w:val="000D7B7F"/>
    <w:rsid w:val="000D7D52"/>
    <w:rsid w:val="000D7E67"/>
    <w:rsid w:val="000E0302"/>
    <w:rsid w:val="000E2F62"/>
    <w:rsid w:val="000E3E24"/>
    <w:rsid w:val="000E4CFB"/>
    <w:rsid w:val="000E5397"/>
    <w:rsid w:val="000E67D3"/>
    <w:rsid w:val="000E76ED"/>
    <w:rsid w:val="000E7C69"/>
    <w:rsid w:val="000F085C"/>
    <w:rsid w:val="000F105F"/>
    <w:rsid w:val="000F1E7D"/>
    <w:rsid w:val="000F22AC"/>
    <w:rsid w:val="000F48AC"/>
    <w:rsid w:val="000F57EC"/>
    <w:rsid w:val="000F7B4F"/>
    <w:rsid w:val="001006CC"/>
    <w:rsid w:val="0010153A"/>
    <w:rsid w:val="00101ADA"/>
    <w:rsid w:val="00101E93"/>
    <w:rsid w:val="001023DF"/>
    <w:rsid w:val="001024C8"/>
    <w:rsid w:val="00104685"/>
    <w:rsid w:val="00104E82"/>
    <w:rsid w:val="00104F1B"/>
    <w:rsid w:val="00104FBA"/>
    <w:rsid w:val="0010506E"/>
    <w:rsid w:val="0010604D"/>
    <w:rsid w:val="0011077E"/>
    <w:rsid w:val="00110A2F"/>
    <w:rsid w:val="0011153B"/>
    <w:rsid w:val="00111A01"/>
    <w:rsid w:val="00113176"/>
    <w:rsid w:val="00113CF3"/>
    <w:rsid w:val="0011503F"/>
    <w:rsid w:val="00115C5E"/>
    <w:rsid w:val="001175D5"/>
    <w:rsid w:val="00120135"/>
    <w:rsid w:val="0012118D"/>
    <w:rsid w:val="00121938"/>
    <w:rsid w:val="00121F80"/>
    <w:rsid w:val="001239E5"/>
    <w:rsid w:val="001249BF"/>
    <w:rsid w:val="00125720"/>
    <w:rsid w:val="001257A2"/>
    <w:rsid w:val="00126FF1"/>
    <w:rsid w:val="00127153"/>
    <w:rsid w:val="001271F4"/>
    <w:rsid w:val="001275DE"/>
    <w:rsid w:val="001276CB"/>
    <w:rsid w:val="0013021A"/>
    <w:rsid w:val="00130733"/>
    <w:rsid w:val="001318FA"/>
    <w:rsid w:val="00132BA7"/>
    <w:rsid w:val="001345EF"/>
    <w:rsid w:val="00135490"/>
    <w:rsid w:val="00136DEC"/>
    <w:rsid w:val="00136E09"/>
    <w:rsid w:val="0014024E"/>
    <w:rsid w:val="001405C4"/>
    <w:rsid w:val="00141624"/>
    <w:rsid w:val="00142D14"/>
    <w:rsid w:val="00143DFB"/>
    <w:rsid w:val="00145044"/>
    <w:rsid w:val="0014525D"/>
    <w:rsid w:val="00145B6A"/>
    <w:rsid w:val="001466FD"/>
    <w:rsid w:val="001468B1"/>
    <w:rsid w:val="00146B4B"/>
    <w:rsid w:val="00147109"/>
    <w:rsid w:val="0015084D"/>
    <w:rsid w:val="00151C09"/>
    <w:rsid w:val="00151CC5"/>
    <w:rsid w:val="00151EC7"/>
    <w:rsid w:val="00152791"/>
    <w:rsid w:val="00153D8C"/>
    <w:rsid w:val="00153F95"/>
    <w:rsid w:val="0015457F"/>
    <w:rsid w:val="00156C5F"/>
    <w:rsid w:val="00161757"/>
    <w:rsid w:val="00161922"/>
    <w:rsid w:val="001630CC"/>
    <w:rsid w:val="001659E9"/>
    <w:rsid w:val="00165FFF"/>
    <w:rsid w:val="00166E28"/>
    <w:rsid w:val="001670E4"/>
    <w:rsid w:val="0017090A"/>
    <w:rsid w:val="00170F6A"/>
    <w:rsid w:val="001711AF"/>
    <w:rsid w:val="00172165"/>
    <w:rsid w:val="00173CFA"/>
    <w:rsid w:val="0017487F"/>
    <w:rsid w:val="00174D93"/>
    <w:rsid w:val="001752F7"/>
    <w:rsid w:val="00175E1E"/>
    <w:rsid w:val="001765B8"/>
    <w:rsid w:val="00176F2A"/>
    <w:rsid w:val="0018030F"/>
    <w:rsid w:val="00181FCB"/>
    <w:rsid w:val="00182D26"/>
    <w:rsid w:val="00182F17"/>
    <w:rsid w:val="00184511"/>
    <w:rsid w:val="00185970"/>
    <w:rsid w:val="00186B04"/>
    <w:rsid w:val="0018714F"/>
    <w:rsid w:val="00187162"/>
    <w:rsid w:val="00187262"/>
    <w:rsid w:val="001873A8"/>
    <w:rsid w:val="0019001B"/>
    <w:rsid w:val="00190EBC"/>
    <w:rsid w:val="0019187E"/>
    <w:rsid w:val="00194DDE"/>
    <w:rsid w:val="00194EBD"/>
    <w:rsid w:val="0019559C"/>
    <w:rsid w:val="001A1AB1"/>
    <w:rsid w:val="001A1E7C"/>
    <w:rsid w:val="001A2B37"/>
    <w:rsid w:val="001A31B1"/>
    <w:rsid w:val="001A5DA5"/>
    <w:rsid w:val="001A5F32"/>
    <w:rsid w:val="001A7195"/>
    <w:rsid w:val="001A723A"/>
    <w:rsid w:val="001B0E7F"/>
    <w:rsid w:val="001B1A3D"/>
    <w:rsid w:val="001B2B09"/>
    <w:rsid w:val="001B481F"/>
    <w:rsid w:val="001B4ABC"/>
    <w:rsid w:val="001B4E0A"/>
    <w:rsid w:val="001B67A5"/>
    <w:rsid w:val="001B6FDC"/>
    <w:rsid w:val="001C1FD4"/>
    <w:rsid w:val="001C2051"/>
    <w:rsid w:val="001C25C5"/>
    <w:rsid w:val="001C2F73"/>
    <w:rsid w:val="001C36BB"/>
    <w:rsid w:val="001C3C56"/>
    <w:rsid w:val="001C3D0A"/>
    <w:rsid w:val="001C4CA1"/>
    <w:rsid w:val="001C76B4"/>
    <w:rsid w:val="001C7909"/>
    <w:rsid w:val="001D00DE"/>
    <w:rsid w:val="001D144E"/>
    <w:rsid w:val="001D15D9"/>
    <w:rsid w:val="001D4254"/>
    <w:rsid w:val="001D4CE0"/>
    <w:rsid w:val="001D563F"/>
    <w:rsid w:val="001D5F4E"/>
    <w:rsid w:val="001D61DF"/>
    <w:rsid w:val="001D6505"/>
    <w:rsid w:val="001D6D0C"/>
    <w:rsid w:val="001E01AB"/>
    <w:rsid w:val="001E2479"/>
    <w:rsid w:val="001E2514"/>
    <w:rsid w:val="001E2523"/>
    <w:rsid w:val="001E2776"/>
    <w:rsid w:val="001E2C19"/>
    <w:rsid w:val="001E33CA"/>
    <w:rsid w:val="001E419E"/>
    <w:rsid w:val="001E7B05"/>
    <w:rsid w:val="001F0CF6"/>
    <w:rsid w:val="001F23A5"/>
    <w:rsid w:val="001F40EB"/>
    <w:rsid w:val="001F4773"/>
    <w:rsid w:val="001F4D6B"/>
    <w:rsid w:val="001F6B7E"/>
    <w:rsid w:val="001F6BA7"/>
    <w:rsid w:val="002020E4"/>
    <w:rsid w:val="00202827"/>
    <w:rsid w:val="0020299E"/>
    <w:rsid w:val="00202A20"/>
    <w:rsid w:val="00202EE3"/>
    <w:rsid w:val="00203F86"/>
    <w:rsid w:val="002061A4"/>
    <w:rsid w:val="00206B72"/>
    <w:rsid w:val="00206C12"/>
    <w:rsid w:val="00206EBB"/>
    <w:rsid w:val="0020718A"/>
    <w:rsid w:val="00207CC4"/>
    <w:rsid w:val="00210A84"/>
    <w:rsid w:val="00210B15"/>
    <w:rsid w:val="00210CC3"/>
    <w:rsid w:val="00211F18"/>
    <w:rsid w:val="00213624"/>
    <w:rsid w:val="00213666"/>
    <w:rsid w:val="00213A4C"/>
    <w:rsid w:val="002144B2"/>
    <w:rsid w:val="00214DF8"/>
    <w:rsid w:val="002173E6"/>
    <w:rsid w:val="00217BA7"/>
    <w:rsid w:val="002219ED"/>
    <w:rsid w:val="00221F48"/>
    <w:rsid w:val="00222D6D"/>
    <w:rsid w:val="00223107"/>
    <w:rsid w:val="002235CF"/>
    <w:rsid w:val="002273CB"/>
    <w:rsid w:val="0023151D"/>
    <w:rsid w:val="002315A5"/>
    <w:rsid w:val="002322DF"/>
    <w:rsid w:val="002338BF"/>
    <w:rsid w:val="00233D18"/>
    <w:rsid w:val="002352B7"/>
    <w:rsid w:val="002357D0"/>
    <w:rsid w:val="0023669E"/>
    <w:rsid w:val="00236D59"/>
    <w:rsid w:val="002376BE"/>
    <w:rsid w:val="00242C62"/>
    <w:rsid w:val="00242F6F"/>
    <w:rsid w:val="00243172"/>
    <w:rsid w:val="00243375"/>
    <w:rsid w:val="00243491"/>
    <w:rsid w:val="00244342"/>
    <w:rsid w:val="00246426"/>
    <w:rsid w:val="00246F4B"/>
    <w:rsid w:val="0024768B"/>
    <w:rsid w:val="00250E63"/>
    <w:rsid w:val="00252029"/>
    <w:rsid w:val="002528CE"/>
    <w:rsid w:val="00253348"/>
    <w:rsid w:val="00253B8C"/>
    <w:rsid w:val="002543FC"/>
    <w:rsid w:val="002547C7"/>
    <w:rsid w:val="00254CC8"/>
    <w:rsid w:val="00256899"/>
    <w:rsid w:val="002570B3"/>
    <w:rsid w:val="00257A49"/>
    <w:rsid w:val="00257BCC"/>
    <w:rsid w:val="00260201"/>
    <w:rsid w:val="0026113D"/>
    <w:rsid w:val="00263025"/>
    <w:rsid w:val="002638FF"/>
    <w:rsid w:val="002639EE"/>
    <w:rsid w:val="00263DCB"/>
    <w:rsid w:val="0026497B"/>
    <w:rsid w:val="00266913"/>
    <w:rsid w:val="0027040F"/>
    <w:rsid w:val="00270D79"/>
    <w:rsid w:val="00273416"/>
    <w:rsid w:val="0027360E"/>
    <w:rsid w:val="00273D00"/>
    <w:rsid w:val="002746CD"/>
    <w:rsid w:val="0027537E"/>
    <w:rsid w:val="00275E38"/>
    <w:rsid w:val="00275F88"/>
    <w:rsid w:val="00281D98"/>
    <w:rsid w:val="0028207F"/>
    <w:rsid w:val="002822C2"/>
    <w:rsid w:val="002827FB"/>
    <w:rsid w:val="00282C19"/>
    <w:rsid w:val="00282E00"/>
    <w:rsid w:val="00283789"/>
    <w:rsid w:val="00283E6A"/>
    <w:rsid w:val="0028561F"/>
    <w:rsid w:val="00290A0C"/>
    <w:rsid w:val="00293C59"/>
    <w:rsid w:val="002A0064"/>
    <w:rsid w:val="002A02ED"/>
    <w:rsid w:val="002A0761"/>
    <w:rsid w:val="002A0DBA"/>
    <w:rsid w:val="002A202F"/>
    <w:rsid w:val="002A25F6"/>
    <w:rsid w:val="002A3F8A"/>
    <w:rsid w:val="002A5112"/>
    <w:rsid w:val="002B06A2"/>
    <w:rsid w:val="002B1CF1"/>
    <w:rsid w:val="002B3180"/>
    <w:rsid w:val="002B47AC"/>
    <w:rsid w:val="002B48A8"/>
    <w:rsid w:val="002B5225"/>
    <w:rsid w:val="002B6229"/>
    <w:rsid w:val="002C081D"/>
    <w:rsid w:val="002C33F1"/>
    <w:rsid w:val="002C4879"/>
    <w:rsid w:val="002C53F4"/>
    <w:rsid w:val="002C6288"/>
    <w:rsid w:val="002C628F"/>
    <w:rsid w:val="002D2EF2"/>
    <w:rsid w:val="002D339D"/>
    <w:rsid w:val="002D4E78"/>
    <w:rsid w:val="002D65BA"/>
    <w:rsid w:val="002E00A3"/>
    <w:rsid w:val="002E0376"/>
    <w:rsid w:val="002E17BA"/>
    <w:rsid w:val="002E23AD"/>
    <w:rsid w:val="002E35E3"/>
    <w:rsid w:val="002E384B"/>
    <w:rsid w:val="002E4F36"/>
    <w:rsid w:val="002E7CDE"/>
    <w:rsid w:val="002F038B"/>
    <w:rsid w:val="002F0571"/>
    <w:rsid w:val="002F0807"/>
    <w:rsid w:val="002F291A"/>
    <w:rsid w:val="002F2E7A"/>
    <w:rsid w:val="002F5602"/>
    <w:rsid w:val="002F57D1"/>
    <w:rsid w:val="002F6A17"/>
    <w:rsid w:val="002F7DCB"/>
    <w:rsid w:val="002F7EA5"/>
    <w:rsid w:val="00301663"/>
    <w:rsid w:val="00302C3B"/>
    <w:rsid w:val="0030505F"/>
    <w:rsid w:val="00310DF1"/>
    <w:rsid w:val="00310E08"/>
    <w:rsid w:val="00311CB1"/>
    <w:rsid w:val="00311FF6"/>
    <w:rsid w:val="003122F9"/>
    <w:rsid w:val="00313CF7"/>
    <w:rsid w:val="00314BC1"/>
    <w:rsid w:val="00314F85"/>
    <w:rsid w:val="0031642D"/>
    <w:rsid w:val="00316AA1"/>
    <w:rsid w:val="00317E5B"/>
    <w:rsid w:val="003216AA"/>
    <w:rsid w:val="003227A8"/>
    <w:rsid w:val="00323C0A"/>
    <w:rsid w:val="00324F0B"/>
    <w:rsid w:val="0032510F"/>
    <w:rsid w:val="003261E2"/>
    <w:rsid w:val="00326FC8"/>
    <w:rsid w:val="00330C14"/>
    <w:rsid w:val="00331F54"/>
    <w:rsid w:val="0033442C"/>
    <w:rsid w:val="00336EB2"/>
    <w:rsid w:val="003415EC"/>
    <w:rsid w:val="003431A2"/>
    <w:rsid w:val="00344E0A"/>
    <w:rsid w:val="003462A0"/>
    <w:rsid w:val="00346910"/>
    <w:rsid w:val="00351D7A"/>
    <w:rsid w:val="00352DDF"/>
    <w:rsid w:val="00353896"/>
    <w:rsid w:val="00353C65"/>
    <w:rsid w:val="00355503"/>
    <w:rsid w:val="00355A44"/>
    <w:rsid w:val="00355EDF"/>
    <w:rsid w:val="0035795A"/>
    <w:rsid w:val="00357F11"/>
    <w:rsid w:val="003634F5"/>
    <w:rsid w:val="0036467B"/>
    <w:rsid w:val="00364875"/>
    <w:rsid w:val="00364F17"/>
    <w:rsid w:val="003650B1"/>
    <w:rsid w:val="00365C82"/>
    <w:rsid w:val="00366C7D"/>
    <w:rsid w:val="00372003"/>
    <w:rsid w:val="00372BE8"/>
    <w:rsid w:val="00372F7B"/>
    <w:rsid w:val="003732E6"/>
    <w:rsid w:val="00374D1A"/>
    <w:rsid w:val="00375109"/>
    <w:rsid w:val="00377634"/>
    <w:rsid w:val="0038150F"/>
    <w:rsid w:val="00382794"/>
    <w:rsid w:val="003844B3"/>
    <w:rsid w:val="003846FB"/>
    <w:rsid w:val="00384A8F"/>
    <w:rsid w:val="00386BC4"/>
    <w:rsid w:val="00387564"/>
    <w:rsid w:val="00391C37"/>
    <w:rsid w:val="003935AE"/>
    <w:rsid w:val="003937CC"/>
    <w:rsid w:val="0039620A"/>
    <w:rsid w:val="0039721B"/>
    <w:rsid w:val="00397EBB"/>
    <w:rsid w:val="003A02AB"/>
    <w:rsid w:val="003A0805"/>
    <w:rsid w:val="003A3071"/>
    <w:rsid w:val="003A323C"/>
    <w:rsid w:val="003A5086"/>
    <w:rsid w:val="003A55E9"/>
    <w:rsid w:val="003B0D40"/>
    <w:rsid w:val="003B1868"/>
    <w:rsid w:val="003B252F"/>
    <w:rsid w:val="003B2533"/>
    <w:rsid w:val="003B2D03"/>
    <w:rsid w:val="003B46AA"/>
    <w:rsid w:val="003B46AF"/>
    <w:rsid w:val="003B52BD"/>
    <w:rsid w:val="003B58E3"/>
    <w:rsid w:val="003B7007"/>
    <w:rsid w:val="003B7843"/>
    <w:rsid w:val="003B7B19"/>
    <w:rsid w:val="003C0D81"/>
    <w:rsid w:val="003C318A"/>
    <w:rsid w:val="003C390A"/>
    <w:rsid w:val="003C4F5B"/>
    <w:rsid w:val="003D02D0"/>
    <w:rsid w:val="003D0630"/>
    <w:rsid w:val="003D1C32"/>
    <w:rsid w:val="003D1E6D"/>
    <w:rsid w:val="003D2107"/>
    <w:rsid w:val="003D25B0"/>
    <w:rsid w:val="003D42A1"/>
    <w:rsid w:val="003D4BF2"/>
    <w:rsid w:val="003D7003"/>
    <w:rsid w:val="003E1BD5"/>
    <w:rsid w:val="003E2322"/>
    <w:rsid w:val="003E2B40"/>
    <w:rsid w:val="003E4A12"/>
    <w:rsid w:val="003E60F5"/>
    <w:rsid w:val="003E6994"/>
    <w:rsid w:val="003E6B51"/>
    <w:rsid w:val="003E73F3"/>
    <w:rsid w:val="003F14E7"/>
    <w:rsid w:val="003F1937"/>
    <w:rsid w:val="003F2356"/>
    <w:rsid w:val="003F27F8"/>
    <w:rsid w:val="003F2A1D"/>
    <w:rsid w:val="003F337C"/>
    <w:rsid w:val="003F48EA"/>
    <w:rsid w:val="003F5353"/>
    <w:rsid w:val="0040006B"/>
    <w:rsid w:val="00400297"/>
    <w:rsid w:val="00400988"/>
    <w:rsid w:val="00401751"/>
    <w:rsid w:val="004025CC"/>
    <w:rsid w:val="0040316F"/>
    <w:rsid w:val="00403841"/>
    <w:rsid w:val="00403E41"/>
    <w:rsid w:val="004043E0"/>
    <w:rsid w:val="00404F28"/>
    <w:rsid w:val="00405449"/>
    <w:rsid w:val="004056BD"/>
    <w:rsid w:val="004062DD"/>
    <w:rsid w:val="00407248"/>
    <w:rsid w:val="004078F6"/>
    <w:rsid w:val="004128CE"/>
    <w:rsid w:val="00412BCF"/>
    <w:rsid w:val="004146FB"/>
    <w:rsid w:val="00414C05"/>
    <w:rsid w:val="0041547D"/>
    <w:rsid w:val="00416FF1"/>
    <w:rsid w:val="0041793E"/>
    <w:rsid w:val="00417B60"/>
    <w:rsid w:val="00417F75"/>
    <w:rsid w:val="00420956"/>
    <w:rsid w:val="00420D15"/>
    <w:rsid w:val="0042172D"/>
    <w:rsid w:val="0042228A"/>
    <w:rsid w:val="00423331"/>
    <w:rsid w:val="004239A3"/>
    <w:rsid w:val="004243F0"/>
    <w:rsid w:val="00425789"/>
    <w:rsid w:val="004261C7"/>
    <w:rsid w:val="0042716A"/>
    <w:rsid w:val="00430C89"/>
    <w:rsid w:val="00431034"/>
    <w:rsid w:val="00432617"/>
    <w:rsid w:val="004327F5"/>
    <w:rsid w:val="00433540"/>
    <w:rsid w:val="004338F8"/>
    <w:rsid w:val="00435C54"/>
    <w:rsid w:val="00436713"/>
    <w:rsid w:val="00436910"/>
    <w:rsid w:val="00436EFF"/>
    <w:rsid w:val="0043731E"/>
    <w:rsid w:val="00441584"/>
    <w:rsid w:val="00442577"/>
    <w:rsid w:val="0044301D"/>
    <w:rsid w:val="004430CF"/>
    <w:rsid w:val="004451D3"/>
    <w:rsid w:val="00445AA0"/>
    <w:rsid w:val="00445D26"/>
    <w:rsid w:val="00445D9F"/>
    <w:rsid w:val="00445DC1"/>
    <w:rsid w:val="004471B7"/>
    <w:rsid w:val="00450BD4"/>
    <w:rsid w:val="004522CB"/>
    <w:rsid w:val="0045271B"/>
    <w:rsid w:val="0045340E"/>
    <w:rsid w:val="004537B3"/>
    <w:rsid w:val="004556EB"/>
    <w:rsid w:val="004605C4"/>
    <w:rsid w:val="00461744"/>
    <w:rsid w:val="0046245D"/>
    <w:rsid w:val="0046331E"/>
    <w:rsid w:val="00463C62"/>
    <w:rsid w:val="00465CA5"/>
    <w:rsid w:val="00466D5B"/>
    <w:rsid w:val="00467305"/>
    <w:rsid w:val="0046738F"/>
    <w:rsid w:val="004702A7"/>
    <w:rsid w:val="004704A4"/>
    <w:rsid w:val="00470EEF"/>
    <w:rsid w:val="00471CF6"/>
    <w:rsid w:val="00475874"/>
    <w:rsid w:val="00475A00"/>
    <w:rsid w:val="00475D20"/>
    <w:rsid w:val="00480B59"/>
    <w:rsid w:val="00480FDD"/>
    <w:rsid w:val="00482589"/>
    <w:rsid w:val="00483047"/>
    <w:rsid w:val="00483500"/>
    <w:rsid w:val="00484CAC"/>
    <w:rsid w:val="0048588A"/>
    <w:rsid w:val="004865E9"/>
    <w:rsid w:val="00491A04"/>
    <w:rsid w:val="004942D4"/>
    <w:rsid w:val="00494C5A"/>
    <w:rsid w:val="0049606E"/>
    <w:rsid w:val="00496583"/>
    <w:rsid w:val="00496D5C"/>
    <w:rsid w:val="004A2951"/>
    <w:rsid w:val="004A585B"/>
    <w:rsid w:val="004A585E"/>
    <w:rsid w:val="004A61B0"/>
    <w:rsid w:val="004B2556"/>
    <w:rsid w:val="004B28F3"/>
    <w:rsid w:val="004B375F"/>
    <w:rsid w:val="004B47D8"/>
    <w:rsid w:val="004B4B23"/>
    <w:rsid w:val="004B4FB6"/>
    <w:rsid w:val="004B7732"/>
    <w:rsid w:val="004C1503"/>
    <w:rsid w:val="004C1F81"/>
    <w:rsid w:val="004C2864"/>
    <w:rsid w:val="004C4DDC"/>
    <w:rsid w:val="004C7313"/>
    <w:rsid w:val="004D2884"/>
    <w:rsid w:val="004D3EFE"/>
    <w:rsid w:val="004D680E"/>
    <w:rsid w:val="004D78B9"/>
    <w:rsid w:val="004E058C"/>
    <w:rsid w:val="004E2144"/>
    <w:rsid w:val="004E296A"/>
    <w:rsid w:val="004E2E11"/>
    <w:rsid w:val="004E2FD1"/>
    <w:rsid w:val="004E3CA7"/>
    <w:rsid w:val="004E7C94"/>
    <w:rsid w:val="004F184D"/>
    <w:rsid w:val="004F1B6E"/>
    <w:rsid w:val="004F1F49"/>
    <w:rsid w:val="004F1FCA"/>
    <w:rsid w:val="004F24D2"/>
    <w:rsid w:val="004F74E4"/>
    <w:rsid w:val="004F788A"/>
    <w:rsid w:val="005003EE"/>
    <w:rsid w:val="00500FC7"/>
    <w:rsid w:val="005023BA"/>
    <w:rsid w:val="00503893"/>
    <w:rsid w:val="00503B5C"/>
    <w:rsid w:val="005049E4"/>
    <w:rsid w:val="00504C26"/>
    <w:rsid w:val="00506197"/>
    <w:rsid w:val="00506266"/>
    <w:rsid w:val="00510473"/>
    <w:rsid w:val="005109AE"/>
    <w:rsid w:val="00510E0B"/>
    <w:rsid w:val="00510F6B"/>
    <w:rsid w:val="0051133E"/>
    <w:rsid w:val="00511BE3"/>
    <w:rsid w:val="00511BF3"/>
    <w:rsid w:val="00512FA9"/>
    <w:rsid w:val="00515224"/>
    <w:rsid w:val="00516475"/>
    <w:rsid w:val="00516E16"/>
    <w:rsid w:val="00517A4E"/>
    <w:rsid w:val="005207E5"/>
    <w:rsid w:val="00520E24"/>
    <w:rsid w:val="005232DE"/>
    <w:rsid w:val="005243E7"/>
    <w:rsid w:val="00525760"/>
    <w:rsid w:val="00526560"/>
    <w:rsid w:val="005301FE"/>
    <w:rsid w:val="0053034F"/>
    <w:rsid w:val="00530D5F"/>
    <w:rsid w:val="005311B6"/>
    <w:rsid w:val="0053156B"/>
    <w:rsid w:val="005319C9"/>
    <w:rsid w:val="00531FF5"/>
    <w:rsid w:val="0053292F"/>
    <w:rsid w:val="0053295D"/>
    <w:rsid w:val="00533D8B"/>
    <w:rsid w:val="00534E5F"/>
    <w:rsid w:val="00535103"/>
    <w:rsid w:val="0053539B"/>
    <w:rsid w:val="00535B4F"/>
    <w:rsid w:val="005377B9"/>
    <w:rsid w:val="005377F3"/>
    <w:rsid w:val="00537CA8"/>
    <w:rsid w:val="00537F62"/>
    <w:rsid w:val="00540131"/>
    <w:rsid w:val="00543E09"/>
    <w:rsid w:val="00544910"/>
    <w:rsid w:val="005451A9"/>
    <w:rsid w:val="0054580E"/>
    <w:rsid w:val="00545B9A"/>
    <w:rsid w:val="005474E1"/>
    <w:rsid w:val="0054772C"/>
    <w:rsid w:val="00550A31"/>
    <w:rsid w:val="00551094"/>
    <w:rsid w:val="0055163B"/>
    <w:rsid w:val="00552923"/>
    <w:rsid w:val="005530E9"/>
    <w:rsid w:val="00554967"/>
    <w:rsid w:val="00554FF1"/>
    <w:rsid w:val="005553AC"/>
    <w:rsid w:val="00555662"/>
    <w:rsid w:val="00556EB1"/>
    <w:rsid w:val="00557A59"/>
    <w:rsid w:val="005606C3"/>
    <w:rsid w:val="00561A84"/>
    <w:rsid w:val="00561C11"/>
    <w:rsid w:val="00566C55"/>
    <w:rsid w:val="00567869"/>
    <w:rsid w:val="00567DC4"/>
    <w:rsid w:val="005701FE"/>
    <w:rsid w:val="005743EC"/>
    <w:rsid w:val="00575098"/>
    <w:rsid w:val="00580CFD"/>
    <w:rsid w:val="005839BA"/>
    <w:rsid w:val="00583FC1"/>
    <w:rsid w:val="00584426"/>
    <w:rsid w:val="005852B6"/>
    <w:rsid w:val="00596074"/>
    <w:rsid w:val="00596272"/>
    <w:rsid w:val="00597E33"/>
    <w:rsid w:val="005A01A5"/>
    <w:rsid w:val="005A1735"/>
    <w:rsid w:val="005A196A"/>
    <w:rsid w:val="005A653C"/>
    <w:rsid w:val="005B0F04"/>
    <w:rsid w:val="005B2180"/>
    <w:rsid w:val="005B2531"/>
    <w:rsid w:val="005B2603"/>
    <w:rsid w:val="005B3D36"/>
    <w:rsid w:val="005B471C"/>
    <w:rsid w:val="005B4F3B"/>
    <w:rsid w:val="005B6344"/>
    <w:rsid w:val="005B66DB"/>
    <w:rsid w:val="005B7376"/>
    <w:rsid w:val="005B7BD8"/>
    <w:rsid w:val="005B7C3A"/>
    <w:rsid w:val="005C0E31"/>
    <w:rsid w:val="005C1179"/>
    <w:rsid w:val="005C1905"/>
    <w:rsid w:val="005C1CB3"/>
    <w:rsid w:val="005C2AF4"/>
    <w:rsid w:val="005C3A0C"/>
    <w:rsid w:val="005C3B22"/>
    <w:rsid w:val="005C480D"/>
    <w:rsid w:val="005C584D"/>
    <w:rsid w:val="005C6638"/>
    <w:rsid w:val="005C7BFF"/>
    <w:rsid w:val="005C7DC0"/>
    <w:rsid w:val="005D1335"/>
    <w:rsid w:val="005D1ECE"/>
    <w:rsid w:val="005D3D50"/>
    <w:rsid w:val="005D5686"/>
    <w:rsid w:val="005D6904"/>
    <w:rsid w:val="005D6939"/>
    <w:rsid w:val="005D70A1"/>
    <w:rsid w:val="005D7243"/>
    <w:rsid w:val="005D7300"/>
    <w:rsid w:val="005E0142"/>
    <w:rsid w:val="005E10B6"/>
    <w:rsid w:val="005E1D45"/>
    <w:rsid w:val="005E448C"/>
    <w:rsid w:val="005E54A2"/>
    <w:rsid w:val="005E64E9"/>
    <w:rsid w:val="005F06A4"/>
    <w:rsid w:val="005F0B97"/>
    <w:rsid w:val="005F25DB"/>
    <w:rsid w:val="005F2625"/>
    <w:rsid w:val="005F2D38"/>
    <w:rsid w:val="005F4C20"/>
    <w:rsid w:val="005F6850"/>
    <w:rsid w:val="00600AE9"/>
    <w:rsid w:val="00604096"/>
    <w:rsid w:val="00604D36"/>
    <w:rsid w:val="006062C0"/>
    <w:rsid w:val="0060639D"/>
    <w:rsid w:val="00606CDC"/>
    <w:rsid w:val="00606E0C"/>
    <w:rsid w:val="006077A8"/>
    <w:rsid w:val="006078B7"/>
    <w:rsid w:val="00607C75"/>
    <w:rsid w:val="0061130F"/>
    <w:rsid w:val="00612677"/>
    <w:rsid w:val="006128AB"/>
    <w:rsid w:val="00612B24"/>
    <w:rsid w:val="00612F1E"/>
    <w:rsid w:val="00613F4F"/>
    <w:rsid w:val="00616548"/>
    <w:rsid w:val="00620914"/>
    <w:rsid w:val="0062288F"/>
    <w:rsid w:val="006236FC"/>
    <w:rsid w:val="00624831"/>
    <w:rsid w:val="00625960"/>
    <w:rsid w:val="00626D32"/>
    <w:rsid w:val="00626D6B"/>
    <w:rsid w:val="00632029"/>
    <w:rsid w:val="006323EF"/>
    <w:rsid w:val="006345F8"/>
    <w:rsid w:val="00635090"/>
    <w:rsid w:val="00636666"/>
    <w:rsid w:val="0063758D"/>
    <w:rsid w:val="00637B41"/>
    <w:rsid w:val="00640EB5"/>
    <w:rsid w:val="0064210C"/>
    <w:rsid w:val="006421A5"/>
    <w:rsid w:val="0064247B"/>
    <w:rsid w:val="00642AE7"/>
    <w:rsid w:val="0064303A"/>
    <w:rsid w:val="006432F9"/>
    <w:rsid w:val="006450CE"/>
    <w:rsid w:val="00647262"/>
    <w:rsid w:val="0064791F"/>
    <w:rsid w:val="00650AC2"/>
    <w:rsid w:val="0065100D"/>
    <w:rsid w:val="00653E03"/>
    <w:rsid w:val="0065473A"/>
    <w:rsid w:val="00655C3F"/>
    <w:rsid w:val="00655E9E"/>
    <w:rsid w:val="0065611E"/>
    <w:rsid w:val="006567E4"/>
    <w:rsid w:val="00656F41"/>
    <w:rsid w:val="00663686"/>
    <w:rsid w:val="00665BC9"/>
    <w:rsid w:val="00665CA7"/>
    <w:rsid w:val="0066761D"/>
    <w:rsid w:val="00667F45"/>
    <w:rsid w:val="0067050A"/>
    <w:rsid w:val="00672E89"/>
    <w:rsid w:val="006731A8"/>
    <w:rsid w:val="00673C92"/>
    <w:rsid w:val="00675531"/>
    <w:rsid w:val="0067615D"/>
    <w:rsid w:val="00676C64"/>
    <w:rsid w:val="00682659"/>
    <w:rsid w:val="0068389B"/>
    <w:rsid w:val="00685F9B"/>
    <w:rsid w:val="00687AD8"/>
    <w:rsid w:val="0069050D"/>
    <w:rsid w:val="00691E35"/>
    <w:rsid w:val="00692241"/>
    <w:rsid w:val="00692355"/>
    <w:rsid w:val="00693278"/>
    <w:rsid w:val="0069594F"/>
    <w:rsid w:val="006965BF"/>
    <w:rsid w:val="00696626"/>
    <w:rsid w:val="00696909"/>
    <w:rsid w:val="006971DF"/>
    <w:rsid w:val="00697C4F"/>
    <w:rsid w:val="00697D09"/>
    <w:rsid w:val="00697FA3"/>
    <w:rsid w:val="006A0879"/>
    <w:rsid w:val="006A0B9B"/>
    <w:rsid w:val="006A107F"/>
    <w:rsid w:val="006A175D"/>
    <w:rsid w:val="006A3281"/>
    <w:rsid w:val="006A3946"/>
    <w:rsid w:val="006A5E0E"/>
    <w:rsid w:val="006B3744"/>
    <w:rsid w:val="006B59F1"/>
    <w:rsid w:val="006B67D0"/>
    <w:rsid w:val="006B7DF2"/>
    <w:rsid w:val="006C13C9"/>
    <w:rsid w:val="006C1AF2"/>
    <w:rsid w:val="006C1FAB"/>
    <w:rsid w:val="006C25DF"/>
    <w:rsid w:val="006C28F2"/>
    <w:rsid w:val="006C5CCA"/>
    <w:rsid w:val="006C5CF0"/>
    <w:rsid w:val="006C65D7"/>
    <w:rsid w:val="006D0425"/>
    <w:rsid w:val="006D055D"/>
    <w:rsid w:val="006D26BC"/>
    <w:rsid w:val="006D35A1"/>
    <w:rsid w:val="006D488B"/>
    <w:rsid w:val="006D528E"/>
    <w:rsid w:val="006D549D"/>
    <w:rsid w:val="006D56B0"/>
    <w:rsid w:val="006D7865"/>
    <w:rsid w:val="006E06E2"/>
    <w:rsid w:val="006E4435"/>
    <w:rsid w:val="006E4F41"/>
    <w:rsid w:val="006E52F6"/>
    <w:rsid w:val="006E5A25"/>
    <w:rsid w:val="006E6B53"/>
    <w:rsid w:val="006E6BF7"/>
    <w:rsid w:val="006E7B22"/>
    <w:rsid w:val="006F1437"/>
    <w:rsid w:val="006F1B4E"/>
    <w:rsid w:val="006F1F17"/>
    <w:rsid w:val="006F297A"/>
    <w:rsid w:val="006F2BF4"/>
    <w:rsid w:val="006F4BCC"/>
    <w:rsid w:val="006F4DD8"/>
    <w:rsid w:val="006F62F6"/>
    <w:rsid w:val="006F6E5A"/>
    <w:rsid w:val="00701DE6"/>
    <w:rsid w:val="0070350F"/>
    <w:rsid w:val="00703901"/>
    <w:rsid w:val="00703ABF"/>
    <w:rsid w:val="00704323"/>
    <w:rsid w:val="00705FD4"/>
    <w:rsid w:val="007101B9"/>
    <w:rsid w:val="00710680"/>
    <w:rsid w:val="00711230"/>
    <w:rsid w:val="00711B96"/>
    <w:rsid w:val="007128C8"/>
    <w:rsid w:val="00713E53"/>
    <w:rsid w:val="0071416B"/>
    <w:rsid w:val="00714381"/>
    <w:rsid w:val="0071460B"/>
    <w:rsid w:val="00714668"/>
    <w:rsid w:val="00715A7D"/>
    <w:rsid w:val="007178E5"/>
    <w:rsid w:val="00721A58"/>
    <w:rsid w:val="007223C3"/>
    <w:rsid w:val="00722E9D"/>
    <w:rsid w:val="0072387F"/>
    <w:rsid w:val="00725236"/>
    <w:rsid w:val="007257A8"/>
    <w:rsid w:val="007261B4"/>
    <w:rsid w:val="00726344"/>
    <w:rsid w:val="0072654B"/>
    <w:rsid w:val="007277B8"/>
    <w:rsid w:val="00730D20"/>
    <w:rsid w:val="00732AEF"/>
    <w:rsid w:val="007343CB"/>
    <w:rsid w:val="00734807"/>
    <w:rsid w:val="00734959"/>
    <w:rsid w:val="00735114"/>
    <w:rsid w:val="0074306F"/>
    <w:rsid w:val="0074369D"/>
    <w:rsid w:val="00744709"/>
    <w:rsid w:val="007459EB"/>
    <w:rsid w:val="007460BD"/>
    <w:rsid w:val="00746184"/>
    <w:rsid w:val="00746D49"/>
    <w:rsid w:val="00747D89"/>
    <w:rsid w:val="00750457"/>
    <w:rsid w:val="00750633"/>
    <w:rsid w:val="00751252"/>
    <w:rsid w:val="0075226D"/>
    <w:rsid w:val="007526CC"/>
    <w:rsid w:val="00753161"/>
    <w:rsid w:val="0075343D"/>
    <w:rsid w:val="00754386"/>
    <w:rsid w:val="007563B8"/>
    <w:rsid w:val="007564B6"/>
    <w:rsid w:val="00756FAA"/>
    <w:rsid w:val="00757B7F"/>
    <w:rsid w:val="007604F4"/>
    <w:rsid w:val="007624D7"/>
    <w:rsid w:val="00762C83"/>
    <w:rsid w:val="00763711"/>
    <w:rsid w:val="007675B9"/>
    <w:rsid w:val="00767827"/>
    <w:rsid w:val="00767A66"/>
    <w:rsid w:val="00773F1D"/>
    <w:rsid w:val="00774BE7"/>
    <w:rsid w:val="007772D8"/>
    <w:rsid w:val="00781504"/>
    <w:rsid w:val="00781F56"/>
    <w:rsid w:val="00783EE7"/>
    <w:rsid w:val="007841DB"/>
    <w:rsid w:val="00785195"/>
    <w:rsid w:val="007858B2"/>
    <w:rsid w:val="007867DC"/>
    <w:rsid w:val="0079030E"/>
    <w:rsid w:val="007905B6"/>
    <w:rsid w:val="00791937"/>
    <w:rsid w:val="00791C9C"/>
    <w:rsid w:val="0079205F"/>
    <w:rsid w:val="0079214E"/>
    <w:rsid w:val="007925E9"/>
    <w:rsid w:val="00792A3F"/>
    <w:rsid w:val="0079394E"/>
    <w:rsid w:val="00794479"/>
    <w:rsid w:val="00794D88"/>
    <w:rsid w:val="00795C52"/>
    <w:rsid w:val="00796127"/>
    <w:rsid w:val="007969E3"/>
    <w:rsid w:val="00797326"/>
    <w:rsid w:val="00797652"/>
    <w:rsid w:val="007A066B"/>
    <w:rsid w:val="007A223F"/>
    <w:rsid w:val="007A2E30"/>
    <w:rsid w:val="007A2E7F"/>
    <w:rsid w:val="007A5174"/>
    <w:rsid w:val="007A52C7"/>
    <w:rsid w:val="007A5E9E"/>
    <w:rsid w:val="007A6F27"/>
    <w:rsid w:val="007B038D"/>
    <w:rsid w:val="007B06C2"/>
    <w:rsid w:val="007B0C1D"/>
    <w:rsid w:val="007B23ED"/>
    <w:rsid w:val="007B26CC"/>
    <w:rsid w:val="007B4890"/>
    <w:rsid w:val="007B5A14"/>
    <w:rsid w:val="007C0328"/>
    <w:rsid w:val="007C0615"/>
    <w:rsid w:val="007C1645"/>
    <w:rsid w:val="007C4D02"/>
    <w:rsid w:val="007C51DB"/>
    <w:rsid w:val="007C694F"/>
    <w:rsid w:val="007C6BCD"/>
    <w:rsid w:val="007C7E6F"/>
    <w:rsid w:val="007D32B5"/>
    <w:rsid w:val="007D58EA"/>
    <w:rsid w:val="007D5D7F"/>
    <w:rsid w:val="007D6BDD"/>
    <w:rsid w:val="007D6E86"/>
    <w:rsid w:val="007D7193"/>
    <w:rsid w:val="007D7EBE"/>
    <w:rsid w:val="007E29C5"/>
    <w:rsid w:val="007E5517"/>
    <w:rsid w:val="007E5C7F"/>
    <w:rsid w:val="007E620B"/>
    <w:rsid w:val="007E6668"/>
    <w:rsid w:val="007E7A59"/>
    <w:rsid w:val="007E7DF2"/>
    <w:rsid w:val="007F00A8"/>
    <w:rsid w:val="007F1156"/>
    <w:rsid w:val="007F1AC9"/>
    <w:rsid w:val="007F221C"/>
    <w:rsid w:val="007F46BA"/>
    <w:rsid w:val="007F6022"/>
    <w:rsid w:val="007F62CD"/>
    <w:rsid w:val="007F6436"/>
    <w:rsid w:val="007F78E2"/>
    <w:rsid w:val="007F79DB"/>
    <w:rsid w:val="007F7E7F"/>
    <w:rsid w:val="007F7FC6"/>
    <w:rsid w:val="0080293F"/>
    <w:rsid w:val="00802F8E"/>
    <w:rsid w:val="00803071"/>
    <w:rsid w:val="00805AFC"/>
    <w:rsid w:val="008076C4"/>
    <w:rsid w:val="00810218"/>
    <w:rsid w:val="00810AEF"/>
    <w:rsid w:val="00812F3C"/>
    <w:rsid w:val="00813BCA"/>
    <w:rsid w:val="00814600"/>
    <w:rsid w:val="0081550F"/>
    <w:rsid w:val="00815B7D"/>
    <w:rsid w:val="00815E8B"/>
    <w:rsid w:val="00816EBF"/>
    <w:rsid w:val="008173AA"/>
    <w:rsid w:val="00822C16"/>
    <w:rsid w:val="008243BE"/>
    <w:rsid w:val="0082657B"/>
    <w:rsid w:val="0082672A"/>
    <w:rsid w:val="008278CD"/>
    <w:rsid w:val="00827909"/>
    <w:rsid w:val="00827AF0"/>
    <w:rsid w:val="008303C3"/>
    <w:rsid w:val="008303EC"/>
    <w:rsid w:val="00830A44"/>
    <w:rsid w:val="00830DD3"/>
    <w:rsid w:val="00833067"/>
    <w:rsid w:val="008349DB"/>
    <w:rsid w:val="00836174"/>
    <w:rsid w:val="008370AA"/>
    <w:rsid w:val="008416BA"/>
    <w:rsid w:val="00841A69"/>
    <w:rsid w:val="00841E92"/>
    <w:rsid w:val="008428A3"/>
    <w:rsid w:val="00843229"/>
    <w:rsid w:val="0084376D"/>
    <w:rsid w:val="00843BFD"/>
    <w:rsid w:val="00845A60"/>
    <w:rsid w:val="0084620C"/>
    <w:rsid w:val="00846367"/>
    <w:rsid w:val="00846A6A"/>
    <w:rsid w:val="008507C6"/>
    <w:rsid w:val="0085115B"/>
    <w:rsid w:val="008512E4"/>
    <w:rsid w:val="008514B7"/>
    <w:rsid w:val="00851D35"/>
    <w:rsid w:val="00852792"/>
    <w:rsid w:val="00854EC3"/>
    <w:rsid w:val="008556C3"/>
    <w:rsid w:val="0085694A"/>
    <w:rsid w:val="00857563"/>
    <w:rsid w:val="00857BD6"/>
    <w:rsid w:val="00860B35"/>
    <w:rsid w:val="00860ECD"/>
    <w:rsid w:val="00862026"/>
    <w:rsid w:val="00862CDE"/>
    <w:rsid w:val="00862E68"/>
    <w:rsid w:val="008634C6"/>
    <w:rsid w:val="00865757"/>
    <w:rsid w:val="00865BA4"/>
    <w:rsid w:val="00865EE1"/>
    <w:rsid w:val="00865FE6"/>
    <w:rsid w:val="008662C1"/>
    <w:rsid w:val="0086768D"/>
    <w:rsid w:val="00870A1A"/>
    <w:rsid w:val="00871B9D"/>
    <w:rsid w:val="00872B34"/>
    <w:rsid w:val="008745CF"/>
    <w:rsid w:val="00874909"/>
    <w:rsid w:val="00875C7A"/>
    <w:rsid w:val="00876624"/>
    <w:rsid w:val="00876687"/>
    <w:rsid w:val="00876B87"/>
    <w:rsid w:val="00876FFB"/>
    <w:rsid w:val="008776C2"/>
    <w:rsid w:val="008778BD"/>
    <w:rsid w:val="00881588"/>
    <w:rsid w:val="00882502"/>
    <w:rsid w:val="00882E78"/>
    <w:rsid w:val="00886918"/>
    <w:rsid w:val="00887C4A"/>
    <w:rsid w:val="008900AC"/>
    <w:rsid w:val="00890DD1"/>
    <w:rsid w:val="00894B6B"/>
    <w:rsid w:val="008A08A4"/>
    <w:rsid w:val="008A349F"/>
    <w:rsid w:val="008A492B"/>
    <w:rsid w:val="008A6487"/>
    <w:rsid w:val="008A64B0"/>
    <w:rsid w:val="008A729C"/>
    <w:rsid w:val="008A7484"/>
    <w:rsid w:val="008A748F"/>
    <w:rsid w:val="008B0879"/>
    <w:rsid w:val="008B2350"/>
    <w:rsid w:val="008B4B5D"/>
    <w:rsid w:val="008B5588"/>
    <w:rsid w:val="008B6764"/>
    <w:rsid w:val="008B6DAB"/>
    <w:rsid w:val="008C16BA"/>
    <w:rsid w:val="008C2A56"/>
    <w:rsid w:val="008C4BFA"/>
    <w:rsid w:val="008C599E"/>
    <w:rsid w:val="008C5C5F"/>
    <w:rsid w:val="008C6988"/>
    <w:rsid w:val="008C6A2C"/>
    <w:rsid w:val="008C76DC"/>
    <w:rsid w:val="008C7E7A"/>
    <w:rsid w:val="008D6809"/>
    <w:rsid w:val="008E00BF"/>
    <w:rsid w:val="008E053A"/>
    <w:rsid w:val="008E0BD7"/>
    <w:rsid w:val="008E0C40"/>
    <w:rsid w:val="008E1F59"/>
    <w:rsid w:val="008E3702"/>
    <w:rsid w:val="008E3770"/>
    <w:rsid w:val="008E4389"/>
    <w:rsid w:val="008E7DB5"/>
    <w:rsid w:val="008F00AC"/>
    <w:rsid w:val="008F113D"/>
    <w:rsid w:val="008F1B13"/>
    <w:rsid w:val="008F32F5"/>
    <w:rsid w:val="008F4979"/>
    <w:rsid w:val="008F5026"/>
    <w:rsid w:val="00902308"/>
    <w:rsid w:val="00902EE8"/>
    <w:rsid w:val="009031C2"/>
    <w:rsid w:val="00905950"/>
    <w:rsid w:val="00905C7E"/>
    <w:rsid w:val="009100DE"/>
    <w:rsid w:val="00910F1F"/>
    <w:rsid w:val="009114FD"/>
    <w:rsid w:val="00911799"/>
    <w:rsid w:val="009125AD"/>
    <w:rsid w:val="00912BC4"/>
    <w:rsid w:val="00912E72"/>
    <w:rsid w:val="00913DBB"/>
    <w:rsid w:val="0091401A"/>
    <w:rsid w:val="009143F6"/>
    <w:rsid w:val="0091481C"/>
    <w:rsid w:val="00915619"/>
    <w:rsid w:val="00917939"/>
    <w:rsid w:val="00920160"/>
    <w:rsid w:val="00922292"/>
    <w:rsid w:val="0092394F"/>
    <w:rsid w:val="00923C57"/>
    <w:rsid w:val="0092437B"/>
    <w:rsid w:val="00925280"/>
    <w:rsid w:val="00926719"/>
    <w:rsid w:val="009277BD"/>
    <w:rsid w:val="009277D7"/>
    <w:rsid w:val="00927F5E"/>
    <w:rsid w:val="00930DFF"/>
    <w:rsid w:val="0093296E"/>
    <w:rsid w:val="00933CB6"/>
    <w:rsid w:val="00935049"/>
    <w:rsid w:val="009352BF"/>
    <w:rsid w:val="009400E4"/>
    <w:rsid w:val="00940240"/>
    <w:rsid w:val="00940A51"/>
    <w:rsid w:val="00941289"/>
    <w:rsid w:val="00942D95"/>
    <w:rsid w:val="0094314D"/>
    <w:rsid w:val="0094341A"/>
    <w:rsid w:val="009436DF"/>
    <w:rsid w:val="00943FF5"/>
    <w:rsid w:val="00945635"/>
    <w:rsid w:val="0094747C"/>
    <w:rsid w:val="009507DE"/>
    <w:rsid w:val="00950FFB"/>
    <w:rsid w:val="00952BEB"/>
    <w:rsid w:val="00954822"/>
    <w:rsid w:val="0095775A"/>
    <w:rsid w:val="00957CB8"/>
    <w:rsid w:val="00957F2E"/>
    <w:rsid w:val="009606D0"/>
    <w:rsid w:val="00961334"/>
    <w:rsid w:val="00961D55"/>
    <w:rsid w:val="00964D6B"/>
    <w:rsid w:val="00964D78"/>
    <w:rsid w:val="00965072"/>
    <w:rsid w:val="00965130"/>
    <w:rsid w:val="00967A2E"/>
    <w:rsid w:val="009711C9"/>
    <w:rsid w:val="00974D1D"/>
    <w:rsid w:val="00975B56"/>
    <w:rsid w:val="00981F3C"/>
    <w:rsid w:val="00982229"/>
    <w:rsid w:val="00983FD2"/>
    <w:rsid w:val="00984B3A"/>
    <w:rsid w:val="0098501C"/>
    <w:rsid w:val="009850AF"/>
    <w:rsid w:val="00985588"/>
    <w:rsid w:val="00987287"/>
    <w:rsid w:val="0099095C"/>
    <w:rsid w:val="00990F98"/>
    <w:rsid w:val="00992F7E"/>
    <w:rsid w:val="009947C4"/>
    <w:rsid w:val="009A0098"/>
    <w:rsid w:val="009A3723"/>
    <w:rsid w:val="009A6779"/>
    <w:rsid w:val="009A6E16"/>
    <w:rsid w:val="009B081B"/>
    <w:rsid w:val="009B34EC"/>
    <w:rsid w:val="009B35B3"/>
    <w:rsid w:val="009B6410"/>
    <w:rsid w:val="009B6666"/>
    <w:rsid w:val="009B6EE7"/>
    <w:rsid w:val="009C064E"/>
    <w:rsid w:val="009C201C"/>
    <w:rsid w:val="009C2647"/>
    <w:rsid w:val="009C30B6"/>
    <w:rsid w:val="009C4ABD"/>
    <w:rsid w:val="009C575A"/>
    <w:rsid w:val="009C5B57"/>
    <w:rsid w:val="009C68E6"/>
    <w:rsid w:val="009D00B4"/>
    <w:rsid w:val="009D2D1D"/>
    <w:rsid w:val="009D2DCE"/>
    <w:rsid w:val="009D3513"/>
    <w:rsid w:val="009D565F"/>
    <w:rsid w:val="009D638A"/>
    <w:rsid w:val="009D65A3"/>
    <w:rsid w:val="009D6F06"/>
    <w:rsid w:val="009E0689"/>
    <w:rsid w:val="009E06D0"/>
    <w:rsid w:val="009E0D7E"/>
    <w:rsid w:val="009E1AD6"/>
    <w:rsid w:val="009E26C1"/>
    <w:rsid w:val="009E4FC1"/>
    <w:rsid w:val="009E6831"/>
    <w:rsid w:val="009E7EE1"/>
    <w:rsid w:val="009F006D"/>
    <w:rsid w:val="009F074C"/>
    <w:rsid w:val="009F25EB"/>
    <w:rsid w:val="009F277E"/>
    <w:rsid w:val="009F3761"/>
    <w:rsid w:val="009F3BF1"/>
    <w:rsid w:val="009F3E98"/>
    <w:rsid w:val="009F428F"/>
    <w:rsid w:val="009F626A"/>
    <w:rsid w:val="009F628B"/>
    <w:rsid w:val="009F723E"/>
    <w:rsid w:val="009F794B"/>
    <w:rsid w:val="00A00828"/>
    <w:rsid w:val="00A017E8"/>
    <w:rsid w:val="00A021DB"/>
    <w:rsid w:val="00A02612"/>
    <w:rsid w:val="00A02811"/>
    <w:rsid w:val="00A02ADF"/>
    <w:rsid w:val="00A10802"/>
    <w:rsid w:val="00A10F67"/>
    <w:rsid w:val="00A11B65"/>
    <w:rsid w:val="00A1329E"/>
    <w:rsid w:val="00A13859"/>
    <w:rsid w:val="00A147A2"/>
    <w:rsid w:val="00A14A55"/>
    <w:rsid w:val="00A176FF"/>
    <w:rsid w:val="00A21E05"/>
    <w:rsid w:val="00A239D3"/>
    <w:rsid w:val="00A23ED5"/>
    <w:rsid w:val="00A23F2D"/>
    <w:rsid w:val="00A24078"/>
    <w:rsid w:val="00A2698C"/>
    <w:rsid w:val="00A276A7"/>
    <w:rsid w:val="00A27D5A"/>
    <w:rsid w:val="00A30165"/>
    <w:rsid w:val="00A315DB"/>
    <w:rsid w:val="00A36C2F"/>
    <w:rsid w:val="00A409BA"/>
    <w:rsid w:val="00A441D9"/>
    <w:rsid w:val="00A45785"/>
    <w:rsid w:val="00A5282A"/>
    <w:rsid w:val="00A54385"/>
    <w:rsid w:val="00A55428"/>
    <w:rsid w:val="00A56F66"/>
    <w:rsid w:val="00A57726"/>
    <w:rsid w:val="00A57F1D"/>
    <w:rsid w:val="00A61027"/>
    <w:rsid w:val="00A619BA"/>
    <w:rsid w:val="00A61B85"/>
    <w:rsid w:val="00A61C5F"/>
    <w:rsid w:val="00A637FB"/>
    <w:rsid w:val="00A6409B"/>
    <w:rsid w:val="00A65D6F"/>
    <w:rsid w:val="00A675BD"/>
    <w:rsid w:val="00A72AC5"/>
    <w:rsid w:val="00A745A3"/>
    <w:rsid w:val="00A745EF"/>
    <w:rsid w:val="00A75765"/>
    <w:rsid w:val="00A76307"/>
    <w:rsid w:val="00A764E3"/>
    <w:rsid w:val="00A767CC"/>
    <w:rsid w:val="00A77871"/>
    <w:rsid w:val="00A77C68"/>
    <w:rsid w:val="00A80BAD"/>
    <w:rsid w:val="00A81654"/>
    <w:rsid w:val="00A827E5"/>
    <w:rsid w:val="00A83732"/>
    <w:rsid w:val="00A83739"/>
    <w:rsid w:val="00A845E2"/>
    <w:rsid w:val="00A84876"/>
    <w:rsid w:val="00A84BDF"/>
    <w:rsid w:val="00A863BE"/>
    <w:rsid w:val="00A87162"/>
    <w:rsid w:val="00A8719C"/>
    <w:rsid w:val="00A876DB"/>
    <w:rsid w:val="00A87979"/>
    <w:rsid w:val="00A90B10"/>
    <w:rsid w:val="00A926DE"/>
    <w:rsid w:val="00A92B8D"/>
    <w:rsid w:val="00A97644"/>
    <w:rsid w:val="00A97730"/>
    <w:rsid w:val="00A97B20"/>
    <w:rsid w:val="00AA019F"/>
    <w:rsid w:val="00AA0322"/>
    <w:rsid w:val="00AA1B82"/>
    <w:rsid w:val="00AA6218"/>
    <w:rsid w:val="00AA65A3"/>
    <w:rsid w:val="00AB0031"/>
    <w:rsid w:val="00AB0851"/>
    <w:rsid w:val="00AB4272"/>
    <w:rsid w:val="00AB4C5A"/>
    <w:rsid w:val="00AB53B7"/>
    <w:rsid w:val="00AB7A7F"/>
    <w:rsid w:val="00AC107C"/>
    <w:rsid w:val="00AC36BA"/>
    <w:rsid w:val="00AC44C1"/>
    <w:rsid w:val="00AC6E46"/>
    <w:rsid w:val="00AD0DEE"/>
    <w:rsid w:val="00AD4633"/>
    <w:rsid w:val="00AD5D38"/>
    <w:rsid w:val="00AD6113"/>
    <w:rsid w:val="00AE021E"/>
    <w:rsid w:val="00AE0884"/>
    <w:rsid w:val="00AE1914"/>
    <w:rsid w:val="00AE193C"/>
    <w:rsid w:val="00AE3431"/>
    <w:rsid w:val="00AE38B4"/>
    <w:rsid w:val="00AE3A82"/>
    <w:rsid w:val="00AE3A9B"/>
    <w:rsid w:val="00AE45BE"/>
    <w:rsid w:val="00AE52D8"/>
    <w:rsid w:val="00AE781D"/>
    <w:rsid w:val="00AF1205"/>
    <w:rsid w:val="00AF1F59"/>
    <w:rsid w:val="00AF253B"/>
    <w:rsid w:val="00AF29CD"/>
    <w:rsid w:val="00AF2B8E"/>
    <w:rsid w:val="00AF3C64"/>
    <w:rsid w:val="00AF3EAB"/>
    <w:rsid w:val="00AF51B8"/>
    <w:rsid w:val="00AF71F1"/>
    <w:rsid w:val="00B00461"/>
    <w:rsid w:val="00B017BA"/>
    <w:rsid w:val="00B05157"/>
    <w:rsid w:val="00B06774"/>
    <w:rsid w:val="00B06981"/>
    <w:rsid w:val="00B0782C"/>
    <w:rsid w:val="00B1012C"/>
    <w:rsid w:val="00B12430"/>
    <w:rsid w:val="00B135A8"/>
    <w:rsid w:val="00B141E8"/>
    <w:rsid w:val="00B15C94"/>
    <w:rsid w:val="00B15EC7"/>
    <w:rsid w:val="00B163F7"/>
    <w:rsid w:val="00B1764B"/>
    <w:rsid w:val="00B17A87"/>
    <w:rsid w:val="00B17D7C"/>
    <w:rsid w:val="00B23493"/>
    <w:rsid w:val="00B247CD"/>
    <w:rsid w:val="00B251EE"/>
    <w:rsid w:val="00B2588F"/>
    <w:rsid w:val="00B2762A"/>
    <w:rsid w:val="00B30D1A"/>
    <w:rsid w:val="00B33DFE"/>
    <w:rsid w:val="00B344F2"/>
    <w:rsid w:val="00B34C18"/>
    <w:rsid w:val="00B35B93"/>
    <w:rsid w:val="00B35E05"/>
    <w:rsid w:val="00B35E77"/>
    <w:rsid w:val="00B36302"/>
    <w:rsid w:val="00B37F20"/>
    <w:rsid w:val="00B41694"/>
    <w:rsid w:val="00B417E2"/>
    <w:rsid w:val="00B42377"/>
    <w:rsid w:val="00B43CA9"/>
    <w:rsid w:val="00B44302"/>
    <w:rsid w:val="00B455C7"/>
    <w:rsid w:val="00B46037"/>
    <w:rsid w:val="00B460C0"/>
    <w:rsid w:val="00B465D2"/>
    <w:rsid w:val="00B47610"/>
    <w:rsid w:val="00B47B19"/>
    <w:rsid w:val="00B50B05"/>
    <w:rsid w:val="00B51DE4"/>
    <w:rsid w:val="00B52B00"/>
    <w:rsid w:val="00B52E8B"/>
    <w:rsid w:val="00B54715"/>
    <w:rsid w:val="00B57501"/>
    <w:rsid w:val="00B57D40"/>
    <w:rsid w:val="00B60B1C"/>
    <w:rsid w:val="00B62B12"/>
    <w:rsid w:val="00B6309C"/>
    <w:rsid w:val="00B63F76"/>
    <w:rsid w:val="00B650F2"/>
    <w:rsid w:val="00B6525B"/>
    <w:rsid w:val="00B66357"/>
    <w:rsid w:val="00B66754"/>
    <w:rsid w:val="00B66B3B"/>
    <w:rsid w:val="00B67A8F"/>
    <w:rsid w:val="00B70C23"/>
    <w:rsid w:val="00B70C9C"/>
    <w:rsid w:val="00B71CA3"/>
    <w:rsid w:val="00B720BC"/>
    <w:rsid w:val="00B72250"/>
    <w:rsid w:val="00B72FB7"/>
    <w:rsid w:val="00B73854"/>
    <w:rsid w:val="00B746EF"/>
    <w:rsid w:val="00B7479B"/>
    <w:rsid w:val="00B74ABB"/>
    <w:rsid w:val="00B74CDE"/>
    <w:rsid w:val="00B801E9"/>
    <w:rsid w:val="00B8193E"/>
    <w:rsid w:val="00B81940"/>
    <w:rsid w:val="00B81B52"/>
    <w:rsid w:val="00B820E6"/>
    <w:rsid w:val="00B831D1"/>
    <w:rsid w:val="00B832AD"/>
    <w:rsid w:val="00B83A80"/>
    <w:rsid w:val="00B86FF1"/>
    <w:rsid w:val="00B87C1D"/>
    <w:rsid w:val="00B93F5C"/>
    <w:rsid w:val="00B942D3"/>
    <w:rsid w:val="00B96841"/>
    <w:rsid w:val="00B9727B"/>
    <w:rsid w:val="00BA174C"/>
    <w:rsid w:val="00BA1A53"/>
    <w:rsid w:val="00BA22EF"/>
    <w:rsid w:val="00BA2C53"/>
    <w:rsid w:val="00BA3530"/>
    <w:rsid w:val="00BA35A7"/>
    <w:rsid w:val="00BA3951"/>
    <w:rsid w:val="00BA4D8B"/>
    <w:rsid w:val="00BA5E24"/>
    <w:rsid w:val="00BB0785"/>
    <w:rsid w:val="00BB0C82"/>
    <w:rsid w:val="00BB23A1"/>
    <w:rsid w:val="00BB2EBA"/>
    <w:rsid w:val="00BB3086"/>
    <w:rsid w:val="00BB4357"/>
    <w:rsid w:val="00BB4D6E"/>
    <w:rsid w:val="00BB7952"/>
    <w:rsid w:val="00BC19F3"/>
    <w:rsid w:val="00BC217F"/>
    <w:rsid w:val="00BC2923"/>
    <w:rsid w:val="00BC4DC8"/>
    <w:rsid w:val="00BC5C83"/>
    <w:rsid w:val="00BC7642"/>
    <w:rsid w:val="00BD2848"/>
    <w:rsid w:val="00BD4D1E"/>
    <w:rsid w:val="00BD711B"/>
    <w:rsid w:val="00BD74A4"/>
    <w:rsid w:val="00BD761D"/>
    <w:rsid w:val="00BE1122"/>
    <w:rsid w:val="00BE3D70"/>
    <w:rsid w:val="00BE5335"/>
    <w:rsid w:val="00BF0277"/>
    <w:rsid w:val="00BF0492"/>
    <w:rsid w:val="00BF25E5"/>
    <w:rsid w:val="00BF2D46"/>
    <w:rsid w:val="00BF5C39"/>
    <w:rsid w:val="00BF610B"/>
    <w:rsid w:val="00BF75EF"/>
    <w:rsid w:val="00C00EB3"/>
    <w:rsid w:val="00C01BF9"/>
    <w:rsid w:val="00C04B62"/>
    <w:rsid w:val="00C04C33"/>
    <w:rsid w:val="00C06039"/>
    <w:rsid w:val="00C0699D"/>
    <w:rsid w:val="00C06B12"/>
    <w:rsid w:val="00C0737D"/>
    <w:rsid w:val="00C07804"/>
    <w:rsid w:val="00C1524C"/>
    <w:rsid w:val="00C172EA"/>
    <w:rsid w:val="00C17496"/>
    <w:rsid w:val="00C1791F"/>
    <w:rsid w:val="00C20C7F"/>
    <w:rsid w:val="00C2173C"/>
    <w:rsid w:val="00C21CB3"/>
    <w:rsid w:val="00C21E36"/>
    <w:rsid w:val="00C22B6F"/>
    <w:rsid w:val="00C2304B"/>
    <w:rsid w:val="00C25436"/>
    <w:rsid w:val="00C25577"/>
    <w:rsid w:val="00C258DC"/>
    <w:rsid w:val="00C2625E"/>
    <w:rsid w:val="00C270EA"/>
    <w:rsid w:val="00C274D4"/>
    <w:rsid w:val="00C324EA"/>
    <w:rsid w:val="00C342D0"/>
    <w:rsid w:val="00C35375"/>
    <w:rsid w:val="00C35424"/>
    <w:rsid w:val="00C35A6A"/>
    <w:rsid w:val="00C36724"/>
    <w:rsid w:val="00C37A1D"/>
    <w:rsid w:val="00C41695"/>
    <w:rsid w:val="00C42FF3"/>
    <w:rsid w:val="00C43031"/>
    <w:rsid w:val="00C4323F"/>
    <w:rsid w:val="00C43E1F"/>
    <w:rsid w:val="00C4524A"/>
    <w:rsid w:val="00C46318"/>
    <w:rsid w:val="00C47A42"/>
    <w:rsid w:val="00C50F06"/>
    <w:rsid w:val="00C51057"/>
    <w:rsid w:val="00C51F09"/>
    <w:rsid w:val="00C526D4"/>
    <w:rsid w:val="00C5271F"/>
    <w:rsid w:val="00C53706"/>
    <w:rsid w:val="00C5376B"/>
    <w:rsid w:val="00C55288"/>
    <w:rsid w:val="00C5674E"/>
    <w:rsid w:val="00C5714E"/>
    <w:rsid w:val="00C571FA"/>
    <w:rsid w:val="00C60FD5"/>
    <w:rsid w:val="00C61AB4"/>
    <w:rsid w:val="00C63032"/>
    <w:rsid w:val="00C63738"/>
    <w:rsid w:val="00C63FF7"/>
    <w:rsid w:val="00C65653"/>
    <w:rsid w:val="00C659F1"/>
    <w:rsid w:val="00C66D05"/>
    <w:rsid w:val="00C66FC2"/>
    <w:rsid w:val="00C7075F"/>
    <w:rsid w:val="00C741EF"/>
    <w:rsid w:val="00C76D70"/>
    <w:rsid w:val="00C81D07"/>
    <w:rsid w:val="00C82BBB"/>
    <w:rsid w:val="00C82C55"/>
    <w:rsid w:val="00C85FA3"/>
    <w:rsid w:val="00C86F7C"/>
    <w:rsid w:val="00C87B09"/>
    <w:rsid w:val="00C906F5"/>
    <w:rsid w:val="00C92985"/>
    <w:rsid w:val="00C9328C"/>
    <w:rsid w:val="00C93601"/>
    <w:rsid w:val="00C936CA"/>
    <w:rsid w:val="00C94D30"/>
    <w:rsid w:val="00C9572C"/>
    <w:rsid w:val="00C966EE"/>
    <w:rsid w:val="00C97121"/>
    <w:rsid w:val="00C97A67"/>
    <w:rsid w:val="00C97B12"/>
    <w:rsid w:val="00CA1524"/>
    <w:rsid w:val="00CA15AF"/>
    <w:rsid w:val="00CA47D7"/>
    <w:rsid w:val="00CA509D"/>
    <w:rsid w:val="00CA707A"/>
    <w:rsid w:val="00CA7D6A"/>
    <w:rsid w:val="00CB00C8"/>
    <w:rsid w:val="00CB0462"/>
    <w:rsid w:val="00CB0D95"/>
    <w:rsid w:val="00CB149D"/>
    <w:rsid w:val="00CB2278"/>
    <w:rsid w:val="00CB2393"/>
    <w:rsid w:val="00CB2580"/>
    <w:rsid w:val="00CB2F7D"/>
    <w:rsid w:val="00CB308D"/>
    <w:rsid w:val="00CB43CF"/>
    <w:rsid w:val="00CB441B"/>
    <w:rsid w:val="00CB4CE8"/>
    <w:rsid w:val="00CB4DC9"/>
    <w:rsid w:val="00CB4DCA"/>
    <w:rsid w:val="00CB5F55"/>
    <w:rsid w:val="00CB6385"/>
    <w:rsid w:val="00CB6746"/>
    <w:rsid w:val="00CB71A2"/>
    <w:rsid w:val="00CB741E"/>
    <w:rsid w:val="00CB7631"/>
    <w:rsid w:val="00CB7A6B"/>
    <w:rsid w:val="00CC18C7"/>
    <w:rsid w:val="00CC2789"/>
    <w:rsid w:val="00CC29FC"/>
    <w:rsid w:val="00CC34D0"/>
    <w:rsid w:val="00CC5FD6"/>
    <w:rsid w:val="00CC60FD"/>
    <w:rsid w:val="00CC723E"/>
    <w:rsid w:val="00CC766D"/>
    <w:rsid w:val="00CD0055"/>
    <w:rsid w:val="00CD00E0"/>
    <w:rsid w:val="00CD0467"/>
    <w:rsid w:val="00CD0C2E"/>
    <w:rsid w:val="00CD0DA6"/>
    <w:rsid w:val="00CD0EAD"/>
    <w:rsid w:val="00CD11AF"/>
    <w:rsid w:val="00CD2430"/>
    <w:rsid w:val="00CD257C"/>
    <w:rsid w:val="00CD3955"/>
    <w:rsid w:val="00CD3D8A"/>
    <w:rsid w:val="00CD3D96"/>
    <w:rsid w:val="00CD46E4"/>
    <w:rsid w:val="00CD58A5"/>
    <w:rsid w:val="00CD773A"/>
    <w:rsid w:val="00CE1872"/>
    <w:rsid w:val="00CE1A3A"/>
    <w:rsid w:val="00CE2250"/>
    <w:rsid w:val="00CE33F0"/>
    <w:rsid w:val="00CE5121"/>
    <w:rsid w:val="00CF025F"/>
    <w:rsid w:val="00CF035F"/>
    <w:rsid w:val="00CF1415"/>
    <w:rsid w:val="00CF1A32"/>
    <w:rsid w:val="00CF3317"/>
    <w:rsid w:val="00CF38BD"/>
    <w:rsid w:val="00CF3A1B"/>
    <w:rsid w:val="00CF5CAD"/>
    <w:rsid w:val="00CF5EC7"/>
    <w:rsid w:val="00CF635D"/>
    <w:rsid w:val="00CF6BF1"/>
    <w:rsid w:val="00CF6E0A"/>
    <w:rsid w:val="00CF6FA5"/>
    <w:rsid w:val="00CF72D0"/>
    <w:rsid w:val="00CF771C"/>
    <w:rsid w:val="00D011A6"/>
    <w:rsid w:val="00D03083"/>
    <w:rsid w:val="00D0422D"/>
    <w:rsid w:val="00D05582"/>
    <w:rsid w:val="00D07FF5"/>
    <w:rsid w:val="00D141FE"/>
    <w:rsid w:val="00D14737"/>
    <w:rsid w:val="00D14CA7"/>
    <w:rsid w:val="00D15A8D"/>
    <w:rsid w:val="00D15D99"/>
    <w:rsid w:val="00D1683E"/>
    <w:rsid w:val="00D16F7A"/>
    <w:rsid w:val="00D22080"/>
    <w:rsid w:val="00D22498"/>
    <w:rsid w:val="00D22D61"/>
    <w:rsid w:val="00D241EF"/>
    <w:rsid w:val="00D243D1"/>
    <w:rsid w:val="00D25176"/>
    <w:rsid w:val="00D2570C"/>
    <w:rsid w:val="00D2591E"/>
    <w:rsid w:val="00D26910"/>
    <w:rsid w:val="00D26E22"/>
    <w:rsid w:val="00D30ED1"/>
    <w:rsid w:val="00D31EC7"/>
    <w:rsid w:val="00D34E6C"/>
    <w:rsid w:val="00D42302"/>
    <w:rsid w:val="00D426B5"/>
    <w:rsid w:val="00D43330"/>
    <w:rsid w:val="00D435BD"/>
    <w:rsid w:val="00D43BC1"/>
    <w:rsid w:val="00D47812"/>
    <w:rsid w:val="00D5005F"/>
    <w:rsid w:val="00D50FA2"/>
    <w:rsid w:val="00D522F7"/>
    <w:rsid w:val="00D54C39"/>
    <w:rsid w:val="00D54DEA"/>
    <w:rsid w:val="00D54DEC"/>
    <w:rsid w:val="00D5598D"/>
    <w:rsid w:val="00D55FBD"/>
    <w:rsid w:val="00D56578"/>
    <w:rsid w:val="00D56981"/>
    <w:rsid w:val="00D56EAD"/>
    <w:rsid w:val="00D610DD"/>
    <w:rsid w:val="00D63A17"/>
    <w:rsid w:val="00D63C9B"/>
    <w:rsid w:val="00D644C4"/>
    <w:rsid w:val="00D64651"/>
    <w:rsid w:val="00D652BB"/>
    <w:rsid w:val="00D65E07"/>
    <w:rsid w:val="00D70C3F"/>
    <w:rsid w:val="00D70FC9"/>
    <w:rsid w:val="00D71CD9"/>
    <w:rsid w:val="00D720F8"/>
    <w:rsid w:val="00D7230C"/>
    <w:rsid w:val="00D72F83"/>
    <w:rsid w:val="00D73085"/>
    <w:rsid w:val="00D75323"/>
    <w:rsid w:val="00D75C14"/>
    <w:rsid w:val="00D76557"/>
    <w:rsid w:val="00D76C43"/>
    <w:rsid w:val="00D77961"/>
    <w:rsid w:val="00D8096B"/>
    <w:rsid w:val="00D838FD"/>
    <w:rsid w:val="00D84945"/>
    <w:rsid w:val="00D84FEB"/>
    <w:rsid w:val="00D859CE"/>
    <w:rsid w:val="00D85AF6"/>
    <w:rsid w:val="00D85C3F"/>
    <w:rsid w:val="00D87D65"/>
    <w:rsid w:val="00D901EB"/>
    <w:rsid w:val="00D90657"/>
    <w:rsid w:val="00D91EB2"/>
    <w:rsid w:val="00D92A5E"/>
    <w:rsid w:val="00D93867"/>
    <w:rsid w:val="00D94175"/>
    <w:rsid w:val="00D94496"/>
    <w:rsid w:val="00D95779"/>
    <w:rsid w:val="00D972EA"/>
    <w:rsid w:val="00D97FEE"/>
    <w:rsid w:val="00DA000C"/>
    <w:rsid w:val="00DA2073"/>
    <w:rsid w:val="00DA274E"/>
    <w:rsid w:val="00DA2890"/>
    <w:rsid w:val="00DA3B42"/>
    <w:rsid w:val="00DA3E3D"/>
    <w:rsid w:val="00DA4030"/>
    <w:rsid w:val="00DA4660"/>
    <w:rsid w:val="00DA555B"/>
    <w:rsid w:val="00DA59BB"/>
    <w:rsid w:val="00DA6A2E"/>
    <w:rsid w:val="00DA6EDF"/>
    <w:rsid w:val="00DA741B"/>
    <w:rsid w:val="00DB0A3C"/>
    <w:rsid w:val="00DB41F4"/>
    <w:rsid w:val="00DB655D"/>
    <w:rsid w:val="00DB6617"/>
    <w:rsid w:val="00DB6A87"/>
    <w:rsid w:val="00DB6BA4"/>
    <w:rsid w:val="00DB778E"/>
    <w:rsid w:val="00DB7B4B"/>
    <w:rsid w:val="00DC192A"/>
    <w:rsid w:val="00DC7482"/>
    <w:rsid w:val="00DD104A"/>
    <w:rsid w:val="00DD24D3"/>
    <w:rsid w:val="00DD2606"/>
    <w:rsid w:val="00DD36E9"/>
    <w:rsid w:val="00DD3B43"/>
    <w:rsid w:val="00DD51B2"/>
    <w:rsid w:val="00DD675B"/>
    <w:rsid w:val="00DD7512"/>
    <w:rsid w:val="00DE12FA"/>
    <w:rsid w:val="00DE266E"/>
    <w:rsid w:val="00DE33DF"/>
    <w:rsid w:val="00DE3D90"/>
    <w:rsid w:val="00DE420E"/>
    <w:rsid w:val="00DE71B7"/>
    <w:rsid w:val="00DE7737"/>
    <w:rsid w:val="00DE7EAA"/>
    <w:rsid w:val="00DF2E4C"/>
    <w:rsid w:val="00DF2E98"/>
    <w:rsid w:val="00DF3FB3"/>
    <w:rsid w:val="00DF58BA"/>
    <w:rsid w:val="00DF765A"/>
    <w:rsid w:val="00E00490"/>
    <w:rsid w:val="00E00E0B"/>
    <w:rsid w:val="00E028AF"/>
    <w:rsid w:val="00E029A4"/>
    <w:rsid w:val="00E02FEB"/>
    <w:rsid w:val="00E03371"/>
    <w:rsid w:val="00E04CEF"/>
    <w:rsid w:val="00E07082"/>
    <w:rsid w:val="00E0750A"/>
    <w:rsid w:val="00E075FF"/>
    <w:rsid w:val="00E07777"/>
    <w:rsid w:val="00E1160E"/>
    <w:rsid w:val="00E1179E"/>
    <w:rsid w:val="00E117FE"/>
    <w:rsid w:val="00E11EB7"/>
    <w:rsid w:val="00E137F8"/>
    <w:rsid w:val="00E13D67"/>
    <w:rsid w:val="00E2068F"/>
    <w:rsid w:val="00E218A5"/>
    <w:rsid w:val="00E2397E"/>
    <w:rsid w:val="00E239D7"/>
    <w:rsid w:val="00E25BFE"/>
    <w:rsid w:val="00E26B3A"/>
    <w:rsid w:val="00E301E2"/>
    <w:rsid w:val="00E301E8"/>
    <w:rsid w:val="00E30D11"/>
    <w:rsid w:val="00E31C50"/>
    <w:rsid w:val="00E33B5F"/>
    <w:rsid w:val="00E34D84"/>
    <w:rsid w:val="00E355B9"/>
    <w:rsid w:val="00E35756"/>
    <w:rsid w:val="00E35F64"/>
    <w:rsid w:val="00E36D58"/>
    <w:rsid w:val="00E3748D"/>
    <w:rsid w:val="00E37794"/>
    <w:rsid w:val="00E403AF"/>
    <w:rsid w:val="00E4082D"/>
    <w:rsid w:val="00E40BD2"/>
    <w:rsid w:val="00E412CE"/>
    <w:rsid w:val="00E41AE9"/>
    <w:rsid w:val="00E41B05"/>
    <w:rsid w:val="00E42281"/>
    <w:rsid w:val="00E4273C"/>
    <w:rsid w:val="00E43628"/>
    <w:rsid w:val="00E437F4"/>
    <w:rsid w:val="00E43FD2"/>
    <w:rsid w:val="00E44135"/>
    <w:rsid w:val="00E44D68"/>
    <w:rsid w:val="00E50B44"/>
    <w:rsid w:val="00E516F1"/>
    <w:rsid w:val="00E52D2B"/>
    <w:rsid w:val="00E5456C"/>
    <w:rsid w:val="00E555B6"/>
    <w:rsid w:val="00E56203"/>
    <w:rsid w:val="00E6006E"/>
    <w:rsid w:val="00E60945"/>
    <w:rsid w:val="00E60D8A"/>
    <w:rsid w:val="00E63706"/>
    <w:rsid w:val="00E64463"/>
    <w:rsid w:val="00E65C9F"/>
    <w:rsid w:val="00E71BE8"/>
    <w:rsid w:val="00E726B5"/>
    <w:rsid w:val="00E727BB"/>
    <w:rsid w:val="00E73CCD"/>
    <w:rsid w:val="00E756F3"/>
    <w:rsid w:val="00E757DB"/>
    <w:rsid w:val="00E759A9"/>
    <w:rsid w:val="00E76326"/>
    <w:rsid w:val="00E766B3"/>
    <w:rsid w:val="00E777CA"/>
    <w:rsid w:val="00E779F4"/>
    <w:rsid w:val="00E83606"/>
    <w:rsid w:val="00E84AF8"/>
    <w:rsid w:val="00E84C46"/>
    <w:rsid w:val="00E85041"/>
    <w:rsid w:val="00E85555"/>
    <w:rsid w:val="00E86AF5"/>
    <w:rsid w:val="00E87934"/>
    <w:rsid w:val="00E910D9"/>
    <w:rsid w:val="00E93FA2"/>
    <w:rsid w:val="00E945DB"/>
    <w:rsid w:val="00E95018"/>
    <w:rsid w:val="00E9786C"/>
    <w:rsid w:val="00E97D4E"/>
    <w:rsid w:val="00EA0B3A"/>
    <w:rsid w:val="00EA146C"/>
    <w:rsid w:val="00EA4D7A"/>
    <w:rsid w:val="00EA694E"/>
    <w:rsid w:val="00EA6D4E"/>
    <w:rsid w:val="00EA6D77"/>
    <w:rsid w:val="00EB005A"/>
    <w:rsid w:val="00EB050F"/>
    <w:rsid w:val="00EB1158"/>
    <w:rsid w:val="00EB2FA4"/>
    <w:rsid w:val="00EB4CCA"/>
    <w:rsid w:val="00EB512F"/>
    <w:rsid w:val="00EB581A"/>
    <w:rsid w:val="00EB621C"/>
    <w:rsid w:val="00EB703E"/>
    <w:rsid w:val="00EC18E2"/>
    <w:rsid w:val="00EC2B08"/>
    <w:rsid w:val="00EC2E43"/>
    <w:rsid w:val="00EC378E"/>
    <w:rsid w:val="00EC7C3B"/>
    <w:rsid w:val="00ED0694"/>
    <w:rsid w:val="00ED08DA"/>
    <w:rsid w:val="00ED1007"/>
    <w:rsid w:val="00ED1764"/>
    <w:rsid w:val="00ED2B63"/>
    <w:rsid w:val="00ED3243"/>
    <w:rsid w:val="00ED4274"/>
    <w:rsid w:val="00ED6219"/>
    <w:rsid w:val="00ED6EB7"/>
    <w:rsid w:val="00EE1545"/>
    <w:rsid w:val="00EE1EAC"/>
    <w:rsid w:val="00EE2189"/>
    <w:rsid w:val="00EE51A0"/>
    <w:rsid w:val="00EE578F"/>
    <w:rsid w:val="00EE6C33"/>
    <w:rsid w:val="00EE78F5"/>
    <w:rsid w:val="00EF052C"/>
    <w:rsid w:val="00EF1963"/>
    <w:rsid w:val="00EF21E0"/>
    <w:rsid w:val="00EF231E"/>
    <w:rsid w:val="00EF2BA0"/>
    <w:rsid w:val="00EF2EB2"/>
    <w:rsid w:val="00EF3787"/>
    <w:rsid w:val="00EF4D06"/>
    <w:rsid w:val="00EF52E0"/>
    <w:rsid w:val="00F0062F"/>
    <w:rsid w:val="00F00BDC"/>
    <w:rsid w:val="00F015F6"/>
    <w:rsid w:val="00F01700"/>
    <w:rsid w:val="00F03273"/>
    <w:rsid w:val="00F03EA7"/>
    <w:rsid w:val="00F04176"/>
    <w:rsid w:val="00F04458"/>
    <w:rsid w:val="00F05F55"/>
    <w:rsid w:val="00F06396"/>
    <w:rsid w:val="00F06941"/>
    <w:rsid w:val="00F10B54"/>
    <w:rsid w:val="00F10E1D"/>
    <w:rsid w:val="00F11C46"/>
    <w:rsid w:val="00F13B9C"/>
    <w:rsid w:val="00F14359"/>
    <w:rsid w:val="00F156B8"/>
    <w:rsid w:val="00F17067"/>
    <w:rsid w:val="00F20DB1"/>
    <w:rsid w:val="00F21262"/>
    <w:rsid w:val="00F21506"/>
    <w:rsid w:val="00F218C3"/>
    <w:rsid w:val="00F223C5"/>
    <w:rsid w:val="00F23BA9"/>
    <w:rsid w:val="00F27A62"/>
    <w:rsid w:val="00F306D9"/>
    <w:rsid w:val="00F311AC"/>
    <w:rsid w:val="00F31692"/>
    <w:rsid w:val="00F3197E"/>
    <w:rsid w:val="00F32639"/>
    <w:rsid w:val="00F33D21"/>
    <w:rsid w:val="00F33E21"/>
    <w:rsid w:val="00F34A6E"/>
    <w:rsid w:val="00F36778"/>
    <w:rsid w:val="00F369AB"/>
    <w:rsid w:val="00F36A75"/>
    <w:rsid w:val="00F4183B"/>
    <w:rsid w:val="00F44746"/>
    <w:rsid w:val="00F47937"/>
    <w:rsid w:val="00F514DE"/>
    <w:rsid w:val="00F5173F"/>
    <w:rsid w:val="00F51F49"/>
    <w:rsid w:val="00F53D3B"/>
    <w:rsid w:val="00F540F5"/>
    <w:rsid w:val="00F54425"/>
    <w:rsid w:val="00F54EE7"/>
    <w:rsid w:val="00F5524D"/>
    <w:rsid w:val="00F61035"/>
    <w:rsid w:val="00F64564"/>
    <w:rsid w:val="00F660AB"/>
    <w:rsid w:val="00F665D5"/>
    <w:rsid w:val="00F6674D"/>
    <w:rsid w:val="00F66C2A"/>
    <w:rsid w:val="00F67DEE"/>
    <w:rsid w:val="00F706CA"/>
    <w:rsid w:val="00F71679"/>
    <w:rsid w:val="00F729EC"/>
    <w:rsid w:val="00F74526"/>
    <w:rsid w:val="00F74B01"/>
    <w:rsid w:val="00F75D82"/>
    <w:rsid w:val="00F8002C"/>
    <w:rsid w:val="00F803D5"/>
    <w:rsid w:val="00F833D3"/>
    <w:rsid w:val="00F83AB3"/>
    <w:rsid w:val="00F8496E"/>
    <w:rsid w:val="00F87740"/>
    <w:rsid w:val="00F879E6"/>
    <w:rsid w:val="00F9000C"/>
    <w:rsid w:val="00F9058A"/>
    <w:rsid w:val="00F90763"/>
    <w:rsid w:val="00F92E54"/>
    <w:rsid w:val="00F939D0"/>
    <w:rsid w:val="00F9437B"/>
    <w:rsid w:val="00F94FF4"/>
    <w:rsid w:val="00F95F64"/>
    <w:rsid w:val="00F962E1"/>
    <w:rsid w:val="00F96728"/>
    <w:rsid w:val="00F96F2A"/>
    <w:rsid w:val="00F97297"/>
    <w:rsid w:val="00F97CEB"/>
    <w:rsid w:val="00FA1135"/>
    <w:rsid w:val="00FA1DA6"/>
    <w:rsid w:val="00FA2DEF"/>
    <w:rsid w:val="00FA4078"/>
    <w:rsid w:val="00FA53E7"/>
    <w:rsid w:val="00FA6A3C"/>
    <w:rsid w:val="00FA6C8A"/>
    <w:rsid w:val="00FB0B0B"/>
    <w:rsid w:val="00FB1274"/>
    <w:rsid w:val="00FB24E1"/>
    <w:rsid w:val="00FB25A8"/>
    <w:rsid w:val="00FB32C3"/>
    <w:rsid w:val="00FB470E"/>
    <w:rsid w:val="00FB5645"/>
    <w:rsid w:val="00FB58AC"/>
    <w:rsid w:val="00FB741E"/>
    <w:rsid w:val="00FC25E5"/>
    <w:rsid w:val="00FC3557"/>
    <w:rsid w:val="00FC3A2F"/>
    <w:rsid w:val="00FC46A1"/>
    <w:rsid w:val="00FC4DF4"/>
    <w:rsid w:val="00FC4E3A"/>
    <w:rsid w:val="00FC721F"/>
    <w:rsid w:val="00FD051C"/>
    <w:rsid w:val="00FD1898"/>
    <w:rsid w:val="00FD29B5"/>
    <w:rsid w:val="00FD2F48"/>
    <w:rsid w:val="00FD3121"/>
    <w:rsid w:val="00FD5825"/>
    <w:rsid w:val="00FE3231"/>
    <w:rsid w:val="00FE3D52"/>
    <w:rsid w:val="00FE5B8F"/>
    <w:rsid w:val="00FE5FA5"/>
    <w:rsid w:val="00FF14C7"/>
    <w:rsid w:val="00FF163F"/>
    <w:rsid w:val="00FF1AAA"/>
    <w:rsid w:val="00FF2013"/>
    <w:rsid w:val="00FF311D"/>
    <w:rsid w:val="00FF48E1"/>
    <w:rsid w:val="00FF4ECC"/>
    <w:rsid w:val="00FF5F71"/>
    <w:rsid w:val="00FF688A"/>
    <w:rsid w:val="00FF6A59"/>
    <w:rsid w:val="00FF7A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59ED004"/>
  <w15:docId w15:val="{8B759DC0-E82E-4DD4-984E-7D93FE990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61B4"/>
    <w:pPr>
      <w:spacing w:after="0" w:line="240" w:lineRule="auto"/>
    </w:pPr>
    <w:rPr>
      <w:rFonts w:ascii="Times New Roman" w:eastAsia="Times New Roman" w:hAnsi="Times New Roman" w:cs="Times New Roman"/>
      <w:sz w:val="28"/>
      <w:szCs w:val="24"/>
      <w:lang w:eastAsia="ru-RU"/>
    </w:rPr>
  </w:style>
  <w:style w:type="paragraph" w:styleId="2">
    <w:name w:val="heading 2"/>
    <w:basedOn w:val="a"/>
    <w:next w:val="a"/>
    <w:link w:val="20"/>
    <w:uiPriority w:val="9"/>
    <w:qFormat/>
    <w:rsid w:val="007261B4"/>
    <w:pPr>
      <w:keepNext/>
      <w:jc w:val="center"/>
      <w:outlineLvl w:val="1"/>
    </w:pPr>
    <w:rPr>
      <w:b/>
      <w:bCs/>
      <w:lang w:val="be-BY"/>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261B4"/>
    <w:rPr>
      <w:rFonts w:ascii="Times New Roman" w:eastAsia="Times New Roman" w:hAnsi="Times New Roman" w:cs="Times New Roman"/>
      <w:b/>
      <w:bCs/>
      <w:sz w:val="28"/>
      <w:szCs w:val="24"/>
      <w:lang w:val="be-BY" w:eastAsia="ru-RU"/>
    </w:rPr>
  </w:style>
  <w:style w:type="paragraph" w:styleId="a3">
    <w:name w:val="Title"/>
    <w:basedOn w:val="a"/>
    <w:link w:val="a4"/>
    <w:qFormat/>
    <w:rsid w:val="007261B4"/>
    <w:pPr>
      <w:jc w:val="center"/>
    </w:pPr>
    <w:rPr>
      <w:b/>
      <w:bCs/>
      <w:sz w:val="32"/>
    </w:rPr>
  </w:style>
  <w:style w:type="character" w:customStyle="1" w:styleId="a4">
    <w:name w:val="Заголовок Знак"/>
    <w:basedOn w:val="a0"/>
    <w:link w:val="a3"/>
    <w:rsid w:val="007261B4"/>
    <w:rPr>
      <w:rFonts w:ascii="Times New Roman" w:eastAsia="Times New Roman" w:hAnsi="Times New Roman" w:cs="Times New Roman"/>
      <w:b/>
      <w:bCs/>
      <w:sz w:val="32"/>
      <w:szCs w:val="24"/>
      <w:lang w:eastAsia="ru-RU"/>
    </w:rPr>
  </w:style>
  <w:style w:type="paragraph" w:styleId="a5">
    <w:name w:val="Subtitle"/>
    <w:basedOn w:val="a"/>
    <w:link w:val="a6"/>
    <w:uiPriority w:val="11"/>
    <w:qFormat/>
    <w:rsid w:val="007261B4"/>
    <w:rPr>
      <w:b/>
      <w:bCs/>
      <w:sz w:val="32"/>
      <w:lang w:val="be-BY"/>
    </w:rPr>
  </w:style>
  <w:style w:type="character" w:customStyle="1" w:styleId="a6">
    <w:name w:val="Подзаголовок Знак"/>
    <w:basedOn w:val="a0"/>
    <w:link w:val="a5"/>
    <w:uiPriority w:val="11"/>
    <w:rsid w:val="007261B4"/>
    <w:rPr>
      <w:rFonts w:ascii="Times New Roman" w:eastAsia="Times New Roman" w:hAnsi="Times New Roman" w:cs="Times New Roman"/>
      <w:b/>
      <w:bCs/>
      <w:sz w:val="32"/>
      <w:szCs w:val="24"/>
      <w:lang w:val="be-BY" w:eastAsia="ru-RU"/>
    </w:rPr>
  </w:style>
  <w:style w:type="character" w:styleId="a7">
    <w:name w:val="Placeholder Text"/>
    <w:basedOn w:val="a0"/>
    <w:uiPriority w:val="99"/>
    <w:semiHidden/>
    <w:rsid w:val="005A01A5"/>
    <w:rPr>
      <w:color w:val="808080"/>
    </w:rPr>
  </w:style>
  <w:style w:type="paragraph" w:styleId="a8">
    <w:name w:val="Balloon Text"/>
    <w:basedOn w:val="a"/>
    <w:link w:val="a9"/>
    <w:uiPriority w:val="99"/>
    <w:semiHidden/>
    <w:unhideWhenUsed/>
    <w:rsid w:val="005A01A5"/>
    <w:rPr>
      <w:rFonts w:ascii="Tahoma" w:hAnsi="Tahoma" w:cs="Tahoma"/>
      <w:sz w:val="16"/>
      <w:szCs w:val="16"/>
    </w:rPr>
  </w:style>
  <w:style w:type="character" w:customStyle="1" w:styleId="a9">
    <w:name w:val="Текст выноски Знак"/>
    <w:basedOn w:val="a0"/>
    <w:link w:val="a8"/>
    <w:uiPriority w:val="99"/>
    <w:semiHidden/>
    <w:rsid w:val="005A01A5"/>
    <w:rPr>
      <w:rFonts w:ascii="Tahoma" w:eastAsia="Times New Roman" w:hAnsi="Tahoma" w:cs="Tahoma"/>
      <w:sz w:val="16"/>
      <w:szCs w:val="16"/>
      <w:lang w:eastAsia="ru-RU"/>
    </w:rPr>
  </w:style>
  <w:style w:type="table" w:styleId="aa">
    <w:name w:val="Table Grid"/>
    <w:basedOn w:val="a1"/>
    <w:uiPriority w:val="59"/>
    <w:rsid w:val="00862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5C7DC0"/>
    <w:pPr>
      <w:ind w:left="720"/>
      <w:contextualSpacing/>
    </w:pPr>
  </w:style>
  <w:style w:type="paragraph" w:styleId="ac">
    <w:name w:val="header"/>
    <w:basedOn w:val="a"/>
    <w:link w:val="ad"/>
    <w:uiPriority w:val="99"/>
    <w:unhideWhenUsed/>
    <w:rsid w:val="00C55288"/>
    <w:pPr>
      <w:tabs>
        <w:tab w:val="center" w:pos="4677"/>
        <w:tab w:val="right" w:pos="9355"/>
      </w:tabs>
    </w:pPr>
  </w:style>
  <w:style w:type="character" w:customStyle="1" w:styleId="ad">
    <w:name w:val="Верхний колонтитул Знак"/>
    <w:basedOn w:val="a0"/>
    <w:link w:val="ac"/>
    <w:uiPriority w:val="99"/>
    <w:rsid w:val="00C55288"/>
    <w:rPr>
      <w:rFonts w:ascii="Times New Roman" w:eastAsia="Times New Roman" w:hAnsi="Times New Roman" w:cs="Times New Roman"/>
      <w:sz w:val="28"/>
      <w:szCs w:val="24"/>
      <w:lang w:eastAsia="ru-RU"/>
    </w:rPr>
  </w:style>
  <w:style w:type="paragraph" w:styleId="ae">
    <w:name w:val="footer"/>
    <w:basedOn w:val="a"/>
    <w:link w:val="af"/>
    <w:uiPriority w:val="99"/>
    <w:unhideWhenUsed/>
    <w:rsid w:val="00C55288"/>
    <w:pPr>
      <w:tabs>
        <w:tab w:val="center" w:pos="4677"/>
        <w:tab w:val="right" w:pos="9355"/>
      </w:tabs>
    </w:pPr>
  </w:style>
  <w:style w:type="character" w:customStyle="1" w:styleId="af">
    <w:name w:val="Нижний колонтитул Знак"/>
    <w:basedOn w:val="a0"/>
    <w:link w:val="ae"/>
    <w:uiPriority w:val="99"/>
    <w:rsid w:val="00C55288"/>
    <w:rPr>
      <w:rFonts w:ascii="Times New Roman" w:eastAsia="Times New Roman" w:hAnsi="Times New Roman" w:cs="Times New Roman"/>
      <w:sz w:val="28"/>
      <w:szCs w:val="24"/>
      <w:lang w:eastAsia="ru-RU"/>
    </w:rPr>
  </w:style>
  <w:style w:type="paragraph" w:styleId="af0">
    <w:name w:val="Normal (Web)"/>
    <w:basedOn w:val="a"/>
    <w:uiPriority w:val="99"/>
    <w:unhideWhenUsed/>
    <w:rsid w:val="0003016A"/>
    <w:pPr>
      <w:spacing w:before="100" w:beforeAutospacing="1" w:after="100" w:afterAutospacing="1"/>
    </w:pPr>
    <w:rPr>
      <w:sz w:val="24"/>
    </w:rPr>
  </w:style>
  <w:style w:type="character" w:styleId="af1">
    <w:name w:val="Strong"/>
    <w:basedOn w:val="a0"/>
    <w:uiPriority w:val="22"/>
    <w:qFormat/>
    <w:rsid w:val="0003016A"/>
    <w:rPr>
      <w:b/>
      <w:bCs/>
    </w:rPr>
  </w:style>
  <w:style w:type="character" w:styleId="af2">
    <w:name w:val="Hyperlink"/>
    <w:basedOn w:val="a0"/>
    <w:uiPriority w:val="99"/>
    <w:semiHidden/>
    <w:unhideWhenUsed/>
    <w:rsid w:val="00EF2EB2"/>
    <w:rPr>
      <w:color w:val="0563C1"/>
      <w:u w:val="single"/>
    </w:rPr>
  </w:style>
  <w:style w:type="character" w:styleId="af3">
    <w:name w:val="FollowedHyperlink"/>
    <w:basedOn w:val="a0"/>
    <w:uiPriority w:val="99"/>
    <w:semiHidden/>
    <w:unhideWhenUsed/>
    <w:rsid w:val="00EF2EB2"/>
    <w:rPr>
      <w:color w:val="954F72"/>
      <w:u w:val="single"/>
    </w:rPr>
  </w:style>
  <w:style w:type="paragraph" w:customStyle="1" w:styleId="xl65">
    <w:name w:val="xl65"/>
    <w:basedOn w:val="a"/>
    <w:rsid w:val="00EF2EB2"/>
    <w:pPr>
      <w:spacing w:before="100" w:beforeAutospacing="1" w:after="100" w:afterAutospacing="1"/>
    </w:pPr>
    <w:rPr>
      <w:sz w:val="20"/>
      <w:szCs w:val="20"/>
    </w:rPr>
  </w:style>
  <w:style w:type="paragraph" w:customStyle="1" w:styleId="xl66">
    <w:name w:val="xl66"/>
    <w:basedOn w:val="a"/>
    <w:rsid w:val="00EF2EB2"/>
    <w:pPr>
      <w:spacing w:before="100" w:beforeAutospacing="1" w:after="100" w:afterAutospacing="1"/>
    </w:pPr>
    <w:rPr>
      <w:sz w:val="20"/>
      <w:szCs w:val="20"/>
    </w:rPr>
  </w:style>
  <w:style w:type="paragraph" w:customStyle="1" w:styleId="xl67">
    <w:name w:val="xl67"/>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68">
    <w:name w:val="xl68"/>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9">
    <w:name w:val="xl69"/>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70">
    <w:name w:val="xl70"/>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1">
    <w:name w:val="xl71"/>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0"/>
      <w:szCs w:val="20"/>
    </w:rPr>
  </w:style>
  <w:style w:type="paragraph" w:customStyle="1" w:styleId="xl72">
    <w:name w:val="xl72"/>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73">
    <w:name w:val="xl73"/>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74">
    <w:name w:val="xl74"/>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75">
    <w:name w:val="xl75"/>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 w:type="paragraph" w:customStyle="1" w:styleId="xl76">
    <w:name w:val="xl76"/>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77">
    <w:name w:val="xl77"/>
    <w:basedOn w:val="a"/>
    <w:rsid w:val="00EF2E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671676">
      <w:bodyDiv w:val="1"/>
      <w:marLeft w:val="0"/>
      <w:marRight w:val="0"/>
      <w:marTop w:val="0"/>
      <w:marBottom w:val="0"/>
      <w:divBdr>
        <w:top w:val="none" w:sz="0" w:space="0" w:color="auto"/>
        <w:left w:val="none" w:sz="0" w:space="0" w:color="auto"/>
        <w:bottom w:val="none" w:sz="0" w:space="0" w:color="auto"/>
        <w:right w:val="none" w:sz="0" w:space="0" w:color="auto"/>
      </w:divBdr>
    </w:div>
    <w:div w:id="780540287">
      <w:bodyDiv w:val="1"/>
      <w:marLeft w:val="0"/>
      <w:marRight w:val="0"/>
      <w:marTop w:val="0"/>
      <w:marBottom w:val="0"/>
      <w:divBdr>
        <w:top w:val="none" w:sz="0" w:space="0" w:color="auto"/>
        <w:left w:val="none" w:sz="0" w:space="0" w:color="auto"/>
        <w:bottom w:val="none" w:sz="0" w:space="0" w:color="auto"/>
        <w:right w:val="none" w:sz="0" w:space="0" w:color="auto"/>
      </w:divBdr>
    </w:div>
    <w:div w:id="818813559">
      <w:bodyDiv w:val="1"/>
      <w:marLeft w:val="0"/>
      <w:marRight w:val="0"/>
      <w:marTop w:val="0"/>
      <w:marBottom w:val="0"/>
      <w:divBdr>
        <w:top w:val="none" w:sz="0" w:space="0" w:color="auto"/>
        <w:left w:val="none" w:sz="0" w:space="0" w:color="auto"/>
        <w:bottom w:val="none" w:sz="0" w:space="0" w:color="auto"/>
        <w:right w:val="none" w:sz="0" w:space="0" w:color="auto"/>
      </w:divBdr>
    </w:div>
    <w:div w:id="885021277">
      <w:bodyDiv w:val="1"/>
      <w:marLeft w:val="0"/>
      <w:marRight w:val="0"/>
      <w:marTop w:val="0"/>
      <w:marBottom w:val="0"/>
      <w:divBdr>
        <w:top w:val="none" w:sz="0" w:space="0" w:color="auto"/>
        <w:left w:val="none" w:sz="0" w:space="0" w:color="auto"/>
        <w:bottom w:val="none" w:sz="0" w:space="0" w:color="auto"/>
        <w:right w:val="none" w:sz="0" w:space="0" w:color="auto"/>
      </w:divBdr>
    </w:div>
    <w:div w:id="996687234">
      <w:bodyDiv w:val="1"/>
      <w:marLeft w:val="0"/>
      <w:marRight w:val="0"/>
      <w:marTop w:val="0"/>
      <w:marBottom w:val="0"/>
      <w:divBdr>
        <w:top w:val="none" w:sz="0" w:space="0" w:color="auto"/>
        <w:left w:val="none" w:sz="0" w:space="0" w:color="auto"/>
        <w:bottom w:val="none" w:sz="0" w:space="0" w:color="auto"/>
        <w:right w:val="none" w:sz="0" w:space="0" w:color="auto"/>
      </w:divBdr>
    </w:div>
    <w:div w:id="1252813448">
      <w:bodyDiv w:val="1"/>
      <w:marLeft w:val="0"/>
      <w:marRight w:val="0"/>
      <w:marTop w:val="0"/>
      <w:marBottom w:val="0"/>
      <w:divBdr>
        <w:top w:val="none" w:sz="0" w:space="0" w:color="auto"/>
        <w:left w:val="none" w:sz="0" w:space="0" w:color="auto"/>
        <w:bottom w:val="none" w:sz="0" w:space="0" w:color="auto"/>
        <w:right w:val="none" w:sz="0" w:space="0" w:color="auto"/>
      </w:divBdr>
    </w:div>
    <w:div w:id="1369450530">
      <w:bodyDiv w:val="1"/>
      <w:marLeft w:val="0"/>
      <w:marRight w:val="0"/>
      <w:marTop w:val="0"/>
      <w:marBottom w:val="0"/>
      <w:divBdr>
        <w:top w:val="none" w:sz="0" w:space="0" w:color="auto"/>
        <w:left w:val="none" w:sz="0" w:space="0" w:color="auto"/>
        <w:bottom w:val="none" w:sz="0" w:space="0" w:color="auto"/>
        <w:right w:val="none" w:sz="0" w:space="0" w:color="auto"/>
      </w:divBdr>
    </w:div>
    <w:div w:id="1386948676">
      <w:bodyDiv w:val="1"/>
      <w:marLeft w:val="0"/>
      <w:marRight w:val="0"/>
      <w:marTop w:val="0"/>
      <w:marBottom w:val="0"/>
      <w:divBdr>
        <w:top w:val="none" w:sz="0" w:space="0" w:color="auto"/>
        <w:left w:val="none" w:sz="0" w:space="0" w:color="auto"/>
        <w:bottom w:val="none" w:sz="0" w:space="0" w:color="auto"/>
        <w:right w:val="none" w:sz="0" w:space="0" w:color="auto"/>
      </w:divBdr>
    </w:div>
    <w:div w:id="1523589798">
      <w:bodyDiv w:val="1"/>
      <w:marLeft w:val="0"/>
      <w:marRight w:val="0"/>
      <w:marTop w:val="0"/>
      <w:marBottom w:val="0"/>
      <w:divBdr>
        <w:top w:val="none" w:sz="0" w:space="0" w:color="auto"/>
        <w:left w:val="none" w:sz="0" w:space="0" w:color="auto"/>
        <w:bottom w:val="none" w:sz="0" w:space="0" w:color="auto"/>
        <w:right w:val="none" w:sz="0" w:space="0" w:color="auto"/>
      </w:divBdr>
    </w:div>
    <w:div w:id="1558470749">
      <w:bodyDiv w:val="1"/>
      <w:marLeft w:val="0"/>
      <w:marRight w:val="0"/>
      <w:marTop w:val="0"/>
      <w:marBottom w:val="0"/>
      <w:divBdr>
        <w:top w:val="none" w:sz="0" w:space="0" w:color="auto"/>
        <w:left w:val="none" w:sz="0" w:space="0" w:color="auto"/>
        <w:bottom w:val="none" w:sz="0" w:space="0" w:color="auto"/>
        <w:right w:val="none" w:sz="0" w:space="0" w:color="auto"/>
      </w:divBdr>
    </w:div>
    <w:div w:id="1767262401">
      <w:bodyDiv w:val="1"/>
      <w:marLeft w:val="0"/>
      <w:marRight w:val="0"/>
      <w:marTop w:val="0"/>
      <w:marBottom w:val="0"/>
      <w:divBdr>
        <w:top w:val="none" w:sz="0" w:space="0" w:color="auto"/>
        <w:left w:val="none" w:sz="0" w:space="0" w:color="auto"/>
        <w:bottom w:val="none" w:sz="0" w:space="0" w:color="auto"/>
        <w:right w:val="none" w:sz="0" w:space="0" w:color="auto"/>
      </w:divBdr>
    </w:div>
    <w:div w:id="1948614583">
      <w:bodyDiv w:val="1"/>
      <w:marLeft w:val="0"/>
      <w:marRight w:val="0"/>
      <w:marTop w:val="0"/>
      <w:marBottom w:val="0"/>
      <w:divBdr>
        <w:top w:val="none" w:sz="0" w:space="0" w:color="auto"/>
        <w:left w:val="none" w:sz="0" w:space="0" w:color="auto"/>
        <w:bottom w:val="none" w:sz="0" w:space="0" w:color="auto"/>
        <w:right w:val="none" w:sz="0" w:space="0" w:color="auto"/>
      </w:divBdr>
    </w:div>
    <w:div w:id="1965041109">
      <w:bodyDiv w:val="1"/>
      <w:marLeft w:val="0"/>
      <w:marRight w:val="0"/>
      <w:marTop w:val="0"/>
      <w:marBottom w:val="0"/>
      <w:divBdr>
        <w:top w:val="none" w:sz="0" w:space="0" w:color="auto"/>
        <w:left w:val="none" w:sz="0" w:space="0" w:color="auto"/>
        <w:bottom w:val="none" w:sz="0" w:space="0" w:color="auto"/>
        <w:right w:val="none" w:sz="0" w:space="0" w:color="auto"/>
      </w:divBdr>
    </w:div>
    <w:div w:id="1970503157">
      <w:bodyDiv w:val="1"/>
      <w:marLeft w:val="0"/>
      <w:marRight w:val="0"/>
      <w:marTop w:val="0"/>
      <w:marBottom w:val="0"/>
      <w:divBdr>
        <w:top w:val="none" w:sz="0" w:space="0" w:color="auto"/>
        <w:left w:val="none" w:sz="0" w:space="0" w:color="auto"/>
        <w:bottom w:val="none" w:sz="0" w:space="0" w:color="auto"/>
        <w:right w:val="none" w:sz="0" w:space="0" w:color="auto"/>
      </w:divBdr>
    </w:div>
    <w:div w:id="2081823839">
      <w:bodyDiv w:val="1"/>
      <w:marLeft w:val="0"/>
      <w:marRight w:val="0"/>
      <w:marTop w:val="0"/>
      <w:marBottom w:val="0"/>
      <w:divBdr>
        <w:top w:val="none" w:sz="0" w:space="0" w:color="auto"/>
        <w:left w:val="none" w:sz="0" w:space="0" w:color="auto"/>
        <w:bottom w:val="none" w:sz="0" w:space="0" w:color="auto"/>
        <w:right w:val="none" w:sz="0" w:space="0" w:color="auto"/>
      </w:divBdr>
    </w:div>
    <w:div w:id="213046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1.wdp"/><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footer" Target="footer3.xml"/><Relationship Id="rId30" Type="http://schemas.openxmlformats.org/officeDocument/2006/relationships/footer" Target="footer4.xml"/><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F3CAD-4981-456C-AD3D-6BFC54029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13079</TotalTime>
  <Pages>1</Pages>
  <Words>14965</Words>
  <Characters>85305</Characters>
  <Application>Microsoft Office Word</Application>
  <DocSecurity>0</DocSecurity>
  <Lines>710</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Эколог</dc:creator>
  <cp:lastModifiedBy>Inzhener</cp:lastModifiedBy>
  <cp:revision>1535</cp:revision>
  <cp:lastPrinted>2025-11-28T11:32:00Z</cp:lastPrinted>
  <dcterms:created xsi:type="dcterms:W3CDTF">2019-07-15T13:29:00Z</dcterms:created>
  <dcterms:modified xsi:type="dcterms:W3CDTF">2026-01-16T06:03:00Z</dcterms:modified>
</cp:coreProperties>
</file>