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D11" w:rsidRDefault="006E3454" w:rsidP="006E3454">
      <w:pPr>
        <w:jc w:val="right"/>
        <w:rPr>
          <w:rFonts w:ascii="Times New Roman" w:hAnsi="Times New Roman" w:cs="Times New Roman"/>
          <w:sz w:val="28"/>
          <w:szCs w:val="28"/>
        </w:rPr>
      </w:pPr>
      <w:r w:rsidRPr="006E3454">
        <w:rPr>
          <w:rFonts w:ascii="Times New Roman" w:hAnsi="Times New Roman" w:cs="Times New Roman"/>
          <w:sz w:val="28"/>
          <w:szCs w:val="28"/>
        </w:rPr>
        <w:t>Приложение 1</w:t>
      </w:r>
    </w:p>
    <w:p w:rsidR="006E3454" w:rsidRPr="006E3454" w:rsidRDefault="006E3454" w:rsidP="006E3454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3454">
        <w:rPr>
          <w:rFonts w:ascii="Times New Roman" w:hAnsi="Times New Roman" w:cs="Times New Roman"/>
          <w:b/>
          <w:sz w:val="28"/>
          <w:szCs w:val="28"/>
        </w:rPr>
        <w:t>О введении прослеживаемости</w:t>
      </w:r>
      <w:r w:rsidRPr="006E3454">
        <w:rPr>
          <w:rFonts w:ascii="Times New Roman" w:hAnsi="Times New Roman" w:cs="Times New Roman"/>
          <w:b/>
          <w:sz w:val="28"/>
          <w:szCs w:val="28"/>
        </w:rPr>
        <w:t xml:space="preserve"> холодильников и морозильников бытовых, машин стиральных и телевизоров</w:t>
      </w:r>
      <w:r w:rsidRPr="006E34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3454">
        <w:rPr>
          <w:rFonts w:ascii="Times New Roman" w:hAnsi="Times New Roman" w:cs="Times New Roman"/>
          <w:b/>
          <w:sz w:val="28"/>
          <w:szCs w:val="28"/>
        </w:rPr>
        <w:t>на территории Евразийского экономического союза</w:t>
      </w:r>
    </w:p>
    <w:p w:rsidR="006E3454" w:rsidRPr="006E3454" w:rsidRDefault="006E3454" w:rsidP="006E34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3454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решением</w:t>
      </w:r>
      <w:r w:rsidRPr="006E3454">
        <w:rPr>
          <w:rFonts w:ascii="Times New Roman" w:hAnsi="Times New Roman" w:cs="Times New Roman"/>
          <w:sz w:val="28"/>
          <w:szCs w:val="28"/>
        </w:rPr>
        <w:t xml:space="preserve"> Совета Евразийской экономической комиссии от 26.01.2026 № 5 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3454">
        <w:rPr>
          <w:rFonts w:ascii="Times New Roman" w:hAnsi="Times New Roman" w:cs="Times New Roman"/>
          <w:sz w:val="28"/>
          <w:szCs w:val="28"/>
        </w:rPr>
        <w:t>перечне товаров, ввезенных на таможенную территорию Евразийского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3454">
        <w:rPr>
          <w:rFonts w:ascii="Times New Roman" w:hAnsi="Times New Roman" w:cs="Times New Roman"/>
          <w:sz w:val="28"/>
          <w:szCs w:val="28"/>
        </w:rPr>
        <w:t xml:space="preserve">экономического союза, в отношении </w:t>
      </w:r>
      <w:proofErr w:type="gramStart"/>
      <w:r w:rsidRPr="006E3454">
        <w:rPr>
          <w:rFonts w:ascii="Times New Roman" w:hAnsi="Times New Roman" w:cs="Times New Roman"/>
          <w:sz w:val="28"/>
          <w:szCs w:val="28"/>
        </w:rPr>
        <w:t>которых  осуществляется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454">
        <w:rPr>
          <w:rFonts w:ascii="Times New Roman" w:hAnsi="Times New Roman" w:cs="Times New Roman"/>
          <w:sz w:val="28"/>
          <w:szCs w:val="28"/>
        </w:rPr>
        <w:t>прослеживаемость</w:t>
      </w:r>
      <w:proofErr w:type="spellEnd"/>
      <w:r w:rsidRPr="006E345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3454">
        <w:rPr>
          <w:rFonts w:ascii="Times New Roman" w:hAnsi="Times New Roman" w:cs="Times New Roman"/>
          <w:b/>
          <w:sz w:val="28"/>
          <w:szCs w:val="28"/>
        </w:rPr>
        <w:t>с 1 сентября 2026 г.</w:t>
      </w:r>
      <w:r>
        <w:rPr>
          <w:rFonts w:ascii="Times New Roman" w:hAnsi="Times New Roman" w:cs="Times New Roman"/>
          <w:sz w:val="28"/>
          <w:szCs w:val="28"/>
        </w:rPr>
        <w:t xml:space="preserve"> вводится </w:t>
      </w:r>
      <w:proofErr w:type="spellStart"/>
      <w:r w:rsidRPr="006E3454">
        <w:rPr>
          <w:rFonts w:ascii="Times New Roman" w:hAnsi="Times New Roman" w:cs="Times New Roman"/>
          <w:sz w:val="28"/>
          <w:szCs w:val="28"/>
        </w:rPr>
        <w:t>прослеживаемость</w:t>
      </w:r>
      <w:proofErr w:type="spellEnd"/>
      <w:r w:rsidRPr="006E3454">
        <w:rPr>
          <w:rFonts w:ascii="Times New Roman" w:hAnsi="Times New Roman" w:cs="Times New Roman"/>
          <w:sz w:val="28"/>
          <w:szCs w:val="28"/>
        </w:rPr>
        <w:t xml:space="preserve"> холодильников</w:t>
      </w:r>
      <w:r>
        <w:rPr>
          <w:rFonts w:ascii="Times New Roman" w:hAnsi="Times New Roman" w:cs="Times New Roman"/>
          <w:sz w:val="28"/>
          <w:szCs w:val="28"/>
        </w:rPr>
        <w:t xml:space="preserve"> и морозильников бытовых, машин </w:t>
      </w:r>
      <w:r w:rsidRPr="006E3454">
        <w:rPr>
          <w:rFonts w:ascii="Times New Roman" w:hAnsi="Times New Roman" w:cs="Times New Roman"/>
          <w:sz w:val="28"/>
          <w:szCs w:val="28"/>
        </w:rPr>
        <w:t>стиральных и телевизоров.</w:t>
      </w:r>
      <w:bookmarkStart w:id="0" w:name="_GoBack"/>
      <w:bookmarkEnd w:id="0"/>
    </w:p>
    <w:p w:rsidR="006E3454" w:rsidRDefault="006E3454" w:rsidP="006E34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Справочно: </w:t>
      </w:r>
      <w:r w:rsidRPr="006E3454">
        <w:rPr>
          <w:rFonts w:ascii="Times New Roman" w:hAnsi="Times New Roman" w:cs="Times New Roman"/>
          <w:sz w:val="28"/>
          <w:szCs w:val="28"/>
        </w:rPr>
        <w:t>В  соответс</w:t>
      </w:r>
      <w:r>
        <w:rPr>
          <w:rFonts w:ascii="Times New Roman" w:hAnsi="Times New Roman" w:cs="Times New Roman"/>
          <w:sz w:val="28"/>
          <w:szCs w:val="28"/>
        </w:rPr>
        <w:t xml:space="preserve">твии  с  решением  Евразийского </w:t>
      </w:r>
      <w:r w:rsidRPr="006E3454">
        <w:rPr>
          <w:rFonts w:ascii="Times New Roman" w:hAnsi="Times New Roman" w:cs="Times New Roman"/>
          <w:sz w:val="28"/>
          <w:szCs w:val="28"/>
        </w:rPr>
        <w:t>межправительственного сов</w:t>
      </w:r>
      <w:r>
        <w:rPr>
          <w:rFonts w:ascii="Times New Roman" w:hAnsi="Times New Roman" w:cs="Times New Roman"/>
          <w:sz w:val="28"/>
          <w:szCs w:val="28"/>
        </w:rPr>
        <w:t xml:space="preserve">ета от 30.09.2025 № 5 «О начале </w:t>
      </w:r>
      <w:r w:rsidRPr="006E3454">
        <w:rPr>
          <w:rFonts w:ascii="Times New Roman" w:hAnsi="Times New Roman" w:cs="Times New Roman"/>
          <w:sz w:val="28"/>
          <w:szCs w:val="28"/>
        </w:rPr>
        <w:t>функционирования механизма прослеж</w:t>
      </w:r>
      <w:r>
        <w:rPr>
          <w:rFonts w:ascii="Times New Roman" w:hAnsi="Times New Roman" w:cs="Times New Roman"/>
          <w:sz w:val="28"/>
          <w:szCs w:val="28"/>
        </w:rPr>
        <w:t xml:space="preserve">иваемости товаров, ввезенных на </w:t>
      </w:r>
      <w:r w:rsidRPr="006E3454">
        <w:rPr>
          <w:rFonts w:ascii="Times New Roman" w:hAnsi="Times New Roman" w:cs="Times New Roman"/>
          <w:sz w:val="28"/>
          <w:szCs w:val="28"/>
        </w:rPr>
        <w:t>таможенную территорию Еврази</w:t>
      </w:r>
      <w:r>
        <w:rPr>
          <w:rFonts w:ascii="Times New Roman" w:hAnsi="Times New Roman" w:cs="Times New Roman"/>
          <w:sz w:val="28"/>
          <w:szCs w:val="28"/>
        </w:rPr>
        <w:t xml:space="preserve">йского экономического союза, на </w:t>
      </w:r>
      <w:r w:rsidRPr="006E3454">
        <w:rPr>
          <w:rFonts w:ascii="Times New Roman" w:hAnsi="Times New Roman" w:cs="Times New Roman"/>
          <w:sz w:val="28"/>
          <w:szCs w:val="28"/>
        </w:rPr>
        <w:t>постоянной основе» механизм прослеж</w:t>
      </w:r>
      <w:r>
        <w:rPr>
          <w:rFonts w:ascii="Times New Roman" w:hAnsi="Times New Roman" w:cs="Times New Roman"/>
          <w:sz w:val="28"/>
          <w:szCs w:val="28"/>
        </w:rPr>
        <w:t xml:space="preserve">иваемости товаров, ввезенных на </w:t>
      </w:r>
      <w:r w:rsidRPr="006E3454">
        <w:rPr>
          <w:rFonts w:ascii="Times New Roman" w:hAnsi="Times New Roman" w:cs="Times New Roman"/>
          <w:sz w:val="28"/>
          <w:szCs w:val="28"/>
        </w:rPr>
        <w:t>таможенную  территорию  Евраз</w:t>
      </w:r>
      <w:r>
        <w:rPr>
          <w:rFonts w:ascii="Times New Roman" w:hAnsi="Times New Roman" w:cs="Times New Roman"/>
          <w:sz w:val="28"/>
          <w:szCs w:val="28"/>
        </w:rPr>
        <w:t xml:space="preserve">ийского  экономического  союза, </w:t>
      </w:r>
      <w:r w:rsidRPr="006E3454">
        <w:rPr>
          <w:rFonts w:ascii="Times New Roman" w:hAnsi="Times New Roman" w:cs="Times New Roman"/>
          <w:sz w:val="28"/>
          <w:szCs w:val="28"/>
        </w:rPr>
        <w:t xml:space="preserve">предусмотренный  Соглашением </w:t>
      </w:r>
      <w:r>
        <w:rPr>
          <w:rFonts w:ascii="Times New Roman" w:hAnsi="Times New Roman" w:cs="Times New Roman"/>
          <w:sz w:val="28"/>
          <w:szCs w:val="28"/>
        </w:rPr>
        <w:t xml:space="preserve"> о  механизме  прослеживаемости </w:t>
      </w:r>
      <w:r w:rsidRPr="006E3454">
        <w:rPr>
          <w:rFonts w:ascii="Times New Roman" w:hAnsi="Times New Roman" w:cs="Times New Roman"/>
          <w:sz w:val="28"/>
          <w:szCs w:val="28"/>
        </w:rPr>
        <w:t>товаров,  ввезенных  на  тамож</w:t>
      </w:r>
      <w:r>
        <w:rPr>
          <w:rFonts w:ascii="Times New Roman" w:hAnsi="Times New Roman" w:cs="Times New Roman"/>
          <w:sz w:val="28"/>
          <w:szCs w:val="28"/>
        </w:rPr>
        <w:t xml:space="preserve">енную  территорию  Евразийского </w:t>
      </w:r>
      <w:r w:rsidRPr="006E3454">
        <w:rPr>
          <w:rFonts w:ascii="Times New Roman" w:hAnsi="Times New Roman" w:cs="Times New Roman"/>
          <w:sz w:val="28"/>
          <w:szCs w:val="28"/>
        </w:rPr>
        <w:t>экономического союза, от 29 мая 2019</w:t>
      </w:r>
      <w:r>
        <w:rPr>
          <w:rFonts w:ascii="Times New Roman" w:hAnsi="Times New Roman" w:cs="Times New Roman"/>
          <w:sz w:val="28"/>
          <w:szCs w:val="28"/>
        </w:rPr>
        <w:t xml:space="preserve"> года, в отношении, указанных в </w:t>
      </w:r>
      <w:r w:rsidRPr="006E3454">
        <w:rPr>
          <w:rFonts w:ascii="Times New Roman" w:hAnsi="Times New Roman" w:cs="Times New Roman"/>
          <w:sz w:val="28"/>
          <w:szCs w:val="28"/>
        </w:rPr>
        <w:t>решении № 5, начинает функциони</w:t>
      </w:r>
      <w:r>
        <w:rPr>
          <w:rFonts w:ascii="Times New Roman" w:hAnsi="Times New Roman" w:cs="Times New Roman"/>
          <w:sz w:val="28"/>
          <w:szCs w:val="28"/>
        </w:rPr>
        <w:t xml:space="preserve">ровать на постоянной основе с 1 сентября 2026 г. </w:t>
      </w:r>
    </w:p>
    <w:p w:rsidR="006E3454" w:rsidRPr="006E3454" w:rsidRDefault="006E3454" w:rsidP="006E34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3454">
        <w:rPr>
          <w:rFonts w:ascii="Times New Roman" w:hAnsi="Times New Roman" w:cs="Times New Roman"/>
          <w:sz w:val="28"/>
          <w:szCs w:val="28"/>
        </w:rPr>
        <w:t>Механизм  прослеживаемо</w:t>
      </w:r>
      <w:r>
        <w:rPr>
          <w:rFonts w:ascii="Times New Roman" w:hAnsi="Times New Roman" w:cs="Times New Roman"/>
          <w:sz w:val="28"/>
          <w:szCs w:val="28"/>
        </w:rPr>
        <w:t>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внедрен  в  ЕАЭС  в  целях </w:t>
      </w:r>
      <w:r w:rsidRPr="006E3454">
        <w:rPr>
          <w:rFonts w:ascii="Times New Roman" w:hAnsi="Times New Roman" w:cs="Times New Roman"/>
          <w:sz w:val="28"/>
          <w:szCs w:val="28"/>
        </w:rPr>
        <w:t>подтверждения законности оборо</w:t>
      </w:r>
      <w:r>
        <w:rPr>
          <w:rFonts w:ascii="Times New Roman" w:hAnsi="Times New Roman" w:cs="Times New Roman"/>
          <w:sz w:val="28"/>
          <w:szCs w:val="28"/>
        </w:rPr>
        <w:t xml:space="preserve">та товаров при их перемещении с </w:t>
      </w:r>
      <w:r w:rsidRPr="006E3454">
        <w:rPr>
          <w:rFonts w:ascii="Times New Roman" w:hAnsi="Times New Roman" w:cs="Times New Roman"/>
          <w:sz w:val="28"/>
          <w:szCs w:val="28"/>
        </w:rPr>
        <w:t>территории  одного  государства</w:t>
      </w:r>
      <w:r>
        <w:rPr>
          <w:rFonts w:ascii="Times New Roman" w:hAnsi="Times New Roman" w:cs="Times New Roman"/>
          <w:sz w:val="28"/>
          <w:szCs w:val="28"/>
        </w:rPr>
        <w:t xml:space="preserve">-члена  на  территорию  другого </w:t>
      </w:r>
      <w:r w:rsidRPr="006E3454">
        <w:rPr>
          <w:rFonts w:ascii="Times New Roman" w:hAnsi="Times New Roman" w:cs="Times New Roman"/>
          <w:sz w:val="28"/>
          <w:szCs w:val="28"/>
        </w:rPr>
        <w:t>государства - члена ЕАЭС.</w:t>
      </w:r>
    </w:p>
    <w:sectPr w:rsidR="006E3454" w:rsidRPr="006E3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D9C"/>
    <w:rsid w:val="00507D9C"/>
    <w:rsid w:val="006E3454"/>
    <w:rsid w:val="007237A1"/>
    <w:rsid w:val="00CA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C35FD"/>
  <w15:chartTrackingRefBased/>
  <w15:docId w15:val="{954C536C-BA71-4B5A-AAD1-ADE3FF61F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Барковская Анна Анатольевна</dc:creator>
  <cp:keywords/>
  <dc:description/>
  <cp:lastModifiedBy>Барковская Анна Анатольевна</cp:lastModifiedBy>
  <cp:revision>2</cp:revision>
  <dcterms:created xsi:type="dcterms:W3CDTF">2026-02-18T05:50:00Z</dcterms:created>
  <dcterms:modified xsi:type="dcterms:W3CDTF">2026-02-18T05:55:00Z</dcterms:modified>
</cp:coreProperties>
</file>