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5B" w:rsidRDefault="0058125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7389" w:type="dxa"/>
        <w:tblInd w:w="-851" w:type="dxa"/>
        <w:tblLook w:val="04A0" w:firstRow="1" w:lastRow="0" w:firstColumn="1" w:lastColumn="0" w:noHBand="0" w:noVBand="1"/>
      </w:tblPr>
      <w:tblGrid>
        <w:gridCol w:w="360"/>
        <w:gridCol w:w="560"/>
        <w:gridCol w:w="1774"/>
        <w:gridCol w:w="328"/>
        <w:gridCol w:w="381"/>
        <w:gridCol w:w="425"/>
        <w:gridCol w:w="328"/>
        <w:gridCol w:w="328"/>
        <w:gridCol w:w="336"/>
        <w:gridCol w:w="328"/>
        <w:gridCol w:w="381"/>
        <w:gridCol w:w="42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4"/>
        <w:gridCol w:w="170"/>
        <w:gridCol w:w="276"/>
        <w:gridCol w:w="12"/>
        <w:gridCol w:w="404"/>
        <w:gridCol w:w="80"/>
        <w:gridCol w:w="10"/>
        <w:gridCol w:w="350"/>
        <w:gridCol w:w="11"/>
        <w:gridCol w:w="69"/>
        <w:gridCol w:w="10"/>
        <w:gridCol w:w="30"/>
        <w:gridCol w:w="287"/>
        <w:gridCol w:w="33"/>
        <w:gridCol w:w="10"/>
        <w:gridCol w:w="110"/>
        <w:gridCol w:w="53"/>
        <w:gridCol w:w="236"/>
        <w:gridCol w:w="118"/>
        <w:gridCol w:w="33"/>
        <w:gridCol w:w="10"/>
        <w:gridCol w:w="199"/>
        <w:gridCol w:w="560"/>
      </w:tblGrid>
      <w:tr w:rsidR="00AB0BD0" w:rsidRPr="002F1552" w:rsidTr="006D4497">
        <w:trPr>
          <w:gridAfter w:val="3"/>
          <w:wAfter w:w="769" w:type="dxa"/>
          <w:trHeight w:val="36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8F53DF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trHeight w:val="36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2"/>
          <w:wAfter w:w="759" w:type="dxa"/>
          <w:trHeight w:val="36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Шумилинского райисполкома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2"/>
          <w:wAfter w:w="759" w:type="dxa"/>
          <w:trHeight w:val="43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AB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И.И. Шалахова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3"/>
          <w:wAfter w:w="769" w:type="dxa"/>
          <w:trHeight w:val="36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AB0BD0" w:rsidTr="006D4497">
        <w:trPr>
          <w:gridAfter w:val="3"/>
          <w:wAfter w:w="769" w:type="dxa"/>
          <w:trHeight w:val="36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30.03.2026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19196E" w:rsidTr="006D4497">
        <w:trPr>
          <w:gridAfter w:val="4"/>
          <w:wAfter w:w="802" w:type="dxa"/>
          <w:trHeight w:val="288"/>
        </w:trPr>
        <w:tc>
          <w:tcPr>
            <w:tcW w:w="15631" w:type="dxa"/>
            <w:gridSpan w:val="3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19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мобильной группы на </w:t>
            </w:r>
            <w:r w:rsidR="00191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19196E" w:rsidTr="006D4497">
        <w:trPr>
          <w:gridAfter w:val="4"/>
          <w:wAfter w:w="802" w:type="dxa"/>
          <w:trHeight w:val="288"/>
        </w:trPr>
        <w:tc>
          <w:tcPr>
            <w:tcW w:w="15631" w:type="dxa"/>
            <w:gridSpan w:val="3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19196E" w:rsidTr="006D4497">
        <w:trPr>
          <w:gridAfter w:val="4"/>
          <w:wAfter w:w="802" w:type="dxa"/>
          <w:trHeight w:val="288"/>
        </w:trPr>
        <w:tc>
          <w:tcPr>
            <w:tcW w:w="15631" w:type="dxa"/>
            <w:gridSpan w:val="3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AB0BD0" w:rsidTr="006D4497">
        <w:trPr>
          <w:gridAfter w:val="4"/>
          <w:wAfter w:w="802" w:type="dxa"/>
          <w:trHeight w:val="360"/>
        </w:trPr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AB0B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Наименование хозяйства</w:t>
            </w:r>
          </w:p>
        </w:tc>
        <w:tc>
          <w:tcPr>
            <w:tcW w:w="1293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апрель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2F1552" w:rsidTr="006D4497">
        <w:trPr>
          <w:gridAfter w:val="7"/>
          <w:wAfter w:w="1209" w:type="dxa"/>
          <w:trHeight w:val="288"/>
        </w:trPr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</w:pPr>
            <w:r w:rsidRPr="00AB0BD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7"/>
          <w:wAfter w:w="1209" w:type="dxa"/>
          <w:trHeight w:val="312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СУП «Ловжанское»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2F1552" w:rsidTr="006D4497">
        <w:trPr>
          <w:gridAfter w:val="7"/>
          <w:wAfter w:w="1209" w:type="dxa"/>
          <w:trHeight w:val="312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ОАО «Приозерный мир»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963634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96363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2F1552" w:rsidTr="006D4497">
        <w:trPr>
          <w:gridAfter w:val="51"/>
          <w:wAfter w:w="16469" w:type="dxa"/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51"/>
          <w:wAfter w:w="16469" w:type="dxa"/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trHeight w:val="34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хозяйства</w:t>
            </w:r>
          </w:p>
        </w:tc>
        <w:tc>
          <w:tcPr>
            <w:tcW w:w="1179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май</w:t>
            </w:r>
          </w:p>
        </w:tc>
        <w:tc>
          <w:tcPr>
            <w:tcW w:w="11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2F1552" w:rsidTr="006D4497">
        <w:trPr>
          <w:gridAfter w:val="11"/>
          <w:wAfter w:w="1649" w:type="dxa"/>
          <w:trHeight w:val="300"/>
        </w:trPr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28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AB0BD0" w:rsidRPr="002F1552" w:rsidTr="006D4497">
        <w:trPr>
          <w:gridAfter w:val="11"/>
          <w:wAfter w:w="1649" w:type="dxa"/>
          <w:trHeight w:val="312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ОАО "АгроБоровинка"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BD0" w:rsidRPr="008A7137" w:rsidTr="006D4497">
        <w:trPr>
          <w:gridAfter w:val="11"/>
          <w:wAfter w:w="1649" w:type="dxa"/>
          <w:trHeight w:val="21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КУСХП «Улльский»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8A7137" w:rsidTr="006D4497">
        <w:trPr>
          <w:gridAfter w:val="51"/>
          <w:wAfter w:w="16469" w:type="dxa"/>
          <w:trHeight w:val="276"/>
        </w:trPr>
        <w:tc>
          <w:tcPr>
            <w:tcW w:w="3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8A7137" w:rsidTr="006D4497">
        <w:trPr>
          <w:gridAfter w:val="51"/>
          <w:wAfter w:w="16469" w:type="dxa"/>
          <w:trHeight w:val="252"/>
        </w:trPr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0BD0" w:rsidRPr="002F1552" w:rsidTr="006D4497">
        <w:trPr>
          <w:gridAfter w:val="4"/>
          <w:wAfter w:w="802" w:type="dxa"/>
          <w:trHeight w:val="34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1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хозяйства</w:t>
            </w:r>
          </w:p>
        </w:tc>
        <w:tc>
          <w:tcPr>
            <w:tcW w:w="1293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BD0" w:rsidRPr="00AB0BD0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июнь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BD0" w:rsidRPr="002F1552" w:rsidRDefault="00AB0BD0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97" w:rsidRPr="002F1552" w:rsidTr="006D4497">
        <w:trPr>
          <w:gridAfter w:val="7"/>
          <w:wAfter w:w="1209" w:type="dxa"/>
          <w:trHeight w:val="300"/>
        </w:trPr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1552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97" w:rsidRPr="002F1552" w:rsidTr="006D4497">
        <w:trPr>
          <w:gridAfter w:val="7"/>
          <w:wAfter w:w="1209" w:type="dxa"/>
          <w:trHeight w:val="312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ООО «Венстрой»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97" w:rsidRPr="002F1552" w:rsidTr="006D4497">
        <w:trPr>
          <w:gridAfter w:val="7"/>
          <w:wAfter w:w="1209" w:type="dxa"/>
          <w:trHeight w:val="204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97" w:rsidRPr="00AE1973" w:rsidRDefault="006D4497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КФХ «Родник»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15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97" w:rsidRPr="002F1552" w:rsidRDefault="006D4497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497" w:rsidRPr="002F1552" w:rsidTr="006D4497">
        <w:trPr>
          <w:gridAfter w:val="7"/>
          <w:wAfter w:w="1209" w:type="dxa"/>
          <w:trHeight w:val="32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497" w:rsidRDefault="006D4497" w:rsidP="0045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ОАО «Лежни»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6D4497" w:rsidRPr="00AE1973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497" w:rsidRPr="002F1552" w:rsidRDefault="006D4497" w:rsidP="0045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0BD0" w:rsidRDefault="00AB0BD0" w:rsidP="00AB0B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B0BD0" w:rsidRPr="004B5D1A" w:rsidRDefault="00AB0BD0" w:rsidP="00AB0BD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5D1A">
        <w:rPr>
          <w:rFonts w:ascii="Times New Roman" w:hAnsi="Times New Roman" w:cs="Times New Roman"/>
          <w:sz w:val="24"/>
          <w:szCs w:val="24"/>
          <w:lang w:val="ru-RU"/>
        </w:rPr>
        <w:t>Главный специалист                                                                           Е.В. Цурбелёва</w:t>
      </w:r>
    </w:p>
    <w:p w:rsidR="00AB0BD0" w:rsidRPr="004B5D1A" w:rsidRDefault="00AB0BD0" w:rsidP="00AB0B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B0BD0" w:rsidRPr="004B5D1A" w:rsidRDefault="00AB0BD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B0BD0" w:rsidRPr="004B5D1A" w:rsidSect="004B5D1A">
      <w:pgSz w:w="15840" w:h="12240" w:orient="landscape"/>
      <w:pgMar w:top="1701" w:right="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A9" w:rsidRDefault="000B29A9" w:rsidP="004B5D1A">
      <w:pPr>
        <w:spacing w:after="0" w:line="240" w:lineRule="auto"/>
      </w:pPr>
      <w:r>
        <w:separator/>
      </w:r>
    </w:p>
  </w:endnote>
  <w:endnote w:type="continuationSeparator" w:id="0">
    <w:p w:rsidR="000B29A9" w:rsidRDefault="000B29A9" w:rsidP="004B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A9" w:rsidRDefault="000B29A9" w:rsidP="004B5D1A">
      <w:pPr>
        <w:spacing w:after="0" w:line="240" w:lineRule="auto"/>
      </w:pPr>
      <w:r>
        <w:separator/>
      </w:r>
    </w:p>
  </w:footnote>
  <w:footnote w:type="continuationSeparator" w:id="0">
    <w:p w:rsidR="000B29A9" w:rsidRDefault="000B29A9" w:rsidP="004B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AA"/>
    <w:rsid w:val="000938AA"/>
    <w:rsid w:val="000B29A9"/>
    <w:rsid w:val="000F5349"/>
    <w:rsid w:val="0019196E"/>
    <w:rsid w:val="002074DF"/>
    <w:rsid w:val="002F1552"/>
    <w:rsid w:val="00333DCD"/>
    <w:rsid w:val="00403DC9"/>
    <w:rsid w:val="004B5D1A"/>
    <w:rsid w:val="004C058C"/>
    <w:rsid w:val="0052402C"/>
    <w:rsid w:val="0058125B"/>
    <w:rsid w:val="005B6082"/>
    <w:rsid w:val="005C2078"/>
    <w:rsid w:val="00686B69"/>
    <w:rsid w:val="006D4497"/>
    <w:rsid w:val="007435D1"/>
    <w:rsid w:val="0084671C"/>
    <w:rsid w:val="00873DB1"/>
    <w:rsid w:val="008745DC"/>
    <w:rsid w:val="008917A5"/>
    <w:rsid w:val="008A7137"/>
    <w:rsid w:val="008F53DF"/>
    <w:rsid w:val="00AB0BD0"/>
    <w:rsid w:val="00AE1973"/>
    <w:rsid w:val="00C15A6E"/>
    <w:rsid w:val="00CF11FA"/>
    <w:rsid w:val="00CF3F9D"/>
    <w:rsid w:val="00D02331"/>
    <w:rsid w:val="00F4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09AD"/>
  <w15:chartTrackingRefBased/>
  <w15:docId w15:val="{48DB2429-51C8-4214-A46B-EFEBC6E6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D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D1A"/>
  </w:style>
  <w:style w:type="paragraph" w:styleId="a5">
    <w:name w:val="footer"/>
    <w:basedOn w:val="a"/>
    <w:link w:val="a6"/>
    <w:uiPriority w:val="99"/>
    <w:unhideWhenUsed/>
    <w:rsid w:val="004B5D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D1A"/>
  </w:style>
  <w:style w:type="paragraph" w:styleId="a7">
    <w:name w:val="Balloon Text"/>
    <w:basedOn w:val="a"/>
    <w:link w:val="a8"/>
    <w:uiPriority w:val="99"/>
    <w:semiHidden/>
    <w:unhideWhenUsed/>
    <w:rsid w:val="004B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5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2026-01-26T07:34:00Z</cp:lastPrinted>
  <dcterms:created xsi:type="dcterms:W3CDTF">2026-06-15T05:56:00Z</dcterms:created>
  <dcterms:modified xsi:type="dcterms:W3CDTF">2026-06-15T05:57:00Z</dcterms:modified>
</cp:coreProperties>
</file>