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CA" w:rsidRPr="00B62A03" w:rsidRDefault="00646FCA" w:rsidP="00273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FCA" w:rsidRPr="00A25710" w:rsidRDefault="00646FCA" w:rsidP="00070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5710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646FCA" w:rsidRPr="00A25710" w:rsidRDefault="00646FCA" w:rsidP="00070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5710">
        <w:rPr>
          <w:rFonts w:ascii="Times New Roman" w:hAnsi="Times New Roman"/>
          <w:b/>
          <w:sz w:val="28"/>
          <w:szCs w:val="28"/>
        </w:rPr>
        <w:t>меро</w:t>
      </w:r>
      <w:bookmarkStart w:id="0" w:name="_GoBack"/>
      <w:bookmarkEnd w:id="0"/>
      <w:r w:rsidRPr="00A25710">
        <w:rPr>
          <w:rFonts w:ascii="Times New Roman" w:hAnsi="Times New Roman"/>
          <w:b/>
          <w:sz w:val="28"/>
          <w:szCs w:val="28"/>
        </w:rPr>
        <w:t xml:space="preserve">приятий по предупреждению распространения </w:t>
      </w:r>
      <w:r w:rsidRPr="00A25710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A25710">
        <w:rPr>
          <w:rFonts w:ascii="Times New Roman" w:hAnsi="Times New Roman"/>
          <w:b/>
          <w:sz w:val="28"/>
          <w:szCs w:val="28"/>
        </w:rPr>
        <w:t>-19</w:t>
      </w:r>
    </w:p>
    <w:p w:rsidR="00646FCA" w:rsidRPr="00A25710" w:rsidRDefault="00646FCA" w:rsidP="00070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5710">
        <w:rPr>
          <w:rFonts w:ascii="Times New Roman" w:hAnsi="Times New Roman"/>
          <w:b/>
          <w:sz w:val="28"/>
          <w:szCs w:val="28"/>
        </w:rPr>
        <w:t xml:space="preserve">в Шумилинском районе в период подъема заболеваемости острыми респираторными </w:t>
      </w:r>
    </w:p>
    <w:p w:rsidR="00646FCA" w:rsidRPr="00A25710" w:rsidRDefault="00646FCA" w:rsidP="00070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5710">
        <w:rPr>
          <w:rFonts w:ascii="Times New Roman" w:hAnsi="Times New Roman"/>
          <w:b/>
          <w:sz w:val="28"/>
          <w:szCs w:val="28"/>
        </w:rPr>
        <w:t>инфекциями (осенне-зимний период 2020-2021 годов)</w:t>
      </w:r>
    </w:p>
    <w:p w:rsidR="00646FCA" w:rsidRPr="00B62A03" w:rsidRDefault="00646FCA" w:rsidP="00F67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1984"/>
        <w:gridCol w:w="2977"/>
        <w:gridCol w:w="2268"/>
      </w:tblGrid>
      <w:tr w:rsidR="00646FCA" w:rsidRPr="004104C9" w:rsidTr="00B62A03">
        <w:tc>
          <w:tcPr>
            <w:tcW w:w="675" w:type="dxa"/>
          </w:tcPr>
          <w:p w:rsidR="00646FCA" w:rsidRPr="004104C9" w:rsidRDefault="00646FCA" w:rsidP="00070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7230" w:type="dxa"/>
          </w:tcPr>
          <w:p w:rsidR="00646FCA" w:rsidRPr="004104C9" w:rsidRDefault="00646FCA" w:rsidP="00070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646FCA" w:rsidRPr="004104C9" w:rsidRDefault="00646FCA" w:rsidP="00D55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77" w:type="dxa"/>
          </w:tcPr>
          <w:p w:rsidR="00646FCA" w:rsidRPr="004104C9" w:rsidRDefault="00646FCA" w:rsidP="00D55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8" w:type="dxa"/>
          </w:tcPr>
          <w:p w:rsidR="00646FCA" w:rsidRPr="004104C9" w:rsidRDefault="00646FCA" w:rsidP="00D55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646FCA" w:rsidRPr="004104C9" w:rsidRDefault="00646FCA" w:rsidP="00B6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Разработать и утвердить план мероприятий по организации медицинской помощи, санитарно-противоэпидемических мероприятий в 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межэпидемический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период и период подъема заболеваемости острыми респираторными вирусными инфекциями, в том числе инфекцией </w:t>
            </w:r>
            <w:r w:rsidRPr="004104C9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  <w:tc>
          <w:tcPr>
            <w:tcW w:w="1984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август 2020 г.</w:t>
            </w:r>
          </w:p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6FCA" w:rsidRPr="004104C9" w:rsidRDefault="00646FCA" w:rsidP="00070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УЗ «Шумилинская ЦРБ»</w:t>
            </w:r>
          </w:p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РЦГЭ»</w:t>
            </w:r>
          </w:p>
        </w:tc>
        <w:tc>
          <w:tcPr>
            <w:tcW w:w="2268" w:type="dxa"/>
          </w:tcPr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РИК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230" w:type="dxa"/>
          </w:tcPr>
          <w:p w:rsidR="00646FCA" w:rsidRPr="004104C9" w:rsidRDefault="00646FCA" w:rsidP="00932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наличие в аптечной сети всех форм собственности неснижаемого запаса (в том числе постоянное пополнение) средств защиты (маски, перчатки), лекарственных средств, антисептических и дезинфицирующих средств для бесперебойного обеспечения населения</w:t>
            </w:r>
          </w:p>
        </w:tc>
        <w:tc>
          <w:tcPr>
            <w:tcW w:w="1984" w:type="dxa"/>
          </w:tcPr>
          <w:p w:rsidR="00646FCA" w:rsidRPr="004104C9" w:rsidRDefault="00646FCA" w:rsidP="00E61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646FCA" w:rsidRPr="004104C9" w:rsidRDefault="00646FCA" w:rsidP="00FE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УП Фармация</w:t>
            </w:r>
          </w:p>
        </w:tc>
        <w:tc>
          <w:tcPr>
            <w:tcW w:w="2268" w:type="dxa"/>
          </w:tcPr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РИК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7230" w:type="dxa"/>
          </w:tcPr>
          <w:p w:rsidR="00646FCA" w:rsidRPr="004104C9" w:rsidRDefault="00646FCA" w:rsidP="00216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проведение мониторинга наличия в аптечной сети всех форм собственности и торговой сети средств защиты (маски, перчатки), антисептических/дезинфицирующих средств и цен на них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646FCA" w:rsidRPr="004104C9" w:rsidRDefault="004F01B8" w:rsidP="00FE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46FCA" w:rsidRPr="004104C9">
              <w:rPr>
                <w:rFonts w:ascii="Times New Roman" w:hAnsi="Times New Roman"/>
                <w:sz w:val="28"/>
                <w:szCs w:val="28"/>
              </w:rPr>
              <w:t>тдел экономики райисполкома</w:t>
            </w:r>
          </w:p>
        </w:tc>
        <w:tc>
          <w:tcPr>
            <w:tcW w:w="2268" w:type="dxa"/>
          </w:tcPr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РИК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7230" w:type="dxa"/>
          </w:tcPr>
          <w:p w:rsidR="00646FCA" w:rsidRPr="004104C9" w:rsidRDefault="00646FCA" w:rsidP="006E01ED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Информировать население об эпидемиологической ситуации по инфекции </w:t>
            </w:r>
            <w:r w:rsidRPr="004104C9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 xml:space="preserve">-19 в Шумилинском районе, мерах профилактики острых респираторных инфекций, в </w:t>
            </w: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том числе инфекции </w:t>
            </w:r>
            <w:r w:rsidRPr="004104C9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-19, посредством различных информационных ресурсов</w:t>
            </w:r>
          </w:p>
        </w:tc>
        <w:tc>
          <w:tcPr>
            <w:tcW w:w="1984" w:type="dxa"/>
          </w:tcPr>
          <w:p w:rsidR="00646FCA" w:rsidRPr="004104C9" w:rsidRDefault="00646FCA" w:rsidP="00947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УЗ «Шумилинская ЦРБ»</w:t>
            </w:r>
          </w:p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РЦГЭ»</w:t>
            </w:r>
          </w:p>
        </w:tc>
        <w:tc>
          <w:tcPr>
            <w:tcW w:w="2268" w:type="dxa"/>
          </w:tcPr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Районная газета «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Г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ерой 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працы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646FCA" w:rsidRPr="004104C9" w:rsidRDefault="00646FCA" w:rsidP="00F23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проведение санитарно-противоэпидемических мероприятий в организациях, учреждениях различных видов деятельности (здравоохранение, образование, социальное обслуживание, общественное питание и торговля, сфера бытового обслуживания, промышленность, сельское хозяйство, система жизнеобеспечения и другое) на предприятиях:</w:t>
            </w:r>
          </w:p>
        </w:tc>
        <w:tc>
          <w:tcPr>
            <w:tcW w:w="1984" w:type="dxa"/>
            <w:vMerge w:val="restart"/>
          </w:tcPr>
          <w:p w:rsidR="00646FCA" w:rsidRPr="004104C9" w:rsidRDefault="00646FCA" w:rsidP="0011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Merge w:val="restart"/>
          </w:tcPr>
          <w:p w:rsidR="00646FCA" w:rsidRPr="004104C9" w:rsidRDefault="00646FCA" w:rsidP="00FE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учреждений,  предприятий и организаций района, 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Шумилинский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РИК</w:t>
            </w:r>
          </w:p>
        </w:tc>
        <w:tc>
          <w:tcPr>
            <w:tcW w:w="2268" w:type="dxa"/>
            <w:vMerge w:val="restart"/>
          </w:tcPr>
          <w:p w:rsidR="00646FCA" w:rsidRPr="004104C9" w:rsidRDefault="00646FCA" w:rsidP="00FE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30" w:type="dxa"/>
          </w:tcPr>
          <w:p w:rsidR="00646FCA" w:rsidRPr="004104C9" w:rsidRDefault="00646FCA" w:rsidP="00A126A5">
            <w:pPr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контроль состояния здоровья работников (в начале рабочего дня (смены), при необходимости – чаще)</w:t>
            </w:r>
          </w:p>
        </w:tc>
        <w:tc>
          <w:tcPr>
            <w:tcW w:w="1984" w:type="dxa"/>
            <w:vMerge/>
          </w:tcPr>
          <w:p w:rsidR="00646FCA" w:rsidRPr="004104C9" w:rsidRDefault="00646FCA" w:rsidP="0011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46FCA" w:rsidRPr="004104C9" w:rsidRDefault="00646FCA" w:rsidP="00FE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FCA" w:rsidRPr="004104C9" w:rsidRDefault="00646FCA" w:rsidP="00FE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30" w:type="dxa"/>
          </w:tcPr>
          <w:p w:rsidR="00646FCA" w:rsidRPr="004104C9" w:rsidRDefault="00646FCA" w:rsidP="00420E4F">
            <w:pPr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обеспечить условия для соблюдения принципа социального 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дистанцирования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и правил личной гигиены </w:t>
            </w:r>
          </w:p>
        </w:tc>
        <w:tc>
          <w:tcPr>
            <w:tcW w:w="1984" w:type="dxa"/>
            <w:vMerge/>
          </w:tcPr>
          <w:p w:rsidR="00646FCA" w:rsidRPr="004104C9" w:rsidRDefault="00646FCA" w:rsidP="0011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46FCA" w:rsidRPr="004104C9" w:rsidRDefault="00646FCA" w:rsidP="000E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FCA" w:rsidRPr="004104C9" w:rsidRDefault="00646FCA" w:rsidP="000E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230" w:type="dxa"/>
          </w:tcPr>
          <w:p w:rsidR="00646FCA" w:rsidRPr="004104C9" w:rsidRDefault="00646FCA" w:rsidP="00420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обеспечить соблюдение принципа социального 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дистанцирования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(минимизация контактов между работниками и посетителями (клиентами); расстояние между рабочими местами, работниками – не менее 1-1,5 метра, проведение совещаний, семинаров с численностью участников не более 5 человек, «разведение» потоков работников при приеме пищи</w:t>
            </w:r>
          </w:p>
        </w:tc>
        <w:tc>
          <w:tcPr>
            <w:tcW w:w="1984" w:type="dxa"/>
            <w:vMerge/>
          </w:tcPr>
          <w:p w:rsidR="00646FCA" w:rsidRPr="004104C9" w:rsidRDefault="00646FCA" w:rsidP="00724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46FCA" w:rsidRPr="004104C9" w:rsidRDefault="00646FCA" w:rsidP="000E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FCA" w:rsidRPr="004104C9" w:rsidRDefault="00646FCA" w:rsidP="000E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5.4. </w:t>
            </w:r>
          </w:p>
        </w:tc>
        <w:tc>
          <w:tcPr>
            <w:tcW w:w="7230" w:type="dxa"/>
          </w:tcPr>
          <w:p w:rsidR="00646FCA" w:rsidRPr="004104C9" w:rsidRDefault="00646FCA" w:rsidP="00724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в</w:t>
            </w:r>
            <w:r w:rsidRPr="00B62A03">
              <w:rPr>
                <w:rFonts w:ascii="Times New Roman" w:hAnsi="Times New Roman"/>
                <w:sz w:val="28"/>
                <w:szCs w:val="28"/>
              </w:rPr>
              <w:t>вести в режим работы торговых объектов (продовольственной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,</w:t>
            </w:r>
            <w:r w:rsidRPr="00B62A03">
              <w:rPr>
                <w:rFonts w:ascii="Times New Roman" w:hAnsi="Times New Roman"/>
                <w:sz w:val="28"/>
                <w:szCs w:val="28"/>
              </w:rPr>
              <w:t xml:space="preserve"> не продовольственной группы)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,</w:t>
            </w:r>
            <w:r w:rsidRPr="00B62A03">
              <w:rPr>
                <w:rFonts w:ascii="Times New Roman" w:hAnsi="Times New Roman"/>
                <w:sz w:val="28"/>
                <w:szCs w:val="28"/>
              </w:rPr>
              <w:t xml:space="preserve"> объектов общественного питания, бытового обслуживания, аптек, отделений банков, связи, почты и других объектов технические перерывы (санитарный час) для проветривания и проведения уборки помещений с применением дезинфицирующих средств</w:t>
            </w:r>
          </w:p>
        </w:tc>
        <w:tc>
          <w:tcPr>
            <w:tcW w:w="1984" w:type="dxa"/>
            <w:vMerge/>
          </w:tcPr>
          <w:p w:rsidR="00646FCA" w:rsidRPr="004104C9" w:rsidRDefault="00646FCA" w:rsidP="00754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46FCA" w:rsidRPr="004104C9" w:rsidRDefault="00646FCA" w:rsidP="00596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FCA" w:rsidRPr="004104C9" w:rsidRDefault="00646FCA" w:rsidP="00596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7230" w:type="dxa"/>
          </w:tcPr>
          <w:p w:rsidR="00646FCA" w:rsidRPr="004104C9" w:rsidRDefault="00646FCA" w:rsidP="00420E4F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обеспечить проведение регулярной влажной уборки помещений с использованием дезинфицирующих средств </w:t>
            </w:r>
            <w:r w:rsidRPr="00B62A03">
              <w:rPr>
                <w:rFonts w:ascii="Times New Roman" w:hAnsi="Times New Roman"/>
                <w:sz w:val="28"/>
                <w:szCs w:val="28"/>
              </w:rPr>
              <w:t xml:space="preserve">согласно инструкции предприятия-изготовителя по </w:t>
            </w:r>
            <w:proofErr w:type="spellStart"/>
            <w:r w:rsidRPr="00B62A03">
              <w:rPr>
                <w:rFonts w:ascii="Times New Roman" w:hAnsi="Times New Roman"/>
                <w:sz w:val="28"/>
                <w:szCs w:val="28"/>
              </w:rPr>
              <w:t>вирулицидному</w:t>
            </w:r>
            <w:proofErr w:type="spellEnd"/>
            <w:r w:rsidRPr="00B62A03">
              <w:rPr>
                <w:rFonts w:ascii="Times New Roman" w:hAnsi="Times New Roman"/>
                <w:sz w:val="28"/>
                <w:szCs w:val="28"/>
              </w:rPr>
              <w:t xml:space="preserve"> режиму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 xml:space="preserve">  с акцентом на обработку контактных поверхностей</w:t>
            </w:r>
          </w:p>
        </w:tc>
        <w:tc>
          <w:tcPr>
            <w:tcW w:w="1984" w:type="dxa"/>
            <w:vMerge/>
          </w:tcPr>
          <w:p w:rsidR="00646FCA" w:rsidRPr="004104C9" w:rsidRDefault="00646FCA" w:rsidP="00A66F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46FCA" w:rsidRPr="004104C9" w:rsidRDefault="00646FCA" w:rsidP="00A66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FCA" w:rsidRPr="004104C9" w:rsidRDefault="00646FCA" w:rsidP="00A66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7230" w:type="dxa"/>
          </w:tcPr>
          <w:p w:rsidR="00646FCA" w:rsidRPr="004104C9" w:rsidRDefault="00646FCA" w:rsidP="00A66F1C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регулярное проветривание помещений. При наличии возможности обеспечить проведение дезинфекции воздуха помещений с использованием оборудования, предназначенного для этих целей, в соответствии с рекомендациями (инструкциями) производителя</w:t>
            </w:r>
          </w:p>
        </w:tc>
        <w:tc>
          <w:tcPr>
            <w:tcW w:w="1984" w:type="dxa"/>
            <w:vMerge/>
          </w:tcPr>
          <w:p w:rsidR="00646FCA" w:rsidRPr="004104C9" w:rsidRDefault="00646FCA" w:rsidP="005966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46FCA" w:rsidRPr="004104C9" w:rsidRDefault="00646FCA" w:rsidP="00596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FCA" w:rsidRPr="004104C9" w:rsidRDefault="00646FCA" w:rsidP="00596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646FCA" w:rsidRPr="004104C9" w:rsidRDefault="00646FCA" w:rsidP="00A66F1C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проведение санитарно-противоэпидемических мероприятий на объектах туристической инфраструктуры, физкультурно-спортивных объектах</w:t>
            </w:r>
          </w:p>
        </w:tc>
        <w:tc>
          <w:tcPr>
            <w:tcW w:w="1984" w:type="dxa"/>
          </w:tcPr>
          <w:p w:rsidR="00646FCA" w:rsidRPr="004104C9" w:rsidRDefault="00646FCA" w:rsidP="005966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646FCA" w:rsidRPr="004104C9" w:rsidRDefault="00646FCA" w:rsidP="00596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Дубовский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Д.М. (ответственный специалист Шумилинского РИК) руководители организаций</w:t>
            </w:r>
          </w:p>
        </w:tc>
        <w:tc>
          <w:tcPr>
            <w:tcW w:w="2268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УЗ «Шумилинская ЦРБ»</w:t>
            </w:r>
          </w:p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РЦГЭ»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646FCA" w:rsidRPr="004104C9" w:rsidRDefault="00646FCA" w:rsidP="00A66F1C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представителей религиозных конфессий о необходимости проведения санитарно-противоэпидемических мероприятий 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646FCA" w:rsidRPr="004104C9" w:rsidRDefault="00646FCA" w:rsidP="00596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Отдел культуры, идеологической работы и по делам молодежи Шумилинского РИК</w:t>
            </w:r>
          </w:p>
        </w:tc>
        <w:tc>
          <w:tcPr>
            <w:tcW w:w="2268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УЗ «Шумилинская ЦРБ»</w:t>
            </w:r>
          </w:p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РЦГЭ»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646FCA" w:rsidRPr="004104C9" w:rsidRDefault="00646FCA" w:rsidP="007D0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Обеспечить на предприятиях всех форм собственности разработку локального документа, определяющего план работы организации в условиях сложившейся эпидемиологической ситуации по инфекции </w:t>
            </w:r>
            <w:r w:rsidRPr="004104C9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 xml:space="preserve">-19, в том числе по регистрации случаев заболевания среди работников организаций, закрепление ответственного </w:t>
            </w: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лица в организации для системной координации работ по проведению санитарно-противоэпидемических мероприятий в организации, обеспечить выполнение мер, предусмотренных данным локальным документом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646FCA" w:rsidRPr="004104C9" w:rsidRDefault="00646FCA" w:rsidP="00596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Руководители предприятий организаций учреждений</w:t>
            </w:r>
          </w:p>
        </w:tc>
        <w:tc>
          <w:tcPr>
            <w:tcW w:w="2268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РИК</w:t>
            </w:r>
          </w:p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4F01B8">
              <w:rPr>
                <w:rFonts w:ascii="Times New Roman" w:hAnsi="Times New Roman"/>
                <w:sz w:val="28"/>
                <w:szCs w:val="28"/>
              </w:rPr>
              <w:t>Ц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ГЭ»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D55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30" w:type="dxa"/>
          </w:tcPr>
          <w:p w:rsidR="00646FCA" w:rsidRPr="004104C9" w:rsidRDefault="00646FCA" w:rsidP="00F46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A03">
              <w:rPr>
                <w:rFonts w:ascii="Times New Roman" w:hAnsi="Times New Roman"/>
                <w:sz w:val="28"/>
                <w:szCs w:val="28"/>
              </w:rPr>
              <w:t xml:space="preserve">Ввести обязательное использование средств индивидуальной защиты органов дыхания (маски) 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 xml:space="preserve">работниками </w:t>
            </w:r>
            <w:r w:rsidRPr="00B62A03">
              <w:rPr>
                <w:rFonts w:ascii="Times New Roman" w:hAnsi="Times New Roman"/>
                <w:sz w:val="28"/>
                <w:szCs w:val="28"/>
              </w:rPr>
              <w:t xml:space="preserve">на объектах и в организациях 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Шумилинского</w:t>
            </w:r>
            <w:r w:rsidRPr="00B62A03">
              <w:rPr>
                <w:rFonts w:ascii="Times New Roman" w:hAnsi="Times New Roman"/>
                <w:sz w:val="28"/>
                <w:szCs w:val="28"/>
              </w:rPr>
              <w:t xml:space="preserve"> района (магазины, аптеки, отделение банков, связи, почты, транспорт и прочие объекты массового пребывания людей). 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на период эпидемиологического неблагополучия</w:t>
            </w:r>
          </w:p>
        </w:tc>
        <w:tc>
          <w:tcPr>
            <w:tcW w:w="2977" w:type="dxa"/>
          </w:tcPr>
          <w:p w:rsidR="00646FCA" w:rsidRPr="004104C9" w:rsidRDefault="00646FCA" w:rsidP="00596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A03">
              <w:rPr>
                <w:rFonts w:ascii="Times New Roman" w:hAnsi="Times New Roman"/>
                <w:sz w:val="28"/>
                <w:szCs w:val="28"/>
              </w:rPr>
              <w:t>Руководители субъектов хозяйствования всех форм собственности</w:t>
            </w:r>
          </w:p>
        </w:tc>
        <w:tc>
          <w:tcPr>
            <w:tcW w:w="2268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Отдел экономики Шумилинского РИК</w:t>
            </w:r>
          </w:p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РЦГЭ»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F4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</w:tcPr>
          <w:p w:rsidR="00646FCA" w:rsidRPr="004104C9" w:rsidRDefault="00646FCA" w:rsidP="00E62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Ввести ограничения количества одновременно находящихся посетителей в торговых объектах (продовольственной, не продовольственной группы), объектах общественного питания, аптеках, отделение банка, связи, почты и других объектах с учетом необходимости соблюдения мер социального 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дистанцирования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в зависимости от площади помещения с учетом наличия 10 метров кв. на одного посетителя 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на период эпидемиологического неблагополучия</w:t>
            </w:r>
          </w:p>
        </w:tc>
        <w:tc>
          <w:tcPr>
            <w:tcW w:w="2977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A03">
              <w:rPr>
                <w:rFonts w:ascii="Times New Roman" w:hAnsi="Times New Roman"/>
                <w:sz w:val="28"/>
                <w:szCs w:val="28"/>
              </w:rPr>
              <w:t>Руководители субъектов хозяйствования всех форм собственности</w:t>
            </w:r>
          </w:p>
        </w:tc>
        <w:tc>
          <w:tcPr>
            <w:tcW w:w="2268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Отдел экономики Шумилинского РИК</w:t>
            </w:r>
          </w:p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РЦГЭ»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F4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</w:tcPr>
          <w:p w:rsidR="00646FCA" w:rsidRPr="004104C9" w:rsidRDefault="00646FCA" w:rsidP="00E62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Введение запрета на проведение спортивных, культурных, зрелищных, религиозных и иных массовых мероприятий с определенным количеством участников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 мере необходимости в соответствии с развитием эпидемиологической ситуации</w:t>
            </w:r>
          </w:p>
        </w:tc>
        <w:tc>
          <w:tcPr>
            <w:tcW w:w="2977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УЗ «Шумилинская ЦРБ»</w:t>
            </w:r>
          </w:p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РЦГЭ»</w:t>
            </w:r>
          </w:p>
        </w:tc>
        <w:tc>
          <w:tcPr>
            <w:tcW w:w="2268" w:type="dxa"/>
          </w:tcPr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РИК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F4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30" w:type="dxa"/>
          </w:tcPr>
          <w:p w:rsidR="00646FCA" w:rsidRPr="004104C9" w:rsidRDefault="00646FCA" w:rsidP="00E62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проведение санитарно-</w:t>
            </w: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противоэпидемических мероприятий в учреждениях социального обслуживания населения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646FCA" w:rsidRDefault="004F01B8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646FCA" w:rsidRPr="004104C9">
              <w:rPr>
                <w:rFonts w:ascii="Times New Roman" w:hAnsi="Times New Roman"/>
                <w:sz w:val="28"/>
                <w:szCs w:val="28"/>
              </w:rPr>
              <w:t xml:space="preserve"> по труду, </w:t>
            </w:r>
            <w:r w:rsidR="00646FCA"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занятости и социальной защите</w:t>
            </w:r>
          </w:p>
          <w:p w:rsidR="004F01B8" w:rsidRPr="004104C9" w:rsidRDefault="004F01B8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Шумилинского РИК</w:t>
            </w:r>
          </w:p>
        </w:tc>
        <w:tc>
          <w:tcPr>
            <w:tcW w:w="2268" w:type="dxa"/>
          </w:tcPr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РИК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F4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230" w:type="dxa"/>
          </w:tcPr>
          <w:p w:rsidR="00646FCA" w:rsidRPr="004104C9" w:rsidRDefault="00646FCA" w:rsidP="00E62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введение вахтового режима работы с полной изоляцией работников в учреждениях социального обслуживания населения с круглосуточным режимом пребывания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 мере необходимости в соответствии с развитием эпидемиологической ситуации</w:t>
            </w:r>
          </w:p>
        </w:tc>
        <w:tc>
          <w:tcPr>
            <w:tcW w:w="2977" w:type="dxa"/>
          </w:tcPr>
          <w:p w:rsidR="00646FCA" w:rsidRPr="004104C9" w:rsidRDefault="004F01B8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646FCA" w:rsidRPr="004104C9">
              <w:rPr>
                <w:rFonts w:ascii="Times New Roman" w:hAnsi="Times New Roman"/>
                <w:sz w:val="28"/>
                <w:szCs w:val="28"/>
              </w:rPr>
              <w:t>по труду, занятости и социальной защите</w:t>
            </w:r>
          </w:p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ТЦСОН»</w:t>
            </w:r>
          </w:p>
        </w:tc>
        <w:tc>
          <w:tcPr>
            <w:tcW w:w="2268" w:type="dxa"/>
          </w:tcPr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РИК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F4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30" w:type="dxa"/>
          </w:tcPr>
          <w:p w:rsidR="00646FCA" w:rsidRPr="004104C9" w:rsidRDefault="00646FCA" w:rsidP="00E62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при оказании услуг по обслуживанию пожилых людей на дому работниками территориального центра социального обслуживания населения использование средств защиты (маски, перчатки)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 мере необходимости в соответствии с развитием эпидемиологической ситуации</w:t>
            </w:r>
          </w:p>
        </w:tc>
        <w:tc>
          <w:tcPr>
            <w:tcW w:w="2977" w:type="dxa"/>
          </w:tcPr>
          <w:p w:rsidR="00646FCA" w:rsidRPr="004104C9" w:rsidRDefault="00646FCA" w:rsidP="004F0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</w:t>
            </w:r>
            <w:r w:rsidR="004F0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04C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ТЦСОН»</w:t>
            </w:r>
          </w:p>
        </w:tc>
        <w:tc>
          <w:tcPr>
            <w:tcW w:w="2268" w:type="dxa"/>
          </w:tcPr>
          <w:p w:rsidR="00646FCA" w:rsidRPr="004104C9" w:rsidRDefault="004F01B8" w:rsidP="00A82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646FCA" w:rsidRPr="004104C9">
              <w:rPr>
                <w:rFonts w:ascii="Times New Roman" w:hAnsi="Times New Roman"/>
                <w:sz w:val="28"/>
                <w:szCs w:val="28"/>
              </w:rPr>
              <w:t xml:space="preserve"> по труду, занятости и социальной защите</w:t>
            </w:r>
          </w:p>
          <w:p w:rsidR="00646FCA" w:rsidRPr="004104C9" w:rsidRDefault="00646FCA" w:rsidP="00A82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Шумилинского РИК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F4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30" w:type="dxa"/>
          </w:tcPr>
          <w:p w:rsidR="00646FCA" w:rsidRPr="004104C9" w:rsidRDefault="00646FCA" w:rsidP="00E62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проведение ежедневной  (не реже 1 раза в сутки) дезинфекции, в том числе уличных беседок, оборудования детских игровых площадок, площадок для занятий спортом, скамеек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УП «ЖКХ Шумилинского района»</w:t>
            </w:r>
          </w:p>
        </w:tc>
        <w:tc>
          <w:tcPr>
            <w:tcW w:w="2268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Отдел архитектуры, жилищного хозяйства Шумилинского РИК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F4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30" w:type="dxa"/>
          </w:tcPr>
          <w:p w:rsidR="00646FCA" w:rsidRPr="004104C9" w:rsidRDefault="00646FCA" w:rsidP="00E62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Обеспечить проведение ежедневной (не реже 1 раза в день) уборки подъездов домов, в том числе лестничных пролетов и клеток с применением средств дезинфекции, </w:t>
            </w: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эффективных в отношении вирусных инфекций, с акцентом на контактные поверхности (поручни, ручки входных дверей, выключатели)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УП «ЖКХ Шумилинского района»</w:t>
            </w:r>
          </w:p>
        </w:tc>
        <w:tc>
          <w:tcPr>
            <w:tcW w:w="2268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 xml:space="preserve">Отдел архитектуры, жилищного </w:t>
            </w: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хозяйства Шумилинского РИК</w:t>
            </w:r>
          </w:p>
        </w:tc>
      </w:tr>
      <w:tr w:rsidR="00646FCA" w:rsidRPr="004104C9" w:rsidTr="00B62A03">
        <w:tc>
          <w:tcPr>
            <w:tcW w:w="675" w:type="dxa"/>
          </w:tcPr>
          <w:p w:rsidR="00646FCA" w:rsidRPr="004104C9" w:rsidRDefault="00646FCA" w:rsidP="00F4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230" w:type="dxa"/>
          </w:tcPr>
          <w:p w:rsidR="00646FCA" w:rsidRPr="004104C9" w:rsidRDefault="00646FCA" w:rsidP="00E62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Обеспечить работу всех типов учреждений образования для детей и взрослых в соответствии с Методическими рекомендациями, разработанными Министерством здравоохранения Республики Беларусь совместно с Министерством образования Республики Беларусь</w:t>
            </w:r>
          </w:p>
        </w:tc>
        <w:tc>
          <w:tcPr>
            <w:tcW w:w="1984" w:type="dxa"/>
          </w:tcPr>
          <w:p w:rsidR="00646FCA" w:rsidRPr="004104C9" w:rsidRDefault="00646FCA" w:rsidP="007F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646FCA" w:rsidRPr="004104C9" w:rsidRDefault="00646FCA" w:rsidP="007F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4C9">
              <w:rPr>
                <w:rFonts w:ascii="Times New Roman" w:hAnsi="Times New Roman"/>
                <w:sz w:val="28"/>
                <w:szCs w:val="28"/>
              </w:rPr>
              <w:t>Учреждения образования для детей и взрослых Шумилинского района</w:t>
            </w:r>
          </w:p>
        </w:tc>
        <w:tc>
          <w:tcPr>
            <w:tcW w:w="2268" w:type="dxa"/>
          </w:tcPr>
          <w:p w:rsidR="00646FCA" w:rsidRPr="004104C9" w:rsidRDefault="00646FCA" w:rsidP="00884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4C9">
              <w:rPr>
                <w:rFonts w:ascii="Times New Roman" w:hAnsi="Times New Roman"/>
                <w:sz w:val="28"/>
                <w:szCs w:val="28"/>
              </w:rPr>
              <w:t>Шумилинский</w:t>
            </w:r>
            <w:proofErr w:type="spellEnd"/>
            <w:r w:rsidRPr="004104C9">
              <w:rPr>
                <w:rFonts w:ascii="Times New Roman" w:hAnsi="Times New Roman"/>
                <w:sz w:val="28"/>
                <w:szCs w:val="28"/>
              </w:rPr>
              <w:t xml:space="preserve"> РИК</w:t>
            </w:r>
          </w:p>
        </w:tc>
      </w:tr>
    </w:tbl>
    <w:p w:rsidR="00646FCA" w:rsidRPr="00B62A03" w:rsidRDefault="00646FCA" w:rsidP="00972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FCA" w:rsidRPr="00B62A03" w:rsidRDefault="00646FCA" w:rsidP="00972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FCA" w:rsidRPr="00B62A03" w:rsidRDefault="00646FCA" w:rsidP="00972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FCA" w:rsidRPr="00C27DF9" w:rsidRDefault="00646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6FCA" w:rsidRPr="00C27DF9" w:rsidSect="008767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B0"/>
    <w:rsid w:val="00036484"/>
    <w:rsid w:val="00070CA8"/>
    <w:rsid w:val="00081808"/>
    <w:rsid w:val="000B0F57"/>
    <w:rsid w:val="000E640B"/>
    <w:rsid w:val="00110493"/>
    <w:rsid w:val="001B3AB8"/>
    <w:rsid w:val="001D3AB7"/>
    <w:rsid w:val="001E101E"/>
    <w:rsid w:val="001E3867"/>
    <w:rsid w:val="001F42C5"/>
    <w:rsid w:val="00203396"/>
    <w:rsid w:val="0021605F"/>
    <w:rsid w:val="00227B60"/>
    <w:rsid w:val="00247C81"/>
    <w:rsid w:val="0027369A"/>
    <w:rsid w:val="00276C18"/>
    <w:rsid w:val="002A26AD"/>
    <w:rsid w:val="002D229D"/>
    <w:rsid w:val="00312296"/>
    <w:rsid w:val="00312910"/>
    <w:rsid w:val="00312D31"/>
    <w:rsid w:val="003952C4"/>
    <w:rsid w:val="00396460"/>
    <w:rsid w:val="003A1345"/>
    <w:rsid w:val="004104C9"/>
    <w:rsid w:val="00420E4F"/>
    <w:rsid w:val="00424A5A"/>
    <w:rsid w:val="004759E5"/>
    <w:rsid w:val="004D6D7D"/>
    <w:rsid w:val="004F01B8"/>
    <w:rsid w:val="005966AB"/>
    <w:rsid w:val="005A676C"/>
    <w:rsid w:val="00644747"/>
    <w:rsid w:val="00646FCA"/>
    <w:rsid w:val="0067082D"/>
    <w:rsid w:val="006717DA"/>
    <w:rsid w:val="00686D88"/>
    <w:rsid w:val="006E01ED"/>
    <w:rsid w:val="00703252"/>
    <w:rsid w:val="007075F6"/>
    <w:rsid w:val="0072423B"/>
    <w:rsid w:val="00754EBC"/>
    <w:rsid w:val="00757F1E"/>
    <w:rsid w:val="007747D2"/>
    <w:rsid w:val="007A0265"/>
    <w:rsid w:val="007D08C3"/>
    <w:rsid w:val="007F3510"/>
    <w:rsid w:val="0080209E"/>
    <w:rsid w:val="008056D0"/>
    <w:rsid w:val="008340E3"/>
    <w:rsid w:val="00855CA0"/>
    <w:rsid w:val="008767B0"/>
    <w:rsid w:val="0087716C"/>
    <w:rsid w:val="008840C6"/>
    <w:rsid w:val="00932CB2"/>
    <w:rsid w:val="00947308"/>
    <w:rsid w:val="009624F7"/>
    <w:rsid w:val="00972C06"/>
    <w:rsid w:val="009B344A"/>
    <w:rsid w:val="00A126A5"/>
    <w:rsid w:val="00A25710"/>
    <w:rsid w:val="00A66F1C"/>
    <w:rsid w:val="00A82051"/>
    <w:rsid w:val="00A84682"/>
    <w:rsid w:val="00AB0313"/>
    <w:rsid w:val="00AB21D7"/>
    <w:rsid w:val="00AC18B6"/>
    <w:rsid w:val="00AC4126"/>
    <w:rsid w:val="00B02C00"/>
    <w:rsid w:val="00B078CE"/>
    <w:rsid w:val="00B362C9"/>
    <w:rsid w:val="00B37733"/>
    <w:rsid w:val="00B4331F"/>
    <w:rsid w:val="00B50C86"/>
    <w:rsid w:val="00B62A03"/>
    <w:rsid w:val="00BF2D14"/>
    <w:rsid w:val="00C16CB3"/>
    <w:rsid w:val="00C2313F"/>
    <w:rsid w:val="00C27DF9"/>
    <w:rsid w:val="00C552B6"/>
    <w:rsid w:val="00C9212C"/>
    <w:rsid w:val="00D17FA7"/>
    <w:rsid w:val="00D40A81"/>
    <w:rsid w:val="00D55E8A"/>
    <w:rsid w:val="00DA5923"/>
    <w:rsid w:val="00DB06E4"/>
    <w:rsid w:val="00E0782C"/>
    <w:rsid w:val="00E434D6"/>
    <w:rsid w:val="00E61808"/>
    <w:rsid w:val="00E62F51"/>
    <w:rsid w:val="00E80B3E"/>
    <w:rsid w:val="00E82BBC"/>
    <w:rsid w:val="00EA4D9C"/>
    <w:rsid w:val="00EB30E7"/>
    <w:rsid w:val="00EE5075"/>
    <w:rsid w:val="00EF1F1F"/>
    <w:rsid w:val="00F054F5"/>
    <w:rsid w:val="00F238B4"/>
    <w:rsid w:val="00F373C5"/>
    <w:rsid w:val="00F468A5"/>
    <w:rsid w:val="00F6725E"/>
    <w:rsid w:val="00F74792"/>
    <w:rsid w:val="00F8142A"/>
    <w:rsid w:val="00F97876"/>
    <w:rsid w:val="00FC68ED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DFE136-8FE8-448D-88C3-9028E8EF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0C8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User</cp:lastModifiedBy>
  <cp:revision>2</cp:revision>
  <cp:lastPrinted>2020-10-07T12:04:00Z</cp:lastPrinted>
  <dcterms:created xsi:type="dcterms:W3CDTF">2020-10-21T14:05:00Z</dcterms:created>
  <dcterms:modified xsi:type="dcterms:W3CDTF">2020-10-21T14:05:00Z</dcterms:modified>
</cp:coreProperties>
</file>