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A20" w:rsidRDefault="00143A20" w:rsidP="00143A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Глава государства Александр Лукашенко </w:t>
      </w:r>
      <w:r w:rsidRPr="00143A20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обратил внимание на вопиющие факты издевательств над животными</w:t>
      </w:r>
    </w:p>
    <w:p w:rsidR="00143A20" w:rsidRDefault="00143A20" w:rsidP="00AA38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:rsidR="00AA3833" w:rsidRDefault="00AA3833" w:rsidP="00AA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09753158"/>
      <w:r w:rsidRPr="007D5395">
        <w:rPr>
          <w:rFonts w:ascii="Times New Roman" w:hAnsi="Times New Roman" w:cs="Times New Roman"/>
          <w:b/>
          <w:bCs/>
          <w:sz w:val="30"/>
          <w:szCs w:val="30"/>
          <w:lang w:val="ru-RU"/>
        </w:rPr>
        <w:t>25 июля 2022 г.</w:t>
      </w:r>
      <w:r w:rsidRPr="00AA3833">
        <w:rPr>
          <w:rFonts w:ascii="Times New Roman" w:hAnsi="Times New Roman" w:cs="Times New Roman"/>
          <w:sz w:val="30"/>
          <w:szCs w:val="30"/>
          <w:lang w:val="ru-RU"/>
        </w:rPr>
        <w:t xml:space="preserve"> принимая с докладом начальника Государственной инспекции охраны животного и растительного мира при Президенте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Pr="00AA3833">
        <w:rPr>
          <w:rFonts w:ascii="Times New Roman" w:hAnsi="Times New Roman" w:cs="Times New Roman"/>
          <w:sz w:val="30"/>
          <w:szCs w:val="30"/>
          <w:lang w:val="ru-RU"/>
        </w:rPr>
        <w:t>Беларус</w:t>
      </w:r>
      <w:r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AA3833">
        <w:rPr>
          <w:rFonts w:ascii="Times New Roman" w:hAnsi="Times New Roman" w:cs="Times New Roman"/>
          <w:sz w:val="30"/>
          <w:szCs w:val="30"/>
          <w:lang w:val="ru-RU"/>
        </w:rPr>
        <w:t xml:space="preserve"> Юрия </w:t>
      </w:r>
      <w:proofErr w:type="spellStart"/>
      <w:r w:rsidRPr="00AA3833">
        <w:rPr>
          <w:rFonts w:ascii="Times New Roman" w:hAnsi="Times New Roman" w:cs="Times New Roman"/>
          <w:sz w:val="30"/>
          <w:szCs w:val="30"/>
          <w:lang w:val="ru-RU"/>
        </w:rPr>
        <w:t>Тертеля</w:t>
      </w:r>
      <w:proofErr w:type="spellEnd"/>
      <w:r w:rsidRPr="00AA3833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264DE">
        <w:rPr>
          <w:rFonts w:ascii="Times New Roman" w:hAnsi="Times New Roman" w:cs="Times New Roman"/>
          <w:b/>
          <w:bCs/>
          <w:sz w:val="30"/>
          <w:szCs w:val="30"/>
          <w:lang w:val="ru-RU"/>
        </w:rPr>
        <w:t>Глава государства</w:t>
      </w:r>
      <w:r w:rsidRPr="003264DE">
        <w:rPr>
          <w:rFonts w:ascii="Times New Roman" w:hAnsi="Times New Roman" w:cs="Times New Roman"/>
          <w:b/>
          <w:bCs/>
          <w:sz w:val="30"/>
          <w:szCs w:val="30"/>
        </w:rPr>
        <w:t xml:space="preserve"> Александр Лукашенко обратил</w:t>
      </w:r>
      <w:r w:rsidRPr="003264D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3264DE">
        <w:rPr>
          <w:rFonts w:ascii="Times New Roman" w:hAnsi="Times New Roman" w:cs="Times New Roman"/>
          <w:b/>
          <w:bCs/>
          <w:sz w:val="30"/>
          <w:szCs w:val="30"/>
        </w:rPr>
        <w:t>внимание на вопиющие факты издевательств над животными и потребовал реагировать на подобные вещи.</w:t>
      </w:r>
      <w:bookmarkEnd w:id="0"/>
      <w:r w:rsidRPr="00AA383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Президент Беларуси</w:t>
      </w:r>
      <w:r w:rsidRPr="00AA3833">
        <w:rPr>
          <w:rFonts w:ascii="Times New Roman" w:hAnsi="Times New Roman" w:cs="Times New Roman"/>
          <w:sz w:val="30"/>
          <w:szCs w:val="30"/>
        </w:rPr>
        <w:t xml:space="preserve"> отметил, что часто подобные действия в отношении животных допускают представители молодежи. </w:t>
      </w:r>
    </w:p>
    <w:p w:rsidR="00AA3833" w:rsidRPr="00E65743" w:rsidRDefault="00AA3833" w:rsidP="00AA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743">
        <w:rPr>
          <w:rFonts w:ascii="Times New Roman" w:hAnsi="Times New Roman" w:cs="Times New Roman"/>
          <w:b/>
          <w:bCs/>
          <w:sz w:val="30"/>
          <w:szCs w:val="30"/>
          <w:lang w:val="ru-RU"/>
        </w:rPr>
        <w:t>«</w:t>
      </w:r>
      <w:r w:rsidRPr="00E65743">
        <w:rPr>
          <w:rFonts w:ascii="Times New Roman" w:hAnsi="Times New Roman" w:cs="Times New Roman"/>
          <w:b/>
          <w:bCs/>
          <w:sz w:val="30"/>
          <w:szCs w:val="30"/>
        </w:rPr>
        <w:t>Еще одна проблема. В последнее время видишь (</w:t>
      </w:r>
      <w:proofErr w:type="spellStart"/>
      <w:r w:rsidRPr="00E65743">
        <w:rPr>
          <w:rFonts w:ascii="Times New Roman" w:hAnsi="Times New Roman" w:cs="Times New Roman"/>
          <w:b/>
          <w:bCs/>
          <w:sz w:val="30"/>
          <w:szCs w:val="30"/>
        </w:rPr>
        <w:t>прибуревшей</w:t>
      </w:r>
      <w:proofErr w:type="spellEnd"/>
      <w:r w:rsidRPr="00E65743">
        <w:rPr>
          <w:rFonts w:ascii="Times New Roman" w:hAnsi="Times New Roman" w:cs="Times New Roman"/>
          <w:b/>
          <w:bCs/>
          <w:sz w:val="30"/>
          <w:szCs w:val="30"/>
        </w:rPr>
        <w:t xml:space="preserve"> молодежи всегда хватало, и сейчас она есть) издевательство над животными. Среди молодежи особенно. И в интернет еще выложить</w:t>
      </w:r>
      <w:r w:rsidRPr="00E65743">
        <w:rPr>
          <w:rFonts w:ascii="Times New Roman" w:hAnsi="Times New Roman" w:cs="Times New Roman"/>
          <w:b/>
          <w:bCs/>
          <w:sz w:val="30"/>
          <w:szCs w:val="30"/>
          <w:lang w:val="ru-RU"/>
        </w:rPr>
        <w:t>»</w:t>
      </w:r>
      <w:r w:rsidR="007D5395" w:rsidRPr="00E65743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7D5395" w:rsidRPr="00E65743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Pr="00E65743">
        <w:rPr>
          <w:rFonts w:ascii="Times New Roman" w:hAnsi="Times New Roman" w:cs="Times New Roman"/>
          <w:sz w:val="30"/>
          <w:szCs w:val="30"/>
        </w:rPr>
        <w:t>констатировал белорусский лидер.</w:t>
      </w:r>
    </w:p>
    <w:p w:rsidR="007D5395" w:rsidRDefault="007D5395" w:rsidP="00AA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743">
        <w:rPr>
          <w:rFonts w:ascii="Times New Roman" w:hAnsi="Times New Roman" w:cs="Times New Roman"/>
          <w:b/>
          <w:bCs/>
          <w:sz w:val="30"/>
          <w:szCs w:val="30"/>
          <w:lang w:val="ru-RU"/>
        </w:rPr>
        <w:t>Было поручено</w:t>
      </w:r>
      <w:r w:rsidR="00AA3833" w:rsidRPr="00E65743">
        <w:rPr>
          <w:rFonts w:ascii="Times New Roman" w:hAnsi="Times New Roman" w:cs="Times New Roman"/>
          <w:b/>
          <w:bCs/>
          <w:sz w:val="30"/>
          <w:szCs w:val="30"/>
        </w:rPr>
        <w:t xml:space="preserve"> немедленно внести предложения, если в этом плане нужно дополнительно принимать те или иные решения</w:t>
      </w:r>
      <w:r w:rsidR="00AA3833" w:rsidRPr="00AA3833">
        <w:rPr>
          <w:rFonts w:ascii="Times New Roman" w:hAnsi="Times New Roman" w:cs="Times New Roman"/>
          <w:sz w:val="30"/>
          <w:szCs w:val="30"/>
        </w:rPr>
        <w:t>, хоть это сфера и не совсем профильная для Госинспекции.</w:t>
      </w:r>
    </w:p>
    <w:p w:rsidR="00AA3833" w:rsidRDefault="007D5395" w:rsidP="00AA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743">
        <w:rPr>
          <w:rFonts w:ascii="Times New Roman" w:hAnsi="Times New Roman" w:cs="Times New Roman"/>
          <w:b/>
          <w:bCs/>
          <w:sz w:val="30"/>
          <w:szCs w:val="30"/>
          <w:lang w:val="ru-RU"/>
        </w:rPr>
        <w:t>«</w:t>
      </w:r>
      <w:r w:rsidR="00AA3833" w:rsidRPr="00E65743">
        <w:rPr>
          <w:rFonts w:ascii="Times New Roman" w:hAnsi="Times New Roman" w:cs="Times New Roman"/>
          <w:b/>
          <w:bCs/>
          <w:sz w:val="30"/>
          <w:szCs w:val="30"/>
        </w:rPr>
        <w:t>Но постарайся взять</w:t>
      </w:r>
      <w:r w:rsidR="00AA3833" w:rsidRPr="00AA3833">
        <w:rPr>
          <w:rFonts w:ascii="Times New Roman" w:hAnsi="Times New Roman" w:cs="Times New Roman"/>
          <w:sz w:val="30"/>
          <w:szCs w:val="30"/>
        </w:rPr>
        <w:t xml:space="preserve"> (на контроль.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AA3833" w:rsidRPr="00AA3833">
        <w:rPr>
          <w:rFonts w:ascii="Times New Roman" w:hAnsi="Times New Roman" w:cs="Times New Roman"/>
          <w:sz w:val="30"/>
          <w:szCs w:val="30"/>
        </w:rPr>
        <w:t xml:space="preserve">Прим.). </w:t>
      </w:r>
      <w:r w:rsidR="00AA3833" w:rsidRPr="00E65743">
        <w:rPr>
          <w:rFonts w:ascii="Times New Roman" w:hAnsi="Times New Roman" w:cs="Times New Roman"/>
          <w:b/>
          <w:bCs/>
          <w:sz w:val="30"/>
          <w:szCs w:val="30"/>
        </w:rPr>
        <w:t xml:space="preserve">Это ж тоже животные. Самые близкие, надежные и порядочные животные, которые никогда не предадут. А посмотри, как отдельные люди и молодежь (отдельные элементы) относятся к животным. Это недопустимо. Пока примем </w:t>
      </w:r>
      <w:r w:rsidRPr="00E65743">
        <w:rPr>
          <w:rFonts w:ascii="Times New Roman" w:hAnsi="Times New Roman" w:cs="Times New Roman"/>
          <w:b/>
          <w:bCs/>
          <w:sz w:val="30"/>
          <w:szCs w:val="30"/>
          <w:lang w:val="ru-RU"/>
        </w:rPr>
        <w:t>З</w:t>
      </w:r>
      <w:proofErr w:type="spellStart"/>
      <w:r w:rsidR="00AA3833" w:rsidRPr="00E65743">
        <w:rPr>
          <w:rFonts w:ascii="Times New Roman" w:hAnsi="Times New Roman" w:cs="Times New Roman"/>
          <w:b/>
          <w:bCs/>
          <w:sz w:val="30"/>
          <w:szCs w:val="30"/>
        </w:rPr>
        <w:t>акон</w:t>
      </w:r>
      <w:proofErr w:type="spellEnd"/>
      <w:r w:rsidR="00AA3833" w:rsidRPr="00E65743">
        <w:rPr>
          <w:rFonts w:ascii="Times New Roman" w:hAnsi="Times New Roman" w:cs="Times New Roman"/>
          <w:b/>
          <w:bCs/>
          <w:sz w:val="30"/>
          <w:szCs w:val="30"/>
        </w:rPr>
        <w:t xml:space="preserve"> (он разрабатывается), я попрошу, продумай, как инспекция по защите сможет реагировать на подобные проявления</w:t>
      </w:r>
      <w:r w:rsidRPr="00E65743">
        <w:rPr>
          <w:rFonts w:ascii="Times New Roman" w:hAnsi="Times New Roman" w:cs="Times New Roman"/>
          <w:b/>
          <w:bCs/>
          <w:sz w:val="30"/>
          <w:szCs w:val="30"/>
          <w:lang w:val="ru-RU"/>
        </w:rPr>
        <w:t>»</w:t>
      </w:r>
      <w:r w:rsidR="00AA3833" w:rsidRPr="00AA383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AA3833" w:rsidRPr="00AA3833">
        <w:rPr>
          <w:rFonts w:ascii="Times New Roman" w:hAnsi="Times New Roman" w:cs="Times New Roman"/>
          <w:sz w:val="30"/>
          <w:szCs w:val="30"/>
        </w:rPr>
        <w:t>сказал Александр Лукашенко.</w:t>
      </w:r>
    </w:p>
    <w:p w:rsidR="006A66B6" w:rsidRPr="006A66B6" w:rsidRDefault="006A66B6" w:rsidP="006A66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A66B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В </w:t>
      </w:r>
      <w:r w:rsidRPr="006A66B6">
        <w:rPr>
          <w:rFonts w:ascii="Times New Roman" w:hAnsi="Times New Roman" w:cs="Times New Roman"/>
          <w:i/>
          <w:iCs/>
          <w:sz w:val="30"/>
          <w:szCs w:val="30"/>
        </w:rPr>
        <w:t>настоящее время в Постоянной комиссии по правам человека, национальным отношениям и средствам массой информации Палаты представителей Национального собрания Республики Беларусь находится на разработке проект Закона Республики Беларусь «Об ответственном обращении с животными», который определяет правовые основы ответственного обращения с животными, и будет направлен на обеспечение безопасности, иных прав и законных интересов физических лиц при обращении с животными, защиту животных от жестокого обращения, утверждение принципов гуманности в обществе и укрепление его нравственности.</w:t>
      </w:r>
    </w:p>
    <w:p w:rsidR="006A66B6" w:rsidRPr="006A66B6" w:rsidRDefault="006A66B6" w:rsidP="00AA38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A66B6">
        <w:rPr>
          <w:rFonts w:ascii="Times New Roman" w:hAnsi="Times New Roman" w:cs="Times New Roman"/>
          <w:i/>
          <w:iCs/>
          <w:sz w:val="30"/>
          <w:szCs w:val="30"/>
          <w:lang w:val="ru-RU"/>
        </w:rPr>
        <w:t>В</w:t>
      </w:r>
      <w:r w:rsidRPr="006A66B6">
        <w:rPr>
          <w:rFonts w:ascii="Times New Roman" w:hAnsi="Times New Roman" w:cs="Times New Roman"/>
          <w:i/>
          <w:iCs/>
          <w:sz w:val="30"/>
          <w:szCs w:val="30"/>
        </w:rPr>
        <w:t xml:space="preserve"> состав рабочей группы по подготовке указанного проекта Закона Республики Беларусь входят представители </w:t>
      </w:r>
      <w:r w:rsidRPr="006A66B6">
        <w:rPr>
          <w:rFonts w:ascii="Times New Roman" w:hAnsi="Times New Roman" w:cs="Times New Roman"/>
          <w:i/>
          <w:iCs/>
          <w:sz w:val="30"/>
          <w:szCs w:val="30"/>
          <w:lang w:val="ru-RU"/>
        </w:rPr>
        <w:t>Министерства природных ресурсов и охраны окружающей среды</w:t>
      </w:r>
      <w:r w:rsidRPr="006A66B6">
        <w:rPr>
          <w:rFonts w:ascii="Times New Roman" w:hAnsi="Times New Roman" w:cs="Times New Roman"/>
          <w:i/>
          <w:iCs/>
          <w:sz w:val="30"/>
          <w:szCs w:val="30"/>
        </w:rPr>
        <w:t xml:space="preserve"> и других заинтересованных республиканских органов государственного управления.</w:t>
      </w:r>
    </w:p>
    <w:p w:rsidR="007D5395" w:rsidRDefault="00AA3833" w:rsidP="00AA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3833">
        <w:rPr>
          <w:rFonts w:ascii="Times New Roman" w:hAnsi="Times New Roman" w:cs="Times New Roman"/>
          <w:sz w:val="30"/>
          <w:szCs w:val="30"/>
        </w:rPr>
        <w:t>Президент отметил, что виновников подобных действий даже искать не надо, ведь все это часто нагло выкладывается в социальные сети.</w:t>
      </w:r>
    </w:p>
    <w:p w:rsidR="00AA3833" w:rsidRPr="00AA3833" w:rsidRDefault="007D5395" w:rsidP="00AA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743">
        <w:rPr>
          <w:rFonts w:ascii="Times New Roman" w:hAnsi="Times New Roman" w:cs="Times New Roman"/>
          <w:b/>
          <w:bCs/>
          <w:sz w:val="30"/>
          <w:szCs w:val="30"/>
          <w:lang w:val="ru-RU"/>
        </w:rPr>
        <w:t>«</w:t>
      </w:r>
      <w:r w:rsidR="00AA3833" w:rsidRPr="00E65743">
        <w:rPr>
          <w:rFonts w:ascii="Times New Roman" w:hAnsi="Times New Roman" w:cs="Times New Roman"/>
          <w:b/>
          <w:bCs/>
          <w:sz w:val="30"/>
          <w:szCs w:val="30"/>
        </w:rPr>
        <w:t>И второе: население же все-таки, подавляющее большинство, особенно белорусы, это люди жалостливые. Они к животным хорошо относятся. И сразу же проинформируют о таких вот негативных проявлениях</w:t>
      </w:r>
      <w:r w:rsidRPr="00E65743">
        <w:rPr>
          <w:rFonts w:ascii="Times New Roman" w:hAnsi="Times New Roman" w:cs="Times New Roman"/>
          <w:b/>
          <w:bCs/>
          <w:sz w:val="30"/>
          <w:szCs w:val="30"/>
          <w:lang w:val="ru-RU"/>
        </w:rPr>
        <w:t>»</w:t>
      </w:r>
      <w:r w:rsidR="00AA3833" w:rsidRPr="00AA383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AA3833" w:rsidRPr="00AA3833">
        <w:rPr>
          <w:rFonts w:ascii="Times New Roman" w:hAnsi="Times New Roman" w:cs="Times New Roman"/>
          <w:sz w:val="30"/>
          <w:szCs w:val="30"/>
        </w:rPr>
        <w:t xml:space="preserve">сказал Глава государства. </w:t>
      </w:r>
    </w:p>
    <w:p w:rsidR="00203D9B" w:rsidRDefault="007D5395" w:rsidP="00AA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743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«</w:t>
      </w:r>
      <w:r w:rsidR="00AA3833" w:rsidRPr="00E65743">
        <w:rPr>
          <w:rFonts w:ascii="Times New Roman" w:hAnsi="Times New Roman" w:cs="Times New Roman"/>
          <w:b/>
          <w:bCs/>
          <w:sz w:val="30"/>
          <w:szCs w:val="30"/>
        </w:rPr>
        <w:t xml:space="preserve">Нам надо на это реагировать. Я попрошу, пока мы не выработаем </w:t>
      </w:r>
      <w:r w:rsidRPr="00E65743">
        <w:rPr>
          <w:rFonts w:ascii="Times New Roman" w:hAnsi="Times New Roman" w:cs="Times New Roman"/>
          <w:b/>
          <w:bCs/>
          <w:sz w:val="30"/>
          <w:szCs w:val="30"/>
          <w:lang w:val="ru-RU"/>
        </w:rPr>
        <w:t>З</w:t>
      </w:r>
      <w:proofErr w:type="spellStart"/>
      <w:r w:rsidR="00AA3833" w:rsidRPr="00E65743">
        <w:rPr>
          <w:rFonts w:ascii="Times New Roman" w:hAnsi="Times New Roman" w:cs="Times New Roman"/>
          <w:b/>
          <w:bCs/>
          <w:sz w:val="30"/>
          <w:szCs w:val="30"/>
        </w:rPr>
        <w:t>акон</w:t>
      </w:r>
      <w:proofErr w:type="spellEnd"/>
      <w:r w:rsidR="00AA3833" w:rsidRPr="00E65743">
        <w:rPr>
          <w:rFonts w:ascii="Times New Roman" w:hAnsi="Times New Roman" w:cs="Times New Roman"/>
          <w:b/>
          <w:bCs/>
          <w:sz w:val="30"/>
          <w:szCs w:val="30"/>
        </w:rPr>
        <w:t>, возьми это под контроль, насколько это возможно. Вот эти вопиющие факты. То лебедя там из какой-то рогатки или трезубцем каким-то застрел</w:t>
      </w:r>
      <w:r w:rsidRPr="00E65743">
        <w:rPr>
          <w:rFonts w:ascii="Times New Roman" w:hAnsi="Times New Roman" w:cs="Times New Roman"/>
          <w:b/>
          <w:bCs/>
          <w:sz w:val="30"/>
          <w:szCs w:val="30"/>
          <w:lang w:val="ru-RU"/>
        </w:rPr>
        <w:t>я</w:t>
      </w:r>
      <w:r w:rsidR="00AA3833" w:rsidRPr="00E65743">
        <w:rPr>
          <w:rFonts w:ascii="Times New Roman" w:hAnsi="Times New Roman" w:cs="Times New Roman"/>
          <w:b/>
          <w:bCs/>
          <w:sz w:val="30"/>
          <w:szCs w:val="30"/>
        </w:rPr>
        <w:t>т и издеваются. Ну, лебедь, священная птица! Или же собачонку какую-то мучают, или еще что-то там. Надо нам с этим вопросом разобраться. Я попрошу взять это под контроль</w:t>
      </w:r>
      <w:r w:rsidRPr="00E65743">
        <w:rPr>
          <w:rFonts w:ascii="Times New Roman" w:hAnsi="Times New Roman" w:cs="Times New Roman"/>
          <w:b/>
          <w:bCs/>
          <w:sz w:val="30"/>
          <w:szCs w:val="30"/>
          <w:lang w:val="ru-RU"/>
        </w:rPr>
        <w:t>»</w:t>
      </w:r>
      <w:r w:rsidR="00AA3833" w:rsidRPr="00AA383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AA3833" w:rsidRPr="00AA3833">
        <w:rPr>
          <w:rFonts w:ascii="Times New Roman" w:hAnsi="Times New Roman" w:cs="Times New Roman"/>
          <w:sz w:val="30"/>
          <w:szCs w:val="30"/>
        </w:rPr>
        <w:t>резюмировал Александр Лукашенко.</w:t>
      </w:r>
    </w:p>
    <w:p w:rsidR="006A66B6" w:rsidRPr="006A66B6" w:rsidRDefault="006A66B6" w:rsidP="006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6B6">
        <w:rPr>
          <w:rFonts w:ascii="Times New Roman" w:hAnsi="Times New Roman" w:cs="Times New Roman"/>
          <w:sz w:val="30"/>
          <w:szCs w:val="30"/>
        </w:rPr>
        <w:t xml:space="preserve">Несомненно, жестокое обращение с животными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6A66B6">
        <w:rPr>
          <w:rFonts w:ascii="Times New Roman" w:hAnsi="Times New Roman" w:cs="Times New Roman"/>
          <w:sz w:val="30"/>
          <w:szCs w:val="30"/>
        </w:rPr>
        <w:t xml:space="preserve"> явление, требующее осуждения и адекватной реакции как со стороны общества, так и государства. Жестокость по отношению к животным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6A66B6">
        <w:rPr>
          <w:rFonts w:ascii="Times New Roman" w:hAnsi="Times New Roman" w:cs="Times New Roman"/>
          <w:sz w:val="30"/>
          <w:szCs w:val="30"/>
        </w:rPr>
        <w:t xml:space="preserve"> домашним, безнадзорным и диким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6A66B6">
        <w:rPr>
          <w:rFonts w:ascii="Times New Roman" w:hAnsi="Times New Roman" w:cs="Times New Roman"/>
          <w:sz w:val="30"/>
          <w:szCs w:val="30"/>
        </w:rPr>
        <w:t xml:space="preserve"> недопустимо. Характер отношений с животными отражается на моральной, социальной, экологической и экономической сторонах жизни общества. Безусловно, проблема бесчеловечного жестокого обращения с животными требует решения.</w:t>
      </w:r>
    </w:p>
    <w:p w:rsidR="006A66B6" w:rsidRPr="006A66B6" w:rsidRDefault="006A66B6" w:rsidP="006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6B6">
        <w:rPr>
          <w:rFonts w:ascii="Times New Roman" w:hAnsi="Times New Roman" w:cs="Times New Roman"/>
          <w:sz w:val="30"/>
          <w:szCs w:val="30"/>
        </w:rPr>
        <w:t>Одним из основных принципов охраны и использования объектов животного мира и среды их обитания, заложенным в Законе Республики Беларусь «О животном мире» является принцип гуманности, 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 </w:t>
      </w:r>
      <w:r w:rsidRPr="006A66B6">
        <w:rPr>
          <w:rFonts w:ascii="Times New Roman" w:hAnsi="Times New Roman" w:cs="Times New Roman"/>
          <w:sz w:val="30"/>
          <w:szCs w:val="30"/>
        </w:rPr>
        <w:t>е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сть</w:t>
      </w:r>
      <w:proofErr w:type="spellEnd"/>
      <w:r w:rsidRPr="006A66B6">
        <w:rPr>
          <w:rFonts w:ascii="Times New Roman" w:hAnsi="Times New Roman" w:cs="Times New Roman"/>
          <w:sz w:val="30"/>
          <w:szCs w:val="30"/>
        </w:rPr>
        <w:t xml:space="preserve"> пользования объектами животного мира способами, не допускающими жестокого обращения с дикими животными.</w:t>
      </w:r>
    </w:p>
    <w:p w:rsidR="006A66B6" w:rsidRPr="006A66B6" w:rsidRDefault="006A66B6" w:rsidP="006A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A66B6">
        <w:rPr>
          <w:rFonts w:ascii="Times New Roman" w:hAnsi="Times New Roman" w:cs="Times New Roman"/>
          <w:sz w:val="30"/>
          <w:szCs w:val="30"/>
        </w:rPr>
        <w:t xml:space="preserve">Пользователи объектов животного мира в целях защиты диких животных обязаны не допускать жестокого обращения с дикими животными. </w:t>
      </w:r>
      <w:r w:rsidRPr="006A66B6">
        <w:rPr>
          <w:rFonts w:ascii="Times New Roman" w:hAnsi="Times New Roman" w:cs="Times New Roman"/>
          <w:b/>
          <w:bCs/>
          <w:sz w:val="30"/>
          <w:szCs w:val="30"/>
        </w:rPr>
        <w:t>Право специального пользования объектами животного мира и право на осуществление деятельности, связанной с пользованием объектами животного мира, прекращаются в случае жестокого обращения с дикими животными.</w:t>
      </w:r>
    </w:p>
    <w:p w:rsidR="006A66B6" w:rsidRPr="006A66B6" w:rsidRDefault="006A66B6" w:rsidP="006A66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A66B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Под жестоким обращением с дикими животными понимается</w:t>
      </w:r>
      <w:r w:rsidRPr="006A66B6">
        <w:rPr>
          <w:rFonts w:ascii="Times New Roman" w:hAnsi="Times New Roman" w:cs="Times New Roman"/>
          <w:i/>
          <w:iCs/>
          <w:sz w:val="30"/>
          <w:szCs w:val="30"/>
        </w:rPr>
        <w:t xml:space="preserve"> добыча диких животных, находящихся в бедственном положении, разрушение мест обитания диких животных, за исключением случаев, предусмотренных Законом Республики Беларусь «О животном мире» и иными законодательными актами, побои, истязание диких животных и иные действия (бездействие), противоречащие установленным законодательством правилам и принятым в обществе нормам гуманного отношения к животным.</w:t>
      </w:r>
    </w:p>
    <w:p w:rsidR="006A66B6" w:rsidRPr="006A66B6" w:rsidRDefault="006A66B6" w:rsidP="006A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A66B6">
        <w:rPr>
          <w:rFonts w:ascii="Times New Roman" w:hAnsi="Times New Roman" w:cs="Times New Roman"/>
          <w:b/>
          <w:bCs/>
          <w:sz w:val="30"/>
          <w:szCs w:val="30"/>
          <w:lang w:val="ru-RU"/>
        </w:rPr>
        <w:t>З</w:t>
      </w:r>
      <w:r w:rsidRPr="006A66B6">
        <w:rPr>
          <w:rFonts w:ascii="Times New Roman" w:hAnsi="Times New Roman" w:cs="Times New Roman"/>
          <w:b/>
          <w:bCs/>
          <w:sz w:val="30"/>
          <w:szCs w:val="30"/>
        </w:rPr>
        <w:t>а жестокое обращение с животными предусмотрена административная ответственность (статья 16.29 Кодекса Республики Беларусь об административных правонарушениях) и уголовная ответственность (статья 339</w:t>
      </w:r>
      <w:r w:rsidRPr="006A66B6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1</w:t>
      </w:r>
      <w:r w:rsidRPr="006A66B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6A66B6">
        <w:rPr>
          <w:rFonts w:ascii="Times New Roman" w:hAnsi="Times New Roman" w:cs="Times New Roman"/>
          <w:b/>
          <w:bCs/>
          <w:sz w:val="30"/>
          <w:szCs w:val="30"/>
        </w:rPr>
        <w:t>Уголовн</w:t>
      </w:r>
      <w:proofErr w:type="spellEnd"/>
      <w:r w:rsidRPr="006A66B6">
        <w:rPr>
          <w:rFonts w:ascii="Times New Roman" w:hAnsi="Times New Roman" w:cs="Times New Roman"/>
          <w:b/>
          <w:bCs/>
          <w:sz w:val="30"/>
          <w:szCs w:val="30"/>
          <w:lang w:val="ru-RU"/>
        </w:rPr>
        <w:t>ого</w:t>
      </w:r>
      <w:r w:rsidRPr="006A66B6">
        <w:rPr>
          <w:rFonts w:ascii="Times New Roman" w:hAnsi="Times New Roman" w:cs="Times New Roman"/>
          <w:b/>
          <w:bCs/>
          <w:sz w:val="30"/>
          <w:szCs w:val="30"/>
        </w:rPr>
        <w:t xml:space="preserve"> кодекс</w:t>
      </w:r>
      <w:r w:rsidRPr="006A66B6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6A66B6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Республики Беларусь).</w:t>
      </w:r>
    </w:p>
    <w:p w:rsidR="00143A20" w:rsidRPr="00950446" w:rsidRDefault="006A66B6" w:rsidP="00AA38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6A66B6">
        <w:rPr>
          <w:rFonts w:ascii="Times New Roman" w:hAnsi="Times New Roman" w:cs="Times New Roman"/>
          <w:b/>
          <w:bCs/>
          <w:sz w:val="30"/>
          <w:szCs w:val="30"/>
          <w:lang w:val="ru-RU"/>
        </w:rPr>
        <w:t>Минприроды призывает неравнодушных граждан информировать о случаях жестокого</w:t>
      </w:r>
      <w:bookmarkStart w:id="1" w:name="_GoBack"/>
      <w:bookmarkEnd w:id="1"/>
      <w:r w:rsidRPr="006A66B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обращения с животными по телефону 102.</w:t>
      </w:r>
    </w:p>
    <w:p w:rsidR="006A66B6" w:rsidRDefault="006A66B6" w:rsidP="00AA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E6A0B" w:rsidRPr="00143A20" w:rsidRDefault="00143A20" w:rsidP="00AA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3A20">
        <w:rPr>
          <w:rFonts w:ascii="Times New Roman" w:hAnsi="Times New Roman" w:cs="Times New Roman"/>
          <w:sz w:val="30"/>
          <w:szCs w:val="30"/>
        </w:rPr>
        <w:t xml:space="preserve">По материалам </w:t>
      </w:r>
      <w:r w:rsidRPr="006A66B6">
        <w:rPr>
          <w:rFonts w:ascii="Times New Roman" w:hAnsi="Times New Roman" w:cs="Times New Roman"/>
          <w:sz w:val="30"/>
          <w:szCs w:val="30"/>
          <w:u w:val="single"/>
          <w:lang w:val="ru-RU"/>
        </w:rPr>
        <w:t>Официального сайта Президента Республики Беларусь</w:t>
      </w:r>
      <w:r w:rsidR="00AE6A0B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 (</w:t>
      </w:r>
      <w:r w:rsidR="00AE6A0B">
        <w:rPr>
          <w:rFonts w:ascii="Times New Roman" w:hAnsi="Times New Roman" w:cs="Times New Roman"/>
          <w:sz w:val="30"/>
          <w:szCs w:val="30"/>
          <w:u w:val="single"/>
          <w:lang w:val="ru-RU"/>
        </w:rPr>
        <w:fldChar w:fldCharType="begin"/>
      </w:r>
      <w:r w:rsidR="00AE6A0B">
        <w:rPr>
          <w:rFonts w:ascii="Times New Roman" w:hAnsi="Times New Roman" w:cs="Times New Roman"/>
          <w:sz w:val="30"/>
          <w:szCs w:val="30"/>
          <w:u w:val="single"/>
          <w:lang w:val="ru-RU"/>
        </w:rPr>
        <w:instrText xml:space="preserve"> HYPERLINK "</w:instrText>
      </w:r>
      <w:r w:rsidR="00AE6A0B" w:rsidRPr="00AE6A0B">
        <w:rPr>
          <w:rFonts w:ascii="Times New Roman" w:hAnsi="Times New Roman" w:cs="Times New Roman"/>
          <w:sz w:val="30"/>
          <w:szCs w:val="30"/>
          <w:u w:val="single"/>
          <w:lang w:val="ru-RU"/>
        </w:rPr>
        <w:instrText>https://president.gov.by/ru/events/doklad-nachalnika-gosinspekcii-ohrany-zhivotnogo-i-rastitelnogo-mira-pri-prezidente-belarusi-yuriya-tertelya</w:instrText>
      </w:r>
      <w:r w:rsidR="00AE6A0B">
        <w:rPr>
          <w:rFonts w:ascii="Times New Roman" w:hAnsi="Times New Roman" w:cs="Times New Roman"/>
          <w:sz w:val="30"/>
          <w:szCs w:val="30"/>
          <w:u w:val="single"/>
          <w:lang w:val="ru-RU"/>
        </w:rPr>
        <w:instrText xml:space="preserve">" </w:instrText>
      </w:r>
      <w:r w:rsidR="00AE6A0B">
        <w:rPr>
          <w:rFonts w:ascii="Times New Roman" w:hAnsi="Times New Roman" w:cs="Times New Roman"/>
          <w:sz w:val="30"/>
          <w:szCs w:val="30"/>
          <w:u w:val="single"/>
          <w:lang w:val="ru-RU"/>
        </w:rPr>
        <w:fldChar w:fldCharType="separate"/>
      </w:r>
      <w:r w:rsidR="00AE6A0B" w:rsidRPr="00AC3179">
        <w:rPr>
          <w:rStyle w:val="a3"/>
          <w:rFonts w:ascii="Times New Roman" w:hAnsi="Times New Roman" w:cs="Times New Roman"/>
          <w:sz w:val="30"/>
          <w:szCs w:val="30"/>
          <w:lang w:val="ru-RU"/>
        </w:rPr>
        <w:t>https://president.gov.by/ru</w:t>
      </w:r>
      <w:r w:rsidR="00AE6A0B" w:rsidRPr="00AC3179">
        <w:rPr>
          <w:rStyle w:val="a3"/>
          <w:rFonts w:ascii="Times New Roman" w:hAnsi="Times New Roman" w:cs="Times New Roman"/>
          <w:sz w:val="30"/>
          <w:szCs w:val="30"/>
          <w:lang w:val="ru-RU"/>
        </w:rPr>
        <w:t>/</w:t>
      </w:r>
      <w:r w:rsidR="00AE6A0B" w:rsidRPr="00AC3179">
        <w:rPr>
          <w:rStyle w:val="a3"/>
          <w:rFonts w:ascii="Times New Roman" w:hAnsi="Times New Roman" w:cs="Times New Roman"/>
          <w:sz w:val="30"/>
          <w:szCs w:val="30"/>
          <w:lang w:val="ru-RU"/>
        </w:rPr>
        <w:t>event</w:t>
      </w:r>
      <w:r w:rsidR="00AE6A0B" w:rsidRPr="00AC3179">
        <w:rPr>
          <w:rStyle w:val="a3"/>
          <w:rFonts w:ascii="Times New Roman" w:hAnsi="Times New Roman" w:cs="Times New Roman"/>
          <w:sz w:val="30"/>
          <w:szCs w:val="30"/>
          <w:lang w:val="ru-RU"/>
        </w:rPr>
        <w:t>s</w:t>
      </w:r>
      <w:r w:rsidR="00AE6A0B" w:rsidRPr="00AC3179">
        <w:rPr>
          <w:rStyle w:val="a3"/>
          <w:rFonts w:ascii="Times New Roman" w:hAnsi="Times New Roman" w:cs="Times New Roman"/>
          <w:sz w:val="30"/>
          <w:szCs w:val="30"/>
          <w:lang w:val="ru-RU"/>
        </w:rPr>
        <w:t>/doklad-nachalnika-gosinspekcii-ohrany-zhivotnogo-i-rastitelnogo-mira-pri-prezidente-belarusi-yuriya-tertelya</w:t>
      </w:r>
      <w:r w:rsidR="00AE6A0B">
        <w:rPr>
          <w:rFonts w:ascii="Times New Roman" w:hAnsi="Times New Roman" w:cs="Times New Roman"/>
          <w:sz w:val="30"/>
          <w:szCs w:val="30"/>
          <w:u w:val="single"/>
          <w:lang w:val="ru-RU"/>
        </w:rPr>
        <w:fldChar w:fldCharType="end"/>
      </w:r>
      <w:r w:rsidR="00AE6A0B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) </w:t>
      </w:r>
    </w:p>
    <w:sectPr w:rsidR="00AE6A0B" w:rsidRPr="00143A20" w:rsidSect="00E65743">
      <w:pgSz w:w="11906" w:h="16838"/>
      <w:pgMar w:top="567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33"/>
    <w:rsid w:val="00143A20"/>
    <w:rsid w:val="00203D9B"/>
    <w:rsid w:val="003264DE"/>
    <w:rsid w:val="006A66B6"/>
    <w:rsid w:val="007D5395"/>
    <w:rsid w:val="00950446"/>
    <w:rsid w:val="00AA3833"/>
    <w:rsid w:val="00AE6A0B"/>
    <w:rsid w:val="00E65743"/>
    <w:rsid w:val="00E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D46A"/>
  <w15:chartTrackingRefBased/>
  <w15:docId w15:val="{703C5F0B-D7CB-4441-90A6-A682BDEF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A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6A0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E6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Корзун</dc:creator>
  <cp:keywords/>
  <dc:description/>
  <cp:lastModifiedBy>Евгений Корзун</cp:lastModifiedBy>
  <cp:revision>3</cp:revision>
  <cp:lastPrinted>2022-07-26T14:12:00Z</cp:lastPrinted>
  <dcterms:created xsi:type="dcterms:W3CDTF">2022-07-26T11:37:00Z</dcterms:created>
  <dcterms:modified xsi:type="dcterms:W3CDTF">2022-07-26T15:39:00Z</dcterms:modified>
</cp:coreProperties>
</file>