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88C27" w14:textId="4D4588B0" w:rsidR="0016453C" w:rsidRPr="0016453C" w:rsidRDefault="0016453C" w:rsidP="00164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53C">
        <w:rPr>
          <w:rFonts w:ascii="Times New Roman" w:hAnsi="Times New Roman" w:cs="Times New Roman"/>
          <w:b/>
          <w:sz w:val="28"/>
          <w:szCs w:val="28"/>
        </w:rPr>
        <w:t>ВНИМАНИЮ ПЛАТЕЛЬЩИКОВ!!!</w:t>
      </w:r>
    </w:p>
    <w:p w14:paraId="750DCE30" w14:textId="711B1FD1" w:rsidR="009748CE" w:rsidRPr="0016453C" w:rsidRDefault="009748CE" w:rsidP="00A2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3C">
        <w:rPr>
          <w:rFonts w:ascii="Times New Roman" w:hAnsi="Times New Roman" w:cs="Times New Roman"/>
          <w:sz w:val="28"/>
          <w:szCs w:val="28"/>
        </w:rPr>
        <w:t>В соответствии с перечнем товаров, подлежащих маркировке средствами идентификации, определенным в приложении 2 к</w:t>
      </w: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</w:t>
      </w:r>
      <w:r w:rsidRPr="0016453C">
        <w:rPr>
          <w:rFonts w:ascii="Times New Roman" w:hAnsi="Times New Roman" w:cs="Times New Roman"/>
          <w:sz w:val="28"/>
          <w:szCs w:val="28"/>
        </w:rPr>
        <w:t xml:space="preserve">Совета Министров Республики Беларусь от 29.07.2011 </w:t>
      </w:r>
      <w:r w:rsidRPr="0016453C">
        <w:rPr>
          <w:rFonts w:ascii="Times New Roman" w:hAnsi="Times New Roman" w:cs="Times New Roman"/>
          <w:sz w:val="28"/>
          <w:szCs w:val="28"/>
        </w:rPr>
        <w:br/>
        <w:t xml:space="preserve">№ 1030 (далее – перечень), </w:t>
      </w:r>
      <w:r w:rsidRPr="0016453C">
        <w:rPr>
          <w:rFonts w:ascii="Times New Roman" w:hAnsi="Times New Roman" w:cs="Times New Roman"/>
          <w:b/>
          <w:bCs/>
          <w:sz w:val="28"/>
          <w:szCs w:val="28"/>
        </w:rPr>
        <w:t>с 01.11.2021 вводится маркировка средствами идентификации обуви</w:t>
      </w:r>
      <w:r w:rsidR="00A24574" w:rsidRPr="0016453C">
        <w:rPr>
          <w:rFonts w:ascii="Times New Roman" w:hAnsi="Times New Roman" w:cs="Times New Roman"/>
          <w:sz w:val="28"/>
          <w:szCs w:val="28"/>
        </w:rPr>
        <w:t xml:space="preserve">. </w:t>
      </w: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маркировке средствами идентификации подлежат также остатки </w:t>
      </w:r>
      <w:r w:rsidR="00A24574"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</w:t>
      </w: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имеющиеся на дату введения маркировки у субъектов хозяйствования, осуществляющих </w:t>
      </w:r>
      <w:r w:rsidRPr="0016453C">
        <w:rPr>
          <w:rFonts w:ascii="Times New Roman" w:hAnsi="Times New Roman" w:cs="Times New Roman"/>
          <w:sz w:val="28"/>
          <w:szCs w:val="28"/>
        </w:rPr>
        <w:t xml:space="preserve">производство, оптовую и (или) розничную торговлю </w:t>
      </w:r>
      <w:r w:rsidR="00A24574" w:rsidRPr="0016453C">
        <w:rPr>
          <w:rFonts w:ascii="Times New Roman" w:hAnsi="Times New Roman" w:cs="Times New Roman"/>
          <w:sz w:val="28"/>
          <w:szCs w:val="28"/>
        </w:rPr>
        <w:t>обувью</w:t>
      </w:r>
      <w:r w:rsidRPr="0016453C">
        <w:rPr>
          <w:rFonts w:ascii="Times New Roman" w:hAnsi="Times New Roman" w:cs="Times New Roman"/>
          <w:sz w:val="28"/>
          <w:szCs w:val="28"/>
        </w:rPr>
        <w:t>.</w:t>
      </w:r>
    </w:p>
    <w:p w14:paraId="2DABF12A" w14:textId="77777777" w:rsidR="009748CE" w:rsidRPr="0016453C" w:rsidRDefault="009748CE" w:rsidP="00974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3C">
        <w:rPr>
          <w:rFonts w:ascii="Times New Roman" w:hAnsi="Times New Roman" w:cs="Times New Roman"/>
          <w:sz w:val="28"/>
          <w:szCs w:val="28"/>
        </w:rPr>
        <w:t xml:space="preserve">В этой связи обращаем внимание, что в соответствии с пунктом 7 Инструкции о порядке маркировки остатков товаров, утвержденной постановлением Министерства по налогам и сборам Республики Беларусь от 03.05.2021 № 17 (далее – постановление № 17), в целях организации бесперебойной торговли субъекты хозяйствования </w:t>
      </w:r>
      <w:r w:rsidRPr="0016453C">
        <w:rPr>
          <w:rFonts w:ascii="Times New Roman" w:hAnsi="Times New Roman" w:cs="Times New Roman"/>
          <w:b/>
          <w:bCs/>
          <w:sz w:val="28"/>
          <w:szCs w:val="28"/>
        </w:rPr>
        <w:t>вправе</w:t>
      </w:r>
      <w:r w:rsidRPr="0016453C">
        <w:rPr>
          <w:rFonts w:ascii="Times New Roman" w:hAnsi="Times New Roman" w:cs="Times New Roman"/>
          <w:sz w:val="28"/>
          <w:szCs w:val="28"/>
        </w:rPr>
        <w:t xml:space="preserve"> провести инвентаризацию остатков товаров </w:t>
      </w:r>
      <w:r w:rsidRPr="0016453C">
        <w:rPr>
          <w:rFonts w:ascii="Times New Roman" w:hAnsi="Times New Roman" w:cs="Times New Roman"/>
          <w:b/>
          <w:bCs/>
          <w:sz w:val="28"/>
          <w:szCs w:val="28"/>
        </w:rPr>
        <w:t>до даты введения маркировки</w:t>
      </w:r>
      <w:r w:rsidRPr="0016453C">
        <w:rPr>
          <w:rFonts w:ascii="Times New Roman" w:hAnsi="Times New Roman" w:cs="Times New Roman"/>
          <w:sz w:val="28"/>
          <w:szCs w:val="28"/>
        </w:rPr>
        <w:t xml:space="preserve"> товаров унифицированными контрольными знаками или средствами идентификации и в порядке, установленном Инструкцией о порядке оборота кодов маркировки, средств идентификации, защищенных материальных носителей, защищенных материальных носителей с нанесенными средствами идентификации, знаков защиты, характеристиках средств идентификации, утвержденной постановлением № 17, приобрести средства идентификации.</w:t>
      </w:r>
    </w:p>
    <w:p w14:paraId="06297519" w14:textId="65E199D4" w:rsidR="009748CE" w:rsidRPr="0016453C" w:rsidRDefault="009748CE" w:rsidP="000E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53C">
        <w:rPr>
          <w:rFonts w:ascii="Times New Roman" w:hAnsi="Times New Roman" w:cs="Times New Roman"/>
          <w:sz w:val="28"/>
          <w:szCs w:val="28"/>
        </w:rPr>
        <w:t>В целях предоставления субъектам хозяйствования возможности заблаговременного приобретения кодов маркировки (средств идентификации) РУП «Издательство «</w:t>
      </w:r>
      <w:proofErr w:type="spellStart"/>
      <w:r w:rsidRPr="0016453C">
        <w:rPr>
          <w:rFonts w:ascii="Times New Roman" w:hAnsi="Times New Roman" w:cs="Times New Roman"/>
          <w:sz w:val="28"/>
          <w:szCs w:val="28"/>
        </w:rPr>
        <w:t>Белбланкавыд</w:t>
      </w:r>
      <w:proofErr w:type="spellEnd"/>
      <w:r w:rsidRPr="0016453C">
        <w:rPr>
          <w:rFonts w:ascii="Times New Roman" w:hAnsi="Times New Roman" w:cs="Times New Roman"/>
          <w:sz w:val="28"/>
          <w:szCs w:val="28"/>
        </w:rPr>
        <w:t xml:space="preserve">» </w:t>
      </w:r>
      <w:r w:rsidR="000E5922" w:rsidRPr="0016453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24574" w:rsidRPr="0016453C">
        <w:rPr>
          <w:rFonts w:ascii="Times New Roman" w:hAnsi="Times New Roman" w:cs="Times New Roman"/>
          <w:b/>
          <w:bCs/>
          <w:sz w:val="28"/>
          <w:szCs w:val="28"/>
        </w:rPr>
        <w:t xml:space="preserve"> 1 октября 2021 г.</w:t>
      </w:r>
      <w:r w:rsidR="00A24574" w:rsidRPr="0016453C">
        <w:rPr>
          <w:rFonts w:ascii="Times New Roman" w:hAnsi="Times New Roman" w:cs="Times New Roman"/>
          <w:sz w:val="28"/>
          <w:szCs w:val="28"/>
        </w:rPr>
        <w:t xml:space="preserve"> </w:t>
      </w:r>
      <w:r w:rsidR="00A24574" w:rsidRPr="0016453C">
        <w:rPr>
          <w:rFonts w:ascii="Times New Roman" w:hAnsi="Times New Roman" w:cs="Times New Roman"/>
          <w:b/>
          <w:bCs/>
          <w:sz w:val="28"/>
          <w:szCs w:val="28"/>
        </w:rPr>
        <w:t>обеспечена возможность получения</w:t>
      </w:r>
      <w:r w:rsidR="00A24574" w:rsidRPr="0016453C">
        <w:rPr>
          <w:rFonts w:ascii="Times New Roman" w:hAnsi="Times New Roman" w:cs="Times New Roman"/>
          <w:sz w:val="28"/>
          <w:szCs w:val="28"/>
        </w:rPr>
        <w:t xml:space="preserve"> субъектами хозяйствования </w:t>
      </w:r>
      <w:r w:rsidR="00A24574" w:rsidRPr="0016453C">
        <w:rPr>
          <w:rFonts w:ascii="Times New Roman" w:hAnsi="Times New Roman" w:cs="Times New Roman"/>
          <w:b/>
          <w:bCs/>
          <w:sz w:val="28"/>
          <w:szCs w:val="28"/>
        </w:rPr>
        <w:t>кодов маркировки</w:t>
      </w:r>
      <w:r w:rsidR="00A24574" w:rsidRPr="0016453C">
        <w:rPr>
          <w:rFonts w:ascii="Times New Roman" w:hAnsi="Times New Roman" w:cs="Times New Roman"/>
          <w:sz w:val="28"/>
          <w:szCs w:val="28"/>
        </w:rPr>
        <w:t xml:space="preserve"> белорусского образца для маркировки </w:t>
      </w:r>
      <w:r w:rsidR="00A24574" w:rsidRPr="0016453C">
        <w:rPr>
          <w:rFonts w:ascii="Times New Roman" w:hAnsi="Times New Roman" w:cs="Times New Roman"/>
          <w:b/>
          <w:bCs/>
          <w:sz w:val="28"/>
          <w:szCs w:val="28"/>
        </w:rPr>
        <w:t xml:space="preserve">остатков обувной продукции. </w:t>
      </w:r>
    </w:p>
    <w:p w14:paraId="1AD73668" w14:textId="1743AC42" w:rsidR="000E5922" w:rsidRPr="0016453C" w:rsidRDefault="000E5922" w:rsidP="008D49FB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453C">
        <w:rPr>
          <w:rFonts w:ascii="Times New Roman" w:hAnsi="Times New Roman" w:cs="Times New Roman"/>
          <w:i/>
          <w:iCs/>
          <w:sz w:val="28"/>
          <w:szCs w:val="28"/>
        </w:rPr>
        <w:t xml:space="preserve">Справочно. Информация о выдаче кодов маркировки белорусского образца для маркировки обуви размещена в сети Интернет по адресу: </w:t>
      </w:r>
      <w:hyperlink r:id="rId7" w:history="1">
        <w:r w:rsidRPr="0016453C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https://datamark.by/markirovka-ostatkov-tovarov-obuvnoj-produkczii/</w:t>
        </w:r>
      </w:hyperlink>
      <w:r w:rsidRPr="0016453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7F7DE744" w14:textId="77777777" w:rsidR="009748CE" w:rsidRPr="0016453C" w:rsidRDefault="009748CE" w:rsidP="009748C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3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Одновременно обращаем внимание, что товары, в том числе их остатки, признаются маркированными, если на них или их упаковку в установленном</w:t>
      </w:r>
      <w:r w:rsidRPr="0016453C">
        <w:rPr>
          <w:rFonts w:ascii="Times New Roman" w:hAnsi="Times New Roman" w:cs="Times New Roman"/>
          <w:sz w:val="28"/>
          <w:szCs w:val="28"/>
        </w:rPr>
        <w:t xml:space="preserve"> Советом Министров Республики Беларусь или уполномоченным им органом порядке нанесены средства идентификации и достоверные сведения о таких товарах, нанесенных на них или их упаковку средствах идентификации содержатся в </w:t>
      </w: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информационной системе маркировки товаров унифицированными контрольными знаками или средствами идентификации (далее – система маркировки)</w:t>
      </w:r>
      <w:r w:rsidRPr="0016453C">
        <w:rPr>
          <w:rFonts w:ascii="Times New Roman" w:hAnsi="Times New Roman" w:cs="Times New Roman"/>
          <w:sz w:val="28"/>
          <w:szCs w:val="28"/>
        </w:rPr>
        <w:t>.</w:t>
      </w:r>
    </w:p>
    <w:p w14:paraId="1C1E1BD5" w14:textId="19E7A590" w:rsidR="009748CE" w:rsidRPr="0016453C" w:rsidRDefault="009748CE" w:rsidP="009748C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53C">
        <w:rPr>
          <w:rFonts w:ascii="Times New Roman" w:hAnsi="Times New Roman" w:cs="Times New Roman"/>
          <w:sz w:val="28"/>
          <w:szCs w:val="28"/>
        </w:rPr>
        <w:t>Учитывая изложенное, после нанесения средств идентификации на остатки обуви</w:t>
      </w:r>
      <w:r w:rsidR="000E5922" w:rsidRPr="0016453C">
        <w:rPr>
          <w:rFonts w:ascii="Times New Roman" w:hAnsi="Times New Roman" w:cs="Times New Roman"/>
          <w:sz w:val="28"/>
          <w:szCs w:val="28"/>
        </w:rPr>
        <w:t xml:space="preserve"> </w:t>
      </w:r>
      <w:r w:rsidRPr="0016453C">
        <w:rPr>
          <w:rFonts w:ascii="Times New Roman" w:hAnsi="Times New Roman" w:cs="Times New Roman"/>
          <w:sz w:val="28"/>
          <w:szCs w:val="28"/>
        </w:rPr>
        <w:t>субъектам хозяйствования необходимо внести сведения, установленные постановлением № 17, в систему маркировки.</w:t>
      </w:r>
    </w:p>
    <w:p w14:paraId="0FEA13E2" w14:textId="5AB05DB5" w:rsidR="009748CE" w:rsidRPr="0016453C" w:rsidRDefault="009748CE" w:rsidP="00974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возможность </w:t>
      </w:r>
      <w:r w:rsidRPr="00164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внесения</w:t>
      </w: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хозяйствования </w:t>
      </w:r>
      <w:r w:rsidRPr="00164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сведений</w:t>
      </w: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систему маркировки</w:t>
      </w: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остатках </w:t>
      </w:r>
      <w:r w:rsidR="000E5922" w:rsidRPr="00164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обуви</w:t>
      </w: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предоставлена </w:t>
      </w:r>
      <w:r w:rsidRPr="00164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</w:t>
      </w:r>
      <w:r w:rsidR="008D49FB" w:rsidRPr="00164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</w:t>
      </w:r>
      <w:r w:rsidRPr="00164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="008D49FB" w:rsidRPr="00164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8D49FB"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2645969F" w14:textId="3B07CC1C" w:rsidR="009748CE" w:rsidRPr="0016453C" w:rsidRDefault="008D49FB" w:rsidP="009748CE">
      <w:pPr>
        <w:spacing w:after="1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64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информируем, что </w:t>
      </w:r>
      <w:r w:rsidR="009748CE" w:rsidRPr="0016453C">
        <w:rPr>
          <w:rFonts w:ascii="Times New Roman" w:eastAsia="Times New Roman" w:hAnsi="Times New Roman"/>
          <w:sz w:val="28"/>
          <w:szCs w:val="28"/>
          <w:lang w:eastAsia="x-none"/>
        </w:rPr>
        <w:t xml:space="preserve">для субъектов хозяйствования </w:t>
      </w:r>
      <w:r w:rsidR="009748CE" w:rsidRPr="0016453C">
        <w:rPr>
          <w:rFonts w:ascii="Times New Roman" w:eastAsia="Times New Roman" w:hAnsi="Times New Roman"/>
          <w:sz w:val="28"/>
          <w:szCs w:val="28"/>
          <w:lang w:eastAsia="x-none"/>
        </w:rPr>
        <w:br/>
        <w:t>РУП «Издательство «</w:t>
      </w:r>
      <w:proofErr w:type="spellStart"/>
      <w:r w:rsidR="009748CE" w:rsidRPr="0016453C">
        <w:rPr>
          <w:rFonts w:ascii="Times New Roman" w:eastAsia="Times New Roman" w:hAnsi="Times New Roman"/>
          <w:sz w:val="28"/>
          <w:szCs w:val="28"/>
          <w:lang w:eastAsia="x-none"/>
        </w:rPr>
        <w:t>Белбланкавыд</w:t>
      </w:r>
      <w:proofErr w:type="spellEnd"/>
      <w:r w:rsidR="009748CE" w:rsidRPr="0016453C">
        <w:rPr>
          <w:rFonts w:ascii="Times New Roman" w:eastAsia="Times New Roman" w:hAnsi="Times New Roman"/>
          <w:sz w:val="28"/>
          <w:szCs w:val="28"/>
          <w:lang w:eastAsia="x-none"/>
        </w:rPr>
        <w:t xml:space="preserve">» </w:t>
      </w:r>
      <w:r w:rsidRPr="0016453C">
        <w:rPr>
          <w:rFonts w:ascii="Times New Roman" w:eastAsia="Times New Roman" w:hAnsi="Times New Roman"/>
          <w:sz w:val="28"/>
          <w:szCs w:val="28"/>
          <w:lang w:eastAsia="x-none"/>
        </w:rPr>
        <w:t xml:space="preserve">также </w:t>
      </w:r>
      <w:r w:rsidR="009748CE" w:rsidRPr="0016453C">
        <w:rPr>
          <w:rFonts w:ascii="Times New Roman" w:eastAsia="Times New Roman" w:hAnsi="Times New Roman"/>
          <w:sz w:val="28"/>
          <w:szCs w:val="28"/>
          <w:lang w:eastAsia="x-none"/>
        </w:rPr>
        <w:t>предоставлена тестовая зона для обучения и проведения необходимых подготовительных мероприятий.</w:t>
      </w:r>
    </w:p>
    <w:p w14:paraId="486B39E3" w14:textId="77777777" w:rsidR="008D49FB" w:rsidRPr="0016453C" w:rsidRDefault="008D49FB" w:rsidP="008D49FB">
      <w:pPr>
        <w:tabs>
          <w:tab w:val="left" w:pos="6840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03E1F" w14:textId="77777777" w:rsidR="008D49FB" w:rsidRPr="0016453C" w:rsidRDefault="008D49FB" w:rsidP="008D49FB">
      <w:pPr>
        <w:tabs>
          <w:tab w:val="left" w:pos="6840"/>
        </w:tabs>
        <w:spacing w:after="0" w:line="1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49FB" w:rsidRPr="0016453C" w:rsidSect="006531D3">
      <w:headerReference w:type="default" r:id="rId8"/>
      <w:pgSz w:w="11906" w:h="16838"/>
      <w:pgMar w:top="992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031D" w14:textId="77777777" w:rsidR="00554731" w:rsidRDefault="00554731">
      <w:pPr>
        <w:spacing w:after="0" w:line="240" w:lineRule="auto"/>
      </w:pPr>
      <w:r>
        <w:separator/>
      </w:r>
    </w:p>
  </w:endnote>
  <w:endnote w:type="continuationSeparator" w:id="0">
    <w:p w14:paraId="43A26BE5" w14:textId="77777777" w:rsidR="00554731" w:rsidRDefault="005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E83F4" w14:textId="77777777" w:rsidR="00554731" w:rsidRDefault="00554731">
      <w:pPr>
        <w:spacing w:after="0" w:line="240" w:lineRule="auto"/>
      </w:pPr>
      <w:r>
        <w:separator/>
      </w:r>
    </w:p>
  </w:footnote>
  <w:footnote w:type="continuationSeparator" w:id="0">
    <w:p w14:paraId="01D330AB" w14:textId="77777777" w:rsidR="00554731" w:rsidRDefault="005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E983A" w14:textId="77777777" w:rsidR="00697F39" w:rsidRPr="005842D4" w:rsidRDefault="008D49FB" w:rsidP="005842D4">
    <w:pPr>
      <w:pStyle w:val="a3"/>
      <w:jc w:val="center"/>
      <w:rPr>
        <w:sz w:val="24"/>
      </w:rPr>
    </w:pPr>
    <w:r w:rsidRPr="005842D4">
      <w:rPr>
        <w:sz w:val="24"/>
      </w:rPr>
      <w:fldChar w:fldCharType="begin"/>
    </w:r>
    <w:r w:rsidRPr="005842D4">
      <w:rPr>
        <w:sz w:val="24"/>
      </w:rPr>
      <w:instrText xml:space="preserve"> PAGE   \* MERGEFORMAT </w:instrText>
    </w:r>
    <w:r w:rsidRPr="005842D4">
      <w:rPr>
        <w:sz w:val="24"/>
      </w:rPr>
      <w:fldChar w:fldCharType="separate"/>
    </w:r>
    <w:r w:rsidR="0016453C">
      <w:rPr>
        <w:noProof/>
        <w:sz w:val="24"/>
      </w:rPr>
      <w:t>2</w:t>
    </w:r>
    <w:r w:rsidRPr="005842D4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5ADA"/>
    <w:multiLevelType w:val="hybridMultilevel"/>
    <w:tmpl w:val="ABB49EC4"/>
    <w:lvl w:ilvl="0" w:tplc="3EDAA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E"/>
    <w:rsid w:val="000E5922"/>
    <w:rsid w:val="00115573"/>
    <w:rsid w:val="0016453C"/>
    <w:rsid w:val="001A35AE"/>
    <w:rsid w:val="003D27B9"/>
    <w:rsid w:val="003E5755"/>
    <w:rsid w:val="005140BF"/>
    <w:rsid w:val="00554731"/>
    <w:rsid w:val="005562FF"/>
    <w:rsid w:val="00687252"/>
    <w:rsid w:val="00710D5A"/>
    <w:rsid w:val="008D49FB"/>
    <w:rsid w:val="009748CE"/>
    <w:rsid w:val="00A24574"/>
    <w:rsid w:val="00B763BC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57E6"/>
  <w15:chartTrackingRefBased/>
  <w15:docId w15:val="{0F034E90-3F85-4B1D-87F7-C0D0095B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4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48CE"/>
  </w:style>
  <w:style w:type="character" w:styleId="a5">
    <w:name w:val="Hyperlink"/>
    <w:basedOn w:val="a0"/>
    <w:uiPriority w:val="99"/>
    <w:unhideWhenUsed/>
    <w:rsid w:val="000E59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592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6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4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mark.by/markirovka-ostatkov-tovarov-obuvnoj-produkcz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dc:description/>
  <cp:lastModifiedBy>Азаренко Маргарита Александровна</cp:lastModifiedBy>
  <cp:revision>2</cp:revision>
  <cp:lastPrinted>2021-10-26T05:46:00Z</cp:lastPrinted>
  <dcterms:created xsi:type="dcterms:W3CDTF">2021-10-26T05:48:00Z</dcterms:created>
  <dcterms:modified xsi:type="dcterms:W3CDTF">2021-10-26T05:48:00Z</dcterms:modified>
</cp:coreProperties>
</file>