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49" w:rsidRPr="009F3E3B" w:rsidRDefault="0075142E" w:rsidP="0075142E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Шумилинский районный сектор </w:t>
      </w:r>
      <w:r w:rsidR="00476683">
        <w:rPr>
          <w:rFonts w:ascii="Times New Roman" w:hAnsi="Times New Roman"/>
          <w:b/>
          <w:sz w:val="30"/>
          <w:szCs w:val="30"/>
        </w:rPr>
        <w:t>Витебско</w:t>
      </w:r>
      <w:r>
        <w:rPr>
          <w:rFonts w:ascii="Times New Roman" w:hAnsi="Times New Roman"/>
          <w:b/>
          <w:sz w:val="30"/>
          <w:szCs w:val="30"/>
        </w:rPr>
        <w:t>го</w:t>
      </w:r>
      <w:r w:rsidR="009F3E3B">
        <w:rPr>
          <w:rFonts w:ascii="Times New Roman" w:hAnsi="Times New Roman"/>
          <w:b/>
          <w:sz w:val="30"/>
          <w:szCs w:val="30"/>
        </w:rPr>
        <w:t xml:space="preserve"> областно</w:t>
      </w:r>
      <w:r>
        <w:rPr>
          <w:rFonts w:ascii="Times New Roman" w:hAnsi="Times New Roman"/>
          <w:b/>
          <w:sz w:val="30"/>
          <w:szCs w:val="30"/>
        </w:rPr>
        <w:t>го</w:t>
      </w:r>
      <w:r w:rsidR="009F3E3B">
        <w:rPr>
          <w:rFonts w:ascii="Times New Roman" w:hAnsi="Times New Roman"/>
          <w:b/>
          <w:sz w:val="30"/>
          <w:szCs w:val="30"/>
        </w:rPr>
        <w:t xml:space="preserve"> управлени</w:t>
      </w:r>
      <w:r>
        <w:rPr>
          <w:rFonts w:ascii="Times New Roman" w:hAnsi="Times New Roman"/>
          <w:b/>
          <w:sz w:val="30"/>
          <w:szCs w:val="30"/>
        </w:rPr>
        <w:t>я</w:t>
      </w:r>
      <w:r w:rsidR="009F3E3B">
        <w:rPr>
          <w:rFonts w:ascii="Times New Roman" w:hAnsi="Times New Roman"/>
          <w:b/>
          <w:sz w:val="30"/>
          <w:szCs w:val="30"/>
        </w:rPr>
        <w:t xml:space="preserve"> Фонда социальной защиты населения предупреждает о негативных последствиях выплаты и </w:t>
      </w:r>
      <w:r w:rsidR="003E4B49" w:rsidRPr="009F3E3B">
        <w:rPr>
          <w:rFonts w:ascii="Times New Roman" w:hAnsi="Times New Roman"/>
          <w:b/>
          <w:sz w:val="30"/>
          <w:szCs w:val="30"/>
        </w:rPr>
        <w:t>получения</w:t>
      </w:r>
      <w:r w:rsidR="009F3E3B">
        <w:rPr>
          <w:rFonts w:ascii="Times New Roman" w:hAnsi="Times New Roman"/>
          <w:b/>
          <w:sz w:val="30"/>
          <w:szCs w:val="30"/>
        </w:rPr>
        <w:t xml:space="preserve"> заработной платы «в конвертах».</w:t>
      </w:r>
    </w:p>
    <w:p w:rsidR="004B2267" w:rsidRPr="002E2E84" w:rsidRDefault="004B2267" w:rsidP="002E2E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2E2E84">
        <w:rPr>
          <w:rStyle w:val="word-wrapper"/>
          <w:color w:val="242424"/>
          <w:sz w:val="30"/>
          <w:szCs w:val="30"/>
        </w:rPr>
        <w:t xml:space="preserve">Тема </w:t>
      </w:r>
      <w:r w:rsidR="006F2A84" w:rsidRPr="002E2E84">
        <w:rPr>
          <w:rStyle w:val="word-wrapper"/>
          <w:color w:val="242424"/>
          <w:sz w:val="30"/>
          <w:szCs w:val="30"/>
        </w:rPr>
        <w:t>выплаты</w:t>
      </w:r>
      <w:r w:rsidRPr="002E2E84">
        <w:rPr>
          <w:rStyle w:val="word-wrapper"/>
          <w:color w:val="242424"/>
          <w:sz w:val="30"/>
          <w:szCs w:val="30"/>
        </w:rPr>
        <w:t xml:space="preserve"> зарплаты с нарушением законодательства без </w:t>
      </w:r>
      <w:r w:rsidR="006F2A84" w:rsidRPr="002E2E84">
        <w:rPr>
          <w:rStyle w:val="word-wrapper"/>
          <w:color w:val="242424"/>
          <w:sz w:val="30"/>
          <w:szCs w:val="30"/>
        </w:rPr>
        <w:t xml:space="preserve">её </w:t>
      </w:r>
      <w:r w:rsidRPr="002E2E84">
        <w:rPr>
          <w:rStyle w:val="word-wrapper"/>
          <w:color w:val="242424"/>
          <w:sz w:val="30"/>
          <w:szCs w:val="30"/>
        </w:rPr>
        <w:t>отражения в</w:t>
      </w:r>
      <w:r w:rsidR="00A514C1" w:rsidRPr="002E2E84">
        <w:rPr>
          <w:rStyle w:val="word-wrapper"/>
          <w:color w:val="242424"/>
          <w:sz w:val="30"/>
          <w:szCs w:val="30"/>
        </w:rPr>
        <w:t xml:space="preserve"> </w:t>
      </w:r>
      <w:r w:rsidR="000B7079">
        <w:rPr>
          <w:rStyle w:val="word-wrapper"/>
          <w:color w:val="242424"/>
          <w:sz w:val="30"/>
          <w:szCs w:val="30"/>
        </w:rPr>
        <w:t>бухгалтерско</w:t>
      </w:r>
      <w:r w:rsidR="00192D89">
        <w:rPr>
          <w:rStyle w:val="word-wrapper"/>
          <w:color w:val="242424"/>
          <w:sz w:val="30"/>
          <w:szCs w:val="30"/>
        </w:rPr>
        <w:t>м</w:t>
      </w:r>
      <w:r w:rsidR="00A514C1" w:rsidRPr="002E2E84">
        <w:rPr>
          <w:rStyle w:val="word-wrapper"/>
          <w:color w:val="242424"/>
          <w:sz w:val="30"/>
          <w:szCs w:val="30"/>
        </w:rPr>
        <w:t xml:space="preserve"> учет</w:t>
      </w:r>
      <w:r w:rsidR="00192D89">
        <w:rPr>
          <w:rStyle w:val="word-wrapper"/>
          <w:color w:val="242424"/>
          <w:sz w:val="30"/>
          <w:szCs w:val="30"/>
        </w:rPr>
        <w:t>е</w:t>
      </w:r>
      <w:r w:rsidR="00A514C1" w:rsidRPr="002E2E84">
        <w:rPr>
          <w:rStyle w:val="word-wrapper"/>
          <w:color w:val="242424"/>
          <w:sz w:val="30"/>
          <w:szCs w:val="30"/>
        </w:rPr>
        <w:t xml:space="preserve"> </w:t>
      </w:r>
      <w:r w:rsidRPr="002E2E84">
        <w:rPr>
          <w:rStyle w:val="word-wrapper"/>
          <w:color w:val="242424"/>
          <w:sz w:val="30"/>
          <w:szCs w:val="30"/>
        </w:rPr>
        <w:t>в так называемом «конверте», находится на особом контроле</w:t>
      </w:r>
      <w:r w:rsidR="009F3E3B">
        <w:rPr>
          <w:rStyle w:val="word-wrapper"/>
          <w:color w:val="242424"/>
          <w:sz w:val="30"/>
          <w:szCs w:val="30"/>
        </w:rPr>
        <w:t xml:space="preserve"> у государственных органов</w:t>
      </w:r>
      <w:r w:rsidRPr="002E2E84">
        <w:rPr>
          <w:rStyle w:val="word-wrapper"/>
          <w:color w:val="242424"/>
          <w:sz w:val="30"/>
          <w:szCs w:val="30"/>
        </w:rPr>
        <w:t xml:space="preserve">, поскольку этот резонансный вопрос имеет значение не только для </w:t>
      </w:r>
      <w:r w:rsidR="00740B15" w:rsidRPr="002E2E84">
        <w:rPr>
          <w:rStyle w:val="word-wrapper"/>
          <w:color w:val="242424"/>
          <w:sz w:val="30"/>
          <w:szCs w:val="30"/>
        </w:rPr>
        <w:t xml:space="preserve">экономики </w:t>
      </w:r>
      <w:r w:rsidR="00DC18F2">
        <w:rPr>
          <w:rStyle w:val="word-wrapper"/>
          <w:color w:val="242424"/>
          <w:sz w:val="30"/>
          <w:szCs w:val="30"/>
        </w:rPr>
        <w:t>государства</w:t>
      </w:r>
      <w:r w:rsidR="00740B15" w:rsidRPr="002E2E84">
        <w:rPr>
          <w:rStyle w:val="word-wrapper"/>
          <w:color w:val="242424"/>
          <w:sz w:val="30"/>
          <w:szCs w:val="30"/>
        </w:rPr>
        <w:t xml:space="preserve">, но и для </w:t>
      </w:r>
      <w:r w:rsidRPr="002E2E84">
        <w:rPr>
          <w:rStyle w:val="word-wrapper"/>
          <w:color w:val="242424"/>
          <w:sz w:val="30"/>
          <w:szCs w:val="30"/>
        </w:rPr>
        <w:t>каждого работающего гражданина, получающего зарплату</w:t>
      </w:r>
      <w:r w:rsidR="00192D89">
        <w:rPr>
          <w:rStyle w:val="word-wrapper"/>
          <w:color w:val="242424"/>
          <w:sz w:val="30"/>
          <w:szCs w:val="30"/>
        </w:rPr>
        <w:t xml:space="preserve"> таким способом</w:t>
      </w:r>
      <w:r w:rsidRPr="002E2E84">
        <w:rPr>
          <w:rStyle w:val="word-wrapper"/>
          <w:color w:val="242424"/>
          <w:sz w:val="30"/>
          <w:szCs w:val="30"/>
        </w:rPr>
        <w:t>.</w:t>
      </w:r>
    </w:p>
    <w:p w:rsidR="002E2E84" w:rsidRPr="002E2E84" w:rsidRDefault="002E2E84" w:rsidP="002E2E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2E2E84">
        <w:rPr>
          <w:rStyle w:val="word-wrapper"/>
          <w:color w:val="242424"/>
          <w:sz w:val="30"/>
          <w:szCs w:val="30"/>
        </w:rPr>
        <w:t>Президент Республики Беларуси Александр Лукашенко</w:t>
      </w:r>
      <w:r>
        <w:rPr>
          <w:rStyle w:val="word-wrapper"/>
          <w:color w:val="242424"/>
          <w:sz w:val="30"/>
          <w:szCs w:val="30"/>
        </w:rPr>
        <w:t xml:space="preserve">, выступая с докладом на </w:t>
      </w:r>
      <w:hyperlink r:id="rId6" w:tgtFrame="_blank" w:history="1">
        <w:r w:rsidRPr="002E2E84">
          <w:rPr>
            <w:rStyle w:val="word-wrapper"/>
            <w:color w:val="242424"/>
            <w:sz w:val="30"/>
            <w:szCs w:val="30"/>
          </w:rPr>
          <w:t>VI Всебелорусском народном собрании</w:t>
        </w:r>
      </w:hyperlink>
      <w:r w:rsidRPr="002E2E84">
        <w:rPr>
          <w:rStyle w:val="word-wrapper"/>
          <w:color w:val="242424"/>
          <w:sz w:val="30"/>
          <w:szCs w:val="30"/>
        </w:rPr>
        <w:t xml:space="preserve">, жестко предупредил бизнесменов о недопустимости выплат зарплат </w:t>
      </w:r>
      <w:r w:rsidR="00DC18F2">
        <w:rPr>
          <w:rStyle w:val="word-wrapper"/>
          <w:color w:val="242424"/>
          <w:sz w:val="30"/>
          <w:szCs w:val="30"/>
        </w:rPr>
        <w:t>«</w:t>
      </w:r>
      <w:r w:rsidRPr="002E2E84">
        <w:rPr>
          <w:rStyle w:val="word-wrapper"/>
          <w:color w:val="242424"/>
          <w:sz w:val="30"/>
          <w:szCs w:val="30"/>
        </w:rPr>
        <w:t>в конвертах</w:t>
      </w:r>
      <w:r w:rsidR="00DC18F2">
        <w:rPr>
          <w:rStyle w:val="word-wrapper"/>
          <w:color w:val="242424"/>
          <w:sz w:val="30"/>
          <w:szCs w:val="30"/>
        </w:rPr>
        <w:t>»</w:t>
      </w:r>
      <w:r w:rsidRPr="002E2E84">
        <w:rPr>
          <w:rStyle w:val="word-wrapper"/>
          <w:color w:val="242424"/>
          <w:sz w:val="30"/>
          <w:szCs w:val="30"/>
        </w:rPr>
        <w:t>. Он подчеркнул пагубные последствия подобного рода выплат для экономики страны в целом и негативное влияние на тех, кто работает честно, уплачивая все налоги и выплаты в социальные фонды.</w:t>
      </w:r>
    </w:p>
    <w:p w:rsidR="00520884" w:rsidRPr="002E2E84" w:rsidRDefault="0084524D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Главная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520884">
        <w:rPr>
          <w:rStyle w:val="word-wrapper"/>
          <w:color w:val="242424"/>
          <w:sz w:val="30"/>
          <w:szCs w:val="30"/>
        </w:rPr>
        <w:t>цель</w:t>
      </w:r>
      <w:r w:rsidR="00520884" w:rsidRPr="002E2E84">
        <w:rPr>
          <w:rStyle w:val="word-wrapper"/>
          <w:color w:val="242424"/>
          <w:sz w:val="30"/>
          <w:szCs w:val="30"/>
        </w:rPr>
        <w:t xml:space="preserve"> выплаты заработной платы</w:t>
      </w:r>
      <w:r w:rsidR="00520884">
        <w:rPr>
          <w:rStyle w:val="word-wrapper"/>
          <w:color w:val="242424"/>
          <w:sz w:val="30"/>
          <w:szCs w:val="30"/>
        </w:rPr>
        <w:t xml:space="preserve"> без отражения ее в бухгалтерско</w:t>
      </w:r>
      <w:r w:rsidR="00192D89">
        <w:rPr>
          <w:rStyle w:val="word-wrapper"/>
          <w:color w:val="242424"/>
          <w:sz w:val="30"/>
          <w:szCs w:val="30"/>
        </w:rPr>
        <w:t>м</w:t>
      </w:r>
      <w:r w:rsidR="00520884">
        <w:rPr>
          <w:rStyle w:val="word-wrapper"/>
          <w:color w:val="242424"/>
          <w:sz w:val="30"/>
          <w:szCs w:val="30"/>
        </w:rPr>
        <w:t xml:space="preserve"> учет</w:t>
      </w:r>
      <w:r w:rsidR="00192D89">
        <w:rPr>
          <w:rStyle w:val="word-wrapper"/>
          <w:color w:val="242424"/>
          <w:sz w:val="30"/>
          <w:szCs w:val="30"/>
        </w:rPr>
        <w:t>е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9F3E3B">
        <w:rPr>
          <w:rStyle w:val="word-wrapper"/>
          <w:color w:val="242424"/>
          <w:sz w:val="30"/>
          <w:szCs w:val="30"/>
        </w:rPr>
        <w:t xml:space="preserve">для </w:t>
      </w:r>
      <w:r w:rsidR="009F3E3B" w:rsidRPr="002E2E84">
        <w:rPr>
          <w:rStyle w:val="word-wrapper"/>
          <w:color w:val="242424"/>
          <w:sz w:val="30"/>
          <w:szCs w:val="30"/>
        </w:rPr>
        <w:t xml:space="preserve">недобросовестного работодателя </w:t>
      </w:r>
      <w:r w:rsidR="00520884" w:rsidRPr="002E2E84">
        <w:rPr>
          <w:rStyle w:val="word-wrapper"/>
          <w:color w:val="242424"/>
          <w:sz w:val="30"/>
          <w:szCs w:val="30"/>
        </w:rPr>
        <w:t xml:space="preserve">– </w:t>
      </w:r>
      <w:r w:rsidR="00520884">
        <w:rPr>
          <w:rStyle w:val="word-wrapper"/>
          <w:color w:val="242424"/>
          <w:sz w:val="30"/>
          <w:szCs w:val="30"/>
        </w:rPr>
        <w:t>возможность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520884">
        <w:rPr>
          <w:rStyle w:val="word-wrapper"/>
          <w:color w:val="242424"/>
          <w:sz w:val="30"/>
          <w:szCs w:val="30"/>
        </w:rPr>
        <w:t>минимизировать расходы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192D89">
        <w:rPr>
          <w:rStyle w:val="word-wrapper"/>
          <w:color w:val="242424"/>
          <w:sz w:val="30"/>
          <w:szCs w:val="30"/>
        </w:rPr>
        <w:t>на</w:t>
      </w:r>
      <w:r w:rsidR="00520884" w:rsidRPr="002E2E84">
        <w:rPr>
          <w:rStyle w:val="word-wrapper"/>
          <w:color w:val="242424"/>
          <w:sz w:val="30"/>
          <w:szCs w:val="30"/>
        </w:rPr>
        <w:t xml:space="preserve"> уплат</w:t>
      </w:r>
      <w:r w:rsidR="00192D89">
        <w:rPr>
          <w:rStyle w:val="word-wrapper"/>
          <w:color w:val="242424"/>
          <w:sz w:val="30"/>
          <w:szCs w:val="30"/>
        </w:rPr>
        <w:t>у</w:t>
      </w:r>
      <w:r w:rsidR="00520884" w:rsidRPr="002E2E84">
        <w:rPr>
          <w:rStyle w:val="word-wrapper"/>
          <w:color w:val="242424"/>
          <w:sz w:val="30"/>
          <w:szCs w:val="30"/>
        </w:rPr>
        <w:t xml:space="preserve"> налогов, пошлин, обязательных страховых взносов и иных платежей, а также </w:t>
      </w:r>
      <w:r w:rsidR="00520884">
        <w:rPr>
          <w:rStyle w:val="word-wrapper"/>
          <w:color w:val="242424"/>
          <w:sz w:val="30"/>
          <w:szCs w:val="30"/>
        </w:rPr>
        <w:t>не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192D89">
        <w:rPr>
          <w:rStyle w:val="word-wrapper"/>
          <w:color w:val="242424"/>
          <w:sz w:val="30"/>
          <w:szCs w:val="30"/>
        </w:rPr>
        <w:t>исполнять</w:t>
      </w:r>
      <w:r w:rsidR="00520884">
        <w:rPr>
          <w:rStyle w:val="word-wrapper"/>
          <w:color w:val="242424"/>
          <w:sz w:val="30"/>
          <w:szCs w:val="30"/>
        </w:rPr>
        <w:t xml:space="preserve"> норм</w:t>
      </w:r>
      <w:r>
        <w:rPr>
          <w:rStyle w:val="word-wrapper"/>
          <w:color w:val="242424"/>
          <w:sz w:val="30"/>
          <w:szCs w:val="30"/>
        </w:rPr>
        <w:t>ы</w:t>
      </w:r>
      <w:r w:rsidR="00520884" w:rsidRPr="002E2E84">
        <w:rPr>
          <w:rStyle w:val="word-wrapper"/>
          <w:color w:val="242424"/>
          <w:sz w:val="30"/>
          <w:szCs w:val="30"/>
        </w:rPr>
        <w:t xml:space="preserve"> трудового законодательства. </w:t>
      </w:r>
    </w:p>
    <w:p w:rsidR="00520884" w:rsidRDefault="00A514C1" w:rsidP="00A514C1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Работ</w:t>
      </w:r>
      <w:r w:rsidR="00DC18F2">
        <w:rPr>
          <w:rStyle w:val="word-wrapper"/>
          <w:color w:val="242424"/>
          <w:sz w:val="30"/>
          <w:szCs w:val="30"/>
        </w:rPr>
        <w:t>ающий гражданин</w:t>
      </w:r>
      <w:r>
        <w:rPr>
          <w:rStyle w:val="word-wrapper"/>
          <w:color w:val="242424"/>
          <w:sz w:val="30"/>
          <w:szCs w:val="30"/>
        </w:rPr>
        <w:t>, без официального оформления трудовых либо гражданско-правовых отношений, попадает в зону социального риска, утрачива</w:t>
      </w:r>
      <w:r w:rsidR="00192D89">
        <w:rPr>
          <w:rStyle w:val="word-wrapper"/>
          <w:color w:val="242424"/>
          <w:sz w:val="30"/>
          <w:szCs w:val="30"/>
        </w:rPr>
        <w:t>ет</w:t>
      </w:r>
      <w:r>
        <w:rPr>
          <w:rStyle w:val="word-wrapper"/>
          <w:color w:val="242424"/>
          <w:sz w:val="30"/>
          <w:szCs w:val="30"/>
        </w:rPr>
        <w:t xml:space="preserve"> право</w:t>
      </w:r>
      <w:r w:rsidR="0084524D">
        <w:rPr>
          <w:rStyle w:val="word-wrapper"/>
          <w:color w:val="242424"/>
          <w:sz w:val="30"/>
          <w:szCs w:val="30"/>
        </w:rPr>
        <w:t>,</w:t>
      </w:r>
      <w:r>
        <w:rPr>
          <w:rStyle w:val="word-wrapper"/>
          <w:color w:val="242424"/>
          <w:sz w:val="30"/>
          <w:szCs w:val="30"/>
        </w:rPr>
        <w:t xml:space="preserve"> в первую очередь</w:t>
      </w:r>
      <w:r w:rsidR="0084524D">
        <w:rPr>
          <w:rStyle w:val="word-wrapper"/>
          <w:color w:val="242424"/>
          <w:sz w:val="30"/>
          <w:szCs w:val="30"/>
        </w:rPr>
        <w:t>,</w:t>
      </w:r>
      <w:r>
        <w:rPr>
          <w:rStyle w:val="word-wrapper"/>
          <w:color w:val="242424"/>
          <w:sz w:val="30"/>
          <w:szCs w:val="30"/>
        </w:rPr>
        <w:t xml:space="preserve"> на </w:t>
      </w:r>
      <w:r w:rsidR="0084524D">
        <w:rPr>
          <w:rStyle w:val="word-wrapper"/>
          <w:color w:val="242424"/>
          <w:sz w:val="30"/>
          <w:szCs w:val="30"/>
        </w:rPr>
        <w:t>сумму</w:t>
      </w:r>
      <w:r>
        <w:rPr>
          <w:rStyle w:val="word-wrapper"/>
          <w:color w:val="242424"/>
          <w:sz w:val="30"/>
          <w:szCs w:val="30"/>
        </w:rPr>
        <w:t xml:space="preserve"> обещанн</w:t>
      </w:r>
      <w:r w:rsidR="0084524D">
        <w:rPr>
          <w:rStyle w:val="word-wrapper"/>
          <w:color w:val="242424"/>
          <w:sz w:val="30"/>
          <w:szCs w:val="30"/>
        </w:rPr>
        <w:t>ого заработ</w:t>
      </w:r>
      <w:r>
        <w:rPr>
          <w:rStyle w:val="word-wrapper"/>
          <w:color w:val="242424"/>
          <w:sz w:val="30"/>
          <w:szCs w:val="30"/>
        </w:rPr>
        <w:t>к</w:t>
      </w:r>
      <w:r w:rsidR="0084524D">
        <w:rPr>
          <w:rStyle w:val="word-wrapper"/>
          <w:color w:val="242424"/>
          <w:sz w:val="30"/>
          <w:szCs w:val="30"/>
        </w:rPr>
        <w:t>а</w:t>
      </w:r>
      <w:r>
        <w:rPr>
          <w:rStyle w:val="word-wrapper"/>
          <w:color w:val="242424"/>
          <w:sz w:val="30"/>
          <w:szCs w:val="30"/>
        </w:rPr>
        <w:t xml:space="preserve">, на </w:t>
      </w:r>
      <w:r w:rsidR="00192D89">
        <w:rPr>
          <w:rStyle w:val="word-wrapper"/>
          <w:color w:val="242424"/>
          <w:sz w:val="30"/>
          <w:szCs w:val="30"/>
        </w:rPr>
        <w:t xml:space="preserve">гарантированные государством </w:t>
      </w:r>
      <w:r>
        <w:rPr>
          <w:rStyle w:val="word-wrapper"/>
          <w:color w:val="242424"/>
          <w:sz w:val="30"/>
          <w:szCs w:val="30"/>
        </w:rPr>
        <w:t xml:space="preserve">выплаты в связи с временной нетрудоспособностью, </w:t>
      </w:r>
      <w:r w:rsidR="00192D89">
        <w:rPr>
          <w:rStyle w:val="word-wrapper"/>
          <w:color w:val="242424"/>
          <w:sz w:val="30"/>
          <w:szCs w:val="30"/>
        </w:rPr>
        <w:t xml:space="preserve">а также на страховой </w:t>
      </w:r>
      <w:r>
        <w:rPr>
          <w:rStyle w:val="word-wrapper"/>
          <w:color w:val="242424"/>
          <w:sz w:val="30"/>
          <w:szCs w:val="30"/>
        </w:rPr>
        <w:t>пенсионный стаж.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Основным источником выплат </w:t>
      </w:r>
      <w:r w:rsidR="00FE1FCE">
        <w:rPr>
          <w:rStyle w:val="word-wrapper"/>
          <w:color w:val="242424"/>
          <w:sz w:val="30"/>
          <w:szCs w:val="30"/>
        </w:rPr>
        <w:t xml:space="preserve">трудовых </w:t>
      </w:r>
      <w:r w:rsidRPr="00520884">
        <w:rPr>
          <w:rStyle w:val="word-wrapper"/>
          <w:color w:val="242424"/>
          <w:sz w:val="30"/>
          <w:szCs w:val="30"/>
        </w:rPr>
        <w:t xml:space="preserve">пенсий и пособий по временной нетрудоспособности являются обязательные страховые взносы, которые уплачиваются работодателями за каждого работника в бюджет Фонда социальной защиты населения. В зависимости от уплаты обязательных страховых взносов приобретается право работающих граждан на выплаты по государственному социальному страхованию на случаи: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болезни, временной нетрудоспособности,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беременности и родов,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инвалидности,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>достижения пенсионного возраста,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потери кормильца,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>смерти застрахованного лица или члена его семьи.</w:t>
      </w:r>
    </w:p>
    <w:p w:rsidR="00D33A36" w:rsidRDefault="00520884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>Согласно законодательству о пенсионном обеспечении в 202</w:t>
      </w:r>
      <w:r w:rsidR="00E827A1">
        <w:rPr>
          <w:rStyle w:val="word-wrapper"/>
          <w:color w:val="242424"/>
          <w:sz w:val="30"/>
          <w:szCs w:val="30"/>
        </w:rPr>
        <w:t>5</w:t>
      </w:r>
      <w:r w:rsidRPr="00520884">
        <w:rPr>
          <w:rStyle w:val="word-wrapper"/>
          <w:color w:val="242424"/>
          <w:sz w:val="30"/>
          <w:szCs w:val="30"/>
        </w:rPr>
        <w:t xml:space="preserve"> году право на трудовую пенсию по возрасту, за</w:t>
      </w:r>
      <w:r w:rsidR="0084524D">
        <w:rPr>
          <w:rStyle w:val="word-wrapper"/>
          <w:color w:val="242424"/>
          <w:sz w:val="30"/>
          <w:szCs w:val="30"/>
        </w:rPr>
        <w:t xml:space="preserve"> </w:t>
      </w:r>
      <w:r w:rsidRPr="00520884">
        <w:rPr>
          <w:rStyle w:val="word-wrapper"/>
          <w:color w:val="242424"/>
          <w:sz w:val="30"/>
          <w:szCs w:val="30"/>
        </w:rPr>
        <w:t xml:space="preserve">выслугу лет имеют лица, у которых минимальный страховой стаж составляет </w:t>
      </w:r>
      <w:r w:rsidR="00E827A1">
        <w:rPr>
          <w:rStyle w:val="word-wrapper"/>
          <w:color w:val="242424"/>
          <w:sz w:val="30"/>
          <w:szCs w:val="30"/>
        </w:rPr>
        <w:t>20</w:t>
      </w:r>
      <w:r w:rsidRPr="00520884">
        <w:rPr>
          <w:rStyle w:val="word-wrapper"/>
          <w:color w:val="242424"/>
          <w:sz w:val="30"/>
          <w:szCs w:val="30"/>
        </w:rPr>
        <w:t xml:space="preserve"> лет. В страховой </w:t>
      </w:r>
      <w:r w:rsidRPr="00520884">
        <w:rPr>
          <w:rStyle w:val="word-wrapper"/>
          <w:color w:val="242424"/>
          <w:sz w:val="30"/>
          <w:szCs w:val="30"/>
        </w:rPr>
        <w:lastRenderedPageBreak/>
        <w:t>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</w:t>
      </w:r>
      <w:r w:rsidR="00E827A1">
        <w:rPr>
          <w:rStyle w:val="word-wrapper"/>
          <w:color w:val="242424"/>
          <w:sz w:val="30"/>
          <w:szCs w:val="30"/>
        </w:rPr>
        <w:t>.</w:t>
      </w:r>
      <w:bookmarkStart w:id="0" w:name="_GoBack"/>
      <w:bookmarkEnd w:id="0"/>
    </w:p>
    <w:p w:rsidR="00520884" w:rsidRPr="00D33A36" w:rsidRDefault="00520884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>Обязанность перечислять за работ</w:t>
      </w:r>
      <w:r w:rsidR="00DC18F2">
        <w:rPr>
          <w:rStyle w:val="word-wrapper"/>
          <w:color w:val="242424"/>
          <w:sz w:val="30"/>
          <w:szCs w:val="30"/>
        </w:rPr>
        <w:t>ающих граждан</w:t>
      </w:r>
      <w:r w:rsidRPr="00D33A36">
        <w:rPr>
          <w:rStyle w:val="word-wrapper"/>
          <w:color w:val="242424"/>
          <w:sz w:val="30"/>
          <w:szCs w:val="30"/>
        </w:rPr>
        <w:t xml:space="preserve"> </w:t>
      </w:r>
      <w:r w:rsidR="00DC18F2" w:rsidRPr="00520884">
        <w:rPr>
          <w:rStyle w:val="word-wrapper"/>
          <w:color w:val="242424"/>
          <w:sz w:val="30"/>
          <w:szCs w:val="30"/>
        </w:rPr>
        <w:t>обязательны</w:t>
      </w:r>
      <w:r w:rsidR="00DC18F2">
        <w:rPr>
          <w:rStyle w:val="word-wrapper"/>
          <w:color w:val="242424"/>
          <w:sz w:val="30"/>
          <w:szCs w:val="30"/>
        </w:rPr>
        <w:t>е</w:t>
      </w:r>
      <w:r w:rsidR="00DC18F2" w:rsidRPr="00520884">
        <w:rPr>
          <w:rStyle w:val="word-wrapper"/>
          <w:color w:val="242424"/>
          <w:sz w:val="30"/>
          <w:szCs w:val="30"/>
        </w:rPr>
        <w:t xml:space="preserve"> страховы</w:t>
      </w:r>
      <w:r w:rsidR="00DC18F2">
        <w:rPr>
          <w:rStyle w:val="word-wrapper"/>
          <w:color w:val="242424"/>
          <w:sz w:val="30"/>
          <w:szCs w:val="30"/>
        </w:rPr>
        <w:t>е</w:t>
      </w:r>
      <w:r w:rsidR="00DC18F2" w:rsidRPr="00D33A36">
        <w:rPr>
          <w:rStyle w:val="word-wrapper"/>
          <w:color w:val="242424"/>
          <w:sz w:val="30"/>
          <w:szCs w:val="30"/>
        </w:rPr>
        <w:t xml:space="preserve"> </w:t>
      </w:r>
      <w:r w:rsidRPr="00D33A36">
        <w:rPr>
          <w:rStyle w:val="word-wrapper"/>
          <w:color w:val="242424"/>
          <w:sz w:val="30"/>
          <w:szCs w:val="30"/>
        </w:rPr>
        <w:t>взносы в бюджет фо</w:t>
      </w:r>
      <w:r w:rsidR="0084524D">
        <w:rPr>
          <w:rStyle w:val="word-wrapper"/>
          <w:color w:val="242424"/>
          <w:sz w:val="30"/>
          <w:szCs w:val="30"/>
        </w:rPr>
        <w:t>нда социальной защиты населения</w:t>
      </w:r>
      <w:r w:rsidRPr="00D33A36">
        <w:rPr>
          <w:rStyle w:val="word-wrapper"/>
          <w:color w:val="242424"/>
          <w:sz w:val="30"/>
          <w:szCs w:val="30"/>
        </w:rPr>
        <w:t xml:space="preserve"> полностью лежит на нанимателе.</w:t>
      </w:r>
    </w:p>
    <w:p w:rsidR="00E8350F" w:rsidRPr="00D33A36" w:rsidRDefault="00D33A36" w:rsidP="00DC18F2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З</w:t>
      </w:r>
      <w:r w:rsidRPr="00D33A36">
        <w:rPr>
          <w:rStyle w:val="word-wrapper"/>
          <w:color w:val="242424"/>
          <w:sz w:val="30"/>
          <w:szCs w:val="30"/>
        </w:rPr>
        <w:t xml:space="preserve">а уклонение от начисления и уплаты обязательных страховых взносов </w:t>
      </w:r>
      <w:r>
        <w:rPr>
          <w:rStyle w:val="word-wrapper"/>
          <w:color w:val="242424"/>
          <w:sz w:val="30"/>
          <w:szCs w:val="30"/>
        </w:rPr>
        <w:t>с</w:t>
      </w:r>
      <w:r w:rsidR="00E8350F" w:rsidRPr="00D33A36">
        <w:rPr>
          <w:rStyle w:val="word-wrapper"/>
          <w:color w:val="242424"/>
          <w:sz w:val="30"/>
          <w:szCs w:val="30"/>
        </w:rPr>
        <w:t xml:space="preserve"> 19 июня 2021 года </w:t>
      </w:r>
      <w:r w:rsidR="00DC18F2" w:rsidRPr="00D33A36">
        <w:rPr>
          <w:rStyle w:val="word-wrapper"/>
          <w:color w:val="242424"/>
          <w:sz w:val="30"/>
          <w:szCs w:val="30"/>
        </w:rPr>
        <w:t xml:space="preserve">статьей 243-3 Уголовного кодекса Республики Беларусь </w:t>
      </w:r>
      <w:r w:rsidR="00E8350F" w:rsidRPr="00D33A36">
        <w:rPr>
          <w:rStyle w:val="word-wrapper"/>
          <w:color w:val="242424"/>
          <w:sz w:val="30"/>
          <w:szCs w:val="30"/>
        </w:rPr>
        <w:t>введена уголовная ответственность нанимателей</w:t>
      </w:r>
      <w:r w:rsidR="00DC18F2">
        <w:rPr>
          <w:rStyle w:val="word-wrapper"/>
          <w:color w:val="242424"/>
          <w:sz w:val="30"/>
          <w:szCs w:val="30"/>
        </w:rPr>
        <w:t xml:space="preserve">, которая </w:t>
      </w:r>
      <w:r w:rsidR="00E8350F" w:rsidRPr="00D33A36">
        <w:rPr>
          <w:rStyle w:val="word-wrapper"/>
          <w:color w:val="242424"/>
          <w:sz w:val="30"/>
          <w:szCs w:val="30"/>
        </w:rPr>
        <w:t>предусмотрена за доказанные умышленные действия, связанные с неуплатой обязательных страховых взносов в бюджет фонда, при условии, что сумма неуплаченных платежей превышает крупный размер - 2,5 тыс</w:t>
      </w:r>
      <w:r>
        <w:rPr>
          <w:rStyle w:val="word-wrapper"/>
          <w:color w:val="242424"/>
          <w:sz w:val="30"/>
          <w:szCs w:val="30"/>
        </w:rPr>
        <w:t>яч</w:t>
      </w:r>
      <w:r w:rsidR="00E8350F" w:rsidRPr="00D33A36">
        <w:rPr>
          <w:rStyle w:val="word-wrapper"/>
          <w:color w:val="242424"/>
          <w:sz w:val="30"/>
          <w:szCs w:val="30"/>
        </w:rPr>
        <w:t xml:space="preserve"> базовых величин.</w:t>
      </w:r>
      <w:r w:rsidR="00E8350F" w:rsidRPr="00D33A36">
        <w:rPr>
          <w:rStyle w:val="word-wrapper"/>
          <w:color w:val="242424"/>
        </w:rPr>
        <w:t xml:space="preserve"> </w:t>
      </w:r>
      <w:proofErr w:type="gramEnd"/>
    </w:p>
    <w:p w:rsidR="00334D78" w:rsidRPr="00D33A36" w:rsidRDefault="00334D78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 xml:space="preserve">Не смотря на проводимую государственными органами активную работу по предотвращению выплат заработной платы «в конвертах» </w:t>
      </w:r>
      <w:r w:rsidR="00192D89">
        <w:rPr>
          <w:rStyle w:val="word-wrapper"/>
          <w:color w:val="242424"/>
          <w:sz w:val="30"/>
          <w:szCs w:val="30"/>
        </w:rPr>
        <w:t>заботиться о собственном страховом стаже</w:t>
      </w:r>
      <w:r w:rsidRPr="00D33A36">
        <w:rPr>
          <w:rStyle w:val="word-wrapper"/>
          <w:color w:val="242424"/>
          <w:sz w:val="30"/>
          <w:szCs w:val="30"/>
        </w:rPr>
        <w:t xml:space="preserve"> нужно каждому</w:t>
      </w:r>
      <w:r w:rsidR="00D33A36">
        <w:rPr>
          <w:rStyle w:val="word-wrapper"/>
          <w:color w:val="242424"/>
          <w:sz w:val="30"/>
          <w:szCs w:val="30"/>
        </w:rPr>
        <w:t xml:space="preserve"> гражданину</w:t>
      </w:r>
      <w:r w:rsidRPr="00D33A36">
        <w:rPr>
          <w:rStyle w:val="word-wrapper"/>
          <w:color w:val="242424"/>
          <w:sz w:val="30"/>
          <w:szCs w:val="30"/>
        </w:rPr>
        <w:t xml:space="preserve">. </w:t>
      </w:r>
    </w:p>
    <w:p w:rsidR="00334D78" w:rsidRPr="00D33A36" w:rsidRDefault="00334D78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 xml:space="preserve">В органах Фонда социальной защиты населения имеется представляемая </w:t>
      </w:r>
      <w:r w:rsidR="00192D89">
        <w:rPr>
          <w:rStyle w:val="word-wrapper"/>
          <w:color w:val="242424"/>
          <w:sz w:val="30"/>
          <w:szCs w:val="30"/>
        </w:rPr>
        <w:t xml:space="preserve">с 2003 года </w:t>
      </w:r>
      <w:r w:rsidRPr="00D33A36">
        <w:rPr>
          <w:rStyle w:val="word-wrapper"/>
          <w:color w:val="242424"/>
          <w:sz w:val="30"/>
          <w:szCs w:val="30"/>
        </w:rPr>
        <w:t>работодателями информация о суммах начисленной</w:t>
      </w:r>
      <w:r w:rsidR="0084524D">
        <w:rPr>
          <w:rStyle w:val="word-wrapper"/>
          <w:color w:val="242424"/>
          <w:sz w:val="30"/>
          <w:szCs w:val="30"/>
        </w:rPr>
        <w:t xml:space="preserve"> </w:t>
      </w:r>
      <w:r w:rsidRPr="00D33A36">
        <w:rPr>
          <w:rStyle w:val="word-wrapper"/>
          <w:color w:val="242424"/>
          <w:sz w:val="30"/>
          <w:szCs w:val="30"/>
        </w:rPr>
        <w:t>работникам заработной платы и уплаченных обязательных страховых взнос</w:t>
      </w:r>
      <w:r w:rsidR="0084524D">
        <w:rPr>
          <w:rStyle w:val="word-wrapper"/>
          <w:color w:val="242424"/>
          <w:sz w:val="30"/>
          <w:szCs w:val="30"/>
        </w:rPr>
        <w:t>ах</w:t>
      </w:r>
      <w:r w:rsidRPr="00D33A36">
        <w:rPr>
          <w:rStyle w:val="word-wrapper"/>
          <w:color w:val="242424"/>
          <w:sz w:val="30"/>
          <w:szCs w:val="30"/>
        </w:rPr>
        <w:t>, которую каждый гражданин может запросить в отношении себя.</w:t>
      </w:r>
    </w:p>
    <w:p w:rsidR="00D33A36" w:rsidRDefault="00334D78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>П</w:t>
      </w:r>
      <w:r w:rsidR="00E8350F" w:rsidRPr="00D33A36">
        <w:rPr>
          <w:rStyle w:val="word-wrapper"/>
          <w:color w:val="242424"/>
          <w:sz w:val="30"/>
          <w:szCs w:val="30"/>
        </w:rPr>
        <w:t>олучить информацию о периодах уплаты страховых взносов</w:t>
      </w:r>
      <w:r w:rsidR="00873930">
        <w:rPr>
          <w:rStyle w:val="word-wrapper"/>
          <w:color w:val="242424"/>
          <w:sz w:val="30"/>
          <w:szCs w:val="30"/>
        </w:rPr>
        <w:t xml:space="preserve">                  </w:t>
      </w:r>
      <w:r w:rsidR="00E8350F" w:rsidRPr="00D33A36">
        <w:rPr>
          <w:rStyle w:val="word-wrapper"/>
          <w:color w:val="242424"/>
          <w:sz w:val="30"/>
          <w:szCs w:val="30"/>
        </w:rPr>
        <w:t xml:space="preserve"> и суммах выплат, из которых они уплачены </w:t>
      </w:r>
      <w:r w:rsidRPr="00D33A36">
        <w:rPr>
          <w:rStyle w:val="word-wrapper"/>
          <w:color w:val="242424"/>
          <w:sz w:val="30"/>
          <w:szCs w:val="30"/>
        </w:rPr>
        <w:t xml:space="preserve">и </w:t>
      </w:r>
      <w:proofErr w:type="gramStart"/>
      <w:r w:rsidR="00D33A36" w:rsidRPr="00D33A36">
        <w:rPr>
          <w:rStyle w:val="word-wrapper"/>
          <w:color w:val="242424"/>
          <w:sz w:val="30"/>
          <w:szCs w:val="30"/>
        </w:rPr>
        <w:t>у</w:t>
      </w:r>
      <w:r w:rsidRPr="00D33A36">
        <w:rPr>
          <w:rStyle w:val="word-wrapper"/>
          <w:color w:val="242424"/>
          <w:sz w:val="30"/>
          <w:szCs w:val="30"/>
        </w:rPr>
        <w:t>бедиться</w:t>
      </w:r>
      <w:proofErr w:type="gramEnd"/>
      <w:r w:rsidRPr="00D33A36">
        <w:rPr>
          <w:rStyle w:val="word-wrapper"/>
          <w:color w:val="242424"/>
          <w:sz w:val="30"/>
          <w:szCs w:val="30"/>
        </w:rPr>
        <w:t xml:space="preserve"> </w:t>
      </w:r>
      <w:r w:rsidR="00873930">
        <w:rPr>
          <w:rStyle w:val="word-wrapper"/>
          <w:color w:val="242424"/>
          <w:sz w:val="30"/>
          <w:szCs w:val="30"/>
        </w:rPr>
        <w:t xml:space="preserve">                              </w:t>
      </w:r>
      <w:r w:rsidRPr="00D33A36">
        <w:rPr>
          <w:rStyle w:val="word-wrapper"/>
          <w:color w:val="242424"/>
          <w:sz w:val="30"/>
          <w:szCs w:val="30"/>
        </w:rPr>
        <w:t xml:space="preserve">в ее достоверности </w:t>
      </w:r>
      <w:r w:rsidR="00E8350F" w:rsidRPr="00D33A36">
        <w:rPr>
          <w:rStyle w:val="word-wrapper"/>
          <w:color w:val="242424"/>
          <w:sz w:val="30"/>
          <w:szCs w:val="30"/>
        </w:rPr>
        <w:t xml:space="preserve">можно обратившись в любой районный </w:t>
      </w:r>
      <w:r w:rsidR="00873930">
        <w:rPr>
          <w:rStyle w:val="word-wrapper"/>
          <w:color w:val="242424"/>
          <w:sz w:val="30"/>
          <w:szCs w:val="30"/>
        </w:rPr>
        <w:t xml:space="preserve">                      </w:t>
      </w:r>
      <w:r w:rsidR="00E8350F" w:rsidRPr="00D33A36">
        <w:rPr>
          <w:rStyle w:val="word-wrapper"/>
          <w:color w:val="242424"/>
          <w:sz w:val="30"/>
          <w:szCs w:val="30"/>
        </w:rPr>
        <w:t xml:space="preserve">отдел Фонда за </w:t>
      </w:r>
      <w:r w:rsidRPr="00D33A36">
        <w:rPr>
          <w:rStyle w:val="word-wrapper"/>
          <w:color w:val="242424"/>
          <w:sz w:val="30"/>
          <w:szCs w:val="30"/>
        </w:rPr>
        <w:t>сведениями</w:t>
      </w:r>
      <w:r w:rsidR="00E8350F" w:rsidRPr="00D33A36">
        <w:rPr>
          <w:rStyle w:val="word-wrapper"/>
          <w:color w:val="242424"/>
          <w:sz w:val="30"/>
          <w:szCs w:val="30"/>
        </w:rPr>
        <w:t xml:space="preserve"> из индивидуального лицевого </w:t>
      </w:r>
      <w:r w:rsidR="00873930">
        <w:rPr>
          <w:rStyle w:val="word-wrapper"/>
          <w:color w:val="242424"/>
          <w:sz w:val="30"/>
          <w:szCs w:val="30"/>
        </w:rPr>
        <w:t xml:space="preserve">                  </w:t>
      </w:r>
      <w:r w:rsidR="00E8350F" w:rsidRPr="00D33A36">
        <w:rPr>
          <w:rStyle w:val="word-wrapper"/>
          <w:color w:val="242424"/>
          <w:sz w:val="30"/>
          <w:szCs w:val="30"/>
        </w:rPr>
        <w:t>счета</w:t>
      </w:r>
      <w:r w:rsidRPr="00D33A36">
        <w:rPr>
          <w:rStyle w:val="word-wrapper"/>
          <w:color w:val="242424"/>
          <w:sz w:val="30"/>
          <w:szCs w:val="30"/>
        </w:rPr>
        <w:t xml:space="preserve"> лично либо письменно</w:t>
      </w:r>
      <w:r w:rsidR="00192D89">
        <w:rPr>
          <w:rStyle w:val="word-wrapper"/>
          <w:color w:val="242424"/>
          <w:sz w:val="30"/>
          <w:szCs w:val="30"/>
        </w:rPr>
        <w:t xml:space="preserve"> и получить ее </w:t>
      </w:r>
      <w:r w:rsidR="00873930">
        <w:rPr>
          <w:rStyle w:val="word-wrapper"/>
          <w:color w:val="242424"/>
          <w:sz w:val="30"/>
          <w:szCs w:val="30"/>
        </w:rPr>
        <w:t xml:space="preserve">бесплатно                                       </w:t>
      </w:r>
      <w:r w:rsidR="00D33A36" w:rsidRPr="00D33A36">
        <w:rPr>
          <w:rStyle w:val="word-wrapper"/>
          <w:color w:val="242424"/>
          <w:sz w:val="30"/>
          <w:szCs w:val="30"/>
        </w:rPr>
        <w:t>в органах Фонда (</w:t>
      </w:r>
      <w:hyperlink r:id="rId7" w:history="1">
        <w:r w:rsidR="00D33A36" w:rsidRPr="00D33A36">
          <w:rPr>
            <w:rStyle w:val="word-wrapper"/>
            <w:color w:val="242424"/>
            <w:sz w:val="30"/>
            <w:szCs w:val="30"/>
          </w:rPr>
          <w:t>https://ssf.gov.by/ru/contacts-ru/</w:t>
        </w:r>
      </w:hyperlink>
      <w:r w:rsidR="00D33A36" w:rsidRPr="00D33A36">
        <w:rPr>
          <w:rStyle w:val="word-wrapper"/>
          <w:color w:val="242424"/>
          <w:sz w:val="30"/>
          <w:szCs w:val="30"/>
        </w:rPr>
        <w:t>). При</w:t>
      </w:r>
      <w:r w:rsidR="00192D89">
        <w:rPr>
          <w:rStyle w:val="word-wrapper"/>
          <w:color w:val="242424"/>
          <w:sz w:val="30"/>
          <w:szCs w:val="30"/>
        </w:rPr>
        <w:t xml:space="preserve"> личном </w:t>
      </w:r>
      <w:r w:rsidR="00D33A36" w:rsidRPr="00D33A36">
        <w:rPr>
          <w:rStyle w:val="word-wrapper"/>
          <w:color w:val="242424"/>
          <w:sz w:val="30"/>
          <w:szCs w:val="30"/>
        </w:rPr>
        <w:t>обращении необходимо предъявить свидетельство социального страхования</w:t>
      </w:r>
      <w:r w:rsidR="00873930">
        <w:rPr>
          <w:rStyle w:val="word-wrapper"/>
          <w:color w:val="242424"/>
          <w:sz w:val="30"/>
          <w:szCs w:val="30"/>
        </w:rPr>
        <w:t xml:space="preserve"> и</w:t>
      </w:r>
      <w:r w:rsidR="00D33A36" w:rsidRPr="00D33A36">
        <w:rPr>
          <w:rStyle w:val="word-wrapper"/>
          <w:color w:val="242424"/>
          <w:sz w:val="30"/>
          <w:szCs w:val="30"/>
        </w:rPr>
        <w:t xml:space="preserve"> документ, удостоверяющий личность</w:t>
      </w:r>
      <w:r w:rsidR="00192D89">
        <w:rPr>
          <w:rStyle w:val="word-wrapper"/>
          <w:color w:val="242424"/>
          <w:sz w:val="30"/>
          <w:szCs w:val="30"/>
        </w:rPr>
        <w:t>, письменно – направив заполненное заявление установленной формы.</w:t>
      </w:r>
    </w:p>
    <w:p w:rsidR="00D33A36" w:rsidRDefault="00192D89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Также получить указанную информацию можно </w:t>
      </w:r>
      <w:r w:rsidR="00D33A36" w:rsidRPr="00D33A36">
        <w:rPr>
          <w:rStyle w:val="word-wrapper"/>
          <w:color w:val="242424"/>
          <w:sz w:val="30"/>
          <w:szCs w:val="30"/>
        </w:rPr>
        <w:t xml:space="preserve">воспользовавшись мобильным приложением «ФСЗН», которое </w:t>
      </w:r>
      <w:r>
        <w:rPr>
          <w:rStyle w:val="word-wrapper"/>
          <w:color w:val="242424"/>
          <w:sz w:val="30"/>
          <w:szCs w:val="30"/>
        </w:rPr>
        <w:t>необходимо</w:t>
      </w:r>
      <w:r w:rsidR="00D33A36" w:rsidRPr="00D33A36">
        <w:rPr>
          <w:rStyle w:val="word-wrapper"/>
          <w:color w:val="242424"/>
          <w:sz w:val="30"/>
          <w:szCs w:val="30"/>
        </w:rPr>
        <w:t xml:space="preserve"> скачать на своё мобильное устройство (на одной из платформ </w:t>
      </w:r>
      <w:proofErr w:type="spellStart"/>
      <w:r w:rsidR="00D33A36" w:rsidRPr="00D33A36">
        <w:rPr>
          <w:rStyle w:val="word-wrapper"/>
          <w:color w:val="242424"/>
          <w:sz w:val="30"/>
          <w:szCs w:val="30"/>
        </w:rPr>
        <w:t>Google</w:t>
      </w:r>
      <w:proofErr w:type="spellEnd"/>
      <w:r w:rsidR="00D33A36" w:rsidRPr="00D33A36">
        <w:rPr>
          <w:rStyle w:val="word-wrapper"/>
          <w:color w:val="242424"/>
          <w:sz w:val="30"/>
          <w:szCs w:val="30"/>
        </w:rPr>
        <w:t xml:space="preserve"> </w:t>
      </w:r>
      <w:proofErr w:type="spellStart"/>
      <w:r w:rsidR="00D33A36" w:rsidRPr="00D33A36">
        <w:rPr>
          <w:rStyle w:val="word-wrapper"/>
          <w:color w:val="242424"/>
          <w:sz w:val="30"/>
          <w:szCs w:val="30"/>
        </w:rPr>
        <w:t>Play</w:t>
      </w:r>
      <w:proofErr w:type="spellEnd"/>
      <w:r w:rsidR="00D33A36" w:rsidRPr="00D33A36">
        <w:rPr>
          <w:rStyle w:val="word-wrapper"/>
          <w:color w:val="242424"/>
          <w:sz w:val="30"/>
          <w:szCs w:val="30"/>
        </w:rPr>
        <w:t xml:space="preserve">, APP </w:t>
      </w:r>
      <w:proofErr w:type="spellStart"/>
      <w:r w:rsidR="00D33A36" w:rsidRPr="00D33A36">
        <w:rPr>
          <w:rStyle w:val="word-wrapper"/>
          <w:color w:val="242424"/>
          <w:sz w:val="30"/>
          <w:szCs w:val="30"/>
        </w:rPr>
        <w:t>Store</w:t>
      </w:r>
      <w:proofErr w:type="spellEnd"/>
      <w:r w:rsidR="00D33A36" w:rsidRPr="00D33A36">
        <w:rPr>
          <w:rStyle w:val="word-wrapper"/>
          <w:color w:val="242424"/>
          <w:sz w:val="30"/>
          <w:szCs w:val="30"/>
        </w:rPr>
        <w:t xml:space="preserve">, </w:t>
      </w:r>
      <w:proofErr w:type="spellStart"/>
      <w:r w:rsidR="00D33A36" w:rsidRPr="00D33A36">
        <w:rPr>
          <w:rStyle w:val="word-wrapper"/>
          <w:color w:val="242424"/>
          <w:sz w:val="30"/>
          <w:szCs w:val="30"/>
        </w:rPr>
        <w:t>AppGallery</w:t>
      </w:r>
      <w:proofErr w:type="spellEnd"/>
      <w:r w:rsidR="00D33A36" w:rsidRPr="00D33A36">
        <w:rPr>
          <w:rStyle w:val="word-wrapper"/>
          <w:color w:val="242424"/>
          <w:sz w:val="30"/>
          <w:szCs w:val="30"/>
        </w:rPr>
        <w:t>), вход в приложение - по логину и паролю, полученному после регистрации и прохождения аутентификации в Межбанковской системе идентификации. Подробная информация с видеоинструкциями размещена на сайте Фонда социальной защиты населения в разделе «Мобильное приложение» (адрес сайта: ssf.gov.by).</w:t>
      </w:r>
    </w:p>
    <w:p w:rsidR="0075142E" w:rsidRDefault="0075142E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75142E" w:rsidRPr="00D33A36" w:rsidRDefault="0075142E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Начальник </w:t>
      </w:r>
      <w:proofErr w:type="spellStart"/>
      <w:r>
        <w:rPr>
          <w:rStyle w:val="word-wrapper"/>
          <w:color w:val="242424"/>
          <w:sz w:val="30"/>
          <w:szCs w:val="30"/>
        </w:rPr>
        <w:t>райсектора</w:t>
      </w:r>
      <w:proofErr w:type="spellEnd"/>
      <w:r>
        <w:rPr>
          <w:rStyle w:val="word-wrapper"/>
          <w:color w:val="242424"/>
          <w:sz w:val="30"/>
          <w:szCs w:val="30"/>
        </w:rPr>
        <w:t xml:space="preserve">                                               </w:t>
      </w:r>
      <w:proofErr w:type="spellStart"/>
      <w:r>
        <w:rPr>
          <w:rStyle w:val="word-wrapper"/>
          <w:color w:val="242424"/>
          <w:sz w:val="30"/>
          <w:szCs w:val="30"/>
        </w:rPr>
        <w:t>И.Ф.Лялюго</w:t>
      </w:r>
      <w:proofErr w:type="spellEnd"/>
    </w:p>
    <w:p w:rsidR="00B4339E" w:rsidRPr="004A2988" w:rsidRDefault="00B4339E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sectPr w:rsidR="00B4339E" w:rsidRPr="004A2988" w:rsidSect="00A437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8B9"/>
    <w:multiLevelType w:val="hybridMultilevel"/>
    <w:tmpl w:val="037646FC"/>
    <w:lvl w:ilvl="0" w:tplc="884C47A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3C33421D"/>
    <w:multiLevelType w:val="multilevel"/>
    <w:tmpl w:val="030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66C19"/>
    <w:multiLevelType w:val="hybridMultilevel"/>
    <w:tmpl w:val="3898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7"/>
    <w:rsid w:val="000B7079"/>
    <w:rsid w:val="00120582"/>
    <w:rsid w:val="00192D89"/>
    <w:rsid w:val="00293469"/>
    <w:rsid w:val="002E2E84"/>
    <w:rsid w:val="00334D78"/>
    <w:rsid w:val="003E4B49"/>
    <w:rsid w:val="0040564F"/>
    <w:rsid w:val="00476683"/>
    <w:rsid w:val="00483DF7"/>
    <w:rsid w:val="004A2988"/>
    <w:rsid w:val="004B2267"/>
    <w:rsid w:val="00520884"/>
    <w:rsid w:val="006E7B39"/>
    <w:rsid w:val="006F2A84"/>
    <w:rsid w:val="00740B15"/>
    <w:rsid w:val="0075142E"/>
    <w:rsid w:val="00804A63"/>
    <w:rsid w:val="0084524D"/>
    <w:rsid w:val="00873930"/>
    <w:rsid w:val="009F3E3B"/>
    <w:rsid w:val="00A43736"/>
    <w:rsid w:val="00A514C1"/>
    <w:rsid w:val="00A752D1"/>
    <w:rsid w:val="00B4339E"/>
    <w:rsid w:val="00BF1990"/>
    <w:rsid w:val="00CC1192"/>
    <w:rsid w:val="00D33A36"/>
    <w:rsid w:val="00DC18F2"/>
    <w:rsid w:val="00E827A1"/>
    <w:rsid w:val="00E8350F"/>
    <w:rsid w:val="00F06366"/>
    <w:rsid w:val="00F6461E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267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A29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2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2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E83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8350F"/>
  </w:style>
  <w:style w:type="character" w:customStyle="1" w:styleId="fake-non-breaking-space">
    <w:name w:val="fake-non-breaking-space"/>
    <w:basedOn w:val="a0"/>
    <w:rsid w:val="00E8350F"/>
  </w:style>
  <w:style w:type="character" w:customStyle="1" w:styleId="h-normal">
    <w:name w:val="h-normal"/>
    <w:basedOn w:val="a0"/>
    <w:rsid w:val="00E8350F"/>
  </w:style>
  <w:style w:type="character" w:customStyle="1" w:styleId="colorff00ff">
    <w:name w:val="color__ff00ff"/>
    <w:basedOn w:val="a0"/>
    <w:rsid w:val="00E8350F"/>
  </w:style>
  <w:style w:type="paragraph" w:styleId="a6">
    <w:name w:val="Balloon Text"/>
    <w:basedOn w:val="a"/>
    <w:link w:val="a7"/>
    <w:uiPriority w:val="99"/>
    <w:semiHidden/>
    <w:unhideWhenUsed/>
    <w:rsid w:val="003E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49"/>
    <w:rPr>
      <w:rFonts w:ascii="Tahoma" w:eastAsia="Calibri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6E7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267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A29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2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2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E83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8350F"/>
  </w:style>
  <w:style w:type="character" w:customStyle="1" w:styleId="fake-non-breaking-space">
    <w:name w:val="fake-non-breaking-space"/>
    <w:basedOn w:val="a0"/>
    <w:rsid w:val="00E8350F"/>
  </w:style>
  <w:style w:type="character" w:customStyle="1" w:styleId="h-normal">
    <w:name w:val="h-normal"/>
    <w:basedOn w:val="a0"/>
    <w:rsid w:val="00E8350F"/>
  </w:style>
  <w:style w:type="character" w:customStyle="1" w:styleId="colorff00ff">
    <w:name w:val="color__ff00ff"/>
    <w:basedOn w:val="a0"/>
    <w:rsid w:val="00E8350F"/>
  </w:style>
  <w:style w:type="paragraph" w:styleId="a6">
    <w:name w:val="Balloon Text"/>
    <w:basedOn w:val="a"/>
    <w:link w:val="a7"/>
    <w:uiPriority w:val="99"/>
    <w:semiHidden/>
    <w:unhideWhenUsed/>
    <w:rsid w:val="003E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49"/>
    <w:rPr>
      <w:rFonts w:ascii="Tahoma" w:eastAsia="Calibri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6E7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sf.gov.by/ru/contacts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ta.by/president/view/lukashenko-reshenija-vns-ne-budut-spontannymi-i-neozhidannymi-428139-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Елена Владимировна</dc:creator>
  <cp:lastModifiedBy>Лялюго Ирина Фёдоровна</cp:lastModifiedBy>
  <cp:revision>6</cp:revision>
  <cp:lastPrinted>2024-10-15T15:22:00Z</cp:lastPrinted>
  <dcterms:created xsi:type="dcterms:W3CDTF">2024-11-20T07:46:00Z</dcterms:created>
  <dcterms:modified xsi:type="dcterms:W3CDTF">2025-01-10T13:10:00Z</dcterms:modified>
</cp:coreProperties>
</file>