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44" w:rsidRPr="009F1944" w:rsidRDefault="009F1944" w:rsidP="009F194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aps/>
          <w:color w:val="212529"/>
          <w:sz w:val="24"/>
          <w:szCs w:val="24"/>
          <w:lang w:eastAsia="ru-RU"/>
        </w:rPr>
        <w:t>ПОСТАНОВЛЕНИЕ СОВЕТА МИНИСТРОВ РЕСПУБЛИКИ БЕЛАРУСЬ</w:t>
      </w:r>
    </w:p>
    <w:p w:rsidR="009F1944" w:rsidRPr="009F1944" w:rsidRDefault="009F1944" w:rsidP="009F194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 февраля 2009 г. № 128</w:t>
      </w:r>
    </w:p>
    <w:p w:rsidR="009F1944" w:rsidRPr="009F1944" w:rsidRDefault="009F1944" w:rsidP="009F1944">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9F1944">
        <w:rPr>
          <w:rFonts w:ascii="Times New Roman" w:eastAsia="Times New Roman" w:hAnsi="Times New Roman" w:cs="Times New Roman"/>
          <w:b/>
          <w:bCs/>
          <w:color w:val="212529"/>
          <w:sz w:val="34"/>
          <w:szCs w:val="34"/>
          <w:lang w:eastAsia="ru-RU"/>
        </w:rPr>
        <w:t>Об обеспечении занятости инвалидов</w:t>
      </w:r>
    </w:p>
    <w:p w:rsidR="009F1944" w:rsidRPr="009F1944" w:rsidRDefault="009F1944" w:rsidP="009F1944">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9F1944">
        <w:rPr>
          <w:rFonts w:ascii="Times New Roman" w:eastAsia="Times New Roman" w:hAnsi="Times New Roman" w:cs="Times New Roman"/>
          <w:color w:val="000000"/>
          <w:sz w:val="24"/>
          <w:szCs w:val="24"/>
          <w:lang w:eastAsia="ru-RU"/>
        </w:rPr>
        <w:t>Изменения и дополнения:</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20 октября 2009 г. № 1363</w:t>
        </w:r>
      </w:hyperlink>
      <w:r w:rsidRPr="009F1944">
        <w:rPr>
          <w:rFonts w:ascii="Times New Roman" w:eastAsia="Times New Roman" w:hAnsi="Times New Roman" w:cs="Times New Roman"/>
          <w:color w:val="212529"/>
          <w:sz w:val="24"/>
          <w:szCs w:val="24"/>
          <w:lang w:eastAsia="ru-RU"/>
        </w:rPr>
        <w:t> (Национальный реестр правовых актов Республики Беларусь, 2009 г., № 261, 5/30624);</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28 апреля 2010 г. № 640</w:t>
        </w:r>
      </w:hyperlink>
      <w:r w:rsidRPr="009F1944">
        <w:rPr>
          <w:rFonts w:ascii="Times New Roman" w:eastAsia="Times New Roman" w:hAnsi="Times New Roman" w:cs="Times New Roman"/>
          <w:color w:val="212529"/>
          <w:sz w:val="24"/>
          <w:szCs w:val="24"/>
          <w:lang w:eastAsia="ru-RU"/>
        </w:rPr>
        <w:t> (Национальный реестр правовых актов Республики Беларусь, 2010 г., № 118, 5/31768);</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9 февраля 2012 г. № 136</w:t>
        </w:r>
      </w:hyperlink>
      <w:r w:rsidRPr="009F1944">
        <w:rPr>
          <w:rFonts w:ascii="Times New Roman" w:eastAsia="Times New Roman" w:hAnsi="Times New Roman" w:cs="Times New Roman"/>
          <w:color w:val="212529"/>
          <w:sz w:val="24"/>
          <w:szCs w:val="24"/>
          <w:lang w:eastAsia="ru-RU"/>
        </w:rPr>
        <w:t> (Национальный реестр правовых актов Республики Беларусь, 2012 г., № 22, 5/35256);</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8"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16 октября 2012 г. № 933</w:t>
        </w:r>
      </w:hyperlink>
      <w:r w:rsidRPr="009F1944">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19.10.2012, 5/36359);</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9"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4 марта 2015 г. № 160</w:t>
        </w:r>
      </w:hyperlink>
      <w:r w:rsidRPr="009F1944">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07.03.2015, 5/40210);</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0"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22 октября 2016 г. № 856</w:t>
        </w:r>
      </w:hyperlink>
      <w:r w:rsidRPr="009F1944">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02.11.2016, 5/42835);</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1"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28 января 2020 г. № 50</w:t>
        </w:r>
      </w:hyperlink>
      <w:r w:rsidRPr="009F1944">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07.02.2020, 5/47762) - внесены изменения и дополнения, вступившие в силу 28 января 2020 г., за исключением изменений и дополнений, которые вступят в силу 8 февраля 2020 г.;</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2"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28 января 2020 г. № 50</w:t>
        </w:r>
      </w:hyperlink>
      <w:r w:rsidRPr="009F1944">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07.02.2020, 5/47762) - внесены изменения и дополнения, вступившие в силу 28 января 2020 г. и 8 февраля 2020 г.;</w:t>
      </w:r>
    </w:p>
    <w:p w:rsidR="009F1944" w:rsidRPr="009F1944" w:rsidRDefault="009F1944" w:rsidP="009F1944">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3" w:history="1">
        <w:r w:rsidRPr="009F1944">
          <w:rPr>
            <w:rFonts w:ascii="Times New Roman" w:eastAsia="Times New Roman" w:hAnsi="Times New Roman" w:cs="Times New Roman"/>
            <w:color w:val="000CFF"/>
            <w:sz w:val="24"/>
            <w:szCs w:val="24"/>
            <w:lang w:eastAsia="ru-RU"/>
          </w:rPr>
          <w:t>Постановление Совета Министров Республики Беларусь от 15 ноября 2022 г. № 780</w:t>
        </w:r>
      </w:hyperlink>
      <w:r w:rsidRPr="009F1944">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19.11.2022, 5/50962)</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На основании части тринадцатой </w:t>
      </w:r>
      <w:hyperlink r:id="rId14" w:anchor="&amp;Article=24" w:history="1">
        <w:r w:rsidRPr="009F1944">
          <w:rPr>
            <w:rFonts w:ascii="Times New Roman" w:eastAsia="Times New Roman" w:hAnsi="Times New Roman" w:cs="Times New Roman"/>
            <w:color w:val="000CFF"/>
            <w:sz w:val="24"/>
            <w:szCs w:val="24"/>
            <w:lang w:eastAsia="ru-RU"/>
          </w:rPr>
          <w:t>статьи 24</w:t>
        </w:r>
      </w:hyperlink>
      <w:r w:rsidRPr="009F1944">
        <w:rPr>
          <w:rFonts w:ascii="Times New Roman" w:eastAsia="Times New Roman" w:hAnsi="Times New Roman" w:cs="Times New Roman"/>
          <w:color w:val="212529"/>
          <w:sz w:val="24"/>
          <w:szCs w:val="24"/>
          <w:lang w:eastAsia="ru-RU"/>
        </w:rPr>
        <w:t> и части четвертой </w:t>
      </w:r>
      <w:hyperlink r:id="rId15" w:anchor="&amp;Article=33" w:history="1">
        <w:r w:rsidRPr="009F1944">
          <w:rPr>
            <w:rFonts w:ascii="Times New Roman" w:eastAsia="Times New Roman" w:hAnsi="Times New Roman" w:cs="Times New Roman"/>
            <w:color w:val="000CFF"/>
            <w:sz w:val="24"/>
            <w:szCs w:val="24"/>
            <w:lang w:eastAsia="ru-RU"/>
          </w:rPr>
          <w:t>статьи 33</w:t>
        </w:r>
      </w:hyperlink>
      <w:r w:rsidRPr="009F1944">
        <w:rPr>
          <w:rFonts w:ascii="Times New Roman" w:eastAsia="Times New Roman" w:hAnsi="Times New Roman" w:cs="Times New Roman"/>
          <w:color w:val="212529"/>
          <w:sz w:val="24"/>
          <w:szCs w:val="24"/>
          <w:lang w:eastAsia="ru-RU"/>
        </w:rPr>
        <w:t>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 Утвердить:</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16" w:anchor="%D0%97%D0%B0%D0%B3_%D0%A3%D1%82%D0%B2_1" w:history="1">
        <w:r w:rsidRPr="009F1944">
          <w:rPr>
            <w:rFonts w:ascii="Times New Roman" w:eastAsia="Times New Roman" w:hAnsi="Times New Roman" w:cs="Times New Roman"/>
            <w:color w:val="000CFF"/>
            <w:sz w:val="24"/>
            <w:szCs w:val="24"/>
            <w:lang w:eastAsia="ru-RU"/>
          </w:rPr>
          <w:t>Положение</w:t>
        </w:r>
      </w:hyperlink>
      <w:r w:rsidRPr="009F1944">
        <w:rPr>
          <w:rFonts w:ascii="Times New Roman" w:eastAsia="Times New Roman" w:hAnsi="Times New Roman" w:cs="Times New Roman"/>
          <w:color w:val="212529"/>
          <w:sz w:val="24"/>
          <w:szCs w:val="24"/>
          <w:lang w:eastAsia="ru-RU"/>
        </w:rPr>
        <w:t> о порядке финансирования и компенсации затрат на создание и сохранение рабочих мест, в том числе специализированных, для трудоустройства инвалидов (прилагается);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17" w:anchor="%D0%97%D0%B0%D0%B3_%D0%A3%D1%82%D0%B2_2" w:history="1">
        <w:r w:rsidRPr="009F1944">
          <w:rPr>
            <w:rFonts w:ascii="Times New Roman" w:eastAsia="Times New Roman" w:hAnsi="Times New Roman" w:cs="Times New Roman"/>
            <w:color w:val="000CFF"/>
            <w:sz w:val="24"/>
            <w:szCs w:val="24"/>
            <w:lang w:eastAsia="ru-RU"/>
          </w:rPr>
          <w:t>Положение</w:t>
        </w:r>
      </w:hyperlink>
      <w:r w:rsidRPr="009F1944">
        <w:rPr>
          <w:rFonts w:ascii="Times New Roman" w:eastAsia="Times New Roman" w:hAnsi="Times New Roman" w:cs="Times New Roman"/>
          <w:color w:val="212529"/>
          <w:sz w:val="24"/>
          <w:szCs w:val="24"/>
          <w:lang w:eastAsia="ru-RU"/>
        </w:rPr>
        <w:t> о порядке организации и финансирования мероприятий по адаптации к трудовой деятельности инвалидов (прилагается).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 Министерству труда и социальной защиты Республики Беларусь привести свои нормативные правовые акты в соответствие с настоящим постановлением.</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3. Настоящее постановление вступает в силу с 5 февраля 2009 г.</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w:t>
      </w:r>
    </w:p>
    <w:tbl>
      <w:tblPr>
        <w:tblW w:w="12855" w:type="dxa"/>
        <w:shd w:val="clear" w:color="auto" w:fill="FFFFFF"/>
        <w:tblCellMar>
          <w:left w:w="0" w:type="dxa"/>
          <w:right w:w="0" w:type="dxa"/>
        </w:tblCellMar>
        <w:tblLook w:val="04A0" w:firstRow="1" w:lastRow="0" w:firstColumn="1" w:lastColumn="0" w:noHBand="0" w:noVBand="1"/>
      </w:tblPr>
      <w:tblGrid>
        <w:gridCol w:w="6428"/>
        <w:gridCol w:w="6427"/>
      </w:tblGrid>
      <w:tr w:rsidR="009F1944" w:rsidRPr="009F1944" w:rsidTr="009F1944">
        <w:tc>
          <w:tcPr>
            <w:tcW w:w="6428" w:type="dxa"/>
            <w:tcBorders>
              <w:top w:val="nil"/>
              <w:left w:val="nil"/>
              <w:bottom w:val="nil"/>
              <w:right w:val="nil"/>
            </w:tcBorders>
            <w:shd w:val="clear" w:color="auto" w:fill="FFFFFF"/>
            <w:tcMar>
              <w:top w:w="0" w:type="dxa"/>
              <w:left w:w="6" w:type="dxa"/>
              <w:bottom w:w="0" w:type="dxa"/>
              <w:right w:w="6" w:type="dxa"/>
            </w:tcMar>
            <w:vAlign w:val="bottom"/>
            <w:hideMark/>
          </w:tcPr>
          <w:p w:rsidR="009F1944" w:rsidRPr="009F1944" w:rsidRDefault="009F1944" w:rsidP="009F1944">
            <w:pPr>
              <w:spacing w:after="0" w:line="240" w:lineRule="auto"/>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b/>
                <w:bCs/>
                <w:color w:val="212529"/>
                <w:sz w:val="26"/>
                <w:szCs w:val="26"/>
                <w:lang w:eastAsia="ru-RU"/>
              </w:rPr>
              <w:t>Премьер-министр</w:t>
            </w:r>
            <w:r w:rsidRPr="009F1944">
              <w:rPr>
                <w:rFonts w:ascii="Times New Roman" w:eastAsia="Times New Roman" w:hAnsi="Times New Roman" w:cs="Times New Roman"/>
                <w:color w:val="212529"/>
                <w:sz w:val="24"/>
                <w:szCs w:val="24"/>
                <w:lang w:eastAsia="ru-RU"/>
              </w:rPr>
              <w:t> </w:t>
            </w:r>
            <w:r w:rsidRPr="009F1944">
              <w:rPr>
                <w:rFonts w:ascii="Times New Roman" w:eastAsia="Times New Roman" w:hAnsi="Times New Roman" w:cs="Times New Roman"/>
                <w:b/>
                <w:bCs/>
                <w:color w:val="212529"/>
                <w:sz w:val="26"/>
                <w:szCs w:val="26"/>
                <w:lang w:eastAsia="ru-RU"/>
              </w:rPr>
              <w:t>Республики Беларусь</w:t>
            </w:r>
          </w:p>
        </w:tc>
        <w:tc>
          <w:tcPr>
            <w:tcW w:w="6428" w:type="dxa"/>
            <w:tcBorders>
              <w:top w:val="nil"/>
              <w:left w:val="nil"/>
              <w:bottom w:val="nil"/>
              <w:right w:val="nil"/>
            </w:tcBorders>
            <w:shd w:val="clear" w:color="auto" w:fill="FFFFFF"/>
            <w:tcMar>
              <w:top w:w="0" w:type="dxa"/>
              <w:left w:w="6" w:type="dxa"/>
              <w:bottom w:w="0" w:type="dxa"/>
              <w:right w:w="6" w:type="dxa"/>
            </w:tcMar>
            <w:vAlign w:val="bottom"/>
            <w:hideMark/>
          </w:tcPr>
          <w:p w:rsidR="009F1944" w:rsidRPr="009F1944" w:rsidRDefault="009F1944" w:rsidP="009F1944">
            <w:pPr>
              <w:spacing w:after="0" w:line="240" w:lineRule="auto"/>
              <w:jc w:val="right"/>
              <w:rPr>
                <w:rFonts w:ascii="Times New Roman" w:eastAsia="Times New Roman" w:hAnsi="Times New Roman" w:cs="Times New Roman"/>
                <w:color w:val="212529"/>
                <w:sz w:val="24"/>
                <w:szCs w:val="24"/>
                <w:lang w:eastAsia="ru-RU"/>
              </w:rPr>
            </w:pPr>
            <w:proofErr w:type="spellStart"/>
            <w:r w:rsidRPr="009F1944">
              <w:rPr>
                <w:rFonts w:ascii="Times New Roman" w:eastAsia="Times New Roman" w:hAnsi="Times New Roman" w:cs="Times New Roman"/>
                <w:b/>
                <w:bCs/>
                <w:color w:val="212529"/>
                <w:sz w:val="26"/>
                <w:szCs w:val="26"/>
                <w:lang w:eastAsia="ru-RU"/>
              </w:rPr>
              <w:t>С.Сидорский</w:t>
            </w:r>
            <w:proofErr w:type="spellEnd"/>
          </w:p>
        </w:tc>
      </w:tr>
    </w:tbl>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lastRenderedPageBreak/>
        <w:t> </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w:t>
      </w:r>
    </w:p>
    <w:tbl>
      <w:tblPr>
        <w:tblW w:w="12855" w:type="dxa"/>
        <w:shd w:val="clear" w:color="auto" w:fill="FFFFFF"/>
        <w:tblCellMar>
          <w:left w:w="0" w:type="dxa"/>
          <w:right w:w="0" w:type="dxa"/>
        </w:tblCellMar>
        <w:tblLook w:val="04A0" w:firstRow="1" w:lastRow="0" w:firstColumn="1" w:lastColumn="0" w:noHBand="0" w:noVBand="1"/>
      </w:tblPr>
      <w:tblGrid>
        <w:gridCol w:w="9150"/>
        <w:gridCol w:w="3705"/>
      </w:tblGrid>
      <w:tr w:rsidR="009F1944" w:rsidRPr="009F1944" w:rsidTr="009F1944">
        <w:tc>
          <w:tcPr>
            <w:tcW w:w="9150" w:type="dxa"/>
            <w:tcBorders>
              <w:top w:val="nil"/>
              <w:left w:val="nil"/>
              <w:bottom w:val="nil"/>
              <w:right w:val="nil"/>
            </w:tcBorders>
            <w:shd w:val="clear" w:color="auto" w:fill="FFFFFF"/>
            <w:tcMar>
              <w:top w:w="0" w:type="dxa"/>
              <w:left w:w="6" w:type="dxa"/>
              <w:bottom w:w="0" w:type="dxa"/>
              <w:right w:w="6" w:type="dxa"/>
            </w:tcMar>
            <w:hideMark/>
          </w:tcPr>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r w:rsidRPr="009F1944">
              <w:rPr>
                <w:rFonts w:ascii="Times New Roman" w:eastAsia="Times New Roman" w:hAnsi="Times New Roman" w:cs="Times New Roman"/>
                <w:color w:val="212529"/>
                <w:sz w:val="26"/>
                <w:szCs w:val="26"/>
                <w:lang w:eastAsia="ru-RU"/>
              </w:rPr>
              <w:t> </w:t>
            </w:r>
          </w:p>
        </w:tc>
        <w:tc>
          <w:tcPr>
            <w:tcW w:w="3705" w:type="dxa"/>
            <w:tcBorders>
              <w:top w:val="nil"/>
              <w:left w:val="nil"/>
              <w:bottom w:val="nil"/>
              <w:right w:val="nil"/>
            </w:tcBorders>
            <w:shd w:val="clear" w:color="auto" w:fill="FFFFFF"/>
            <w:tcMar>
              <w:top w:w="0" w:type="dxa"/>
              <w:left w:w="6" w:type="dxa"/>
              <w:bottom w:w="0" w:type="dxa"/>
              <w:right w:w="6" w:type="dxa"/>
            </w:tcMar>
            <w:hideMark/>
          </w:tcPr>
          <w:p w:rsidR="009F1944" w:rsidRPr="009F1944" w:rsidRDefault="009F1944" w:rsidP="009F1944">
            <w:pPr>
              <w:spacing w:after="120" w:line="240" w:lineRule="auto"/>
              <w:rPr>
                <w:rFonts w:ascii="Times New Roman" w:eastAsia="Times New Roman" w:hAnsi="Times New Roman" w:cs="Times New Roman"/>
                <w:color w:val="212529"/>
                <w:sz w:val="26"/>
                <w:szCs w:val="26"/>
                <w:lang w:eastAsia="ru-RU"/>
              </w:rPr>
            </w:pPr>
            <w:r w:rsidRPr="009F1944">
              <w:rPr>
                <w:rFonts w:ascii="Times New Roman" w:eastAsia="Times New Roman" w:hAnsi="Times New Roman" w:cs="Times New Roman"/>
                <w:color w:val="212529"/>
                <w:sz w:val="26"/>
                <w:szCs w:val="26"/>
                <w:lang w:eastAsia="ru-RU"/>
              </w:rPr>
              <w:t>УТВЕРЖДЕНО</w:t>
            </w:r>
          </w:p>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r w:rsidRPr="009F1944">
              <w:rPr>
                <w:rFonts w:ascii="Times New Roman" w:eastAsia="Times New Roman" w:hAnsi="Times New Roman" w:cs="Times New Roman"/>
                <w:color w:val="212529"/>
                <w:sz w:val="26"/>
                <w:szCs w:val="26"/>
                <w:lang w:eastAsia="ru-RU"/>
              </w:rPr>
              <w:t>Постановление</w:t>
            </w:r>
            <w:r w:rsidRPr="009F1944">
              <w:rPr>
                <w:rFonts w:ascii="Times New Roman" w:eastAsia="Times New Roman" w:hAnsi="Times New Roman" w:cs="Times New Roman"/>
                <w:color w:val="212529"/>
                <w:sz w:val="26"/>
                <w:szCs w:val="26"/>
                <w:lang w:eastAsia="ru-RU"/>
              </w:rPr>
              <w:br/>
              <w:t>Совета Министров</w:t>
            </w:r>
          </w:p>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r w:rsidRPr="009F1944">
              <w:rPr>
                <w:rFonts w:ascii="Times New Roman" w:eastAsia="Times New Roman" w:hAnsi="Times New Roman" w:cs="Times New Roman"/>
                <w:color w:val="212529"/>
                <w:sz w:val="26"/>
                <w:szCs w:val="26"/>
                <w:lang w:eastAsia="ru-RU"/>
              </w:rPr>
              <w:t>Республики Беларусь</w:t>
            </w:r>
          </w:p>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r w:rsidRPr="009F1944">
              <w:rPr>
                <w:rFonts w:ascii="Times New Roman" w:eastAsia="Times New Roman" w:hAnsi="Times New Roman" w:cs="Times New Roman"/>
                <w:color w:val="212529"/>
                <w:sz w:val="26"/>
                <w:szCs w:val="26"/>
                <w:lang w:eastAsia="ru-RU"/>
              </w:rPr>
              <w:t>02.02.2009 № 128</w:t>
            </w:r>
          </w:p>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proofErr w:type="gramStart"/>
            <w:r w:rsidRPr="009F1944">
              <w:rPr>
                <w:rFonts w:ascii="Times New Roman" w:eastAsia="Times New Roman" w:hAnsi="Times New Roman" w:cs="Times New Roman"/>
                <w:color w:val="212529"/>
                <w:sz w:val="26"/>
                <w:szCs w:val="26"/>
                <w:lang w:eastAsia="ru-RU"/>
              </w:rPr>
              <w:t>(в редакции постановления</w:t>
            </w:r>
            <w:r w:rsidRPr="009F1944">
              <w:rPr>
                <w:rFonts w:ascii="Times New Roman" w:eastAsia="Times New Roman" w:hAnsi="Times New Roman" w:cs="Times New Roman"/>
                <w:color w:val="212529"/>
                <w:sz w:val="26"/>
                <w:szCs w:val="26"/>
                <w:lang w:eastAsia="ru-RU"/>
              </w:rPr>
              <w:br/>
              <w:t>Совета Министров</w:t>
            </w:r>
            <w:r w:rsidRPr="009F1944">
              <w:rPr>
                <w:rFonts w:ascii="Times New Roman" w:eastAsia="Times New Roman" w:hAnsi="Times New Roman" w:cs="Times New Roman"/>
                <w:color w:val="212529"/>
                <w:sz w:val="26"/>
                <w:szCs w:val="26"/>
                <w:lang w:eastAsia="ru-RU"/>
              </w:rPr>
              <w:br/>
              <w:t>Республики Беларусь</w:t>
            </w:r>
            <w:proofErr w:type="gramEnd"/>
          </w:p>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proofErr w:type="gramStart"/>
            <w:r w:rsidRPr="009F1944">
              <w:rPr>
                <w:rFonts w:ascii="Times New Roman" w:eastAsia="Times New Roman" w:hAnsi="Times New Roman" w:cs="Times New Roman"/>
                <w:color w:val="212529"/>
                <w:sz w:val="26"/>
                <w:szCs w:val="26"/>
                <w:lang w:eastAsia="ru-RU"/>
              </w:rPr>
              <w:t>20.10.2009 № 1363)</w:t>
            </w:r>
            <w:proofErr w:type="gramEnd"/>
          </w:p>
        </w:tc>
      </w:tr>
    </w:tbl>
    <w:p w:rsidR="009F1944" w:rsidRPr="009F1944" w:rsidRDefault="009F1944" w:rsidP="009F1944">
      <w:pPr>
        <w:shd w:val="clear" w:color="auto" w:fill="FFFFFF"/>
        <w:spacing w:before="240" w:after="240" w:line="240" w:lineRule="auto"/>
        <w:rPr>
          <w:rFonts w:ascii="Times New Roman" w:eastAsia="Times New Roman" w:hAnsi="Times New Roman" w:cs="Times New Roman"/>
          <w:b/>
          <w:bCs/>
          <w:color w:val="212529"/>
          <w:sz w:val="24"/>
          <w:szCs w:val="24"/>
          <w:lang w:eastAsia="ru-RU"/>
        </w:rPr>
      </w:pPr>
      <w:bookmarkStart w:id="0" w:name="Заг_Утв_1"/>
      <w:bookmarkEnd w:id="0"/>
      <w:r w:rsidRPr="009F1944">
        <w:rPr>
          <w:rFonts w:ascii="Times New Roman" w:eastAsia="Times New Roman" w:hAnsi="Times New Roman" w:cs="Times New Roman"/>
          <w:b/>
          <w:bCs/>
          <w:color w:val="212529"/>
          <w:sz w:val="24"/>
          <w:szCs w:val="24"/>
          <w:lang w:eastAsia="ru-RU"/>
        </w:rPr>
        <w:t>ПОЛОЖЕНИЕ</w:t>
      </w:r>
      <w:r w:rsidRPr="009F1944">
        <w:rPr>
          <w:rFonts w:ascii="Times New Roman" w:eastAsia="Times New Roman" w:hAnsi="Times New Roman" w:cs="Times New Roman"/>
          <w:b/>
          <w:bCs/>
          <w:color w:val="212529"/>
          <w:sz w:val="24"/>
          <w:szCs w:val="24"/>
          <w:lang w:eastAsia="ru-RU"/>
        </w:rPr>
        <w:br/>
        <w:t>о порядке финансирования и компенсации затрат на создание и сохранение рабочих мест, в том числе специализированных, для трудоустройства инвалидов</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1</w:t>
      </w:r>
      <w:r w:rsidRPr="009F1944">
        <w:rPr>
          <w:rFonts w:ascii="Times New Roman" w:eastAsia="Times New Roman" w:hAnsi="Times New Roman" w:cs="Times New Roman"/>
          <w:b/>
          <w:bCs/>
          <w:caps/>
          <w:color w:val="212529"/>
          <w:sz w:val="24"/>
          <w:szCs w:val="24"/>
          <w:lang w:eastAsia="ru-RU"/>
        </w:rPr>
        <w:br/>
        <w:t>ОБЩИЕ ПОЛОЖЕНИЯ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1. Настоящим Положением определяется порядок финансирования и компенсации затрат на создание и сохранение рабочих мест, в том числе специализированных, для трудоустройства инвалидов за счет </w:t>
      </w:r>
      <w:proofErr w:type="gramStart"/>
      <w:r w:rsidRPr="009F1944">
        <w:rPr>
          <w:rFonts w:ascii="Times New Roman" w:eastAsia="Times New Roman" w:hAnsi="Times New Roman" w:cs="Times New Roman"/>
          <w:color w:val="212529"/>
          <w:sz w:val="24"/>
          <w:szCs w:val="24"/>
          <w:lang w:eastAsia="ru-RU"/>
        </w:rPr>
        <w:t>средств бюджета государственного внебюджетного фонда социальной защиты населения Республики</w:t>
      </w:r>
      <w:proofErr w:type="gramEnd"/>
      <w:r w:rsidRPr="009F1944">
        <w:rPr>
          <w:rFonts w:ascii="Times New Roman" w:eastAsia="Times New Roman" w:hAnsi="Times New Roman" w:cs="Times New Roman"/>
          <w:color w:val="212529"/>
          <w:sz w:val="24"/>
          <w:szCs w:val="24"/>
          <w:lang w:eastAsia="ru-RU"/>
        </w:rPr>
        <w:t xml:space="preserve"> Беларусь, направляемых на финансирование мероприятий по обеспечению занятости населения (далее – средства бюджета фонда).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 За счет средств бюджета фонда осуществляются: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финансирование расходов на создание специализированных рабочих мест в организациях, имущество которых находится в собственности общественных объединений инвалидов, а также в организациях, финансируемых за счет средств республиканского и (или) местных бюджетов, которым решениями местных исполнительных и распорядительных органов или государственными программами установлены задания по созданию специализированных рабочих мест для трудоустройства инвалидов (далее – организации);</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компенсация затрат организаций на создание рабочих мест для трудоустройства инвалидов в соответствии с заданиями местных исполнительных и распорядительных органов или государственными программами;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компенсация затрат нанимателей на создание рабочих мест, в том числе специализированных, для трудоустройства инвалидов в соответствии с заданиями местных исполнительных и распорядительных органов или государственными программами свыше трех процентов от списочной численности работников, а также за приобретенное специализированное оборудование для создания рабочих мест для трудоустройства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компенсация затрат организаций на сохранение рабочих мест для трудоустройства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3. Для целей настоящего Положения под специализированным оборудованием понимается оборудование, создающее безопасные условия выполнения работ с учетом норм и требований охраны труда, техники безопасности и производственной санитарии, </w:t>
      </w:r>
      <w:proofErr w:type="gramStart"/>
      <w:r w:rsidRPr="009F1944">
        <w:rPr>
          <w:rFonts w:ascii="Times New Roman" w:eastAsia="Times New Roman" w:hAnsi="Times New Roman" w:cs="Times New Roman"/>
          <w:color w:val="212529"/>
          <w:sz w:val="24"/>
          <w:szCs w:val="24"/>
          <w:lang w:eastAsia="ru-RU"/>
        </w:rPr>
        <w:t>применение</w:t>
      </w:r>
      <w:proofErr w:type="gramEnd"/>
      <w:r w:rsidRPr="009F1944">
        <w:rPr>
          <w:rFonts w:ascii="Times New Roman" w:eastAsia="Times New Roman" w:hAnsi="Times New Roman" w:cs="Times New Roman"/>
          <w:color w:val="212529"/>
          <w:sz w:val="24"/>
          <w:szCs w:val="24"/>
          <w:lang w:eastAsia="ru-RU"/>
        </w:rPr>
        <w:t xml:space="preserve"> которого на рабочем месте позволяет инвалиду выполнять работу и функциональные обязанности с учетом заключения медико-реабилитационной экспертной комиссии, не угрожает его здоровью, а также здоровью и безопасности труда других лиц.</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4. Финансирование расходов организаций и компенсация затрат нанимателям, организациям на создание и сохранение рабочих мест, указанных в пункте 2 настоящего </w:t>
      </w:r>
      <w:r w:rsidRPr="009F1944">
        <w:rPr>
          <w:rFonts w:ascii="Times New Roman" w:eastAsia="Times New Roman" w:hAnsi="Times New Roman" w:cs="Times New Roman"/>
          <w:color w:val="212529"/>
          <w:sz w:val="24"/>
          <w:szCs w:val="24"/>
          <w:lang w:eastAsia="ru-RU"/>
        </w:rPr>
        <w:lastRenderedPageBreak/>
        <w:t>Положения, осуществляются комитетами по труду, занятости и социальной защите облисполкомов, Минского горисполкома (далее – комитеты облисполкомов, Минского горисполкома) в пределах средств, предусмотренных на эти цели соответствующими программами содействия занятости населения.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Финансирование расходов организаций на создание специализированных рабочих мест для трудоустройства инвалидов осуществляется комитетами облисполкомов, Минского горисполкома в виде выделения им денежных средств на приобретение (изготовление, модернизацию)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 (далее – оборудование</w:t>
      </w:r>
      <w:proofErr w:type="gramEnd"/>
      <w:r w:rsidRPr="009F1944">
        <w:rPr>
          <w:rFonts w:ascii="Times New Roman" w:eastAsia="Times New Roman" w:hAnsi="Times New Roman" w:cs="Times New Roman"/>
          <w:color w:val="212529"/>
          <w:sz w:val="24"/>
          <w:szCs w:val="24"/>
          <w:lang w:eastAsia="ru-RU"/>
        </w:rPr>
        <w:t>), выполнение монтажных и пусконаладочных работ в отношении указанного оборудования.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5. Количество созданных рабочих мест определяется численностью инвалидов, принятых нанимателями и организациями на данные рабочие места.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6. Рабочие места, созданные для трудоустройства инвалидов с использованием средств бюджета фонда, должны быть заняты инвалидами не менее трех лет после трудоустройства на них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Рабочие места для трудоустройства инвалидов, сохраненные за счет средств бюджета фонда, должны функционировать в организации не менее трех лет с момента перечисления на ее текущий (расчетный) счет компенсации затрат.</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2</w:t>
      </w:r>
      <w:r w:rsidRPr="009F1944">
        <w:rPr>
          <w:rFonts w:ascii="Times New Roman" w:eastAsia="Times New Roman" w:hAnsi="Times New Roman" w:cs="Times New Roman"/>
          <w:b/>
          <w:bCs/>
          <w:caps/>
          <w:color w:val="212529"/>
          <w:sz w:val="24"/>
          <w:szCs w:val="24"/>
          <w:lang w:eastAsia="ru-RU"/>
        </w:rPr>
        <w:br/>
        <w:t>ПОРЯДОК ФИНАНСИРОВАНИЯ СОЗДАНИЯ СПЕЦИАЛИЗИРОВАННЫХ РАБОЧИХ МЕСТ В ОРГАНИЗАЦИЯХ</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7. </w:t>
      </w:r>
      <w:proofErr w:type="gramStart"/>
      <w:r w:rsidRPr="009F1944">
        <w:rPr>
          <w:rFonts w:ascii="Times New Roman" w:eastAsia="Times New Roman" w:hAnsi="Times New Roman" w:cs="Times New Roman"/>
          <w:color w:val="212529"/>
          <w:sz w:val="24"/>
          <w:szCs w:val="24"/>
          <w:lang w:eastAsia="ru-RU"/>
        </w:rPr>
        <w:t xml:space="preserve">Для получения финансирования на создание специализированных рабочих мест за счет средств бюджета фонда организации обращаются в комитет Минского горисполкома, управления (отделы) по труду, занятости и социальной защите </w:t>
      </w:r>
      <w:proofErr w:type="spellStart"/>
      <w:r w:rsidRPr="009F1944">
        <w:rPr>
          <w:rFonts w:ascii="Times New Roman" w:eastAsia="Times New Roman" w:hAnsi="Times New Roman" w:cs="Times New Roman"/>
          <w:color w:val="212529"/>
          <w:sz w:val="24"/>
          <w:szCs w:val="24"/>
          <w:lang w:eastAsia="ru-RU"/>
        </w:rPr>
        <w:t>горрайисполкомов</w:t>
      </w:r>
      <w:proofErr w:type="spellEnd"/>
      <w:r w:rsidRPr="009F1944">
        <w:rPr>
          <w:rFonts w:ascii="Times New Roman" w:eastAsia="Times New Roman" w:hAnsi="Times New Roman" w:cs="Times New Roman"/>
          <w:color w:val="212529"/>
          <w:sz w:val="24"/>
          <w:szCs w:val="24"/>
          <w:lang w:eastAsia="ru-RU"/>
        </w:rPr>
        <w:t xml:space="preserve"> (далее – органы по труду, занятости и социальной защите, если иное не предусмотрено в настоящем Положении) с заявлением о выделении денежных средств на создание специализированных рабочих мест для трудоустройства инвалидов с указанием установленного</w:t>
      </w:r>
      <w:proofErr w:type="gramEnd"/>
      <w:r w:rsidRPr="009F1944">
        <w:rPr>
          <w:rFonts w:ascii="Times New Roman" w:eastAsia="Times New Roman" w:hAnsi="Times New Roman" w:cs="Times New Roman"/>
          <w:color w:val="212529"/>
          <w:sz w:val="24"/>
          <w:szCs w:val="24"/>
          <w:lang w:eastAsia="ru-RU"/>
        </w:rPr>
        <w:t xml:space="preserve"> задания, перечня создаваемых специализированных рабочих мест и обязательства организации об использовании данных рабочих мест для обеспечения занятости инвалидов в течение трех лет со дня трудоустройства на них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 заявлению прилагаются: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копии учредительных документов;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смета расходов (с расчетами) на создание специализированных рабочих мест;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копии бухгалтерского баланса (с приложениями) за предыдущий, а также текущий годы на последнюю отчетную дату;</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сведения о списочной численности работников (в том числе инвалидов) на дату подачи заявления.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8. Управление (отдел) по труду, занятости и социальной защите </w:t>
      </w:r>
      <w:proofErr w:type="spellStart"/>
      <w:r w:rsidRPr="009F1944">
        <w:rPr>
          <w:rFonts w:ascii="Times New Roman" w:eastAsia="Times New Roman" w:hAnsi="Times New Roman" w:cs="Times New Roman"/>
          <w:color w:val="212529"/>
          <w:sz w:val="24"/>
          <w:szCs w:val="24"/>
          <w:lang w:eastAsia="ru-RU"/>
        </w:rPr>
        <w:t>горрайисполкома</w:t>
      </w:r>
      <w:proofErr w:type="spellEnd"/>
      <w:r w:rsidRPr="009F1944">
        <w:rPr>
          <w:rFonts w:ascii="Times New Roman" w:eastAsia="Times New Roman" w:hAnsi="Times New Roman" w:cs="Times New Roman"/>
          <w:color w:val="212529"/>
          <w:sz w:val="24"/>
          <w:szCs w:val="24"/>
          <w:lang w:eastAsia="ru-RU"/>
        </w:rPr>
        <w:t xml:space="preserve"> с учетом фактического наличия инвалидов, нуждающихся в трудоустройстве, в течение пяти рабочих дней со дня поступления заявления готовит и направляет в комитет облисполкома заключение о целесообразности выделения денежных средств бюджета фонда на создание специализированных рабочих мест, о чем письменно информирует организацию. Комитет облисполкома рассматривает поступившие документы и в течение десяти рабочих дней со дня их поступления принимает решение о выделении (об отказе в выделении) денежных средств бюджета фонда на создание специализированных рабочих мест для трудоустройства инвалидов, о чем письменно информирует организацию и управление (отдел) по труду, занятости и социальной защите </w:t>
      </w:r>
      <w:proofErr w:type="spellStart"/>
      <w:r w:rsidRPr="009F1944">
        <w:rPr>
          <w:rFonts w:ascii="Times New Roman" w:eastAsia="Times New Roman" w:hAnsi="Times New Roman" w:cs="Times New Roman"/>
          <w:color w:val="212529"/>
          <w:sz w:val="24"/>
          <w:szCs w:val="24"/>
          <w:lang w:eastAsia="ru-RU"/>
        </w:rPr>
        <w:t>горрайисполкома</w:t>
      </w:r>
      <w:proofErr w:type="spellEnd"/>
      <w:r w:rsidRPr="009F1944">
        <w:rPr>
          <w:rFonts w:ascii="Times New Roman" w:eastAsia="Times New Roman" w:hAnsi="Times New Roman" w:cs="Times New Roman"/>
          <w:color w:val="212529"/>
          <w:sz w:val="24"/>
          <w:szCs w:val="24"/>
          <w:lang w:eastAsia="ru-RU"/>
        </w:rPr>
        <w:t>.</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lastRenderedPageBreak/>
        <w:t>Комитет Минского горисполкома решение о выделении (об отказе в выделении) денежных средств на создание специализированных рабочих мест для трудоустройства инвалидов принимает в течение десяти рабочих дней со дня поступления от организации заявления, о чем письменно информирует организацию.</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Решение о выделении денежных средств на создание специализированных рабочих мест оформляется приказом председателя комитета облисполкома, Минского горисполкома.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9. Комитеты облисполкомов, Минского горисполкома в течение пяти рабочих дней со дня принятия решения о выделении денежных средств на создание специализированных рабочих мест для трудоустройства инвалидов заключают с организацией договор о создании специализированных рабочих мест для трудоустройства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В договоре указываются: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полное наименование сторон;</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место и дата заключения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предмет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сумма и цели использования предоставляемых денежных средств;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права и обязанности сторон;</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ответственность сторон за нарушение условий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срок действия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порядок разрешения, рассмотрения споров;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порядок изменения и прекращения действия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В договоре должны быть предусмотрены обязательства организации: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об использовании денежных средств по целевому назначению в соответствии со сметой расходов на создание</w:t>
      </w:r>
      <w:proofErr w:type="gramEnd"/>
      <w:r w:rsidRPr="009F1944">
        <w:rPr>
          <w:rFonts w:ascii="Times New Roman" w:eastAsia="Times New Roman" w:hAnsi="Times New Roman" w:cs="Times New Roman"/>
          <w:color w:val="212529"/>
          <w:sz w:val="24"/>
          <w:szCs w:val="24"/>
          <w:lang w:eastAsia="ru-RU"/>
        </w:rPr>
        <w:t xml:space="preserve"> специализированных рабочих мест, которая является неотъемлемой частью договора, а также информировании об этом органов по труду, занятости и социальной защите с предоставлением копий документов, подтверждающих целевое использование выделенных денежных средств;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 создании специализированных рабочих мест в соответствии с перечнем специализированных рабочих мест, который является неотъемлемой частью договора, с указанием сроков ввода их в эксплуатацию. При этом сроки создания рабочих мест не могут превышать 12 месяцев со дня заключения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 трудоустройстве инвалидов на создаваемые специализированные рабочие места по направлениям органов по труду, занятости и социальной защите и (или) общественных организаций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о сохранении созданных специализированных рабочих мест в течение не менее трех лет со дня трудоустройства на них инвалидов;</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об информировании органов по труду, занятости и социальной защите об инвалидах, трудоустроенных на созданные специализированные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специализированные рабочие места;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 возврате незаконно полученных, использованных не по целевому назначению или с нарушением бюджетного законодательства денежных средств;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 возврате полученных денежных сре</w:t>
      </w:r>
      <w:proofErr w:type="gramStart"/>
      <w:r w:rsidRPr="009F1944">
        <w:rPr>
          <w:rFonts w:ascii="Times New Roman" w:eastAsia="Times New Roman" w:hAnsi="Times New Roman" w:cs="Times New Roman"/>
          <w:color w:val="212529"/>
          <w:sz w:val="24"/>
          <w:szCs w:val="24"/>
          <w:lang w:eastAsia="ru-RU"/>
        </w:rPr>
        <w:t>дств пр</w:t>
      </w:r>
      <w:proofErr w:type="gramEnd"/>
      <w:r w:rsidRPr="009F1944">
        <w:rPr>
          <w:rFonts w:ascii="Times New Roman" w:eastAsia="Times New Roman" w:hAnsi="Times New Roman" w:cs="Times New Roman"/>
          <w:color w:val="212529"/>
          <w:sz w:val="24"/>
          <w:szCs w:val="24"/>
          <w:lang w:eastAsia="ru-RU"/>
        </w:rPr>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специализированных рабочих мест в срок, установленный договором;</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о сохранении численности инвалидов в течение 12 месяцев </w:t>
      </w:r>
      <w:proofErr w:type="gramStart"/>
      <w:r w:rsidRPr="009F1944">
        <w:rPr>
          <w:rFonts w:ascii="Times New Roman" w:eastAsia="Times New Roman" w:hAnsi="Times New Roman" w:cs="Times New Roman"/>
          <w:color w:val="212529"/>
          <w:sz w:val="24"/>
          <w:szCs w:val="24"/>
          <w:lang w:eastAsia="ru-RU"/>
        </w:rPr>
        <w:t>с даты трудоустройства</w:t>
      </w:r>
      <w:proofErr w:type="gramEnd"/>
      <w:r w:rsidRPr="009F1944">
        <w:rPr>
          <w:rFonts w:ascii="Times New Roman" w:eastAsia="Times New Roman" w:hAnsi="Times New Roman" w:cs="Times New Roman"/>
          <w:color w:val="212529"/>
          <w:sz w:val="24"/>
          <w:szCs w:val="24"/>
          <w:lang w:eastAsia="ru-RU"/>
        </w:rPr>
        <w:t xml:space="preserve"> инвалидов на созданные рабочие места*.</w:t>
      </w:r>
    </w:p>
    <w:p w:rsidR="009F1944" w:rsidRPr="009F1944" w:rsidRDefault="009F1944" w:rsidP="009F1944">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lastRenderedPageBreak/>
        <w:t>______________________________</w:t>
      </w:r>
    </w:p>
    <w:p w:rsidR="009F1944" w:rsidRPr="009F1944" w:rsidRDefault="009F1944" w:rsidP="009F1944">
      <w:pPr>
        <w:shd w:val="clear" w:color="auto" w:fill="FFFFFF"/>
        <w:spacing w:after="24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*Для целей настоящего Положения численность инвалидов определяется как сумма численности инвалидов, работающих в организации, и инвалидов, находящихся в отпусках по беременности и родам, в том числе в связи с усыновлением (удочерением) ребенка в возрасте до трех месяцев, по уходу за ребенком до достижения им возраста трех лет, а также числа свободных рабочих мест (вакансий), предназначенных для трудоустройства инвалидов.</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10. Перечисление денежных средств на создание специализированных рабочих мест осуществляется через счета органов государственного казначейства путем оплаты платежных документов организаций по их обязательствам перед поставщиками (подрядчиками) оборудования (работ) по договорам, которые соответствуют целевому направлению данных средств.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11. Органы по труду, занятости и социальной защите в сроки, указанные в договоре, направляют инвалидов из числа безработных в организации для трудоустройства на созданные рабочие места в порядке, определенном законодательством.</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3</w:t>
      </w:r>
      <w:r w:rsidRPr="009F1944">
        <w:rPr>
          <w:rFonts w:ascii="Times New Roman" w:eastAsia="Times New Roman" w:hAnsi="Times New Roman" w:cs="Times New Roman"/>
          <w:b/>
          <w:bCs/>
          <w:caps/>
          <w:color w:val="212529"/>
          <w:sz w:val="24"/>
          <w:szCs w:val="24"/>
          <w:lang w:eastAsia="ru-RU"/>
        </w:rPr>
        <w:br/>
        <w:t>ПОРЯДОК КОМПЕНСАЦИИ ЗАТРАТ НА СОЗДАНИЕ И СОХРАНЕНИЕ РАБОЧИХ МЕСТ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12. Компенсация затрат нанимателям и организациям на создание рабочих мест для трудоустройства инвалидов, в том числе специализированных, а также за приобретенное специализированное оборудование за счет средств бюджета фонда осуществляется комитетами облисполкомов, Минского горисполкома при условии: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выполнения нанимателем, организацией задания по созданию рабочих мест для трудоустройства инвалидов, установленного местным исполнительным и распорядительным органом или государственными программами;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создания нанимателем рабочих мест для трудоустройства инвалидов свыше трех процентов от списочной численности работников либо создания рабочих мест для трудоустройства инвалидов за счет приобретенного специализированного оборудования;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трудоустройства на созданные рабочие места инвалидов по направлениям органов по труду, занятости и социальной защите и (или) общественных организаций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увеличения нанимателем списочной численности работников на первое число месяца, следующего за месяцем создания рабочих мест, по отношению к списочной численности работников на первое число месяца установления задания на создание рабочих мест не менее чем на количество созданных рабочих мест;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увеличения организацией численности инвалидов на первое число месяца, следующего за месяцем создания рабочих мест, по отношению к численности инвалидов на первое число месяца установления задания на создание рабочих мест не менее чем на количество созданных рабочих мест и сохранения такой численности в течение 12 месяцев с момента создания рабочих мест;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использования нанимателем, организацией данных рабочих мест для обеспечения занятости инвалидов в течение трех лет со дня трудоустройства на них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13. Компенсация затрат организациям на сохранение рабочих мест для трудоустройства инвалидов за счет средств бюджета фонда осуществляется комитетами облисполкомов, Минского горисполкома при условии: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наличия решений местных исполнительных и распорядительных органов о сохранении рабочих мест;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осуществления организациями комплекса мероприятий, направленных на обеспечение занятости инвалидов из числа работников, находящихся под угрозой увольнения, путем модернизации их рабочих мест, перевода инвалидов на созданные рабочие места;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lastRenderedPageBreak/>
        <w:t>сохранения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а также использования организацией данных рабочих мест для обеспечения занятости инвалидов в течение трех лет с момента перечисления на ее текущий (расчетный) счет компенсации затрат.</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14. Размер компенсации затрат нанимателю за созданные рабочие места для трудоустройства инвалидов свыше трех процентов от списочной численности работников определяется из расчета среднего размера затрат за созданное одно рабочее место.</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Средний размер затрат за созданное рабочее место определяется путем деления общей суммы средств, затраченных нанимателем на создание рабочих мест, на количество созданных рабочих мест. </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15. </w:t>
      </w:r>
      <w:proofErr w:type="gramStart"/>
      <w:r w:rsidRPr="009F1944">
        <w:rPr>
          <w:rFonts w:ascii="Times New Roman" w:eastAsia="Times New Roman" w:hAnsi="Times New Roman" w:cs="Times New Roman"/>
          <w:color w:val="212529"/>
          <w:sz w:val="24"/>
          <w:szCs w:val="24"/>
          <w:lang w:eastAsia="ru-RU"/>
        </w:rPr>
        <w:t>Компенсации подлежат затраты нанимателей, организаций на приобретение (изготовление, модернизацию) оборудования, выполнение монтажных и пусконаладочных работ в отношении этого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16. </w:t>
      </w:r>
      <w:proofErr w:type="gramStart"/>
      <w:r w:rsidRPr="009F1944">
        <w:rPr>
          <w:rFonts w:ascii="Times New Roman" w:eastAsia="Times New Roman" w:hAnsi="Times New Roman" w:cs="Times New Roman"/>
          <w:color w:val="212529"/>
          <w:sz w:val="24"/>
          <w:szCs w:val="24"/>
          <w:lang w:eastAsia="ru-RU"/>
        </w:rPr>
        <w:t>Для получения компенсации затрат на создание рабочих мест для трудоустройства инвалидов наниматели, организации после трудоустройства инвалидов на данные рабочие места обращаются в течение текущего финансового года в органы по труду, занятости и социальной защите по месту создания рабочих мест с заявлением, в котором указываются перечень созданных в соответствии с установленными заданиями рабочих мест, суммы затрат, подлежащие компенсации, банковские реквизиты и</w:t>
      </w:r>
      <w:proofErr w:type="gramEnd"/>
      <w:r w:rsidRPr="009F1944">
        <w:rPr>
          <w:rFonts w:ascii="Times New Roman" w:eastAsia="Times New Roman" w:hAnsi="Times New Roman" w:cs="Times New Roman"/>
          <w:color w:val="212529"/>
          <w:sz w:val="24"/>
          <w:szCs w:val="24"/>
          <w:lang w:eastAsia="ru-RU"/>
        </w:rPr>
        <w:t xml:space="preserve"> обязательства нанимателя </w:t>
      </w:r>
      <w:proofErr w:type="gramStart"/>
      <w:r w:rsidRPr="009F1944">
        <w:rPr>
          <w:rFonts w:ascii="Times New Roman" w:eastAsia="Times New Roman" w:hAnsi="Times New Roman" w:cs="Times New Roman"/>
          <w:color w:val="212529"/>
          <w:sz w:val="24"/>
          <w:szCs w:val="24"/>
          <w:lang w:eastAsia="ru-RU"/>
        </w:rPr>
        <w:t>об использовании данных рабочих мест для обеспечения занятости инвалидов в течение трех лет со дня трудоустройства на них инвалидов</w:t>
      </w:r>
      <w:proofErr w:type="gramEnd"/>
      <w:r w:rsidRPr="009F1944">
        <w:rPr>
          <w:rFonts w:ascii="Times New Roman" w:eastAsia="Times New Roman" w:hAnsi="Times New Roman" w:cs="Times New Roman"/>
          <w:color w:val="212529"/>
          <w:sz w:val="24"/>
          <w:szCs w:val="24"/>
          <w:lang w:eastAsia="ru-RU"/>
        </w:rPr>
        <w:t>.</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 заявлению прилагаются: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копии учредительных документов;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список инвалидов, трудоустроенных на созданные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сведения о списочной численности работников на первое число месяца установления задания и на первое число месяца, следующего за месяцем создания рабочих мест нанимателем;</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сведения о численности инвалидов в организации на первое число месяца установления задания и на первое число месяца, следующего за месяцем создания рабочих мест.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17. </w:t>
      </w:r>
      <w:proofErr w:type="gramStart"/>
      <w:r w:rsidRPr="009F1944">
        <w:rPr>
          <w:rFonts w:ascii="Times New Roman" w:eastAsia="Times New Roman" w:hAnsi="Times New Roman" w:cs="Times New Roman"/>
          <w:color w:val="212529"/>
          <w:sz w:val="24"/>
          <w:szCs w:val="24"/>
          <w:lang w:eastAsia="ru-RU"/>
        </w:rPr>
        <w:t>Для получения компенсации затрат на сохранение рабочих мест для трудоустройства инвалидов организации после осуществления комплекса мероприятий, направленных на сохранение рабочих мест для трудоустройства инвалидов, обращаются в течение текущего финансового года в органы по труду, занятости и социальной защите по месту сохранения рабочих мест с заявлением, в котором указываются перечень сохраненных рабочих мест, суммы затрат, подлежащие компенсации, банковские реквизиты и обязательства</w:t>
      </w:r>
      <w:proofErr w:type="gramEnd"/>
      <w:r w:rsidRPr="009F1944">
        <w:rPr>
          <w:rFonts w:ascii="Times New Roman" w:eastAsia="Times New Roman" w:hAnsi="Times New Roman" w:cs="Times New Roman"/>
          <w:color w:val="212529"/>
          <w:sz w:val="24"/>
          <w:szCs w:val="24"/>
          <w:lang w:eastAsia="ru-RU"/>
        </w:rPr>
        <w:t xml:space="preserve"> </w:t>
      </w:r>
      <w:proofErr w:type="gramStart"/>
      <w:r w:rsidRPr="009F1944">
        <w:rPr>
          <w:rFonts w:ascii="Times New Roman" w:eastAsia="Times New Roman" w:hAnsi="Times New Roman" w:cs="Times New Roman"/>
          <w:color w:val="212529"/>
          <w:sz w:val="24"/>
          <w:szCs w:val="24"/>
          <w:lang w:eastAsia="ru-RU"/>
        </w:rPr>
        <w:t>организации о сохранении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в течение 12 месяцев с момента принятия такого решения, об использовании данных рабочих мест для обеспечения занятости инвалидов в течение трех лет с момента перечисления на ее текущий (расчетный) счет компенсации затрат.</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lastRenderedPageBreak/>
        <w:t>К заявлению прилагаются: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копии учредительных документов;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решения местных исполнительных и распорядительных органов о сохранении рабочих мест;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копии документов о письменном предупреждении работников о предстоящем увольнении;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документы, подтверждающие, что инвалиды находятся под угрозой увольнения (предупреждены о сокращении,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документы, подтверждающие проведение комплекса мероприятий по сохранению рабочих мест для трудоустройства инвалидов (список инвалидов с указанием их профессии рабочего (должности служащего) по последнему месту работы, копии приказов о переводе (перемещении) их на выполнение работ с новым технологическим процессом, переводе на работу по другой профессии рабочего (должности служащего).</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18. Орган по труду, занятости и социальной защите рассматривает заявление нанимателя, организации с изучением на месте и составлением акта, подтверждающего создание или сохранение рабочих мест. </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Управление (отдел) по труду, занятости и социальной защите </w:t>
      </w:r>
      <w:proofErr w:type="spellStart"/>
      <w:r w:rsidRPr="009F1944">
        <w:rPr>
          <w:rFonts w:ascii="Times New Roman" w:eastAsia="Times New Roman" w:hAnsi="Times New Roman" w:cs="Times New Roman"/>
          <w:color w:val="212529"/>
          <w:sz w:val="24"/>
          <w:szCs w:val="24"/>
          <w:lang w:eastAsia="ru-RU"/>
        </w:rPr>
        <w:t>горрайисполкома</w:t>
      </w:r>
      <w:proofErr w:type="spellEnd"/>
      <w:r w:rsidRPr="009F1944">
        <w:rPr>
          <w:rFonts w:ascii="Times New Roman" w:eastAsia="Times New Roman" w:hAnsi="Times New Roman" w:cs="Times New Roman"/>
          <w:color w:val="212529"/>
          <w:sz w:val="24"/>
          <w:szCs w:val="24"/>
          <w:lang w:eastAsia="ru-RU"/>
        </w:rPr>
        <w:t xml:space="preserve"> в течение десяти рабочих дней со дня поступления заявления готовит и направляет в комитет облисполкома заключение о целесообразности компенсации затрат за созданные или сохраненные рабочие места, о чем письменно информирует нанимателя, организацию. </w:t>
      </w:r>
      <w:proofErr w:type="gramStart"/>
      <w:r w:rsidRPr="009F1944">
        <w:rPr>
          <w:rFonts w:ascii="Times New Roman" w:eastAsia="Times New Roman" w:hAnsi="Times New Roman" w:cs="Times New Roman"/>
          <w:color w:val="212529"/>
          <w:sz w:val="24"/>
          <w:szCs w:val="24"/>
          <w:lang w:eastAsia="ru-RU"/>
        </w:rPr>
        <w:t xml:space="preserve">Комитет облисполкома рассматривает поступившие документы и в течение десяти рабочих дней со дня их поступления принимает решение о компенсации (об отказе в компенсации) нанимателю, организации затрат за созданные или сохраненные рабочие места для трудоустройства инвалидов, о чем письменно информирует нанимателя, организацию и управление (отдел) по труду, занятости и социальной защите </w:t>
      </w:r>
      <w:proofErr w:type="spellStart"/>
      <w:r w:rsidRPr="009F1944">
        <w:rPr>
          <w:rFonts w:ascii="Times New Roman" w:eastAsia="Times New Roman" w:hAnsi="Times New Roman" w:cs="Times New Roman"/>
          <w:color w:val="212529"/>
          <w:sz w:val="24"/>
          <w:szCs w:val="24"/>
          <w:lang w:eastAsia="ru-RU"/>
        </w:rPr>
        <w:t>горрайисполкома</w:t>
      </w:r>
      <w:proofErr w:type="spellEnd"/>
      <w:r w:rsidRPr="009F1944">
        <w:rPr>
          <w:rFonts w:ascii="Times New Roman" w:eastAsia="Times New Roman" w:hAnsi="Times New Roman" w:cs="Times New Roman"/>
          <w:color w:val="212529"/>
          <w:sz w:val="24"/>
          <w:szCs w:val="24"/>
          <w:lang w:eastAsia="ru-RU"/>
        </w:rPr>
        <w:t>.</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Комитет Минского горисполкома решение о компенсации (об отказе в компенсации) нанимателю, организации затрат за созданные или сохраненные рабочие места для трудоустройства инвалидов принимает в течение десяти рабочих дней со дня поступления от нанимателя, организации заявления, о чем письменно информирует нанимателя, организацию.</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Решение о компенсации затрат за созданные или сохраненные рабочие места для трудоустройства инвалидов оформляется приказом председателя комитета облисполкома, Минского горисполкома.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19. Комитет облисполкома, Минского горисполкома в пятидневный срок со дня принятия решения о компенсации затрат за созданные или сохраненные рабочие места для трудоустройства инвалидов заключает с нанимателем, организацией договор о компенсации затрат на создание или сохранение рабочих мест для трудоустройства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Текст договора оформляется в порядке, указанном в части второй пункта 9 настоящего Положения. В договоре также предусматриваются обязательства нанимателя, организации: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о сохранении созданных рабочих мест для трудоустройства инвалидов в течение не менее трех лет со дня трудоустройства на них инвалидов, а в случае компенсации затрат </w:t>
      </w:r>
      <w:r w:rsidRPr="009F1944">
        <w:rPr>
          <w:rFonts w:ascii="Times New Roman" w:eastAsia="Times New Roman" w:hAnsi="Times New Roman" w:cs="Times New Roman"/>
          <w:color w:val="212529"/>
          <w:sz w:val="24"/>
          <w:szCs w:val="24"/>
          <w:lang w:eastAsia="ru-RU"/>
        </w:rPr>
        <w:lastRenderedPageBreak/>
        <w:t>на сохранение рабочих мест для трудоустройства инвалидов – в течение трех лет с момента перечисления на их текущий (расчетный) счет компенсации затрат;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или сохраненные рабочие места;</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 возврате полученных денежных сре</w:t>
      </w:r>
      <w:proofErr w:type="gramStart"/>
      <w:r w:rsidRPr="009F1944">
        <w:rPr>
          <w:rFonts w:ascii="Times New Roman" w:eastAsia="Times New Roman" w:hAnsi="Times New Roman" w:cs="Times New Roman"/>
          <w:color w:val="212529"/>
          <w:sz w:val="24"/>
          <w:szCs w:val="24"/>
          <w:lang w:eastAsia="ru-RU"/>
        </w:rPr>
        <w:t>дств пр</w:t>
      </w:r>
      <w:proofErr w:type="gramEnd"/>
      <w:r w:rsidRPr="009F1944">
        <w:rPr>
          <w:rFonts w:ascii="Times New Roman" w:eastAsia="Times New Roman" w:hAnsi="Times New Roman" w:cs="Times New Roman"/>
          <w:color w:val="212529"/>
          <w:sz w:val="24"/>
          <w:szCs w:val="24"/>
          <w:lang w:eastAsia="ru-RU"/>
        </w:rPr>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рабочих мест в срок, установленный договором.</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20. После заключения договора комитет облисполкома, Минского горисполкома в пятидневный срок представляет в территориальные органы государственного казначейства платежные документы по компенсации затрат нанимателя, организации.</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4</w:t>
      </w:r>
      <w:r w:rsidRPr="009F1944">
        <w:rPr>
          <w:rFonts w:ascii="Times New Roman" w:eastAsia="Times New Roman" w:hAnsi="Times New Roman" w:cs="Times New Roman"/>
          <w:b/>
          <w:bCs/>
          <w:caps/>
          <w:color w:val="212529"/>
          <w:sz w:val="24"/>
          <w:szCs w:val="24"/>
          <w:lang w:eastAsia="ru-RU"/>
        </w:rPr>
        <w:br/>
      </w:r>
      <w:proofErr w:type="gramStart"/>
      <w:r w:rsidRPr="009F1944">
        <w:rPr>
          <w:rFonts w:ascii="Times New Roman" w:eastAsia="Times New Roman" w:hAnsi="Times New Roman" w:cs="Times New Roman"/>
          <w:b/>
          <w:bCs/>
          <w:caps/>
          <w:color w:val="212529"/>
          <w:sz w:val="24"/>
          <w:szCs w:val="24"/>
          <w:lang w:eastAsia="ru-RU"/>
        </w:rPr>
        <w:t>КОНТРОЛЬ ЗА</w:t>
      </w:r>
      <w:proofErr w:type="gramEnd"/>
      <w:r w:rsidRPr="009F1944">
        <w:rPr>
          <w:rFonts w:ascii="Times New Roman" w:eastAsia="Times New Roman" w:hAnsi="Times New Roman" w:cs="Times New Roman"/>
          <w:b/>
          <w:bCs/>
          <w:caps/>
          <w:color w:val="212529"/>
          <w:sz w:val="24"/>
          <w:szCs w:val="24"/>
          <w:lang w:eastAsia="ru-RU"/>
        </w:rPr>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ТРУДОУСТРОЙСТВА ИНВАЛИДОВ И КОМПЕНСАЦИИ ЗАТРАТ НА СОЗДАНИЕ ИЛИ СОХРАНЕНИЕ РАБОЧИХ МЕСТ ДЛЯ ТРУДОУСТРОЙСТВА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21. </w:t>
      </w:r>
      <w:proofErr w:type="gramStart"/>
      <w:r w:rsidRPr="009F1944">
        <w:rPr>
          <w:rFonts w:ascii="Times New Roman" w:eastAsia="Times New Roman" w:hAnsi="Times New Roman" w:cs="Times New Roman"/>
          <w:color w:val="212529"/>
          <w:sz w:val="24"/>
          <w:szCs w:val="24"/>
          <w:lang w:eastAsia="ru-RU"/>
        </w:rPr>
        <w:t>Контроль за</w:t>
      </w:r>
      <w:proofErr w:type="gramEnd"/>
      <w:r w:rsidRPr="009F1944">
        <w:rPr>
          <w:rFonts w:ascii="Times New Roman" w:eastAsia="Times New Roman" w:hAnsi="Times New Roman" w:cs="Times New Roman"/>
          <w:color w:val="212529"/>
          <w:sz w:val="24"/>
          <w:szCs w:val="24"/>
          <w:lang w:eastAsia="ru-RU"/>
        </w:rPr>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трудоустройства инвалидов и договорами о компенсации затрат на создание или сохранение рабочих мест для трудоустройства инвалидов, осуществляется комитетами облисполкомов, Минского горисполкома в порядке, установленном законодательством.</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w:t>
      </w:r>
    </w:p>
    <w:tbl>
      <w:tblPr>
        <w:tblW w:w="12855" w:type="dxa"/>
        <w:shd w:val="clear" w:color="auto" w:fill="FFFFFF"/>
        <w:tblCellMar>
          <w:left w:w="0" w:type="dxa"/>
          <w:right w:w="0" w:type="dxa"/>
        </w:tblCellMar>
        <w:tblLook w:val="04A0" w:firstRow="1" w:lastRow="0" w:firstColumn="1" w:lastColumn="0" w:noHBand="0" w:noVBand="1"/>
      </w:tblPr>
      <w:tblGrid>
        <w:gridCol w:w="9641"/>
        <w:gridCol w:w="3214"/>
      </w:tblGrid>
      <w:tr w:rsidR="009F1944" w:rsidRPr="009F1944" w:rsidTr="009F1944">
        <w:tc>
          <w:tcPr>
            <w:tcW w:w="9641" w:type="dxa"/>
            <w:tcBorders>
              <w:top w:val="nil"/>
              <w:left w:val="nil"/>
              <w:bottom w:val="nil"/>
              <w:right w:val="nil"/>
            </w:tcBorders>
            <w:shd w:val="clear" w:color="auto" w:fill="FFFFFF"/>
            <w:tcMar>
              <w:top w:w="0" w:type="dxa"/>
              <w:left w:w="6" w:type="dxa"/>
              <w:bottom w:w="0" w:type="dxa"/>
              <w:right w:w="6" w:type="dxa"/>
            </w:tcMar>
            <w:hideMark/>
          </w:tcPr>
          <w:p w:rsidR="009F1944" w:rsidRPr="009F1944" w:rsidRDefault="009F1944" w:rsidP="009F1944">
            <w:pPr>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w:t>
            </w:r>
          </w:p>
        </w:tc>
        <w:tc>
          <w:tcPr>
            <w:tcW w:w="3214" w:type="dxa"/>
            <w:tcBorders>
              <w:top w:val="nil"/>
              <w:left w:val="nil"/>
              <w:bottom w:val="nil"/>
              <w:right w:val="nil"/>
            </w:tcBorders>
            <w:shd w:val="clear" w:color="auto" w:fill="FFFFFF"/>
            <w:tcMar>
              <w:top w:w="0" w:type="dxa"/>
              <w:left w:w="6" w:type="dxa"/>
              <w:bottom w:w="0" w:type="dxa"/>
              <w:right w:w="6" w:type="dxa"/>
            </w:tcMar>
            <w:hideMark/>
          </w:tcPr>
          <w:p w:rsidR="009F1944" w:rsidRPr="009F1944" w:rsidRDefault="009F1944" w:rsidP="009F1944">
            <w:pPr>
              <w:spacing w:after="120" w:line="240" w:lineRule="auto"/>
              <w:rPr>
                <w:rFonts w:ascii="Times New Roman" w:eastAsia="Times New Roman" w:hAnsi="Times New Roman" w:cs="Times New Roman"/>
                <w:color w:val="212529"/>
                <w:sz w:val="26"/>
                <w:szCs w:val="26"/>
                <w:lang w:eastAsia="ru-RU"/>
              </w:rPr>
            </w:pPr>
            <w:bookmarkStart w:id="1" w:name="Утв_2"/>
            <w:bookmarkEnd w:id="1"/>
            <w:r w:rsidRPr="009F1944">
              <w:rPr>
                <w:rFonts w:ascii="Times New Roman" w:eastAsia="Times New Roman" w:hAnsi="Times New Roman" w:cs="Times New Roman"/>
                <w:color w:val="212529"/>
                <w:sz w:val="26"/>
                <w:szCs w:val="26"/>
                <w:lang w:eastAsia="ru-RU"/>
              </w:rPr>
              <w:t>УТВЕРЖДЕНО</w:t>
            </w:r>
          </w:p>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r w:rsidRPr="009F1944">
              <w:rPr>
                <w:rFonts w:ascii="Times New Roman" w:eastAsia="Times New Roman" w:hAnsi="Times New Roman" w:cs="Times New Roman"/>
                <w:color w:val="212529"/>
                <w:sz w:val="26"/>
                <w:szCs w:val="26"/>
                <w:lang w:eastAsia="ru-RU"/>
              </w:rPr>
              <w:t>Постановление</w:t>
            </w:r>
            <w:r w:rsidRPr="009F1944">
              <w:rPr>
                <w:rFonts w:ascii="Times New Roman" w:eastAsia="Times New Roman" w:hAnsi="Times New Roman" w:cs="Times New Roman"/>
                <w:color w:val="212529"/>
                <w:sz w:val="26"/>
                <w:szCs w:val="26"/>
                <w:lang w:eastAsia="ru-RU"/>
              </w:rPr>
              <w:br/>
              <w:t>Совета Министров</w:t>
            </w:r>
            <w:r w:rsidRPr="009F1944">
              <w:rPr>
                <w:rFonts w:ascii="Times New Roman" w:eastAsia="Times New Roman" w:hAnsi="Times New Roman" w:cs="Times New Roman"/>
                <w:color w:val="212529"/>
                <w:sz w:val="26"/>
                <w:szCs w:val="26"/>
                <w:lang w:eastAsia="ru-RU"/>
              </w:rPr>
              <w:br/>
              <w:t>Республики Беларусь</w:t>
            </w:r>
          </w:p>
          <w:p w:rsidR="009F1944" w:rsidRPr="009F1944" w:rsidRDefault="009F1944" w:rsidP="009F1944">
            <w:pPr>
              <w:spacing w:after="0" w:line="240" w:lineRule="auto"/>
              <w:rPr>
                <w:rFonts w:ascii="Times New Roman" w:eastAsia="Times New Roman" w:hAnsi="Times New Roman" w:cs="Times New Roman"/>
                <w:color w:val="212529"/>
                <w:sz w:val="26"/>
                <w:szCs w:val="26"/>
                <w:lang w:eastAsia="ru-RU"/>
              </w:rPr>
            </w:pPr>
            <w:r w:rsidRPr="009F1944">
              <w:rPr>
                <w:rFonts w:ascii="Times New Roman" w:eastAsia="Times New Roman" w:hAnsi="Times New Roman" w:cs="Times New Roman"/>
                <w:color w:val="212529"/>
                <w:sz w:val="26"/>
                <w:szCs w:val="26"/>
                <w:lang w:eastAsia="ru-RU"/>
              </w:rPr>
              <w:t>02.02.2009 № 128</w:t>
            </w:r>
          </w:p>
        </w:tc>
      </w:tr>
    </w:tbl>
    <w:p w:rsidR="009F1944" w:rsidRPr="009F1944" w:rsidRDefault="009F1944" w:rsidP="009F1944">
      <w:pPr>
        <w:shd w:val="clear" w:color="auto" w:fill="FFFFFF"/>
        <w:spacing w:before="240" w:after="240" w:line="240" w:lineRule="auto"/>
        <w:rPr>
          <w:rFonts w:ascii="Times New Roman" w:eastAsia="Times New Roman" w:hAnsi="Times New Roman" w:cs="Times New Roman"/>
          <w:b/>
          <w:bCs/>
          <w:color w:val="212529"/>
          <w:sz w:val="24"/>
          <w:szCs w:val="24"/>
          <w:lang w:eastAsia="ru-RU"/>
        </w:rPr>
      </w:pPr>
      <w:bookmarkStart w:id="2" w:name="Заг_Утв_2"/>
      <w:bookmarkEnd w:id="2"/>
      <w:r w:rsidRPr="009F1944">
        <w:rPr>
          <w:rFonts w:ascii="Times New Roman" w:eastAsia="Times New Roman" w:hAnsi="Times New Roman" w:cs="Times New Roman"/>
          <w:b/>
          <w:bCs/>
          <w:color w:val="212529"/>
          <w:sz w:val="24"/>
          <w:szCs w:val="24"/>
          <w:lang w:eastAsia="ru-RU"/>
        </w:rPr>
        <w:t>ПОЛОЖЕНИЕ</w:t>
      </w:r>
      <w:r w:rsidRPr="009F1944">
        <w:rPr>
          <w:rFonts w:ascii="Times New Roman" w:eastAsia="Times New Roman" w:hAnsi="Times New Roman" w:cs="Times New Roman"/>
          <w:b/>
          <w:bCs/>
          <w:color w:val="212529"/>
          <w:sz w:val="24"/>
          <w:szCs w:val="24"/>
          <w:lang w:eastAsia="ru-RU"/>
        </w:rPr>
        <w:br/>
        <w:t>о порядке организации и финансирования мероприятий по адаптации к трудовой деятельности инвалидов</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1</w:t>
      </w:r>
      <w:r w:rsidRPr="009F1944">
        <w:rPr>
          <w:rFonts w:ascii="Times New Roman" w:eastAsia="Times New Roman" w:hAnsi="Times New Roman" w:cs="Times New Roman"/>
          <w:b/>
          <w:bCs/>
          <w:caps/>
          <w:color w:val="212529"/>
          <w:sz w:val="24"/>
          <w:szCs w:val="24"/>
          <w:lang w:eastAsia="ru-RU"/>
        </w:rPr>
        <w:br/>
        <w:t>ОБЩИЕ ПОЛОЖЕНИЯ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1. </w:t>
      </w:r>
      <w:proofErr w:type="gramStart"/>
      <w:r w:rsidRPr="009F1944">
        <w:rPr>
          <w:rFonts w:ascii="Times New Roman" w:eastAsia="Times New Roman" w:hAnsi="Times New Roman" w:cs="Times New Roman"/>
          <w:color w:val="212529"/>
          <w:sz w:val="24"/>
          <w:szCs w:val="24"/>
          <w:lang w:eastAsia="ru-RU"/>
        </w:rPr>
        <w:t xml:space="preserve">Настоящим Положением определяется порядок организации и финансирования из средств бюджета государственного внебюджетного фонда социальной защиты населения Республики Беларусь, направляемых на финансирование мероприятий по обеспечению занятости населения (далее – средства бюджета фонда), мероприятий по адаптации инвалидов, зарегистрированных в комитете по труду, занятости и социальной защите Минского горисполкома, управлениях (отделах) по труду, занятости и социальной защите </w:t>
      </w:r>
      <w:proofErr w:type="spellStart"/>
      <w:r w:rsidRPr="009F1944">
        <w:rPr>
          <w:rFonts w:ascii="Times New Roman" w:eastAsia="Times New Roman" w:hAnsi="Times New Roman" w:cs="Times New Roman"/>
          <w:color w:val="212529"/>
          <w:sz w:val="24"/>
          <w:szCs w:val="24"/>
          <w:lang w:eastAsia="ru-RU"/>
        </w:rPr>
        <w:t>горрайисполкомов</w:t>
      </w:r>
      <w:proofErr w:type="spellEnd"/>
      <w:r w:rsidRPr="009F1944">
        <w:rPr>
          <w:rFonts w:ascii="Times New Roman" w:eastAsia="Times New Roman" w:hAnsi="Times New Roman" w:cs="Times New Roman"/>
          <w:color w:val="212529"/>
          <w:sz w:val="24"/>
          <w:szCs w:val="24"/>
          <w:lang w:eastAsia="ru-RU"/>
        </w:rPr>
        <w:t xml:space="preserve"> (далее – органы по труду, занятости и</w:t>
      </w:r>
      <w:proofErr w:type="gramEnd"/>
      <w:r w:rsidRPr="009F1944">
        <w:rPr>
          <w:rFonts w:ascii="Times New Roman" w:eastAsia="Times New Roman" w:hAnsi="Times New Roman" w:cs="Times New Roman"/>
          <w:color w:val="212529"/>
          <w:sz w:val="24"/>
          <w:szCs w:val="24"/>
          <w:lang w:eastAsia="ru-RU"/>
        </w:rPr>
        <w:t xml:space="preserve"> социальной защите, если иное не предусмотрено в настоящем Положении) в качестве безработных (далее – инвалиды), к трудовой деятельности.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2. Адаптация к трудовой деятельности инвалидов – комплекс мероприятий, направленных </w:t>
      </w:r>
      <w:proofErr w:type="gramStart"/>
      <w:r w:rsidRPr="009F1944">
        <w:rPr>
          <w:rFonts w:ascii="Times New Roman" w:eastAsia="Times New Roman" w:hAnsi="Times New Roman" w:cs="Times New Roman"/>
          <w:color w:val="212529"/>
          <w:sz w:val="24"/>
          <w:szCs w:val="24"/>
          <w:lang w:eastAsia="ru-RU"/>
        </w:rPr>
        <w:t>на</w:t>
      </w:r>
      <w:proofErr w:type="gramEnd"/>
      <w:r w:rsidRPr="009F1944">
        <w:rPr>
          <w:rFonts w:ascii="Times New Roman" w:eastAsia="Times New Roman" w:hAnsi="Times New Roman" w:cs="Times New Roman"/>
          <w:color w:val="212529"/>
          <w:sz w:val="24"/>
          <w:szCs w:val="24"/>
          <w:lang w:eastAsia="ru-RU"/>
        </w:rPr>
        <w:t>:</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lastRenderedPageBreak/>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повышение конкурентоспособности инвалидов на рынке труда;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трудоустройство инвалидов в соответствии с полученной ими квалификацией.</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3. Адаптация к трудовой деятельности инвалидов может осуществляться в организациях любых организационно-правовых форм и у индивидуальных предпринимателей (далее – наниматели).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Наниматели, изъявившие желание осуществлять адаптацию к трудовой деятельности инвалидов, должны иметь необходимые возможности и условия для реализации мероприятий по адаптации к трудовой деятельности инвалидов в соответствии с законодательством.</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Адаптация к трудовой деятельности инвалидов осуществляется нанимателями по направлениям органов по труду, занятости и социальной защите на договорной основе.</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4. Адаптация к трудовой деятельности инвалидов осуществляется при наличии у них квалификации (кроме работ, не требующих профессиональной подготовки) в соответствии с индивидуальной программой реабилитации, </w:t>
      </w:r>
      <w:proofErr w:type="spellStart"/>
      <w:r w:rsidRPr="009F1944">
        <w:rPr>
          <w:rFonts w:ascii="Times New Roman" w:eastAsia="Times New Roman" w:hAnsi="Times New Roman" w:cs="Times New Roman"/>
          <w:color w:val="212529"/>
          <w:sz w:val="24"/>
          <w:szCs w:val="24"/>
          <w:lang w:eastAsia="ru-RU"/>
        </w:rPr>
        <w:t>абилитации</w:t>
      </w:r>
      <w:proofErr w:type="spellEnd"/>
      <w:r w:rsidRPr="009F1944">
        <w:rPr>
          <w:rFonts w:ascii="Times New Roman" w:eastAsia="Times New Roman" w:hAnsi="Times New Roman" w:cs="Times New Roman"/>
          <w:color w:val="212529"/>
          <w:sz w:val="24"/>
          <w:szCs w:val="24"/>
          <w:lang w:eastAsia="ru-RU"/>
        </w:rPr>
        <w:t xml:space="preserve"> инвалида (далее – ИПРА инвалида) и может осуществляться в срок от шести месяцев до одного года, а для инвалидов с интеллектуальными нарушениями – до двух лет.</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2</w:t>
      </w:r>
      <w:r w:rsidRPr="009F1944">
        <w:rPr>
          <w:rFonts w:ascii="Times New Roman" w:eastAsia="Times New Roman" w:hAnsi="Times New Roman" w:cs="Times New Roman"/>
          <w:b/>
          <w:bCs/>
          <w:caps/>
          <w:color w:val="212529"/>
          <w:sz w:val="24"/>
          <w:szCs w:val="24"/>
          <w:lang w:eastAsia="ru-RU"/>
        </w:rPr>
        <w:br/>
        <w:t>ПОРЯДОК ОРГАНИЗАЦИИ АДАПТАЦИИ К ТРУДОВОЙ ДЕЯТЕЛЬНОСТИ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5. Органы по труду, занятости и социальной защите на основе анализа и прогноза состояния рынка труда, состава и уровня профессионального образования инвалидов определяют потребность в рабочих местах и объемах финансирования для проведения их адаптации к трудовой деятельности.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6. </w:t>
      </w:r>
      <w:proofErr w:type="gramStart"/>
      <w:r w:rsidRPr="009F1944">
        <w:rPr>
          <w:rFonts w:ascii="Times New Roman" w:eastAsia="Times New Roman" w:hAnsi="Times New Roman" w:cs="Times New Roman"/>
          <w:color w:val="212529"/>
          <w:sz w:val="24"/>
          <w:szCs w:val="24"/>
          <w:lang w:eastAsia="ru-RU"/>
        </w:rPr>
        <w:t>Наниматели, изъявившие желание организовать адаптацию к трудовой деятельности инвалидов, подают в органы по труду, занятости и социальной защите по месту создания рабочего места заявление с указанием перечня профессий рабочих (должностей служащих), по которым возможна организация адаптации к трудовой деятельности инвалидов, количества и перечня вакантных рабочих мест, а также потребности в создании новых рабочих мест и возможностей дальнейшего трудоустройства инвалидов.</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К заявлению прилагаются расчеты финансовых затрат на организацию адаптации к трудовой деятельности инвалидов (приобретение оборудования, материалов, средств индивидуальной защиты, оплата труда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7. Управление (отдел) по труду, занятости и социальной защите </w:t>
      </w:r>
      <w:proofErr w:type="spellStart"/>
      <w:r w:rsidRPr="009F1944">
        <w:rPr>
          <w:rFonts w:ascii="Times New Roman" w:eastAsia="Times New Roman" w:hAnsi="Times New Roman" w:cs="Times New Roman"/>
          <w:color w:val="212529"/>
          <w:sz w:val="24"/>
          <w:szCs w:val="24"/>
          <w:lang w:eastAsia="ru-RU"/>
        </w:rPr>
        <w:t>горрайисполкомов</w:t>
      </w:r>
      <w:proofErr w:type="spellEnd"/>
      <w:r w:rsidRPr="009F1944">
        <w:rPr>
          <w:rFonts w:ascii="Times New Roman" w:eastAsia="Times New Roman" w:hAnsi="Times New Roman" w:cs="Times New Roman"/>
          <w:color w:val="212529"/>
          <w:sz w:val="24"/>
          <w:szCs w:val="24"/>
          <w:lang w:eastAsia="ru-RU"/>
        </w:rPr>
        <w:t xml:space="preserve"> в трехдневный срок со дня поступления заявления готовит и направляет в комитет по труду, занятости и социальной защите облисполкома (далее – комитет) заключение о целесообразности организации адаптации к трудовой деятельности инвалидов с приложением документов. Комитет рассматривает представленные документы и в течение семи рабочих дней со дня их поступления принимает решение о целесообразности организации адаптации к трудовой деятельности инвалидов у данного нанимателя, о чем письменно информирует орган по труду, занятости и социальной защите, который информирует нанимателя.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Решение о целесообразности организации адаптации к трудовой деятельности инвалидов в г. Минске принимает комитет по труду, занятости и социальной защите Минского горисполкома в течение семи рабочих дней со дня поступления документов, о чем письменно информирует нанимателя.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lastRenderedPageBreak/>
        <w:t>На основании принятых решений органы по труду, занятости и социальной защите формируют перечень нанимателей, готовых к организации адаптации к трудовой деятельности инвалидов по конкретным профессиям рабочих (должностям служащих).</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8. Для получения направления на прохождение адаптации к трудовой деятельности инвалид обращается в орган по труду, занятости и социальной защите по месту регистрации его в качестве безработного.</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Орган по труду, занятости и социальной защите на основании ИПРА инвалида и с учетом перечня нанимателей, готовых к организации адаптации к трудовой деятельности инвалидов по конкретным профессиям рабочих (должностям служащих), с учетом полученной инвалидом квалификации принимает соответствующее решение и выдает направление инвалиду к нанимателю на адаптацию к трудовой деятельности.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 согласия инвалида и нанимателя орган по труду, занятости и социальной защите может выдать направление для прохождения адаптации к трудовой деятельности у нанимателя, осуществляющего деятельность на территории административно-территориальной единицы, расположенной не по месту регистрации инвалида в качестве безработного.</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При отказе в выдаче инвалиду направления на адаптацию к трудовой деятельности орган по труду</w:t>
      </w:r>
      <w:proofErr w:type="gramEnd"/>
      <w:r w:rsidRPr="009F1944">
        <w:rPr>
          <w:rFonts w:ascii="Times New Roman" w:eastAsia="Times New Roman" w:hAnsi="Times New Roman" w:cs="Times New Roman"/>
          <w:color w:val="212529"/>
          <w:sz w:val="24"/>
          <w:szCs w:val="24"/>
          <w:lang w:eastAsia="ru-RU"/>
        </w:rPr>
        <w:t>, занятости и социальной защите письменно информирует об этом инвалида с указанием причины отказа.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9. После направления инвалида на адаптацию к трудовой деятельности орган по труду, занятости и социальной защите заключает с нанимателем договор об организации адаптации к трудовой деятельности инвалида.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В договоре указываются: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полное наименование сторон;</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место и дата заключения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предмет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сумма и цели использования предоставляемых денежных средств;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права и обязанности сторон;</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сроки проверки подготовленности инвалида к осуществлению самостоятельной трудовой деятельности;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ответственность сторон за нарушение условий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срок действия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порядок разрешения, рассмотрения споров;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порядок изменения и прекращения действия договора.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В договоре должны быть предусмотрены обязательства нанимателя: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об использовании денежных средств по целевому назначению в соответствии со сметой расходов на организацию</w:t>
      </w:r>
      <w:proofErr w:type="gramEnd"/>
      <w:r w:rsidRPr="009F1944">
        <w:rPr>
          <w:rFonts w:ascii="Times New Roman" w:eastAsia="Times New Roman" w:hAnsi="Times New Roman" w:cs="Times New Roman"/>
          <w:color w:val="212529"/>
          <w:sz w:val="24"/>
          <w:szCs w:val="24"/>
          <w:lang w:eastAsia="ru-RU"/>
        </w:rPr>
        <w:t xml:space="preserve"> адаптации к трудовой деятельности инвалида, которая является неотъемлемой частью договора, а также информировании об этом органов по труду, занятости и социальной защите с представлением копий документов, подтверждающих целевое использование выделенных денежных средств;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по оплате труда инвалида в соответствии с действующей у него системой оплаты труда;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об организации в течение трех лет адаптации к трудовой деятельности инвалидов на рабочих местах, оборудование для создания которых приобретено за счет средств бюджета фонда;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 возврате в порядке, определенном законодательством, полученных денежных сре</w:t>
      </w:r>
      <w:proofErr w:type="gramStart"/>
      <w:r w:rsidRPr="009F1944">
        <w:rPr>
          <w:rFonts w:ascii="Times New Roman" w:eastAsia="Times New Roman" w:hAnsi="Times New Roman" w:cs="Times New Roman"/>
          <w:color w:val="212529"/>
          <w:sz w:val="24"/>
          <w:szCs w:val="24"/>
          <w:lang w:eastAsia="ru-RU"/>
        </w:rPr>
        <w:t>дств в сл</w:t>
      </w:r>
      <w:proofErr w:type="gramEnd"/>
      <w:r w:rsidRPr="009F1944">
        <w:rPr>
          <w:rFonts w:ascii="Times New Roman" w:eastAsia="Times New Roman" w:hAnsi="Times New Roman" w:cs="Times New Roman"/>
          <w:color w:val="212529"/>
          <w:sz w:val="24"/>
          <w:szCs w:val="24"/>
          <w:lang w:eastAsia="ru-RU"/>
        </w:rPr>
        <w:t>учае нецелевого их использования.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10. С инвалидом, направленным органом по труду, занятости и социальной защите на адаптацию к трудовой деятельности, наниматель заключает срочный трудовой договор на срок, определенный договором об организации адаптации к трудовой деятельности инвалида.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lastRenderedPageBreak/>
        <w:t>Наниматель в пятидневный срок со дня издания приказа о приеме инвалида на работу представляет органу по труду, занятости и социальной защите копию соответствующего приказа.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11. Орган по труду, занятости и социальной защите снимает инвалида с учета безработных </w:t>
      </w:r>
      <w:proofErr w:type="gramStart"/>
      <w:r w:rsidRPr="009F1944">
        <w:rPr>
          <w:rFonts w:ascii="Times New Roman" w:eastAsia="Times New Roman" w:hAnsi="Times New Roman" w:cs="Times New Roman"/>
          <w:color w:val="212529"/>
          <w:sz w:val="24"/>
          <w:szCs w:val="24"/>
          <w:lang w:eastAsia="ru-RU"/>
        </w:rPr>
        <w:t>с даты</w:t>
      </w:r>
      <w:proofErr w:type="gramEnd"/>
      <w:r w:rsidRPr="009F1944">
        <w:rPr>
          <w:rFonts w:ascii="Times New Roman" w:eastAsia="Times New Roman" w:hAnsi="Times New Roman" w:cs="Times New Roman"/>
          <w:color w:val="212529"/>
          <w:sz w:val="24"/>
          <w:szCs w:val="24"/>
          <w:lang w:eastAsia="ru-RU"/>
        </w:rPr>
        <w:t xml:space="preserve"> его трудоустройства.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12. Наниматель и орган по труду, занятости и социальной защите в сроки, оговоренные договором, определяют на основе результатов выполнения инвалидом практического контрольного задания, тестирования степень его подготовленности к осуществлению самостоятельной трудовой деятельности в соответствии с полученной квалификацией.</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В случае принятия решения о продлении срока адаптации к трудовой деятельности инвалида срочный трудовой договор с инвалидом может быть продлен в пределах срока, установленного </w:t>
      </w:r>
      <w:hyperlink r:id="rId18" w:anchor="%D0%97%D0%B0%D0%B3_%D0%A3%D1%82%D0%B2_2&amp;Point=4" w:history="1">
        <w:r w:rsidRPr="009F1944">
          <w:rPr>
            <w:rFonts w:ascii="Times New Roman" w:eastAsia="Times New Roman" w:hAnsi="Times New Roman" w:cs="Times New Roman"/>
            <w:color w:val="000CFF"/>
            <w:sz w:val="24"/>
            <w:szCs w:val="24"/>
            <w:lang w:eastAsia="ru-RU"/>
          </w:rPr>
          <w:t>пунктом 4</w:t>
        </w:r>
      </w:hyperlink>
      <w:r w:rsidRPr="009F1944">
        <w:rPr>
          <w:rFonts w:ascii="Times New Roman" w:eastAsia="Times New Roman" w:hAnsi="Times New Roman" w:cs="Times New Roman"/>
          <w:color w:val="212529"/>
          <w:sz w:val="24"/>
          <w:szCs w:val="24"/>
          <w:lang w:eastAsia="ru-RU"/>
        </w:rPr>
        <w:t> настоящего Положения.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13. По решению нанимателя инвалид после окончания прохождения адаптации к трудовой деятельности может быть принят на постоянную работу.</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Рабочие места, оборудование для создания которых приобретено за счет средств бюджета фонда в целях организации адаптации к трудовой деятельности инвалидов, могут использоваться нанимателем для трудоустройства на постоянную работу инвалидов, прошедших адаптацию к трудовой деятельности, с оформлением дополнительного соглашения к договору, указанному в </w:t>
      </w:r>
      <w:hyperlink r:id="rId19" w:anchor="%D0%97%D0%B0%D0%B3_%D0%A3%D1%82%D0%B2_2&amp;Point=9" w:history="1">
        <w:r w:rsidRPr="009F1944">
          <w:rPr>
            <w:rFonts w:ascii="Times New Roman" w:eastAsia="Times New Roman" w:hAnsi="Times New Roman" w:cs="Times New Roman"/>
            <w:color w:val="000CFF"/>
            <w:sz w:val="24"/>
            <w:szCs w:val="24"/>
            <w:lang w:eastAsia="ru-RU"/>
          </w:rPr>
          <w:t>пункте 9</w:t>
        </w:r>
      </w:hyperlink>
      <w:r w:rsidRPr="009F1944">
        <w:rPr>
          <w:rFonts w:ascii="Times New Roman" w:eastAsia="Times New Roman" w:hAnsi="Times New Roman" w:cs="Times New Roman"/>
          <w:color w:val="212529"/>
          <w:sz w:val="24"/>
          <w:szCs w:val="24"/>
          <w:lang w:eastAsia="ru-RU"/>
        </w:rPr>
        <w:t> настоящего Положения, и обеспечения их занятости на данных рабочих местах в течение трех лет со дня</w:t>
      </w:r>
      <w:proofErr w:type="gramEnd"/>
      <w:r w:rsidRPr="009F1944">
        <w:rPr>
          <w:rFonts w:ascii="Times New Roman" w:eastAsia="Times New Roman" w:hAnsi="Times New Roman" w:cs="Times New Roman"/>
          <w:color w:val="212529"/>
          <w:sz w:val="24"/>
          <w:szCs w:val="24"/>
          <w:lang w:eastAsia="ru-RU"/>
        </w:rPr>
        <w:t xml:space="preserve"> приема на работу.</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14. По истечении срока прохождения адаптации к трудовой деятельности инвалида (действия срочного трудового договора) наниматель в течение трех рабочих дней представляет в орган по труду, занятости и социальной защите копию приказа об увольнении инвалида или о его приеме на работу.</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15. При досрочном расторжении срочного трудового договора наниматель в трехдневный срок с момента увольнения инвалида письменно информирует об этом орган по труду, занятости и социальной защите с указанием причин увольнения.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16. После получения от нанимателя уведомления о досрочном расторжении срочного трудового договора с инвалидом орган по труду, занятости и социальной защите и наниматель в двухнедельный срок со дня его увольнения производят взаиморасчеты, после чего расторгается договор с нанимателем об организации адаптации к трудовой деятельности инвалида.</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17. Инвалид,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w:t>
      </w:r>
      <w:proofErr w:type="gramStart"/>
      <w:r w:rsidRPr="009F1944">
        <w:rPr>
          <w:rFonts w:ascii="Times New Roman" w:eastAsia="Times New Roman" w:hAnsi="Times New Roman" w:cs="Times New Roman"/>
          <w:color w:val="212529"/>
          <w:sz w:val="24"/>
          <w:szCs w:val="24"/>
          <w:lang w:eastAsia="ru-RU"/>
        </w:rPr>
        <w:t>был</w:t>
      </w:r>
      <w:proofErr w:type="gramEnd"/>
      <w:r w:rsidRPr="009F1944">
        <w:rPr>
          <w:rFonts w:ascii="Times New Roman" w:eastAsia="Times New Roman" w:hAnsi="Times New Roman" w:cs="Times New Roman"/>
          <w:color w:val="212529"/>
          <w:sz w:val="24"/>
          <w:szCs w:val="24"/>
          <w:lang w:eastAsia="ru-RU"/>
        </w:rPr>
        <w:t xml:space="preserve"> расторгнут досрочно, может быть зарегистрирован в качестве безработного в установленном законодательством порядке.</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3</w:t>
      </w:r>
      <w:r w:rsidRPr="009F1944">
        <w:rPr>
          <w:rFonts w:ascii="Times New Roman" w:eastAsia="Times New Roman" w:hAnsi="Times New Roman" w:cs="Times New Roman"/>
          <w:b/>
          <w:bCs/>
          <w:caps/>
          <w:color w:val="212529"/>
          <w:sz w:val="24"/>
          <w:szCs w:val="24"/>
          <w:lang w:eastAsia="ru-RU"/>
        </w:rPr>
        <w:br/>
        <w:t>ФИНАНСИРОВАНИЕ МЕРОПРИЯТИЙ ПО АДАПТАЦИИ К ТРУДОВОЙ ДЕЯТЕЛЬНОСТИ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18. Финансирование мероприятий по адаптации к трудовой деятельности инвалидов за счет средств бюджета фонда осуществляется органами по труду, занятости и социальной защите в виде выделения нанимателям денежных средств на приобретение оборудования, материалов, средств индивидуальной защиты, компенсацию затрат по оплате труда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19. Если оборудование для создания рабочих мест для адаптации к трудовой деятельности инвалидов приобретено за счет средств бюджета фонда, наниматели обязаны осуществлять такую адаптацию на указанных рабочих местах в течение трех лет.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По истечении срока адаптации к трудовой деятельности инвалида соответствующее рабочее место может быть использовано в качестве специализированного рабочего места </w:t>
      </w:r>
      <w:r w:rsidRPr="009F1944">
        <w:rPr>
          <w:rFonts w:ascii="Times New Roman" w:eastAsia="Times New Roman" w:hAnsi="Times New Roman" w:cs="Times New Roman"/>
          <w:color w:val="212529"/>
          <w:sz w:val="24"/>
          <w:szCs w:val="24"/>
          <w:lang w:eastAsia="ru-RU"/>
        </w:rPr>
        <w:lastRenderedPageBreak/>
        <w:t>для дальнейшего трудоустройства инвалида на постоянную работу и обеспечения его занятости на этом рабочем месте в течение не менее трех лет со дня приема на работу.</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 xml:space="preserve">20. Выделение денежных средств нанимателям на приобретение материалов производится при условии, что продукция (услуги), изготовленная (оказанные) из данных материалов, передается (оказываются) организациям, финансируемым из </w:t>
      </w:r>
      <w:proofErr w:type="gramStart"/>
      <w:r w:rsidRPr="009F1944">
        <w:rPr>
          <w:rFonts w:ascii="Times New Roman" w:eastAsia="Times New Roman" w:hAnsi="Times New Roman" w:cs="Times New Roman"/>
          <w:color w:val="212529"/>
          <w:sz w:val="24"/>
          <w:szCs w:val="24"/>
          <w:lang w:eastAsia="ru-RU"/>
        </w:rPr>
        <w:t>республиканского</w:t>
      </w:r>
      <w:proofErr w:type="gramEnd"/>
      <w:r w:rsidRPr="009F1944">
        <w:rPr>
          <w:rFonts w:ascii="Times New Roman" w:eastAsia="Times New Roman" w:hAnsi="Times New Roman" w:cs="Times New Roman"/>
          <w:color w:val="212529"/>
          <w:sz w:val="24"/>
          <w:szCs w:val="24"/>
          <w:lang w:eastAsia="ru-RU"/>
        </w:rPr>
        <w:t xml:space="preserve"> или местных бюджетов, в безвозмездном порядке. Наниматели, финансируемые из средств </w:t>
      </w:r>
      <w:proofErr w:type="gramStart"/>
      <w:r w:rsidRPr="009F1944">
        <w:rPr>
          <w:rFonts w:ascii="Times New Roman" w:eastAsia="Times New Roman" w:hAnsi="Times New Roman" w:cs="Times New Roman"/>
          <w:color w:val="212529"/>
          <w:sz w:val="24"/>
          <w:szCs w:val="24"/>
          <w:lang w:eastAsia="ru-RU"/>
        </w:rPr>
        <w:t>республиканского</w:t>
      </w:r>
      <w:proofErr w:type="gramEnd"/>
      <w:r w:rsidRPr="009F1944">
        <w:rPr>
          <w:rFonts w:ascii="Times New Roman" w:eastAsia="Times New Roman" w:hAnsi="Times New Roman" w:cs="Times New Roman"/>
          <w:color w:val="212529"/>
          <w:sz w:val="24"/>
          <w:szCs w:val="24"/>
          <w:lang w:eastAsia="ru-RU"/>
        </w:rPr>
        <w:t xml:space="preserve"> или местных бюджетов, могут использовать изготовленную продукцию, а также осуществлять оказание услуг для собственных нужд.</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21. Компенсация затрат по оплате труда инвалидов производится нанимателям органами по труду, занятости и социальной защите ежемесячно.</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Нанимателям компенсируются:</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9F1944">
        <w:rPr>
          <w:rFonts w:ascii="Times New Roman" w:eastAsia="Times New Roman" w:hAnsi="Times New Roman" w:cs="Times New Roman"/>
          <w:color w:val="212529"/>
          <w:sz w:val="24"/>
          <w:szCs w:val="24"/>
          <w:lang w:eastAsia="ru-RU"/>
        </w:rPr>
        <w:t>затраты на выплату заработной платы с учетом отработанного времени в размере, не превышающем минимальную заработную плату, установленную в период, за который произведено начисление заработной платы;</w:t>
      </w:r>
      <w:proofErr w:type="gramEnd"/>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суммы среднего заработка, сохраняемого за время трудового отпуска, денежной компенсации за неиспользованный трудовой отпуск в размере, не превышающем минимальную заработную плату, установленную в период, за который произведено начисление указанных выплат;</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суммы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 на выплаты, указанные в абзацах втором и третьем настоящей части.</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Орган по труду, занятости и социальной защите в пятидневный срок со дня получения справки о затратах на оплату труда инвалидов представляет в территориальные органы государственного казначейства платежные документы для перечисления денежных средств на компенсацию затрат по оплате труда инвалидов на текущий (расчетный) счет нанимателя.</w:t>
      </w:r>
    </w:p>
    <w:p w:rsidR="009F1944" w:rsidRPr="009F1944" w:rsidRDefault="009F1944" w:rsidP="009F1944">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9F1944">
        <w:rPr>
          <w:rFonts w:ascii="Times New Roman" w:eastAsia="Times New Roman" w:hAnsi="Times New Roman" w:cs="Times New Roman"/>
          <w:b/>
          <w:bCs/>
          <w:caps/>
          <w:color w:val="212529"/>
          <w:sz w:val="24"/>
          <w:szCs w:val="24"/>
          <w:lang w:eastAsia="ru-RU"/>
        </w:rPr>
        <w:t>ГЛАВА 4</w:t>
      </w:r>
      <w:r w:rsidRPr="009F1944">
        <w:rPr>
          <w:rFonts w:ascii="Times New Roman" w:eastAsia="Times New Roman" w:hAnsi="Times New Roman" w:cs="Times New Roman"/>
          <w:b/>
          <w:bCs/>
          <w:caps/>
          <w:color w:val="212529"/>
          <w:sz w:val="24"/>
          <w:szCs w:val="24"/>
          <w:lang w:eastAsia="ru-RU"/>
        </w:rPr>
        <w:br/>
      </w:r>
      <w:proofErr w:type="gramStart"/>
      <w:r w:rsidRPr="009F1944">
        <w:rPr>
          <w:rFonts w:ascii="Times New Roman" w:eastAsia="Times New Roman" w:hAnsi="Times New Roman" w:cs="Times New Roman"/>
          <w:b/>
          <w:bCs/>
          <w:caps/>
          <w:color w:val="212529"/>
          <w:sz w:val="24"/>
          <w:szCs w:val="24"/>
          <w:lang w:eastAsia="ru-RU"/>
        </w:rPr>
        <w:t>КОНТРОЛЬ ЗА</w:t>
      </w:r>
      <w:proofErr w:type="gramEnd"/>
      <w:r w:rsidRPr="009F1944">
        <w:rPr>
          <w:rFonts w:ascii="Times New Roman" w:eastAsia="Times New Roman" w:hAnsi="Times New Roman" w:cs="Times New Roman"/>
          <w:b/>
          <w:bCs/>
          <w:caps/>
          <w:color w:val="212529"/>
          <w:sz w:val="24"/>
          <w:szCs w:val="24"/>
          <w:lang w:eastAsia="ru-RU"/>
        </w:rPr>
        <w:t xml:space="preserve"> СОБЛЮДЕНИЕМ ЗАКОНОДАТЕЛЬСТВА О ЗАНЯТОСТИ НАСЕЛЕНИЯ В ЧАСТИ ИСПОЛНЕНИЯ ОБЯЗАТЕЛЬСТВ, ОПРЕДЕЛЕННЫХ ДОГОВОРАМИ ОБ ОРГАНИЗАЦИИ АДАПТАЦИИ К ТРУДОВОЙ ДЕЯТЕЛЬНОСТИ ИНВАЛИДОВ</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22. </w:t>
      </w:r>
      <w:proofErr w:type="gramStart"/>
      <w:r w:rsidRPr="009F1944">
        <w:rPr>
          <w:rFonts w:ascii="Times New Roman" w:eastAsia="Times New Roman" w:hAnsi="Times New Roman" w:cs="Times New Roman"/>
          <w:color w:val="212529"/>
          <w:sz w:val="24"/>
          <w:szCs w:val="24"/>
          <w:lang w:eastAsia="ru-RU"/>
        </w:rPr>
        <w:t>Контроль за</w:t>
      </w:r>
      <w:proofErr w:type="gramEnd"/>
      <w:r w:rsidRPr="009F1944">
        <w:rPr>
          <w:rFonts w:ascii="Times New Roman" w:eastAsia="Times New Roman" w:hAnsi="Times New Roman" w:cs="Times New Roman"/>
          <w:color w:val="212529"/>
          <w:sz w:val="24"/>
          <w:szCs w:val="24"/>
          <w:lang w:eastAsia="ru-RU"/>
        </w:rPr>
        <w:t xml:space="preserve"> соблюдением законодательства о занятости населения в части исполнения обязательств, определенных договорами об организации адаптации к трудовой деятельности инвалидов осуществляется органами по труду, занятости и социальной защите, комитетами по труду, занятости и социальной защите облисполкомов в порядке, установленном законодательством.</w:t>
      </w:r>
    </w:p>
    <w:p w:rsidR="009F1944" w:rsidRPr="009F1944" w:rsidRDefault="009F1944" w:rsidP="009F1944">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F1944">
        <w:rPr>
          <w:rFonts w:ascii="Times New Roman" w:eastAsia="Times New Roman" w:hAnsi="Times New Roman" w:cs="Times New Roman"/>
          <w:color w:val="212529"/>
          <w:sz w:val="24"/>
          <w:szCs w:val="24"/>
          <w:lang w:eastAsia="ru-RU"/>
        </w:rPr>
        <w:t>23. Средства бюджета фонда на финансирование мероприятий по адаптации к трудовой деятельности инвалидов, использованные нанимателем не по целевому назначению, подлежат возврату на текущий (расчетный) счет органа по труду, занятости и социальной защите в соответствии с законодательством.</w:t>
      </w:r>
    </w:p>
    <w:p w:rsidR="0003194D" w:rsidRDefault="0003194D">
      <w:bookmarkStart w:id="3" w:name="_GoBack"/>
      <w:bookmarkEnd w:id="3"/>
    </w:p>
    <w:sectPr w:rsidR="00031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44"/>
    <w:rsid w:val="0003194D"/>
    <w:rsid w:val="009F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739002">
      <w:bodyDiv w:val="1"/>
      <w:marLeft w:val="0"/>
      <w:marRight w:val="0"/>
      <w:marTop w:val="0"/>
      <w:marBottom w:val="0"/>
      <w:divBdr>
        <w:top w:val="none" w:sz="0" w:space="0" w:color="auto"/>
        <w:left w:val="none" w:sz="0" w:space="0" w:color="auto"/>
        <w:bottom w:val="none" w:sz="0" w:space="0" w:color="auto"/>
        <w:right w:val="none" w:sz="0" w:space="0" w:color="auto"/>
      </w:divBdr>
      <w:divsChild>
        <w:div w:id="95860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C21200933" TargetMode="External"/><Relationship Id="rId13" Type="http://schemas.openxmlformats.org/officeDocument/2006/relationships/hyperlink" Target="https://etalonline.by/webnpa/text.asp?RN=C22200780" TargetMode="External"/><Relationship Id="rId18" Type="http://schemas.openxmlformats.org/officeDocument/2006/relationships/hyperlink" Target="https://etalonline.by/document/?regnum=c2090012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talonline.by/webnpa/text.asp?RN=C21200136" TargetMode="External"/><Relationship Id="rId12" Type="http://schemas.openxmlformats.org/officeDocument/2006/relationships/hyperlink" Target="https://etalonline.by/webnpa/text.asp?RN=C22000050" TargetMode="External"/><Relationship Id="rId17" Type="http://schemas.openxmlformats.org/officeDocument/2006/relationships/hyperlink" Target="https://etalonline.by/document/?regnum=c20900128" TargetMode="External"/><Relationship Id="rId2" Type="http://schemas.microsoft.com/office/2007/relationships/stylesWithEffects" Target="stylesWithEffects.xml"/><Relationship Id="rId16" Type="http://schemas.openxmlformats.org/officeDocument/2006/relationships/hyperlink" Target="https://etalonline.by/document/?regnum=c2090012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talonline.by/webnpa/text.asp?RN=C21000640" TargetMode="External"/><Relationship Id="rId11" Type="http://schemas.openxmlformats.org/officeDocument/2006/relationships/hyperlink" Target="https://etalonline.by/webnpa/text.asp?RN=C22000050" TargetMode="External"/><Relationship Id="rId5" Type="http://schemas.openxmlformats.org/officeDocument/2006/relationships/hyperlink" Target="https://etalonline.by/webnpa/text.asp?RN=C20901363" TargetMode="External"/><Relationship Id="rId15" Type="http://schemas.openxmlformats.org/officeDocument/2006/relationships/hyperlink" Target="https://etalonline.by/webnpa/text.asp?RN=H12200183" TargetMode="External"/><Relationship Id="rId10" Type="http://schemas.openxmlformats.org/officeDocument/2006/relationships/hyperlink" Target="https://etalonline.by/webnpa/text.asp?RN=C21600856" TargetMode="External"/><Relationship Id="rId19" Type="http://schemas.openxmlformats.org/officeDocument/2006/relationships/hyperlink" Target="https://etalonline.by/webnpa/text.asp?RN=C20900128" TargetMode="External"/><Relationship Id="rId4" Type="http://schemas.openxmlformats.org/officeDocument/2006/relationships/webSettings" Target="webSettings.xml"/><Relationship Id="rId9" Type="http://schemas.openxmlformats.org/officeDocument/2006/relationships/hyperlink" Target="https://etalonline.by/webnpa/text.asp?RN=C21500160" TargetMode="External"/><Relationship Id="rId14" Type="http://schemas.openxmlformats.org/officeDocument/2006/relationships/hyperlink" Target="https://etalonline.by/webnpa/text.asp?RN=H12200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5713</Words>
  <Characters>32569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Shumi-RU-0001</dc:creator>
  <cp:lastModifiedBy>Shumi-RU-0001</cp:lastModifiedBy>
  <cp:revision>1</cp:revision>
  <dcterms:created xsi:type="dcterms:W3CDTF">2024-05-06T06:24:00Z</dcterms:created>
  <dcterms:modified xsi:type="dcterms:W3CDTF">2024-05-06T06:24:00Z</dcterms:modified>
</cp:coreProperties>
</file>