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082CB" w14:textId="77777777" w:rsidR="00892B66" w:rsidRPr="00BD7393" w:rsidRDefault="00892B66" w:rsidP="00892B66">
      <w:pPr>
        <w:jc w:val="center"/>
        <w:rPr>
          <w:b/>
          <w:bCs/>
          <w:sz w:val="48"/>
          <w:szCs w:val="48"/>
          <w:lang w:val="ru-RU"/>
        </w:rPr>
      </w:pPr>
      <w:bookmarkStart w:id="0" w:name="_GoBack"/>
      <w:bookmarkEnd w:id="0"/>
      <w:r w:rsidRPr="00BD7393">
        <w:rPr>
          <w:b/>
          <w:bCs/>
          <w:sz w:val="48"/>
          <w:szCs w:val="48"/>
          <w:lang w:val="ru-RU"/>
        </w:rPr>
        <w:t xml:space="preserve">Реквизиты для зачисления платежей </w:t>
      </w:r>
    </w:p>
    <w:p w14:paraId="73666999" w14:textId="240026E2" w:rsidR="00892B66" w:rsidRPr="00BD7393" w:rsidRDefault="00892B66" w:rsidP="00892B66">
      <w:pPr>
        <w:jc w:val="center"/>
        <w:rPr>
          <w:b/>
          <w:bCs/>
          <w:sz w:val="48"/>
          <w:szCs w:val="48"/>
          <w:lang w:val="ru-RU"/>
        </w:rPr>
      </w:pPr>
      <w:r w:rsidRPr="00BD7393">
        <w:rPr>
          <w:b/>
          <w:bCs/>
          <w:sz w:val="48"/>
          <w:szCs w:val="48"/>
          <w:lang w:val="ru-RU"/>
        </w:rPr>
        <w:t>в доходы Шумилинского районного бюджета</w:t>
      </w:r>
    </w:p>
    <w:p w14:paraId="33044C58" w14:textId="77777777" w:rsidR="00D70D5F" w:rsidRDefault="00D70D5F" w:rsidP="00D70D5F">
      <w:pPr>
        <w:rPr>
          <w:lang w:val="ru-RU"/>
        </w:rPr>
      </w:pPr>
    </w:p>
    <w:p w14:paraId="3B7C2329" w14:textId="350BCA4C" w:rsidR="00D70D5F" w:rsidRPr="00BD7393" w:rsidRDefault="00D70D5F" w:rsidP="00D70D5F">
      <w:pPr>
        <w:rPr>
          <w:b/>
          <w:bCs/>
          <w:i/>
          <w:iCs/>
          <w:sz w:val="44"/>
          <w:szCs w:val="44"/>
          <w:lang w:val="ru-RU"/>
        </w:rPr>
      </w:pPr>
      <w:r>
        <w:rPr>
          <w:lang w:val="ru-RU"/>
        </w:rPr>
        <w:tab/>
      </w:r>
      <w:r w:rsidRPr="00BD7393">
        <w:rPr>
          <w:b/>
          <w:bCs/>
          <w:i/>
          <w:iCs/>
          <w:sz w:val="44"/>
          <w:szCs w:val="44"/>
          <w:lang w:val="ru-RU"/>
        </w:rPr>
        <w:t xml:space="preserve">р/с № </w:t>
      </w:r>
      <w:r w:rsidRPr="00BD7393">
        <w:rPr>
          <w:b/>
          <w:bCs/>
          <w:i/>
          <w:iCs/>
          <w:sz w:val="44"/>
          <w:szCs w:val="44"/>
          <w:lang w:val="en-US"/>
        </w:rPr>
        <w:t>BY</w:t>
      </w:r>
      <w:r w:rsidRPr="00BD7393">
        <w:rPr>
          <w:b/>
          <w:bCs/>
          <w:i/>
          <w:iCs/>
          <w:sz w:val="44"/>
          <w:szCs w:val="44"/>
          <w:lang w:val="ru-RU"/>
        </w:rPr>
        <w:t>76</w:t>
      </w:r>
      <w:r w:rsidRPr="00BD7393">
        <w:rPr>
          <w:b/>
          <w:bCs/>
          <w:i/>
          <w:iCs/>
          <w:sz w:val="44"/>
          <w:szCs w:val="44"/>
          <w:lang w:val="en-US"/>
        </w:rPr>
        <w:t>AKBB</w:t>
      </w:r>
      <w:r w:rsidRPr="00BD7393">
        <w:rPr>
          <w:b/>
          <w:bCs/>
          <w:i/>
          <w:iCs/>
          <w:sz w:val="44"/>
          <w:szCs w:val="44"/>
          <w:lang w:val="ru-RU"/>
        </w:rPr>
        <w:t>36003310050080000000</w:t>
      </w:r>
    </w:p>
    <w:p w14:paraId="123BFC9F" w14:textId="77777777" w:rsidR="00D70D5F" w:rsidRPr="00BD7393" w:rsidRDefault="00D70D5F" w:rsidP="00D70D5F">
      <w:pPr>
        <w:rPr>
          <w:b/>
          <w:bCs/>
          <w:i/>
          <w:iCs/>
          <w:sz w:val="44"/>
          <w:szCs w:val="44"/>
          <w:lang w:val="ru-RU"/>
        </w:rPr>
      </w:pPr>
    </w:p>
    <w:p w14:paraId="160EEA8A" w14:textId="3455DD25" w:rsidR="00D70D5F" w:rsidRPr="00BD7393" w:rsidRDefault="00D70D5F" w:rsidP="00D70D5F">
      <w:pPr>
        <w:rPr>
          <w:b/>
          <w:bCs/>
          <w:i/>
          <w:iCs/>
          <w:sz w:val="44"/>
          <w:szCs w:val="44"/>
          <w:lang w:val="ru-RU"/>
        </w:rPr>
      </w:pPr>
      <w:r w:rsidRPr="00BD7393">
        <w:rPr>
          <w:b/>
          <w:bCs/>
          <w:i/>
          <w:iCs/>
          <w:sz w:val="44"/>
          <w:szCs w:val="44"/>
          <w:lang w:val="ru-RU"/>
        </w:rPr>
        <w:tab/>
      </w:r>
      <w:r w:rsidRPr="00BD7393">
        <w:rPr>
          <w:b/>
          <w:bCs/>
          <w:i/>
          <w:iCs/>
          <w:sz w:val="44"/>
          <w:szCs w:val="44"/>
          <w:u w:val="single"/>
          <w:lang w:val="ru-RU"/>
        </w:rPr>
        <w:t>БИК</w:t>
      </w:r>
      <w:r w:rsidRPr="00BD7393">
        <w:rPr>
          <w:b/>
          <w:bCs/>
          <w:i/>
          <w:iCs/>
          <w:sz w:val="44"/>
          <w:szCs w:val="44"/>
          <w:lang w:val="ru-RU"/>
        </w:rPr>
        <w:t xml:space="preserve"> </w:t>
      </w:r>
      <w:r w:rsidRPr="00BD7393">
        <w:rPr>
          <w:b/>
          <w:bCs/>
          <w:i/>
          <w:iCs/>
          <w:sz w:val="44"/>
          <w:szCs w:val="44"/>
          <w:lang w:val="en-US"/>
        </w:rPr>
        <w:t>AKBBBY</w:t>
      </w:r>
      <w:r w:rsidRPr="00BD7393">
        <w:rPr>
          <w:b/>
          <w:bCs/>
          <w:i/>
          <w:iCs/>
          <w:sz w:val="44"/>
          <w:szCs w:val="44"/>
          <w:lang w:val="ru-RU"/>
        </w:rPr>
        <w:t>2</w:t>
      </w:r>
      <w:r w:rsidRPr="00BD7393">
        <w:rPr>
          <w:b/>
          <w:bCs/>
          <w:i/>
          <w:iCs/>
          <w:sz w:val="44"/>
          <w:szCs w:val="44"/>
          <w:lang w:val="en-US"/>
        </w:rPr>
        <w:t>X</w:t>
      </w:r>
    </w:p>
    <w:p w14:paraId="090D40B4" w14:textId="77777777" w:rsidR="00D70D5F" w:rsidRPr="00BD7393" w:rsidRDefault="00D70D5F" w:rsidP="00D70D5F">
      <w:pPr>
        <w:rPr>
          <w:b/>
          <w:bCs/>
          <w:i/>
          <w:iCs/>
          <w:sz w:val="44"/>
          <w:szCs w:val="44"/>
          <w:lang w:val="ru-RU"/>
        </w:rPr>
      </w:pPr>
    </w:p>
    <w:p w14:paraId="01BDDBB1" w14:textId="00C1380D" w:rsidR="00D70D5F" w:rsidRPr="00BD7393" w:rsidRDefault="00D70D5F" w:rsidP="00D70D5F">
      <w:pPr>
        <w:rPr>
          <w:b/>
          <w:bCs/>
          <w:i/>
          <w:iCs/>
          <w:sz w:val="44"/>
          <w:szCs w:val="44"/>
          <w:lang w:val="ru-RU"/>
        </w:rPr>
      </w:pPr>
      <w:r w:rsidRPr="00BD7393">
        <w:rPr>
          <w:b/>
          <w:bCs/>
          <w:i/>
          <w:iCs/>
          <w:sz w:val="44"/>
          <w:szCs w:val="44"/>
          <w:lang w:val="ru-RU"/>
        </w:rPr>
        <w:tab/>
      </w:r>
      <w:r w:rsidRPr="00BD7393">
        <w:rPr>
          <w:b/>
          <w:bCs/>
          <w:i/>
          <w:iCs/>
          <w:sz w:val="44"/>
          <w:szCs w:val="44"/>
          <w:u w:val="single"/>
          <w:lang w:val="ru-RU"/>
        </w:rPr>
        <w:t>УНП</w:t>
      </w:r>
      <w:r w:rsidRPr="00BD7393">
        <w:rPr>
          <w:b/>
          <w:bCs/>
          <w:i/>
          <w:iCs/>
          <w:sz w:val="44"/>
          <w:szCs w:val="44"/>
          <w:lang w:val="ru-RU"/>
        </w:rPr>
        <w:t xml:space="preserve"> 300594330</w:t>
      </w:r>
    </w:p>
    <w:p w14:paraId="2323102D" w14:textId="77777777" w:rsidR="00D70D5F" w:rsidRPr="00BD7393" w:rsidRDefault="00D70D5F" w:rsidP="00D70D5F">
      <w:pPr>
        <w:rPr>
          <w:b/>
          <w:bCs/>
          <w:i/>
          <w:iCs/>
          <w:sz w:val="44"/>
          <w:szCs w:val="44"/>
          <w:lang w:val="ru-RU"/>
        </w:rPr>
      </w:pPr>
    </w:p>
    <w:p w14:paraId="3F10699A" w14:textId="2DD21903" w:rsidR="00D70D5F" w:rsidRPr="00BD7393" w:rsidRDefault="00D70D5F" w:rsidP="00D70D5F">
      <w:pPr>
        <w:rPr>
          <w:b/>
          <w:bCs/>
          <w:i/>
          <w:iCs/>
          <w:sz w:val="44"/>
          <w:szCs w:val="44"/>
          <w:u w:val="single"/>
          <w:lang w:val="ru-RU"/>
        </w:rPr>
      </w:pPr>
      <w:r w:rsidRPr="00BD7393">
        <w:rPr>
          <w:b/>
          <w:bCs/>
          <w:i/>
          <w:iCs/>
          <w:sz w:val="44"/>
          <w:szCs w:val="44"/>
          <w:lang w:val="ru-RU"/>
        </w:rPr>
        <w:tab/>
      </w:r>
      <w:r w:rsidRPr="00BD7393">
        <w:rPr>
          <w:b/>
          <w:bCs/>
          <w:i/>
          <w:iCs/>
          <w:sz w:val="44"/>
          <w:szCs w:val="44"/>
          <w:u w:val="single"/>
          <w:lang w:val="ru-RU"/>
        </w:rPr>
        <w:t>Бенефициар:</w:t>
      </w:r>
    </w:p>
    <w:p w14:paraId="2234189E" w14:textId="1ABE7305" w:rsidR="00D70D5F" w:rsidRPr="00BD7393" w:rsidRDefault="00D70D5F" w:rsidP="00892B66">
      <w:pPr>
        <w:ind w:left="720"/>
        <w:jc w:val="both"/>
        <w:rPr>
          <w:b/>
          <w:bCs/>
          <w:i/>
          <w:iCs/>
          <w:sz w:val="44"/>
          <w:szCs w:val="44"/>
          <w:lang w:val="ru-RU"/>
        </w:rPr>
      </w:pPr>
      <w:r w:rsidRPr="00BD7393">
        <w:rPr>
          <w:b/>
          <w:bCs/>
          <w:i/>
          <w:iCs/>
          <w:sz w:val="44"/>
          <w:szCs w:val="44"/>
          <w:lang w:val="ru-RU"/>
        </w:rPr>
        <w:t>Главное управление Министерства финансов Республики Беларусь по Витебской области</w:t>
      </w:r>
    </w:p>
    <w:p w14:paraId="54FDA69B" w14:textId="77777777" w:rsidR="00892B66" w:rsidRPr="00BD7393" w:rsidRDefault="00892B66" w:rsidP="00892B66">
      <w:pPr>
        <w:ind w:left="720"/>
        <w:jc w:val="both"/>
        <w:rPr>
          <w:b/>
          <w:bCs/>
          <w:i/>
          <w:iCs/>
          <w:sz w:val="44"/>
          <w:szCs w:val="44"/>
          <w:lang w:val="ru-RU"/>
        </w:rPr>
      </w:pPr>
    </w:p>
    <w:p w14:paraId="2EF72E25" w14:textId="519D2520" w:rsidR="00892B66" w:rsidRPr="00BD7393" w:rsidRDefault="00892B66" w:rsidP="00892B66">
      <w:pPr>
        <w:ind w:left="720"/>
        <w:jc w:val="both"/>
        <w:rPr>
          <w:b/>
          <w:bCs/>
          <w:i/>
          <w:iCs/>
          <w:sz w:val="44"/>
          <w:szCs w:val="44"/>
          <w:lang w:val="ru-RU"/>
        </w:rPr>
      </w:pPr>
      <w:r w:rsidRPr="00BD7393">
        <w:rPr>
          <w:b/>
          <w:bCs/>
          <w:i/>
          <w:iCs/>
          <w:sz w:val="44"/>
          <w:szCs w:val="44"/>
          <w:u w:val="single"/>
          <w:lang w:val="ru-RU"/>
        </w:rPr>
        <w:t>Код платежа в бюджет</w:t>
      </w:r>
      <w:r w:rsidRPr="00BD7393">
        <w:rPr>
          <w:b/>
          <w:bCs/>
          <w:i/>
          <w:iCs/>
          <w:sz w:val="44"/>
          <w:szCs w:val="44"/>
          <w:lang w:val="ru-RU"/>
        </w:rPr>
        <w:t xml:space="preserve">   04614</w:t>
      </w:r>
    </w:p>
    <w:sectPr w:rsidR="00892B66" w:rsidRPr="00BD7393" w:rsidSect="003C1D9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5C"/>
    <w:rsid w:val="000E26A7"/>
    <w:rsid w:val="003C1D9F"/>
    <w:rsid w:val="0058205C"/>
    <w:rsid w:val="00892B66"/>
    <w:rsid w:val="00BD7393"/>
    <w:rsid w:val="00D70D5F"/>
    <w:rsid w:val="00DF15C8"/>
    <w:rsid w:val="00F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8067"/>
  <w15:chartTrackingRefBased/>
  <w15:docId w15:val="{457E085A-8CDA-416C-9898-50E1BCB6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2024-01-10T12:54:00Z</dcterms:created>
  <dcterms:modified xsi:type="dcterms:W3CDTF">2024-01-11T09:04:00Z</dcterms:modified>
</cp:coreProperties>
</file>