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AC" w:rsidRPr="003B3DAC" w:rsidRDefault="003B3DAC">
      <w:pPr>
        <w:rPr>
          <w:rFonts w:ascii="Times New Roman" w:hAnsi="Times New Roman" w:cs="Times New Roman"/>
          <w:b/>
          <w:sz w:val="30"/>
          <w:szCs w:val="30"/>
        </w:rPr>
      </w:pPr>
      <w:r w:rsidRPr="003B3DAC">
        <w:rPr>
          <w:rFonts w:ascii="Times New Roman" w:hAnsi="Times New Roman" w:cs="Times New Roman"/>
          <w:b/>
          <w:sz w:val="30"/>
          <w:szCs w:val="30"/>
        </w:rPr>
        <w:t>Вопрос</w:t>
      </w:r>
      <w:r>
        <w:rPr>
          <w:rFonts w:ascii="Times New Roman" w:hAnsi="Times New Roman" w:cs="Times New Roman"/>
          <w:b/>
          <w:sz w:val="30"/>
          <w:szCs w:val="30"/>
        </w:rPr>
        <w:t>- ответ</w:t>
      </w:r>
      <w:r w:rsidRPr="003B3DAC">
        <w:rPr>
          <w:rFonts w:ascii="Times New Roman" w:hAnsi="Times New Roman" w:cs="Times New Roman"/>
          <w:b/>
          <w:sz w:val="30"/>
          <w:szCs w:val="30"/>
        </w:rPr>
        <w:t>:</w:t>
      </w:r>
    </w:p>
    <w:p w:rsidR="003B3DAC" w:rsidRPr="003B3DAC" w:rsidRDefault="003B3DAC" w:rsidP="003B3DAC">
      <w:pPr>
        <w:pStyle w:val="1"/>
        <w:shd w:val="clear" w:color="auto" w:fill="auto"/>
        <w:spacing w:before="0" w:line="240" w:lineRule="auto"/>
        <w:ind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1.</w:t>
      </w:r>
      <w:r w:rsidRPr="003B3DAC">
        <w:rPr>
          <w:rFonts w:ascii="Times New Roman" w:hAnsi="Times New Roman" w:cs="Times New Roman"/>
          <w:color w:val="000000"/>
          <w:sz w:val="30"/>
          <w:szCs w:val="30"/>
        </w:rPr>
        <w:t xml:space="preserve">Пособие по уходу за ребенком до 3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3B3DAC">
        <w:rPr>
          <w:rFonts w:ascii="Times New Roman" w:hAnsi="Times New Roman" w:cs="Times New Roman"/>
          <w:color w:val="000000"/>
          <w:sz w:val="30"/>
          <w:szCs w:val="30"/>
        </w:rPr>
        <w:t xml:space="preserve"> летназначено по месту работы отца ребенка. Имеет липраво неработающая мать ребенка получатьпособие сама? Куда она должна для этогообратиться?</w:t>
      </w:r>
    </w:p>
    <w:p w:rsidR="003B3DAC" w:rsidRDefault="003B3DAC" w:rsidP="003B3DAC">
      <w:pPr>
        <w:pStyle w:val="1"/>
        <w:shd w:val="clear" w:color="auto" w:fill="auto"/>
        <w:spacing w:before="0"/>
        <w:ind w:left="8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B3DAC">
        <w:rPr>
          <w:rFonts w:ascii="Times New Roman" w:hAnsi="Times New Roman" w:cs="Times New Roman"/>
          <w:b/>
          <w:sz w:val="30"/>
          <w:szCs w:val="30"/>
        </w:rPr>
        <w:t>Ответ:</w:t>
      </w:r>
      <w:r w:rsidRPr="003B3DAC">
        <w:rPr>
          <w:rFonts w:ascii="Times New Roman" w:hAnsi="Times New Roman" w:cs="Times New Roman"/>
          <w:b/>
          <w:color w:val="000000"/>
          <w:sz w:val="30"/>
          <w:szCs w:val="30"/>
        </w:rPr>
        <w:t>Имеет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3B3DAC" w:rsidRPr="003B3DAC" w:rsidRDefault="003B3DAC" w:rsidP="003B3DAC">
      <w:pPr>
        <w:pStyle w:val="1"/>
        <w:shd w:val="clear" w:color="auto" w:fill="auto"/>
        <w:spacing w:before="0" w:line="240" w:lineRule="auto"/>
        <w:ind w:left="20" w:right="6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B3DAC">
        <w:rPr>
          <w:rFonts w:ascii="Times New Roman" w:hAnsi="Times New Roman" w:cs="Times New Roman"/>
          <w:color w:val="000000"/>
          <w:sz w:val="30"/>
          <w:szCs w:val="30"/>
        </w:rPr>
        <w:t>В соответствии с п.2 Положения о порядке назначения и выплаты государственных пособий семьям, воспитывающим детей, утвержденного постановлением Совета Министров Республики Беларусь от 28.06.2013 № 569, при назначении пособий по месту работы отцу ребенка в полной семье оно может выплачиваться матери ребенка через банки или объекты почтовой связи на основании ее заявления.</w:t>
      </w:r>
      <w:proofErr w:type="gramEnd"/>
    </w:p>
    <w:p w:rsidR="003B3DAC" w:rsidRPr="003B3DAC" w:rsidRDefault="003B3DAC" w:rsidP="003B3DAC">
      <w:pPr>
        <w:pStyle w:val="1"/>
        <w:shd w:val="clear" w:color="auto" w:fill="auto"/>
        <w:spacing w:before="0" w:line="240" w:lineRule="auto"/>
        <w:ind w:left="20" w:right="6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B3DAC">
        <w:rPr>
          <w:rFonts w:ascii="Times New Roman" w:hAnsi="Times New Roman" w:cs="Times New Roman"/>
          <w:color w:val="000000"/>
          <w:sz w:val="30"/>
          <w:szCs w:val="30"/>
        </w:rPr>
        <w:t>В этом случае матери ребенка следует обратиться с письменным заявлением в комиссию по назначению государственных пособий семьям, воспитывающим детей, и пособий по временной нетрудоспособности по месту работы отца ребенка.</w:t>
      </w:r>
    </w:p>
    <w:p w:rsidR="003B3DAC" w:rsidRPr="003B3DAC" w:rsidRDefault="003B3DAC" w:rsidP="003B3DA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3DAC">
        <w:rPr>
          <w:rFonts w:ascii="Times New Roman" w:hAnsi="Times New Roman" w:cs="Times New Roman"/>
          <w:sz w:val="30"/>
          <w:szCs w:val="30"/>
        </w:rPr>
        <w:t>2.</w:t>
      </w:r>
      <w:r w:rsidRPr="003B3DAC">
        <w:rPr>
          <w:rFonts w:ascii="Times New Roman" w:hAnsi="Times New Roman" w:cs="Times New Roman"/>
          <w:color w:val="000000"/>
          <w:sz w:val="30"/>
          <w:szCs w:val="30"/>
        </w:rPr>
        <w:t>Работник организации обратился в комиссию по назначению государственных пособий с заявлением о предоставлении ему отпуска по уходу за ребенком в возрасте до 3 лет (ребенок 2021 года рождения) с 05.12.2022 в связи с выходом матери ребенка на работу с 05.12.2022.</w:t>
      </w:r>
    </w:p>
    <w:p w:rsidR="003B3DAC" w:rsidRPr="003B3DAC" w:rsidRDefault="003B3DAC" w:rsidP="003B3DAC">
      <w:pPr>
        <w:pStyle w:val="1"/>
        <w:shd w:val="clear" w:color="auto" w:fill="auto"/>
        <w:spacing w:before="0" w:line="240" w:lineRule="auto"/>
        <w:ind w:left="20" w:right="10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B3DAC">
        <w:rPr>
          <w:rFonts w:ascii="Times New Roman" w:hAnsi="Times New Roman" w:cs="Times New Roman"/>
          <w:color w:val="000000"/>
          <w:sz w:val="30"/>
          <w:szCs w:val="30"/>
        </w:rPr>
        <w:t>С какой даты работнику следует назначить пособие по уходу за ребенком в возрасте до 3 лет, если пособие за декабрь 2022 года матери ребенка еще не выплачено (срок выплаты пособий -15 число)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3B3DAC" w:rsidRPr="003B3DAC" w:rsidRDefault="003B3DAC" w:rsidP="003B3DAC">
      <w:pPr>
        <w:pStyle w:val="1"/>
        <w:shd w:val="clear" w:color="auto" w:fill="auto"/>
        <w:spacing w:before="0" w:line="240" w:lineRule="auto"/>
        <w:ind w:left="2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B3DAC">
        <w:rPr>
          <w:rFonts w:ascii="Times New Roman" w:hAnsi="Times New Roman" w:cs="Times New Roman"/>
          <w:b/>
          <w:color w:val="000000"/>
          <w:sz w:val="30"/>
          <w:szCs w:val="30"/>
        </w:rPr>
        <w:t>Ответ:С 1 января 2023 года</w:t>
      </w:r>
      <w:r w:rsidRPr="003B3DAC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3B3DAC" w:rsidRPr="003B3DAC" w:rsidRDefault="003B3DAC" w:rsidP="003B3DAC">
      <w:pPr>
        <w:pStyle w:val="1"/>
        <w:shd w:val="clear" w:color="auto" w:fill="auto"/>
        <w:spacing w:before="0" w:line="240" w:lineRule="auto"/>
        <w:ind w:left="20" w:right="10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B3DAC">
        <w:rPr>
          <w:rFonts w:ascii="Times New Roman" w:hAnsi="Times New Roman" w:cs="Times New Roman"/>
          <w:color w:val="000000"/>
          <w:sz w:val="30"/>
          <w:szCs w:val="30"/>
        </w:rPr>
        <w:t xml:space="preserve">Право на пособие по уходу за ребенком в возрасте до 3 лет (далее - пособие) возникает у отца ребенка со дня предоставления отпуска по уходу за ребенком до трех лет, но не ранее дня, следующего за днем прекращения выплаты пособия матери в полной семье (подп. 2.1, п. 2 ст. 12, подп. 3.4, </w:t>
      </w:r>
      <w:proofErr w:type="spellStart"/>
      <w:r w:rsidRPr="003B3DAC">
        <w:rPr>
          <w:rFonts w:ascii="Times New Roman" w:hAnsi="Times New Roman" w:cs="Times New Roman"/>
          <w:color w:val="000000"/>
          <w:sz w:val="30"/>
          <w:szCs w:val="30"/>
        </w:rPr>
        <w:t>п</w:t>
      </w:r>
      <w:proofErr w:type="gramStart"/>
      <w:r w:rsidRPr="003B3DAC">
        <w:rPr>
          <w:rFonts w:ascii="Times New Roman" w:hAnsi="Times New Roman" w:cs="Times New Roman"/>
          <w:color w:val="000000"/>
          <w:sz w:val="30"/>
          <w:szCs w:val="30"/>
        </w:rPr>
        <w:t>.З</w:t>
      </w:r>
      <w:proofErr w:type="spellEnd"/>
      <w:proofErr w:type="gramEnd"/>
      <w:r w:rsidRPr="003B3DAC">
        <w:rPr>
          <w:rFonts w:ascii="Times New Roman" w:hAnsi="Times New Roman" w:cs="Times New Roman"/>
          <w:color w:val="000000"/>
          <w:sz w:val="30"/>
          <w:szCs w:val="30"/>
        </w:rPr>
        <w:t xml:space="preserve"> ст. 22 Закона № 7-3).Пособие отцу ребенка может быть назначено после предоставления в комиссию по назначению государственных пособий справки о периоде, за который выплачено пособие по месту работы матери ребенка.</w:t>
      </w:r>
    </w:p>
    <w:p w:rsidR="003B3DAC" w:rsidRPr="003B3DAC" w:rsidRDefault="003B3DAC" w:rsidP="003B3DAC">
      <w:pPr>
        <w:pStyle w:val="1"/>
        <w:shd w:val="clear" w:color="auto" w:fill="auto"/>
        <w:spacing w:before="0" w:line="240" w:lineRule="auto"/>
        <w:ind w:left="20" w:right="10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B3DAC">
        <w:rPr>
          <w:rFonts w:ascii="Times New Roman" w:hAnsi="Times New Roman" w:cs="Times New Roman"/>
          <w:color w:val="000000"/>
          <w:sz w:val="30"/>
          <w:szCs w:val="30"/>
        </w:rPr>
        <w:t>Выплата назначенного пособия по месту работы матери ребенка прекращается с первого числа месяца, следующего за месяцем изменения места выплаты пособия (п. 3 ст. 24 Закона № 7-3).</w:t>
      </w:r>
    </w:p>
    <w:p w:rsidR="003B3DAC" w:rsidRPr="003B3DAC" w:rsidRDefault="003B3DAC" w:rsidP="003B3DAC">
      <w:pPr>
        <w:pStyle w:val="1"/>
        <w:shd w:val="clear" w:color="auto" w:fill="auto"/>
        <w:spacing w:before="0" w:line="240" w:lineRule="auto"/>
        <w:ind w:left="20" w:right="76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B3DAC">
        <w:rPr>
          <w:rFonts w:ascii="Times New Roman" w:hAnsi="Times New Roman" w:cs="Times New Roman"/>
          <w:color w:val="000000"/>
          <w:sz w:val="30"/>
          <w:szCs w:val="30"/>
        </w:rPr>
        <w:t>Следовательно, матери следует прекратить выплату пособия с 01.01.2023 и с этой даты назначить его отцу ребенка.</w:t>
      </w:r>
    </w:p>
    <w:p w:rsidR="003B3DAC" w:rsidRDefault="003B3DAC" w:rsidP="003B3DA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B3DAC" w:rsidRPr="003B3DAC" w:rsidRDefault="003B3DAC" w:rsidP="003B3DA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райсектора</w:t>
      </w:r>
      <w:bookmarkStart w:id="0" w:name="_GoBack"/>
      <w:bookmarkEnd w:id="0"/>
      <w:proofErr w:type="spellEnd"/>
      <w:r w:rsidR="008A57A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И.Ф.Лялюго</w:t>
      </w:r>
      <w:proofErr w:type="spellEnd"/>
    </w:p>
    <w:sectPr w:rsidR="003B3DAC" w:rsidRPr="003B3DAC" w:rsidSect="003B3D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AC"/>
    <w:rsid w:val="000F7858"/>
    <w:rsid w:val="003B3DAC"/>
    <w:rsid w:val="008A57A1"/>
    <w:rsid w:val="00B10E6F"/>
    <w:rsid w:val="00DC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B3DAC"/>
    <w:rPr>
      <w:rFonts w:ascii="Tahoma" w:eastAsia="Tahoma" w:hAnsi="Tahoma" w:cs="Tahoma"/>
      <w:spacing w:val="5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3B3DAC"/>
    <w:pPr>
      <w:widowControl w:val="0"/>
      <w:shd w:val="clear" w:color="auto" w:fill="FFFFFF"/>
      <w:spacing w:before="60" w:after="0" w:line="246" w:lineRule="exact"/>
      <w:ind w:hanging="840"/>
    </w:pPr>
    <w:rPr>
      <w:rFonts w:ascii="Tahoma" w:eastAsia="Tahoma" w:hAnsi="Tahoma" w:cs="Tahoma"/>
      <w:spacing w:val="5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B3DAC"/>
    <w:rPr>
      <w:rFonts w:ascii="Tahoma" w:eastAsia="Tahoma" w:hAnsi="Tahoma" w:cs="Tahoma"/>
      <w:spacing w:val="5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3B3DAC"/>
    <w:pPr>
      <w:widowControl w:val="0"/>
      <w:shd w:val="clear" w:color="auto" w:fill="FFFFFF"/>
      <w:spacing w:before="60" w:after="0" w:line="246" w:lineRule="exact"/>
      <w:ind w:hanging="840"/>
    </w:pPr>
    <w:rPr>
      <w:rFonts w:ascii="Tahoma" w:eastAsia="Tahoma" w:hAnsi="Tahoma" w:cs="Tahoma"/>
      <w:spacing w:val="5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Лялюго Ирина Фёдоровна</dc:creator>
  <cp:lastModifiedBy>ultratech</cp:lastModifiedBy>
  <cp:revision>3</cp:revision>
  <dcterms:created xsi:type="dcterms:W3CDTF">2023-03-06T09:29:00Z</dcterms:created>
  <dcterms:modified xsi:type="dcterms:W3CDTF">2023-03-23T10:40:00Z</dcterms:modified>
</cp:coreProperties>
</file>